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DB56" w14:textId="530F7D12" w:rsidR="009276F6" w:rsidRPr="009276F6" w:rsidRDefault="00927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Spis treści:</w:t>
      </w:r>
      <w:bookmarkStart w:id="0" w:name="_GoBack"/>
      <w:bookmarkEnd w:id="0"/>
    </w:p>
    <w:p w14:paraId="330D120D" w14:textId="530F7D12" w:rsidR="00521E39" w:rsidRPr="009276F6" w:rsidRDefault="00521E39">
      <w:pPr>
        <w:rPr>
          <w:rFonts w:ascii="Times New Roman" w:hAnsi="Times New Roman" w:cs="Times New Roman"/>
          <w:b/>
          <w:sz w:val="24"/>
          <w:szCs w:val="24"/>
        </w:rPr>
      </w:pPr>
      <w:r w:rsidRPr="009276F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F47312E" w14:textId="60C4176B" w:rsidR="00521E39" w:rsidRPr="00521E39" w:rsidRDefault="00521E39" w:rsidP="00521E39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21E3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  <w:proofErr w:type="spellEnd"/>
    </w:p>
    <w:p w14:paraId="737C4282" w14:textId="77777777" w:rsidR="00521E39" w:rsidRPr="00521E39" w:rsidRDefault="00521E39">
      <w:pPr>
        <w:rPr>
          <w:rFonts w:ascii="Times New Roman" w:hAnsi="Times New Roman" w:cs="Times New Roman"/>
          <w:b/>
          <w:sz w:val="28"/>
          <w:szCs w:val="24"/>
        </w:rPr>
      </w:pPr>
      <w:r w:rsidRPr="00521E39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0BDA2AB" w14:textId="77777777" w:rsidR="00E97608" w:rsidRDefault="00521E39" w:rsidP="00E9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 w:rsidRPr="00521E39">
        <w:rPr>
          <w:rFonts w:ascii="Times New Roman" w:hAnsi="Times New Roman" w:cs="Times New Roman"/>
          <w:b/>
          <w:sz w:val="28"/>
          <w:szCs w:val="24"/>
        </w:rPr>
        <w:lastRenderedPageBreak/>
        <w:t>Wprowadzenie do OpenGL</w:t>
      </w:r>
    </w:p>
    <w:p w14:paraId="5616431A" w14:textId="52DE9E1A" w:rsidR="00E97608" w:rsidRDefault="00E97608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521E39">
        <w:rPr>
          <w:rFonts w:ascii="Times New Roman" w:hAnsi="Times New Roman" w:cs="Times New Roman"/>
          <w:b/>
          <w:sz w:val="24"/>
          <w:szCs w:val="24"/>
        </w:rPr>
        <w:t>Czym jest Open</w:t>
      </w:r>
      <w:r w:rsidRPr="00521E39">
        <w:rPr>
          <w:rFonts w:ascii="Times New Roman" w:hAnsi="Times New Roman" w:cs="Times New Roman"/>
          <w:b/>
          <w:sz w:val="26"/>
          <w:szCs w:val="26"/>
        </w:rPr>
        <w:t>GL</w:t>
      </w:r>
    </w:p>
    <w:p w14:paraId="5631B458" w14:textId="34CAE207" w:rsidR="00521E39" w:rsidRDefault="00E97608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Dostępne wersje OpenGL</w:t>
      </w:r>
    </w:p>
    <w:p w14:paraId="4C0BE12F" w14:textId="1693ECF7" w:rsidR="00E97608" w:rsidRDefault="00E97608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OpenGL jako maszyna stanów</w:t>
      </w:r>
    </w:p>
    <w:p w14:paraId="43F67395" w14:textId="1CD269DC" w:rsidR="00E97608" w:rsidRDefault="00E97608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Kolejność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renderowania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w OpenGL</w:t>
      </w:r>
    </w:p>
    <w:p w14:paraId="4F33E2AE" w14:textId="4387C202" w:rsidR="00E97608" w:rsidRPr="00E97608" w:rsidRDefault="00E97608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GLUT</w:t>
      </w:r>
    </w:p>
    <w:p w14:paraId="3115FB75" w14:textId="77777777" w:rsidR="00521E39" w:rsidRPr="00521E39" w:rsidRDefault="00521E39" w:rsidP="00521E39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12900A74" w14:textId="77777777" w:rsidR="00E97608" w:rsidRDefault="00E9760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59E9BC2C" w14:textId="2BB77F69" w:rsidR="00BD29EC" w:rsidRDefault="00E97608" w:rsidP="00E9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Omówienie </w:t>
      </w:r>
      <w:r w:rsidR="00F12FCD">
        <w:rPr>
          <w:rFonts w:ascii="Times New Roman" w:hAnsi="Times New Roman" w:cs="Times New Roman"/>
          <w:b/>
          <w:sz w:val="28"/>
          <w:szCs w:val="24"/>
        </w:rPr>
        <w:t xml:space="preserve">podstawowych </w:t>
      </w:r>
      <w:r>
        <w:rPr>
          <w:rFonts w:ascii="Times New Roman" w:hAnsi="Times New Roman" w:cs="Times New Roman"/>
          <w:b/>
          <w:sz w:val="28"/>
          <w:szCs w:val="24"/>
        </w:rPr>
        <w:t>funkcji</w:t>
      </w:r>
      <w:r w:rsidR="00F12FCD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OpenGL</w:t>
      </w:r>
    </w:p>
    <w:p w14:paraId="7604C03D" w14:textId="6B454DCA" w:rsidR="00C85E3B" w:rsidRPr="00C85E3B" w:rsidRDefault="00C85E3B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Zarządzanie stanem</w:t>
      </w:r>
    </w:p>
    <w:p w14:paraId="5A6B60FB" w14:textId="19F98F37" w:rsidR="00A60679" w:rsidRPr="00A60679" w:rsidRDefault="00C85E3B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Transformacj</w:t>
      </w:r>
      <w:r w:rsidR="00A60679">
        <w:rPr>
          <w:rFonts w:ascii="Times New Roman" w:hAnsi="Times New Roman" w:cs="Times New Roman"/>
          <w:b/>
          <w:sz w:val="26"/>
          <w:szCs w:val="26"/>
        </w:rPr>
        <w:t>a</w:t>
      </w:r>
      <w:r>
        <w:rPr>
          <w:rFonts w:ascii="Times New Roman" w:hAnsi="Times New Roman" w:cs="Times New Roman"/>
          <w:b/>
          <w:sz w:val="26"/>
          <w:szCs w:val="26"/>
        </w:rPr>
        <w:t xml:space="preserve"> modelująca</w:t>
      </w:r>
    </w:p>
    <w:p w14:paraId="5CC61C57" w14:textId="66D23671" w:rsidR="00C85E3B" w:rsidRPr="00C85E3B" w:rsidRDefault="00A60679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Transformacja </w:t>
      </w:r>
      <w:r w:rsidR="00C85E3B">
        <w:rPr>
          <w:rFonts w:ascii="Times New Roman" w:hAnsi="Times New Roman" w:cs="Times New Roman"/>
          <w:b/>
          <w:sz w:val="26"/>
          <w:szCs w:val="26"/>
        </w:rPr>
        <w:t>obserwatora</w:t>
      </w:r>
    </w:p>
    <w:p w14:paraId="6F711F86" w14:textId="7F45B6B8" w:rsidR="00BD29EC" w:rsidRPr="00BD29EC" w:rsidRDefault="00BD29EC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Transformacj</w:t>
      </w:r>
      <w:r w:rsidR="00C85E3B">
        <w:rPr>
          <w:rFonts w:ascii="Times New Roman" w:hAnsi="Times New Roman" w:cs="Times New Roman"/>
          <w:b/>
          <w:sz w:val="26"/>
          <w:szCs w:val="26"/>
        </w:rPr>
        <w:t>a</w:t>
      </w:r>
      <w:r w:rsidR="006B660E">
        <w:rPr>
          <w:rFonts w:ascii="Times New Roman" w:hAnsi="Times New Roman" w:cs="Times New Roman"/>
          <w:b/>
          <w:sz w:val="26"/>
          <w:szCs w:val="26"/>
        </w:rPr>
        <w:t>. Rzutowanie</w:t>
      </w:r>
    </w:p>
    <w:p w14:paraId="3436261C" w14:textId="1ECE41CB" w:rsidR="00C85E3B" w:rsidRDefault="00C85E3B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C85E3B">
        <w:rPr>
          <w:rFonts w:ascii="Times New Roman" w:hAnsi="Times New Roman" w:cs="Times New Roman"/>
          <w:b/>
          <w:sz w:val="26"/>
          <w:szCs w:val="26"/>
        </w:rPr>
        <w:t>Oświetlenie</w:t>
      </w:r>
    </w:p>
    <w:p w14:paraId="69BEC463" w14:textId="7350D69A" w:rsidR="006B660E" w:rsidRPr="00C85E3B" w:rsidRDefault="006B660E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Właściwości powierzchniowe. Materiały.</w:t>
      </w:r>
    </w:p>
    <w:p w14:paraId="1B4D7A9F" w14:textId="261F6E11" w:rsidR="00C85E3B" w:rsidRPr="00C85E3B" w:rsidRDefault="00C85E3B" w:rsidP="00C85E3B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C85E3B">
        <w:rPr>
          <w:rFonts w:ascii="Times New Roman" w:hAnsi="Times New Roman" w:cs="Times New Roman"/>
          <w:b/>
          <w:sz w:val="26"/>
          <w:szCs w:val="26"/>
        </w:rPr>
        <w:t>Te</w:t>
      </w:r>
      <w:r w:rsidR="006B660E">
        <w:rPr>
          <w:rFonts w:ascii="Times New Roman" w:hAnsi="Times New Roman" w:cs="Times New Roman"/>
          <w:b/>
          <w:sz w:val="26"/>
          <w:szCs w:val="26"/>
        </w:rPr>
        <w:t>ks</w:t>
      </w:r>
      <w:r w:rsidRPr="00C85E3B">
        <w:rPr>
          <w:rFonts w:ascii="Times New Roman" w:hAnsi="Times New Roman" w:cs="Times New Roman"/>
          <w:b/>
          <w:sz w:val="26"/>
          <w:szCs w:val="26"/>
        </w:rPr>
        <w:t>turowanie</w:t>
      </w:r>
    </w:p>
    <w:p w14:paraId="7923C01B" w14:textId="20A4A030" w:rsidR="007F2932" w:rsidRDefault="00E97608">
      <w:pPr>
        <w:rPr>
          <w:rFonts w:ascii="Times New Roman" w:hAnsi="Times New Roman" w:cs="Times New Roman"/>
          <w:b/>
          <w:sz w:val="28"/>
          <w:szCs w:val="24"/>
        </w:rPr>
      </w:pPr>
      <w:r w:rsidRPr="00C85E3B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53A62494" w14:textId="70EFD053" w:rsidR="00E97608" w:rsidRDefault="007F2932" w:rsidP="007F2932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Omówienie wykorzystanych formatów plików</w:t>
      </w:r>
    </w:p>
    <w:p w14:paraId="6ACDBC4A" w14:textId="2B76FCDA" w:rsidR="00426237" w:rsidRPr="00426237" w:rsidRDefault="00426237" w:rsidP="007F293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426237">
        <w:rPr>
          <w:rFonts w:ascii="Times New Roman" w:hAnsi="Times New Roman" w:cs="Times New Roman"/>
          <w:b/>
          <w:sz w:val="26"/>
          <w:szCs w:val="26"/>
        </w:rPr>
        <w:t>Uzasadnienie wyboru</w:t>
      </w:r>
    </w:p>
    <w:p w14:paraId="728EE9BB" w14:textId="77777777" w:rsidR="00426237" w:rsidRPr="00426237" w:rsidRDefault="00426237" w:rsidP="007F293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426237">
        <w:rPr>
          <w:rFonts w:ascii="Times New Roman" w:hAnsi="Times New Roman" w:cs="Times New Roman"/>
          <w:b/>
          <w:sz w:val="26"/>
          <w:szCs w:val="26"/>
        </w:rPr>
        <w:t xml:space="preserve">Definicja geometrii sceny - </w:t>
      </w:r>
      <w:proofErr w:type="spellStart"/>
      <w:r w:rsidRPr="00426237">
        <w:rPr>
          <w:rFonts w:ascii="Times New Roman" w:hAnsi="Times New Roman" w:cs="Times New Roman"/>
          <w:b/>
          <w:sz w:val="26"/>
          <w:szCs w:val="26"/>
        </w:rPr>
        <w:t>Wavefront</w:t>
      </w:r>
      <w:proofErr w:type="spellEnd"/>
      <w:r w:rsidRPr="00426237">
        <w:rPr>
          <w:rFonts w:ascii="Times New Roman" w:hAnsi="Times New Roman" w:cs="Times New Roman"/>
          <w:b/>
          <w:sz w:val="26"/>
          <w:szCs w:val="26"/>
        </w:rPr>
        <w:t xml:space="preserve"> OBJ</w:t>
      </w:r>
    </w:p>
    <w:p w14:paraId="0AF25C17" w14:textId="00E2F11B" w:rsidR="00426237" w:rsidRDefault="00426237" w:rsidP="00426237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426237">
        <w:rPr>
          <w:rFonts w:ascii="Times New Roman" w:hAnsi="Times New Roman" w:cs="Times New Roman"/>
          <w:b/>
          <w:sz w:val="26"/>
          <w:szCs w:val="26"/>
        </w:rPr>
        <w:t xml:space="preserve">Definicja materiałów - </w:t>
      </w:r>
      <w:proofErr w:type="spellStart"/>
      <w:r w:rsidRPr="00426237">
        <w:rPr>
          <w:rFonts w:ascii="Times New Roman" w:hAnsi="Times New Roman" w:cs="Times New Roman"/>
          <w:b/>
          <w:sz w:val="26"/>
          <w:szCs w:val="26"/>
        </w:rPr>
        <w:t>Wavefront</w:t>
      </w:r>
      <w:proofErr w:type="spellEnd"/>
      <w:r w:rsidRPr="00426237">
        <w:rPr>
          <w:rFonts w:ascii="Times New Roman" w:hAnsi="Times New Roman" w:cs="Times New Roman"/>
          <w:b/>
          <w:sz w:val="26"/>
          <w:szCs w:val="26"/>
        </w:rPr>
        <w:t xml:space="preserve"> MTL</w:t>
      </w:r>
    </w:p>
    <w:p w14:paraId="1D484432" w14:textId="18B22F6F" w:rsidR="00426237" w:rsidRPr="00426237" w:rsidRDefault="00426237" w:rsidP="00426237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Tekstury – popularne formaty rastrowe</w:t>
      </w:r>
    </w:p>
    <w:p w14:paraId="1DF1594C" w14:textId="77777777" w:rsidR="007F2932" w:rsidRDefault="007F293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03DDF30A" w14:textId="2FCB1BAC" w:rsidR="00521E39" w:rsidRPr="00521E39" w:rsidRDefault="00521E39" w:rsidP="00521E39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 w:rsidRPr="00521E39">
        <w:rPr>
          <w:rFonts w:ascii="Times New Roman" w:hAnsi="Times New Roman" w:cs="Times New Roman"/>
          <w:b/>
          <w:sz w:val="28"/>
          <w:szCs w:val="24"/>
        </w:rPr>
        <w:lastRenderedPageBreak/>
        <w:t>Projekt i implementacja</w:t>
      </w:r>
    </w:p>
    <w:p w14:paraId="23019866" w14:textId="66A45B4B" w:rsidR="00521E39" w:rsidRDefault="007F2932" w:rsidP="00521E39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7F2932">
        <w:rPr>
          <w:rFonts w:ascii="Times New Roman" w:hAnsi="Times New Roman" w:cs="Times New Roman"/>
          <w:b/>
          <w:sz w:val="26"/>
          <w:szCs w:val="26"/>
        </w:rPr>
        <w:t>Architektura rozwiązania</w:t>
      </w:r>
    </w:p>
    <w:p w14:paraId="4A4F4C60" w14:textId="487B80F7" w:rsidR="007F2932" w:rsidRPr="007F2932" w:rsidRDefault="007F2932" w:rsidP="00521E39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Wykorzystanie technologie</w:t>
      </w:r>
    </w:p>
    <w:p w14:paraId="264695BE" w14:textId="2F478ACB" w:rsidR="007F2932" w:rsidRPr="007F2932" w:rsidRDefault="007F2932" w:rsidP="007F293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7F2932">
        <w:rPr>
          <w:rFonts w:ascii="Times New Roman" w:hAnsi="Times New Roman" w:cs="Times New Roman"/>
          <w:b/>
          <w:sz w:val="26"/>
          <w:szCs w:val="26"/>
        </w:rPr>
        <w:t>Problemy napotkane podczas implementacji</w:t>
      </w:r>
    </w:p>
    <w:p w14:paraId="37C79BD1" w14:textId="7F4D34AF" w:rsidR="00C85E3B" w:rsidRPr="00062522" w:rsidRDefault="00C85E3B">
      <w:pPr>
        <w:rPr>
          <w:rFonts w:ascii="Times New Roman" w:hAnsi="Times New Roman" w:cs="Times New Roman"/>
          <w:b/>
          <w:sz w:val="24"/>
          <w:szCs w:val="24"/>
        </w:rPr>
      </w:pPr>
      <w:r w:rsidRPr="0006252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DB2743" w14:textId="69CDC97B" w:rsidR="00C85E3B" w:rsidRDefault="00C85E3B" w:rsidP="00C85E3B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Dalszy rozwój</w:t>
      </w:r>
    </w:p>
    <w:p w14:paraId="3EE67047" w14:textId="382A3DDD" w:rsidR="00C85E3B" w:rsidRPr="00062522" w:rsidRDefault="00C85E3B" w:rsidP="0006252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Poprawienie interfejsu użytkownik</w:t>
      </w:r>
      <w:r w:rsidR="00062522">
        <w:rPr>
          <w:rFonts w:ascii="Times New Roman" w:hAnsi="Times New Roman" w:cs="Times New Roman"/>
          <w:b/>
          <w:sz w:val="26"/>
          <w:szCs w:val="26"/>
        </w:rPr>
        <w:t>a</w:t>
      </w:r>
    </w:p>
    <w:p w14:paraId="4794131D" w14:textId="1991957E" w:rsidR="00062522" w:rsidRPr="00062522" w:rsidRDefault="00062522" w:rsidP="0006252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Wykorzystanie biblioteki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Prism</w:t>
      </w:r>
      <w:proofErr w:type="spellEnd"/>
    </w:p>
    <w:p w14:paraId="2CD7C7B5" w14:textId="78419C85" w:rsidR="00062522" w:rsidRPr="00062522" w:rsidRDefault="00062522" w:rsidP="0006252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Pokrycie kodu testami</w:t>
      </w:r>
    </w:p>
    <w:sectPr w:rsidR="00062522" w:rsidRPr="0006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86AC10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C22695"/>
    <w:multiLevelType w:val="hybridMultilevel"/>
    <w:tmpl w:val="CADC0838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B4717"/>
    <w:multiLevelType w:val="multilevel"/>
    <w:tmpl w:val="729EB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3D"/>
    <w:rsid w:val="00021981"/>
    <w:rsid w:val="00062522"/>
    <w:rsid w:val="000B353D"/>
    <w:rsid w:val="00121654"/>
    <w:rsid w:val="001C2B91"/>
    <w:rsid w:val="00301E26"/>
    <w:rsid w:val="00426237"/>
    <w:rsid w:val="004D3F43"/>
    <w:rsid w:val="00521E39"/>
    <w:rsid w:val="0061330B"/>
    <w:rsid w:val="00637BDE"/>
    <w:rsid w:val="006B660E"/>
    <w:rsid w:val="007845FA"/>
    <w:rsid w:val="007F2932"/>
    <w:rsid w:val="00885649"/>
    <w:rsid w:val="0091492C"/>
    <w:rsid w:val="009276F6"/>
    <w:rsid w:val="009F4B7A"/>
    <w:rsid w:val="00A25A5F"/>
    <w:rsid w:val="00A60679"/>
    <w:rsid w:val="00A830B2"/>
    <w:rsid w:val="00BD29EC"/>
    <w:rsid w:val="00C41798"/>
    <w:rsid w:val="00C85E3B"/>
    <w:rsid w:val="00D2582E"/>
    <w:rsid w:val="00E40E32"/>
    <w:rsid w:val="00E97608"/>
    <w:rsid w:val="00F12FCD"/>
    <w:rsid w:val="00F2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DF15"/>
  <w15:chartTrackingRefBased/>
  <w15:docId w15:val="{D66C3A09-6355-4823-AA53-50C94842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1492C"/>
  </w:style>
  <w:style w:type="paragraph" w:styleId="Nagwek1">
    <w:name w:val="heading 1"/>
    <w:basedOn w:val="Normalny"/>
    <w:next w:val="Normalny"/>
    <w:link w:val="Nagwek1Znak"/>
    <w:uiPriority w:val="9"/>
    <w:qFormat/>
    <w:rsid w:val="0091492C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1492C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492C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492C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492C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492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492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492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492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492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pistreci1">
    <w:name w:val="toc 1"/>
    <w:basedOn w:val="Normalny"/>
    <w:next w:val="Normalny"/>
    <w:autoRedefine/>
    <w:uiPriority w:val="39"/>
    <w:unhideWhenUsed/>
    <w:rsid w:val="0091492C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1492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492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492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492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492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4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49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4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149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149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492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492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91492C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91492C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91492C"/>
    <w:rPr>
      <w:i/>
      <w:iCs/>
      <w:color w:val="auto"/>
    </w:rPr>
  </w:style>
  <w:style w:type="paragraph" w:styleId="Bezodstpw">
    <w:name w:val="No Spacing"/>
    <w:uiPriority w:val="1"/>
    <w:qFormat/>
    <w:rsid w:val="0091492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1492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91492C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492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492C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91492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1492C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91492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1492C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91492C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492C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91492C"/>
    <w:pPr>
      <w:spacing w:after="100"/>
      <w:ind w:left="220"/>
    </w:pPr>
    <w:rPr>
      <w:rFonts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1492C"/>
    <w:pPr>
      <w:spacing w:after="100"/>
      <w:ind w:left="440"/>
    </w:pPr>
    <w:rPr>
      <w:rFonts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52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7AFD-740D-4B04-AFD1-18A28ADD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14</cp:revision>
  <dcterms:created xsi:type="dcterms:W3CDTF">2018-01-02T18:55:00Z</dcterms:created>
  <dcterms:modified xsi:type="dcterms:W3CDTF">2018-01-02T19:58:00Z</dcterms:modified>
</cp:coreProperties>
</file>