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A5F94" w14:textId="77777777" w:rsidR="00D014BA" w:rsidRPr="0054212A" w:rsidRDefault="0054212A" w:rsidP="009440E0">
      <w:pPr>
        <w:pStyle w:val="Tytu"/>
        <w:jc w:val="center"/>
        <w:rPr>
          <w:sz w:val="52"/>
        </w:rPr>
      </w:pPr>
      <w:r w:rsidRPr="0054212A">
        <w:rPr>
          <w:sz w:val="52"/>
        </w:rPr>
        <w:t>6G5Z2107</w:t>
      </w:r>
      <w:r w:rsidR="0069170B" w:rsidRPr="0054212A">
        <w:rPr>
          <w:sz w:val="52"/>
        </w:rPr>
        <w:t xml:space="preserve">: </w:t>
      </w:r>
      <w:r w:rsidRPr="0054212A">
        <w:rPr>
          <w:sz w:val="52"/>
        </w:rPr>
        <w:t>Web Design and Development</w:t>
      </w:r>
    </w:p>
    <w:p w14:paraId="45118669" w14:textId="77777777" w:rsidR="0069170B" w:rsidRPr="0069170B" w:rsidRDefault="003D1B7C" w:rsidP="009440E0">
      <w:pPr>
        <w:pStyle w:val="Nagwek1"/>
        <w:jc w:val="center"/>
        <w:rPr>
          <w:color w:val="auto"/>
        </w:rPr>
      </w:pPr>
      <w:r>
        <w:rPr>
          <w:color w:val="auto"/>
        </w:rPr>
        <w:t>Lab</w:t>
      </w:r>
      <w:r w:rsidR="004E7A36">
        <w:rPr>
          <w:color w:val="auto"/>
        </w:rPr>
        <w:t>oratory</w:t>
      </w:r>
      <w:r>
        <w:rPr>
          <w:color w:val="auto"/>
        </w:rPr>
        <w:t xml:space="preserve"> </w:t>
      </w:r>
      <w:r w:rsidR="001871F6">
        <w:rPr>
          <w:color w:val="auto"/>
        </w:rPr>
        <w:t>0</w:t>
      </w:r>
      <w:r w:rsidR="004E7A36">
        <w:rPr>
          <w:color w:val="auto"/>
        </w:rPr>
        <w:t>5</w:t>
      </w:r>
      <w:r w:rsidR="00DD5F4C">
        <w:rPr>
          <w:color w:val="auto"/>
        </w:rPr>
        <w:t xml:space="preserve"> – </w:t>
      </w:r>
      <w:r w:rsidR="006C68CC">
        <w:rPr>
          <w:color w:val="auto"/>
        </w:rPr>
        <w:t>Cookies and Local Storage</w:t>
      </w:r>
    </w:p>
    <w:p w14:paraId="4C5E3539" w14:textId="77777777" w:rsidR="0069170B" w:rsidRPr="000875A5" w:rsidRDefault="006C68CC" w:rsidP="00B81454">
      <w:pPr>
        <w:pStyle w:val="Podtytu"/>
        <w:jc w:val="center"/>
        <w:rPr>
          <w:rStyle w:val="Wyrnieniedelikatne"/>
        </w:rPr>
      </w:pPr>
      <w:r>
        <w:rPr>
          <w:rStyle w:val="Wyrnieniedelikatne"/>
        </w:rPr>
        <w:t>John Darby</w:t>
      </w:r>
    </w:p>
    <w:p w14:paraId="552CA5B2" w14:textId="77777777" w:rsidR="0069170B" w:rsidRDefault="0069170B" w:rsidP="00282395">
      <w:pPr>
        <w:pStyle w:val="Nagwek1"/>
        <w:jc w:val="both"/>
      </w:pPr>
      <w:r w:rsidRPr="007753A0">
        <w:t>Objectives</w:t>
      </w:r>
    </w:p>
    <w:p w14:paraId="2CDD7D46" w14:textId="77777777" w:rsidR="00422635" w:rsidRDefault="00422635" w:rsidP="00422635">
      <w:pPr>
        <w:pStyle w:val="Akapitzlist"/>
        <w:numPr>
          <w:ilvl w:val="0"/>
          <w:numId w:val="2"/>
        </w:numPr>
        <w:jc w:val="both"/>
      </w:pPr>
      <w:r w:rsidRPr="00422635">
        <w:t>Recall</w:t>
      </w:r>
      <w:r>
        <w:t xml:space="preserve"> how to serve up HTML using PHP</w:t>
      </w:r>
    </w:p>
    <w:p w14:paraId="481BB794" w14:textId="77777777" w:rsidR="00422635" w:rsidRDefault="00422635" w:rsidP="00422635">
      <w:pPr>
        <w:pStyle w:val="Akapitzlist"/>
        <w:numPr>
          <w:ilvl w:val="0"/>
          <w:numId w:val="2"/>
        </w:numPr>
        <w:jc w:val="both"/>
      </w:pPr>
      <w:r w:rsidRPr="00422635">
        <w:t>Send data</w:t>
      </w:r>
      <w:r>
        <w:t xml:space="preserve"> to your server-side scripts using GET requests</w:t>
      </w:r>
    </w:p>
    <w:p w14:paraId="6A5E77BD" w14:textId="77777777" w:rsidR="00422635" w:rsidRDefault="00422635" w:rsidP="00422635">
      <w:pPr>
        <w:pStyle w:val="Akapitzlist"/>
        <w:numPr>
          <w:ilvl w:val="0"/>
          <w:numId w:val="2"/>
        </w:numPr>
        <w:jc w:val="both"/>
      </w:pPr>
      <w:r>
        <w:t>Use that data to tailor the HTML you serve</w:t>
      </w:r>
    </w:p>
    <w:p w14:paraId="452478BC" w14:textId="77777777" w:rsidR="00057E0C" w:rsidRDefault="00422635" w:rsidP="00422635">
      <w:pPr>
        <w:pStyle w:val="Akapitzlist"/>
        <w:numPr>
          <w:ilvl w:val="0"/>
          <w:numId w:val="2"/>
        </w:numPr>
        <w:jc w:val="both"/>
      </w:pPr>
      <w:r>
        <w:t>Store user data in cookies for future re-use</w:t>
      </w:r>
    </w:p>
    <w:p w14:paraId="23388D6E" w14:textId="77777777" w:rsidR="0054212A" w:rsidRDefault="0054212A" w:rsidP="00527493">
      <w:pPr>
        <w:jc w:val="both"/>
      </w:pPr>
      <w:r>
        <w:t>The aim of today is to</w:t>
      </w:r>
      <w:r w:rsidR="00057E0C">
        <w:t xml:space="preserve"> reinforce the concepts covered in this week’s lecture, and </w:t>
      </w:r>
      <w:r w:rsidR="00422635">
        <w:t>prepare for our use of cookies in</w:t>
      </w:r>
      <w:r w:rsidR="00057E0C">
        <w:t xml:space="preserve"> </w:t>
      </w:r>
      <w:r w:rsidR="00422635">
        <w:t>2</w:t>
      </w:r>
      <w:r w:rsidR="00057E0C">
        <w:t>CWK50.</w:t>
      </w:r>
    </w:p>
    <w:p w14:paraId="4B96733A" w14:textId="77777777" w:rsidR="00D10D81" w:rsidRDefault="00D10D81" w:rsidP="00D10D81">
      <w:pPr>
        <w:pStyle w:val="Nagwek1"/>
      </w:pPr>
      <w:r>
        <w:t>Warm up</w:t>
      </w:r>
    </w:p>
    <w:p w14:paraId="65CF4FBC" w14:textId="77777777" w:rsidR="00D10D81" w:rsidRDefault="00D10D81" w:rsidP="00D10D81">
      <w:pPr>
        <w:jc w:val="both"/>
      </w:pPr>
      <w:r>
        <w:t xml:space="preserve">Complete the following questions to check you can remember the key new </w:t>
      </w:r>
      <w:r w:rsidR="004E7A36">
        <w:t>ideas</w:t>
      </w:r>
      <w:r>
        <w:t xml:space="preserve"> and syntax from the lecture. </w:t>
      </w:r>
      <w:r w:rsidRPr="0042196E">
        <w:rPr>
          <w:b/>
        </w:rPr>
        <w:t xml:space="preserve">Please </w:t>
      </w:r>
      <w:r>
        <w:rPr>
          <w:b/>
        </w:rPr>
        <w:t>type</w:t>
      </w:r>
      <w:r w:rsidRPr="00AB7964">
        <w:rPr>
          <w:b/>
        </w:rPr>
        <w:t xml:space="preserve"> your answers in</w:t>
      </w:r>
      <w:r w:rsidR="003B4B60">
        <w:rPr>
          <w:b/>
        </w:rPr>
        <w:t>to this Word document and save</w:t>
      </w:r>
      <w:r w:rsidRPr="00AB7964">
        <w:rPr>
          <w:b/>
        </w:rPr>
        <w:t xml:space="preserve"> it to your H: drive so that </w:t>
      </w:r>
      <w:r>
        <w:rPr>
          <w:b/>
        </w:rPr>
        <w:t>your tutor can discuss your answers with you</w:t>
      </w:r>
      <w:r w:rsidRPr="00AB7964">
        <w:rPr>
          <w:b/>
        </w:rPr>
        <w:t>.</w:t>
      </w:r>
    </w:p>
    <w:tbl>
      <w:tblPr>
        <w:tblStyle w:val="Tabela-Siatka"/>
        <w:tblW w:w="0" w:type="auto"/>
        <w:tblLook w:val="04A0" w:firstRow="1" w:lastRow="0" w:firstColumn="1" w:lastColumn="0" w:noHBand="0" w:noVBand="1"/>
      </w:tblPr>
      <w:tblGrid>
        <w:gridCol w:w="9016"/>
      </w:tblGrid>
      <w:tr w:rsidR="00D10D81" w:rsidRPr="00D10D81" w14:paraId="003A5CE5" w14:textId="77777777" w:rsidTr="00D10D81">
        <w:tc>
          <w:tcPr>
            <w:tcW w:w="9016" w:type="dxa"/>
            <w:shd w:val="clear" w:color="auto" w:fill="auto"/>
          </w:tcPr>
          <w:p w14:paraId="5D32CD11" w14:textId="77777777" w:rsidR="00D10D81" w:rsidRPr="00D10D81" w:rsidRDefault="00D10D81" w:rsidP="00F66D54">
            <w:pPr>
              <w:jc w:val="both"/>
            </w:pPr>
            <w:r w:rsidRPr="00D10D81">
              <w:t>Question: If I edited the copy of basic.html on Mudfoot would everyone in this lab be able to see the changes?</w:t>
            </w:r>
          </w:p>
          <w:tbl>
            <w:tblPr>
              <w:tblStyle w:val="Tabela-Siatka"/>
              <w:tblW w:w="0" w:type="auto"/>
              <w:tblLook w:val="04A0" w:firstRow="1" w:lastRow="0" w:firstColumn="1" w:lastColumn="0" w:noHBand="0" w:noVBand="1"/>
            </w:tblPr>
            <w:tblGrid>
              <w:gridCol w:w="8790"/>
            </w:tblGrid>
            <w:tr w:rsidR="00D10D81" w:rsidRPr="00D10D81" w14:paraId="5A9DC745" w14:textId="77777777" w:rsidTr="00F66D54">
              <w:tc>
                <w:tcPr>
                  <w:tcW w:w="8790" w:type="dxa"/>
                </w:tcPr>
                <w:p w14:paraId="00F1E2FD" w14:textId="00E93C0D" w:rsidR="00D10D81" w:rsidRPr="00D10D81" w:rsidRDefault="00D10D81" w:rsidP="00F66D54">
                  <w:pPr>
                    <w:jc w:val="both"/>
                  </w:pPr>
                  <w:r w:rsidRPr="00D10D81">
                    <w:t xml:space="preserve">Answer: </w:t>
                  </w:r>
                  <w:r w:rsidR="00462070">
                    <w:t>yes</w:t>
                  </w:r>
                  <w:r w:rsidR="005911FE">
                    <w:t xml:space="preserve"> because its widely </w:t>
                  </w:r>
                  <w:r w:rsidR="00D5200E">
                    <w:t>accessible and not stored localy like xampp</w:t>
                  </w:r>
                </w:p>
              </w:tc>
            </w:tr>
          </w:tbl>
          <w:p w14:paraId="71F28738" w14:textId="77777777" w:rsidR="00D10D81" w:rsidRPr="00D10D81" w:rsidRDefault="00D10D81" w:rsidP="00F66D54">
            <w:pPr>
              <w:jc w:val="both"/>
            </w:pPr>
            <w:r w:rsidRPr="00D10D81">
              <w:t xml:space="preserve"> </w:t>
            </w:r>
          </w:p>
        </w:tc>
      </w:tr>
      <w:tr w:rsidR="00D10D81" w:rsidRPr="00D10D81" w14:paraId="31220FA8" w14:textId="77777777" w:rsidTr="00D10D81">
        <w:tc>
          <w:tcPr>
            <w:tcW w:w="9016" w:type="dxa"/>
            <w:shd w:val="clear" w:color="auto" w:fill="auto"/>
          </w:tcPr>
          <w:p w14:paraId="5A0A5FE2" w14:textId="77777777" w:rsidR="00D10D81" w:rsidRPr="00D10D81" w:rsidRDefault="00D10D81" w:rsidP="00F66D54">
            <w:pPr>
              <w:jc w:val="both"/>
            </w:pPr>
            <w:r w:rsidRPr="00D10D81">
              <w:t xml:space="preserve">Question: When I call </w:t>
            </w:r>
            <w:r w:rsidRPr="00D10D81">
              <w:rPr>
                <w:rFonts w:ascii="Courier New" w:hAnsi="Courier New" w:cs="Courier New"/>
              </w:rPr>
              <w:t>System.out.println("Hi!")</w:t>
            </w:r>
            <w:r w:rsidRPr="00D10D81">
              <w:t xml:space="preserve"> in Java the output goes to the command line. When I call </w:t>
            </w:r>
            <w:r w:rsidRPr="00D10D81">
              <w:rPr>
                <w:rFonts w:ascii="Courier New" w:hAnsi="Courier New" w:cs="Courier New"/>
              </w:rPr>
              <w:t>echo("Hi!")</w:t>
            </w:r>
            <w:r w:rsidRPr="00D10D81">
              <w:t xml:space="preserve"> in PHP where does the output go?</w:t>
            </w:r>
          </w:p>
          <w:tbl>
            <w:tblPr>
              <w:tblStyle w:val="Tabela-Siatka"/>
              <w:tblW w:w="0" w:type="auto"/>
              <w:tblLook w:val="04A0" w:firstRow="1" w:lastRow="0" w:firstColumn="1" w:lastColumn="0" w:noHBand="0" w:noVBand="1"/>
            </w:tblPr>
            <w:tblGrid>
              <w:gridCol w:w="8790"/>
            </w:tblGrid>
            <w:tr w:rsidR="00D10D81" w:rsidRPr="00D10D81" w14:paraId="262DA904" w14:textId="77777777" w:rsidTr="00F66D54">
              <w:tc>
                <w:tcPr>
                  <w:tcW w:w="8790" w:type="dxa"/>
                </w:tcPr>
                <w:p w14:paraId="5B0D3EC3" w14:textId="5DBF959D" w:rsidR="00D10D81" w:rsidRPr="00D10D81" w:rsidRDefault="00D10D81" w:rsidP="00F66D54">
                  <w:pPr>
                    <w:jc w:val="both"/>
                  </w:pPr>
                  <w:r w:rsidRPr="00D10D81">
                    <w:t xml:space="preserve">Answer: </w:t>
                  </w:r>
                  <w:r w:rsidR="00C27EBC">
                    <w:t>website ie. Index.php and it will be visible as paragraph</w:t>
                  </w:r>
                </w:p>
              </w:tc>
            </w:tr>
          </w:tbl>
          <w:p w14:paraId="40B9C0B1" w14:textId="77777777" w:rsidR="00D10D81" w:rsidRPr="00D10D81" w:rsidRDefault="00D10D81" w:rsidP="00F66D54">
            <w:pPr>
              <w:jc w:val="both"/>
            </w:pPr>
            <w:r w:rsidRPr="00D10D81">
              <w:t xml:space="preserve"> </w:t>
            </w:r>
          </w:p>
        </w:tc>
      </w:tr>
      <w:tr w:rsidR="00D10D81" w:rsidRPr="00D10D81" w14:paraId="3196C334" w14:textId="77777777" w:rsidTr="00D10D81">
        <w:tc>
          <w:tcPr>
            <w:tcW w:w="9016" w:type="dxa"/>
            <w:shd w:val="clear" w:color="auto" w:fill="auto"/>
          </w:tcPr>
          <w:p w14:paraId="02BF7335" w14:textId="77777777" w:rsidR="00D10D81" w:rsidRPr="00D10D81" w:rsidRDefault="00D10D81" w:rsidP="00F66D54">
            <w:pPr>
              <w:jc w:val="both"/>
            </w:pPr>
            <w:r w:rsidRPr="00D10D81">
              <w:t>Question: Can people accessing our scripts on a server like Mudfoot see our PHP code?</w:t>
            </w:r>
          </w:p>
          <w:tbl>
            <w:tblPr>
              <w:tblStyle w:val="Tabela-Siatka"/>
              <w:tblW w:w="0" w:type="auto"/>
              <w:tblLook w:val="04A0" w:firstRow="1" w:lastRow="0" w:firstColumn="1" w:lastColumn="0" w:noHBand="0" w:noVBand="1"/>
            </w:tblPr>
            <w:tblGrid>
              <w:gridCol w:w="8790"/>
            </w:tblGrid>
            <w:tr w:rsidR="00D10D81" w:rsidRPr="00D10D81" w14:paraId="4D0B0FB2" w14:textId="77777777" w:rsidTr="00D50D99">
              <w:trPr>
                <w:trHeight w:val="255"/>
              </w:trPr>
              <w:tc>
                <w:tcPr>
                  <w:tcW w:w="8790" w:type="dxa"/>
                </w:tcPr>
                <w:p w14:paraId="05B35D33" w14:textId="1BC634DB" w:rsidR="00D10D81" w:rsidRPr="00D10D81" w:rsidRDefault="00D10D81" w:rsidP="00F66D54">
                  <w:pPr>
                    <w:jc w:val="both"/>
                  </w:pPr>
                  <w:r w:rsidRPr="00D10D81">
                    <w:t xml:space="preserve">Answer: </w:t>
                  </w:r>
                  <w:r w:rsidR="00F6479D">
                    <w:t>no</w:t>
                  </w:r>
                </w:p>
              </w:tc>
            </w:tr>
          </w:tbl>
          <w:p w14:paraId="3C6609E7" w14:textId="77777777" w:rsidR="00D10D81" w:rsidRPr="00D10D81" w:rsidRDefault="00D10D81" w:rsidP="00F66D54">
            <w:pPr>
              <w:jc w:val="both"/>
            </w:pPr>
            <w:r w:rsidRPr="00D10D81">
              <w:t xml:space="preserve"> </w:t>
            </w:r>
          </w:p>
        </w:tc>
      </w:tr>
      <w:tr w:rsidR="00D10D81" w:rsidRPr="00D10D81" w14:paraId="47041073" w14:textId="77777777" w:rsidTr="00D10D81">
        <w:tc>
          <w:tcPr>
            <w:tcW w:w="9016" w:type="dxa"/>
            <w:shd w:val="clear" w:color="auto" w:fill="auto"/>
          </w:tcPr>
          <w:p w14:paraId="7FCB6506" w14:textId="77777777" w:rsidR="00D10D81" w:rsidRPr="00D10D81" w:rsidRDefault="00D10D81" w:rsidP="00F66D54">
            <w:pPr>
              <w:jc w:val="both"/>
            </w:pPr>
            <w:r w:rsidRPr="00D10D81">
              <w:t>Question: What is an associative array in PHP?</w:t>
            </w:r>
          </w:p>
          <w:tbl>
            <w:tblPr>
              <w:tblStyle w:val="Tabela-Siatka"/>
              <w:tblW w:w="0" w:type="auto"/>
              <w:tblLook w:val="04A0" w:firstRow="1" w:lastRow="0" w:firstColumn="1" w:lastColumn="0" w:noHBand="0" w:noVBand="1"/>
            </w:tblPr>
            <w:tblGrid>
              <w:gridCol w:w="8790"/>
            </w:tblGrid>
            <w:tr w:rsidR="00D10D81" w:rsidRPr="00D10D81" w14:paraId="591F6CE7" w14:textId="77777777" w:rsidTr="00F6479D">
              <w:trPr>
                <w:trHeight w:val="283"/>
              </w:trPr>
              <w:tc>
                <w:tcPr>
                  <w:tcW w:w="8790" w:type="dxa"/>
                </w:tcPr>
                <w:p w14:paraId="38EF8DCB" w14:textId="1F31BBB9" w:rsidR="00D10D81" w:rsidRPr="00D10D81" w:rsidRDefault="00D10D81" w:rsidP="00F66D54">
                  <w:pPr>
                    <w:jc w:val="both"/>
                  </w:pPr>
                  <w:r w:rsidRPr="00D10D81">
                    <w:t xml:space="preserve">Answer: </w:t>
                  </w:r>
                  <w:r w:rsidR="00F6479D">
                    <w:t xml:space="preserve">its an </w:t>
                  </w:r>
                  <w:r w:rsidR="00540B64">
                    <w:t xml:space="preserve">virtual </w:t>
                  </w:r>
                  <w:r w:rsidR="00F6479D">
                    <w:t>table that stored some data type</w:t>
                  </w:r>
                </w:p>
              </w:tc>
            </w:tr>
          </w:tbl>
          <w:p w14:paraId="25A1B0B0" w14:textId="77777777" w:rsidR="00D10D81" w:rsidRPr="00D10D81" w:rsidRDefault="00D10D81" w:rsidP="00F66D54">
            <w:pPr>
              <w:jc w:val="both"/>
            </w:pPr>
            <w:r w:rsidRPr="00D10D81">
              <w:t xml:space="preserve"> </w:t>
            </w:r>
          </w:p>
        </w:tc>
      </w:tr>
      <w:tr w:rsidR="00D10D81" w:rsidRPr="00D10D81" w14:paraId="0394E829" w14:textId="77777777" w:rsidTr="00D10D81">
        <w:tc>
          <w:tcPr>
            <w:tcW w:w="9016" w:type="dxa"/>
            <w:shd w:val="clear" w:color="auto" w:fill="auto"/>
          </w:tcPr>
          <w:p w14:paraId="01F7F4AE" w14:textId="77777777" w:rsidR="00D10D81" w:rsidRPr="00D10D81" w:rsidRDefault="00D10D81" w:rsidP="00F66D54">
            <w:pPr>
              <w:jc w:val="both"/>
            </w:pPr>
            <w:r w:rsidRPr="00D10D81">
              <w:t>Question: What is Unix time?</w:t>
            </w:r>
          </w:p>
          <w:tbl>
            <w:tblPr>
              <w:tblStyle w:val="Tabela-Siatka"/>
              <w:tblW w:w="0" w:type="auto"/>
              <w:tblLook w:val="04A0" w:firstRow="1" w:lastRow="0" w:firstColumn="1" w:lastColumn="0" w:noHBand="0" w:noVBand="1"/>
            </w:tblPr>
            <w:tblGrid>
              <w:gridCol w:w="8790"/>
            </w:tblGrid>
            <w:tr w:rsidR="00D10D81" w:rsidRPr="00D10D81" w14:paraId="62289FF4" w14:textId="77777777" w:rsidTr="00F66D54">
              <w:tc>
                <w:tcPr>
                  <w:tcW w:w="8790" w:type="dxa"/>
                </w:tcPr>
                <w:p w14:paraId="20727614" w14:textId="64732EC0" w:rsidR="00D10D81" w:rsidRPr="00D10D81" w:rsidRDefault="00D10D81" w:rsidP="00F66D54">
                  <w:pPr>
                    <w:jc w:val="both"/>
                  </w:pPr>
                  <w:r w:rsidRPr="00D10D81">
                    <w:t xml:space="preserve">Answer: </w:t>
                  </w:r>
                  <w:r w:rsidR="000C134A">
                    <w:t>It’s a time describing point in time since 1970 till now.</w:t>
                  </w:r>
                </w:p>
              </w:tc>
            </w:tr>
          </w:tbl>
          <w:p w14:paraId="4B8D3772" w14:textId="77777777" w:rsidR="00D10D81" w:rsidRPr="00D10D81" w:rsidRDefault="00D10D81" w:rsidP="00F66D54">
            <w:pPr>
              <w:jc w:val="both"/>
            </w:pPr>
            <w:r w:rsidRPr="00D10D81">
              <w:t xml:space="preserve"> </w:t>
            </w:r>
          </w:p>
        </w:tc>
      </w:tr>
      <w:tr w:rsidR="00D10D81" w:rsidRPr="00D10D81" w14:paraId="4BA3C7B4" w14:textId="77777777" w:rsidTr="00D10D81">
        <w:tc>
          <w:tcPr>
            <w:tcW w:w="9016" w:type="dxa"/>
            <w:shd w:val="clear" w:color="auto" w:fill="auto"/>
          </w:tcPr>
          <w:p w14:paraId="029B14E9" w14:textId="77777777" w:rsidR="00D10D81" w:rsidRPr="00D10D81" w:rsidRDefault="00D10D81" w:rsidP="00D10D81">
            <w:r w:rsidRPr="00D10D81">
              <w:t>Question: Consider the following request taken from a browser address bar. How would you modify the request to pass a second "surname" parameter to myscript.php:</w:t>
            </w:r>
          </w:p>
          <w:p w14:paraId="127DE1F9" w14:textId="77777777" w:rsidR="00D10D81" w:rsidRPr="00D10D81" w:rsidRDefault="00D10D81" w:rsidP="00D10D81">
            <w:pPr>
              <w:jc w:val="both"/>
            </w:pPr>
            <w:r w:rsidRPr="00D10D81">
              <w:rPr>
                <w:rFonts w:ascii="Courier New" w:hAnsi="Courier New" w:cs="Courier New"/>
              </w:rPr>
              <w:t>www.example.com/myscript.php?name=brian</w:t>
            </w:r>
          </w:p>
          <w:tbl>
            <w:tblPr>
              <w:tblStyle w:val="Tabela-Siatka"/>
              <w:tblW w:w="0" w:type="auto"/>
              <w:tblLook w:val="04A0" w:firstRow="1" w:lastRow="0" w:firstColumn="1" w:lastColumn="0" w:noHBand="0" w:noVBand="1"/>
            </w:tblPr>
            <w:tblGrid>
              <w:gridCol w:w="8790"/>
            </w:tblGrid>
            <w:tr w:rsidR="00D10D81" w:rsidRPr="00D10D81" w14:paraId="3E303D70" w14:textId="77777777" w:rsidTr="00F66D54">
              <w:tc>
                <w:tcPr>
                  <w:tcW w:w="8790" w:type="dxa"/>
                </w:tcPr>
                <w:p w14:paraId="0252D133" w14:textId="5EFCC9D8" w:rsidR="00D10D81" w:rsidRPr="00D10D81" w:rsidRDefault="00D10D81" w:rsidP="00F66D54">
                  <w:pPr>
                    <w:jc w:val="both"/>
                  </w:pPr>
                  <w:r w:rsidRPr="00D10D81">
                    <w:t xml:space="preserve">Answer: </w:t>
                  </w:r>
                  <w:r w:rsidR="00BD648A">
                    <w:t>?name=brian</w:t>
                  </w:r>
                  <w:r w:rsidR="00D51B2A">
                    <w:t>&amp;surname=surname</w:t>
                  </w:r>
                </w:p>
              </w:tc>
            </w:tr>
          </w:tbl>
          <w:p w14:paraId="5BB1B619" w14:textId="77777777" w:rsidR="00D10D81" w:rsidRPr="00D10D81" w:rsidRDefault="00D10D81" w:rsidP="00F66D54">
            <w:pPr>
              <w:jc w:val="both"/>
            </w:pPr>
            <w:r w:rsidRPr="00D10D81">
              <w:t xml:space="preserve"> </w:t>
            </w:r>
          </w:p>
        </w:tc>
      </w:tr>
      <w:tr w:rsidR="00D10D81" w:rsidRPr="00D10D81" w14:paraId="5E36A7D6" w14:textId="77777777" w:rsidTr="00D10D81">
        <w:tc>
          <w:tcPr>
            <w:tcW w:w="9016" w:type="dxa"/>
            <w:shd w:val="clear" w:color="auto" w:fill="auto"/>
          </w:tcPr>
          <w:p w14:paraId="6531306F" w14:textId="77777777" w:rsidR="00D10D81" w:rsidRPr="00D10D81" w:rsidRDefault="00D10D81" w:rsidP="00D10D81">
            <w:r w:rsidRPr="00D10D81">
              <w:t>Question: Consider the following request taken from a browser address bar. How could you access the “name” parameter from the PHP code inside myscript.php:</w:t>
            </w:r>
          </w:p>
          <w:p w14:paraId="2B1C0FAE" w14:textId="77777777" w:rsidR="00D10D81" w:rsidRPr="00D10D81" w:rsidRDefault="00D10D81" w:rsidP="00D10D81">
            <w:pPr>
              <w:jc w:val="both"/>
            </w:pPr>
            <w:r w:rsidRPr="00D10D81">
              <w:rPr>
                <w:rFonts w:ascii="Courier New" w:hAnsi="Courier New" w:cs="Courier New"/>
              </w:rPr>
              <w:t>www.example.com/myscript.php?name=brian</w:t>
            </w:r>
          </w:p>
          <w:tbl>
            <w:tblPr>
              <w:tblStyle w:val="Tabela-Siatka"/>
              <w:tblW w:w="0" w:type="auto"/>
              <w:tblLook w:val="04A0" w:firstRow="1" w:lastRow="0" w:firstColumn="1" w:lastColumn="0" w:noHBand="0" w:noVBand="1"/>
            </w:tblPr>
            <w:tblGrid>
              <w:gridCol w:w="8790"/>
            </w:tblGrid>
            <w:tr w:rsidR="00D10D81" w:rsidRPr="00D10D81" w14:paraId="7FD20C05" w14:textId="77777777" w:rsidTr="00007658">
              <w:trPr>
                <w:trHeight w:val="241"/>
              </w:trPr>
              <w:tc>
                <w:tcPr>
                  <w:tcW w:w="8790" w:type="dxa"/>
                </w:tcPr>
                <w:p w14:paraId="6E925BA0" w14:textId="041FDBE5" w:rsidR="00D10D81" w:rsidRPr="00D10D81" w:rsidRDefault="00D10D81" w:rsidP="00F66D54">
                  <w:pPr>
                    <w:jc w:val="both"/>
                  </w:pPr>
                  <w:r w:rsidRPr="00D10D81">
                    <w:t xml:space="preserve">Answer: </w:t>
                  </w:r>
                  <w:r w:rsidR="00C0054E">
                    <w:t xml:space="preserve">echo </w:t>
                  </w:r>
                  <w:r w:rsidR="00007658">
                    <w:t>$_GET</w:t>
                  </w:r>
                  <w:r w:rsidR="00562AE4">
                    <w:t>[“name”]</w:t>
                  </w:r>
                  <w:r w:rsidR="00AC6BA9">
                    <w:t>;</w:t>
                  </w:r>
                </w:p>
              </w:tc>
            </w:tr>
          </w:tbl>
          <w:p w14:paraId="3824289C" w14:textId="77777777" w:rsidR="00D10D81" w:rsidRPr="00D10D81" w:rsidRDefault="00D10D81" w:rsidP="00F66D54">
            <w:pPr>
              <w:jc w:val="both"/>
            </w:pPr>
            <w:r w:rsidRPr="00D10D81">
              <w:t xml:space="preserve"> </w:t>
            </w:r>
          </w:p>
        </w:tc>
      </w:tr>
      <w:tr w:rsidR="00D10D81" w:rsidRPr="00D10D81" w14:paraId="29B69042" w14:textId="77777777" w:rsidTr="00D10D81">
        <w:tc>
          <w:tcPr>
            <w:tcW w:w="9016" w:type="dxa"/>
            <w:shd w:val="clear" w:color="auto" w:fill="auto"/>
          </w:tcPr>
          <w:p w14:paraId="71D19B4D" w14:textId="77777777" w:rsidR="00D10D81" w:rsidRPr="00D10D81" w:rsidRDefault="00D10D81" w:rsidP="00D10D81">
            <w:r w:rsidRPr="00D10D81">
              <w:t xml:space="preserve">Question: The PHP function </w:t>
            </w:r>
            <w:r w:rsidRPr="00D10D81">
              <w:rPr>
                <w:rFonts w:ascii="Courier New" w:hAnsi="Courier New" w:cs="Courier New"/>
              </w:rPr>
              <w:t>time()</w:t>
            </w:r>
            <w:r w:rsidRPr="00D10D81">
              <w:t xml:space="preserve"> returns the current Unix and the code below returns the Unix time in one hour from now. How would you return the Unix time in one week from now?</w:t>
            </w:r>
          </w:p>
          <w:p w14:paraId="113FBBA8" w14:textId="77777777" w:rsidR="00D10D81" w:rsidRPr="00D10D81" w:rsidRDefault="00D10D81" w:rsidP="00D10D81">
            <w:pPr>
              <w:jc w:val="both"/>
            </w:pPr>
            <w:r w:rsidRPr="00D10D81">
              <w:rPr>
                <w:rFonts w:ascii="Courier New" w:hAnsi="Courier New" w:cs="Courier New"/>
              </w:rPr>
              <w:lastRenderedPageBreak/>
              <w:t>$inOneHour = time() + 60*60;</w:t>
            </w:r>
          </w:p>
          <w:tbl>
            <w:tblPr>
              <w:tblStyle w:val="Tabela-Siatka"/>
              <w:tblW w:w="0" w:type="auto"/>
              <w:tblLook w:val="04A0" w:firstRow="1" w:lastRow="0" w:firstColumn="1" w:lastColumn="0" w:noHBand="0" w:noVBand="1"/>
            </w:tblPr>
            <w:tblGrid>
              <w:gridCol w:w="8790"/>
            </w:tblGrid>
            <w:tr w:rsidR="00D10D81" w:rsidRPr="00D10D81" w14:paraId="35833128" w14:textId="77777777" w:rsidTr="00F66D54">
              <w:tc>
                <w:tcPr>
                  <w:tcW w:w="8790" w:type="dxa"/>
                </w:tcPr>
                <w:p w14:paraId="550ED80C" w14:textId="2F0C016B" w:rsidR="00D10D81" w:rsidRPr="00D10D81" w:rsidRDefault="00D10D81" w:rsidP="00D10D81">
                  <w:pPr>
                    <w:jc w:val="both"/>
                  </w:pPr>
                  <w:r w:rsidRPr="00D10D81">
                    <w:t xml:space="preserve">Answer: </w:t>
                  </w:r>
                  <w:r w:rsidR="00431F6C">
                    <w:t xml:space="preserve">$inOneWeek = $inOneHour + 24*7 </w:t>
                  </w:r>
                </w:p>
              </w:tc>
            </w:tr>
          </w:tbl>
          <w:p w14:paraId="05019B7C" w14:textId="77777777" w:rsidR="00D10D81" w:rsidRPr="00D10D81" w:rsidRDefault="00D10D81" w:rsidP="00D10D81">
            <w:pPr>
              <w:jc w:val="both"/>
            </w:pPr>
            <w:r w:rsidRPr="00D10D81">
              <w:t xml:space="preserve"> </w:t>
            </w:r>
          </w:p>
        </w:tc>
      </w:tr>
      <w:tr w:rsidR="00D10D81" w:rsidRPr="00D10D81" w14:paraId="27014A23" w14:textId="77777777" w:rsidTr="00D10D81">
        <w:tc>
          <w:tcPr>
            <w:tcW w:w="9016" w:type="dxa"/>
            <w:shd w:val="clear" w:color="auto" w:fill="auto"/>
          </w:tcPr>
          <w:p w14:paraId="5BC8EDE5" w14:textId="77777777" w:rsidR="00D10D81" w:rsidRPr="00D10D81" w:rsidRDefault="00D10D81" w:rsidP="00D10D81">
            <w:pPr>
              <w:jc w:val="both"/>
            </w:pPr>
            <w:r w:rsidRPr="00D10D81">
              <w:lastRenderedPageBreak/>
              <w:t xml:space="preserve">Question: How can you store the PHP value </w:t>
            </w:r>
            <w:r w:rsidRPr="00D10D81">
              <w:rPr>
                <w:rFonts w:ascii="Courier New" w:hAnsi="Courier New" w:cs="Courier New"/>
              </w:rPr>
              <w:t>$myValue</w:t>
            </w:r>
            <w:r w:rsidRPr="00D10D81">
              <w:t xml:space="preserve"> on a client's machine in a cookie called “user”</w:t>
            </w:r>
          </w:p>
          <w:tbl>
            <w:tblPr>
              <w:tblStyle w:val="Tabela-Siatka"/>
              <w:tblW w:w="0" w:type="auto"/>
              <w:tblLook w:val="04A0" w:firstRow="1" w:lastRow="0" w:firstColumn="1" w:lastColumn="0" w:noHBand="0" w:noVBand="1"/>
            </w:tblPr>
            <w:tblGrid>
              <w:gridCol w:w="8790"/>
            </w:tblGrid>
            <w:tr w:rsidR="00D10D81" w:rsidRPr="00D10D81" w14:paraId="38A67D8D" w14:textId="77777777" w:rsidTr="00F66D54">
              <w:tc>
                <w:tcPr>
                  <w:tcW w:w="8790" w:type="dxa"/>
                </w:tcPr>
                <w:p w14:paraId="465B53B1" w14:textId="67568D08" w:rsidR="00D10D81" w:rsidRPr="00D10D81" w:rsidRDefault="00D10D81" w:rsidP="00D10D81">
                  <w:pPr>
                    <w:jc w:val="both"/>
                  </w:pPr>
                  <w:r w:rsidRPr="00D10D81">
                    <w:t xml:space="preserve">Answer: </w:t>
                  </w:r>
                  <w:r w:rsidR="004C4D38">
                    <w:t>setcookie(user,$myValue)</w:t>
                  </w:r>
                </w:p>
              </w:tc>
            </w:tr>
          </w:tbl>
          <w:p w14:paraId="662B524D" w14:textId="77777777" w:rsidR="00D10D81" w:rsidRPr="00D10D81" w:rsidRDefault="00D10D81" w:rsidP="00D10D81">
            <w:pPr>
              <w:jc w:val="both"/>
            </w:pPr>
            <w:r w:rsidRPr="00D10D81">
              <w:t xml:space="preserve"> </w:t>
            </w:r>
          </w:p>
        </w:tc>
      </w:tr>
      <w:tr w:rsidR="00D10D81" w:rsidRPr="00D10D81" w14:paraId="1FBD5318" w14:textId="77777777" w:rsidTr="00D10D81">
        <w:tc>
          <w:tcPr>
            <w:tcW w:w="9016" w:type="dxa"/>
            <w:shd w:val="clear" w:color="auto" w:fill="auto"/>
          </w:tcPr>
          <w:p w14:paraId="7785E559" w14:textId="77777777" w:rsidR="00D10D81" w:rsidRPr="00D10D81" w:rsidRDefault="00D10D81" w:rsidP="00D10D81">
            <w:pPr>
              <w:jc w:val="both"/>
            </w:pPr>
            <w:r w:rsidRPr="00D10D81">
              <w:t>Question: You have previously issued a cookie called “user” to a client. How can you access the value stored inside your cookie when the client next accesses your PHP script?</w:t>
            </w:r>
          </w:p>
          <w:tbl>
            <w:tblPr>
              <w:tblStyle w:val="Tabela-Siatka"/>
              <w:tblW w:w="0" w:type="auto"/>
              <w:tblLook w:val="04A0" w:firstRow="1" w:lastRow="0" w:firstColumn="1" w:lastColumn="0" w:noHBand="0" w:noVBand="1"/>
            </w:tblPr>
            <w:tblGrid>
              <w:gridCol w:w="8790"/>
            </w:tblGrid>
            <w:tr w:rsidR="00D10D81" w:rsidRPr="00D10D81" w14:paraId="661C0D62" w14:textId="77777777" w:rsidTr="004C4D38">
              <w:trPr>
                <w:trHeight w:val="227"/>
              </w:trPr>
              <w:tc>
                <w:tcPr>
                  <w:tcW w:w="8790" w:type="dxa"/>
                </w:tcPr>
                <w:p w14:paraId="66BC6FDB" w14:textId="21594A28" w:rsidR="00D10D81" w:rsidRPr="00D10D81" w:rsidRDefault="00D10D81" w:rsidP="00D10D81">
                  <w:pPr>
                    <w:jc w:val="both"/>
                  </w:pPr>
                  <w:r w:rsidRPr="00D10D81">
                    <w:t xml:space="preserve">Answer: </w:t>
                  </w:r>
                  <w:r w:rsidR="00F676FF">
                    <w:t>We can’t, we need to issue a new “user” cookie</w:t>
                  </w:r>
                  <w:bookmarkStart w:id="0" w:name="_GoBack"/>
                  <w:bookmarkEnd w:id="0"/>
                </w:p>
              </w:tc>
            </w:tr>
          </w:tbl>
          <w:p w14:paraId="5D3A46DC" w14:textId="77777777" w:rsidR="00D10D81" w:rsidRPr="00D10D81" w:rsidRDefault="00D10D81" w:rsidP="00D10D81">
            <w:pPr>
              <w:jc w:val="both"/>
            </w:pPr>
            <w:r w:rsidRPr="00D10D81">
              <w:t xml:space="preserve"> </w:t>
            </w:r>
          </w:p>
        </w:tc>
      </w:tr>
    </w:tbl>
    <w:p w14:paraId="3D298C25" w14:textId="77777777" w:rsidR="00D10D81" w:rsidRPr="00D10D81" w:rsidRDefault="00D10D81" w:rsidP="00D10D81">
      <w:pPr>
        <w:jc w:val="both"/>
      </w:pPr>
    </w:p>
    <w:p w14:paraId="7DF24BC4" w14:textId="77777777" w:rsidR="0069170B" w:rsidRDefault="00CF70E9" w:rsidP="001676A5">
      <w:pPr>
        <w:pStyle w:val="Nagwek1"/>
      </w:pPr>
      <w:r>
        <w:t>Exercise</w:t>
      </w:r>
      <w:r w:rsidR="00294CAE">
        <w:t xml:space="preserve"> 1</w:t>
      </w:r>
      <w:r w:rsidR="002440A8">
        <w:t xml:space="preserve">: </w:t>
      </w:r>
      <w:r w:rsidR="00B179CA">
        <w:t xml:space="preserve">One Cookie, </w:t>
      </w:r>
      <w:r w:rsidR="00AD71AB">
        <w:t>Multiple</w:t>
      </w:r>
      <w:r w:rsidR="00B179CA">
        <w:t xml:space="preserve"> Scripts</w:t>
      </w:r>
    </w:p>
    <w:p w14:paraId="5351A6B9" w14:textId="77777777" w:rsidR="003E48A7" w:rsidRDefault="00887D30" w:rsidP="00AD74FD">
      <w:pPr>
        <w:jc w:val="both"/>
      </w:pPr>
      <w:r>
        <w:t>This week we created a cookie-driven version of the “myfavouritenumber.com” website. This is the script favourite_cookies.php on Mudfoot</w:t>
      </w:r>
      <w:r w:rsidR="003E48A7">
        <w:t>:</w:t>
      </w:r>
    </w:p>
    <w:p w14:paraId="7E75DF3F" w14:textId="77777777" w:rsidR="003E48A7" w:rsidRDefault="001658BB" w:rsidP="003E48A7">
      <w:pPr>
        <w:pStyle w:val="Akapitzlist"/>
        <w:numPr>
          <w:ilvl w:val="0"/>
          <w:numId w:val="31"/>
        </w:numPr>
        <w:jc w:val="both"/>
      </w:pPr>
      <w:hyperlink r:id="rId8" w:history="1">
        <w:r w:rsidR="00D10D81" w:rsidRPr="00F7494D">
          <w:rPr>
            <w:rStyle w:val="Hipercze"/>
          </w:rPr>
          <w:t>http://mudfoot.doc.stu.mmu.ac.uk/students/john_student/PD1/</w:t>
        </w:r>
      </w:hyperlink>
      <w:r w:rsidR="003E48A7">
        <w:t xml:space="preserve"> </w:t>
      </w:r>
    </w:p>
    <w:p w14:paraId="0B025E23" w14:textId="77777777" w:rsidR="005C49E8" w:rsidRDefault="007C416F" w:rsidP="00AD74FD">
      <w:pPr>
        <w:jc w:val="both"/>
      </w:pPr>
      <w:r>
        <w:t xml:space="preserve">Let’s start off by extending this </w:t>
      </w:r>
      <w:r w:rsidR="00AD71AB">
        <w:t>example</w:t>
      </w:r>
      <w:r>
        <w:t>.</w:t>
      </w:r>
    </w:p>
    <w:p w14:paraId="74E22E11" w14:textId="77777777" w:rsidR="00AD14B4" w:rsidRDefault="006B0308" w:rsidP="00AD74FD">
      <w:pPr>
        <w:jc w:val="both"/>
      </w:pPr>
      <w:r>
        <w:t xml:space="preserve">Download the exercise files for this week from Moodle, and copy the favourite_cookies.php script into your xampp/htdocs/ folder. </w:t>
      </w:r>
      <w:r w:rsidR="00887D30">
        <w:t xml:space="preserve">Test </w:t>
      </w:r>
      <w:r w:rsidR="00557CB2">
        <w:t xml:space="preserve">your new script </w:t>
      </w:r>
      <w:r w:rsidR="00887D30">
        <w:t xml:space="preserve">and make sure </w:t>
      </w:r>
      <w:r w:rsidR="00557CB2">
        <w:t xml:space="preserve">it </w:t>
      </w:r>
      <w:r w:rsidR="00887D30">
        <w:t>work</w:t>
      </w:r>
      <w:r w:rsidR="00557CB2">
        <w:t>s</w:t>
      </w:r>
      <w:r w:rsidR="00887D30">
        <w:t xml:space="preserve"> as you expect. You should be able to find the “favourite” cookie that it creates on your computer through your browser settings (amongst the cookies belonging to “localhost”). </w:t>
      </w:r>
      <w:r w:rsidR="00557CB2" w:rsidRPr="004E7A36">
        <w:rPr>
          <w:b/>
        </w:rPr>
        <w:t xml:space="preserve">Take time to read and understand the code and how it’s working. </w:t>
      </w:r>
      <w:r w:rsidR="00B179CA" w:rsidRPr="004E7A36">
        <w:rPr>
          <w:b/>
        </w:rPr>
        <w:t>A</w:t>
      </w:r>
      <w:r w:rsidR="00887D30" w:rsidRPr="004E7A36">
        <w:rPr>
          <w:b/>
        </w:rPr>
        <w:t>sk for help if you</w:t>
      </w:r>
      <w:r w:rsidR="00B179CA" w:rsidRPr="004E7A36">
        <w:rPr>
          <w:b/>
        </w:rPr>
        <w:t xml:space="preserve">’re not sure </w:t>
      </w:r>
      <w:r w:rsidR="00557CB2" w:rsidRPr="004E7A36">
        <w:rPr>
          <w:b/>
        </w:rPr>
        <w:t>about anything</w:t>
      </w:r>
      <w:r w:rsidR="00887D30" w:rsidRPr="004E7A36">
        <w:rPr>
          <w:b/>
        </w:rPr>
        <w:t>.</w:t>
      </w:r>
    </w:p>
    <w:p w14:paraId="240E3BB6" w14:textId="77777777" w:rsidR="00887D30" w:rsidRDefault="00887D30" w:rsidP="00AD74FD">
      <w:pPr>
        <w:jc w:val="both"/>
      </w:pPr>
      <w:r>
        <w:t>Now create a</w:t>
      </w:r>
      <w:r w:rsidR="00B179CA">
        <w:t xml:space="preserve"> </w:t>
      </w:r>
      <w:r w:rsidR="00557CB2" w:rsidRPr="006B0308">
        <w:rPr>
          <w:b/>
        </w:rPr>
        <w:t>new script</w:t>
      </w:r>
      <w:r>
        <w:t xml:space="preserve"> which uses the favourite number stored in the cookie to print out a times table (see image).</w:t>
      </w:r>
    </w:p>
    <w:p w14:paraId="51158092" w14:textId="77777777" w:rsidR="00AD14B4" w:rsidRDefault="000F0DD7" w:rsidP="00AD74FD">
      <w:pPr>
        <w:jc w:val="both"/>
      </w:pPr>
      <w:r>
        <w:rPr>
          <w:noProof/>
          <w:lang w:val="pl-PL" w:eastAsia="pl-PL"/>
        </w:rPr>
        <w:drawing>
          <wp:anchor distT="0" distB="0" distL="114300" distR="114300" simplePos="0" relativeHeight="251658240" behindDoc="0" locked="0" layoutInCell="1" allowOverlap="1" wp14:anchorId="58636971" wp14:editId="78D10411">
            <wp:simplePos x="0" y="0"/>
            <wp:positionH relativeFrom="margin">
              <wp:align>right</wp:align>
            </wp:positionH>
            <wp:positionV relativeFrom="paragraph">
              <wp:posOffset>224155</wp:posOffset>
            </wp:positionV>
            <wp:extent cx="2781300" cy="22358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2235835"/>
                    </a:xfrm>
                    <a:prstGeom prst="rect">
                      <a:avLst/>
                    </a:prstGeom>
                  </pic:spPr>
                </pic:pic>
              </a:graphicData>
            </a:graphic>
            <wp14:sizeRelH relativeFrom="page">
              <wp14:pctWidth>0</wp14:pctWidth>
            </wp14:sizeRelH>
            <wp14:sizeRelV relativeFrom="page">
              <wp14:pctHeight>0</wp14:pctHeight>
            </wp14:sizeRelV>
          </wp:anchor>
        </w:drawing>
      </w:r>
      <w:r w:rsidR="00AD14B4">
        <w:t>Think about the following:</w:t>
      </w:r>
    </w:p>
    <w:p w14:paraId="40F23782" w14:textId="77777777" w:rsidR="007C416F" w:rsidRDefault="00887D30" w:rsidP="007C416F">
      <w:pPr>
        <w:pStyle w:val="Akapitzlist"/>
        <w:numPr>
          <w:ilvl w:val="0"/>
          <w:numId w:val="27"/>
        </w:numPr>
        <w:jc w:val="both"/>
      </w:pPr>
      <w:r>
        <w:t xml:space="preserve">How can you check to see if there is </w:t>
      </w:r>
      <w:r w:rsidR="00557CB2">
        <w:t xml:space="preserve">already </w:t>
      </w:r>
      <w:r>
        <w:t>a “favourite” cookie?</w:t>
      </w:r>
      <w:r w:rsidR="007C416F">
        <w:t xml:space="preserve"> (Tip: you should be able to reuse code from the original favourite_cookies.php script.)</w:t>
      </w:r>
    </w:p>
    <w:p w14:paraId="2748413B" w14:textId="77777777" w:rsidR="00887D30" w:rsidRDefault="000F0DD7" w:rsidP="000D6AB1">
      <w:pPr>
        <w:pStyle w:val="Akapitzlist"/>
        <w:numPr>
          <w:ilvl w:val="0"/>
          <w:numId w:val="27"/>
        </w:numPr>
        <w:jc w:val="both"/>
      </w:pPr>
      <w:r>
        <w:t xml:space="preserve">How could you display a useful message to the user if the cookie </w:t>
      </w:r>
      <w:r w:rsidR="00557CB2">
        <w:t>doesn’t exist</w:t>
      </w:r>
      <w:r>
        <w:t>?</w:t>
      </w:r>
    </w:p>
    <w:p w14:paraId="19FB4775" w14:textId="77777777" w:rsidR="00AD14B4" w:rsidRDefault="000F0DD7" w:rsidP="003657D8">
      <w:pPr>
        <w:pStyle w:val="Akapitzlist"/>
        <w:numPr>
          <w:ilvl w:val="0"/>
          <w:numId w:val="27"/>
        </w:numPr>
        <w:jc w:val="both"/>
      </w:pPr>
      <w:r>
        <w:t xml:space="preserve">You should be able to use a </w:t>
      </w:r>
      <w:r w:rsidR="007C416F">
        <w:t xml:space="preserve">simple </w:t>
      </w:r>
      <w:r>
        <w:t>loop to display the times table itself. The syntax for loop</w:t>
      </w:r>
      <w:r w:rsidR="008463C7">
        <w:t>ing</w:t>
      </w:r>
      <w:r>
        <w:t xml:space="preserve"> in PHP is almost identical to Java! A quick Internet search should help if you’re having trouble remembering.</w:t>
      </w:r>
    </w:p>
    <w:p w14:paraId="57F110DE" w14:textId="77777777" w:rsidR="00557CB2" w:rsidRDefault="00557CB2" w:rsidP="00AD14B4">
      <w:pPr>
        <w:jc w:val="both"/>
      </w:pPr>
    </w:p>
    <w:p w14:paraId="56210BC9" w14:textId="77777777" w:rsidR="00A2236B" w:rsidRDefault="008463C7" w:rsidP="00557CB2">
      <w:pPr>
        <w:jc w:val="both"/>
      </w:pPr>
      <w:r>
        <w:t xml:space="preserve">Follow-up question: </w:t>
      </w:r>
      <w:r w:rsidR="003657D8">
        <w:t xml:space="preserve">If your second script was moved into a </w:t>
      </w:r>
      <w:r w:rsidR="00692827">
        <w:t xml:space="preserve">different </w:t>
      </w:r>
      <w:r w:rsidR="003657D8">
        <w:t>directory o</w:t>
      </w:r>
      <w:r w:rsidR="00692827">
        <w:t>n</w:t>
      </w:r>
      <w:r w:rsidR="003657D8">
        <w:t xml:space="preserve"> your </w:t>
      </w:r>
      <w:r w:rsidR="00692827">
        <w:t xml:space="preserve">server, </w:t>
      </w:r>
      <w:r w:rsidR="003657D8">
        <w:t xml:space="preserve">how would you need to change the way you </w:t>
      </w:r>
      <w:r>
        <w:t>set</w:t>
      </w:r>
      <w:r w:rsidR="003657D8">
        <w:t xml:space="preserve"> the cookie in the favourite_cookies.php script</w:t>
      </w:r>
      <w:r w:rsidR="007C416F">
        <w:t xml:space="preserve"> for </w:t>
      </w:r>
      <w:r>
        <w:t xml:space="preserve">everything </w:t>
      </w:r>
      <w:r w:rsidR="007C416F">
        <w:t xml:space="preserve">still </w:t>
      </w:r>
      <w:r>
        <w:t xml:space="preserve">to </w:t>
      </w:r>
      <w:r w:rsidR="007C416F">
        <w:t>work</w:t>
      </w:r>
      <w:r w:rsidR="003657D8">
        <w:t>?</w:t>
      </w:r>
    </w:p>
    <w:p w14:paraId="4CCDF084" w14:textId="77777777" w:rsidR="00A2236B" w:rsidRDefault="00A2236B" w:rsidP="00A2236B">
      <w:pPr>
        <w:pStyle w:val="Nagwek1"/>
      </w:pPr>
      <w:r>
        <w:br w:type="page"/>
      </w:r>
      <w:r>
        <w:lastRenderedPageBreak/>
        <w:t xml:space="preserve">Exercise 2: </w:t>
      </w:r>
      <w:r w:rsidR="003657D8">
        <w:t>Last Visited</w:t>
      </w:r>
    </w:p>
    <w:p w14:paraId="1390D145" w14:textId="77777777" w:rsidR="008E4D54" w:rsidRDefault="00557CB2" w:rsidP="00154CE5">
      <w:r>
        <w:t xml:space="preserve">In this </w:t>
      </w:r>
      <w:r w:rsidR="001B1C8C">
        <w:t xml:space="preserve">second exercise, </w:t>
      </w:r>
      <w:r w:rsidR="008A69F5">
        <w:t xml:space="preserve">you’re going to </w:t>
      </w:r>
      <w:r w:rsidR="00D87FCF">
        <w:t xml:space="preserve">look at </w:t>
      </w:r>
      <w:r w:rsidR="00D87FCF" w:rsidRPr="00557CB2">
        <w:rPr>
          <w:i/>
        </w:rPr>
        <w:t>updating</w:t>
      </w:r>
      <w:r w:rsidR="00D87FCF">
        <w:t xml:space="preserve"> the contents of a </w:t>
      </w:r>
      <w:r w:rsidR="008A69F5">
        <w:t xml:space="preserve">cookie </w:t>
      </w:r>
      <w:r w:rsidR="00D87FCF">
        <w:t xml:space="preserve">by extending </w:t>
      </w:r>
      <w:r>
        <w:t xml:space="preserve">some </w:t>
      </w:r>
      <w:r w:rsidR="008A69F5">
        <w:t xml:space="preserve">client-side code you </w:t>
      </w:r>
      <w:r w:rsidR="008463C7">
        <w:t xml:space="preserve">have </w:t>
      </w:r>
      <w:r w:rsidR="008A69F5">
        <w:t xml:space="preserve">developed in a previous week. I’ve used the “shopping list” example from week </w:t>
      </w:r>
      <w:r>
        <w:t>2</w:t>
      </w:r>
      <w:r w:rsidR="008A69F5">
        <w:t xml:space="preserve"> in the image below, but you can extend any code you like</w:t>
      </w:r>
      <w:r w:rsidR="001B1C8C">
        <w:t>.</w:t>
      </w:r>
    </w:p>
    <w:p w14:paraId="35B90B53" w14:textId="77777777" w:rsidR="001B1C8C" w:rsidRDefault="008463C7" w:rsidP="008A4783">
      <w:pPr>
        <w:jc w:val="both"/>
      </w:pPr>
      <w:r>
        <w:t>M</w:t>
      </w:r>
      <w:r w:rsidR="007777C6">
        <w:t xml:space="preserve">ove the client-side code you want to use into a </w:t>
      </w:r>
      <w:r>
        <w:t xml:space="preserve">new </w:t>
      </w:r>
      <w:r w:rsidR="00D87FCF">
        <w:t>PHP script (y</w:t>
      </w:r>
      <w:r w:rsidR="007777C6">
        <w:t>ou will probably want to make use of a heredoc</w:t>
      </w:r>
      <w:r w:rsidR="00D87FCF">
        <w:t>)</w:t>
      </w:r>
      <w:r w:rsidR="007777C6">
        <w:t xml:space="preserve">. </w:t>
      </w:r>
      <w:r w:rsidR="00557CB2">
        <w:t xml:space="preserve">Ask for help if you </w:t>
      </w:r>
      <w:r w:rsidR="00036295">
        <w:t>get stuck</w:t>
      </w:r>
      <w:r w:rsidR="00557CB2">
        <w:t xml:space="preserve">. </w:t>
      </w:r>
      <w:r>
        <w:t>Y</w:t>
      </w:r>
      <w:r w:rsidR="007777C6">
        <w:t xml:space="preserve">our challenge </w:t>
      </w:r>
      <w:r>
        <w:t xml:space="preserve">now </w:t>
      </w:r>
      <w:r w:rsidR="007777C6">
        <w:t xml:space="preserve">is to </w:t>
      </w:r>
      <w:r w:rsidR="008A69F5">
        <w:t xml:space="preserve">use a cookie to display information about when each user last visited your script (see </w:t>
      </w:r>
      <w:r w:rsidR="007777C6">
        <w:t xml:space="preserve">the example in the </w:t>
      </w:r>
      <w:r w:rsidR="008A69F5">
        <w:t>image</w:t>
      </w:r>
      <w:r w:rsidR="007777C6">
        <w:t xml:space="preserve"> below</w:t>
      </w:r>
      <w:r w:rsidR="008A69F5">
        <w:t>).</w:t>
      </w:r>
      <w:r w:rsidR="00D87FCF">
        <w:t xml:space="preserve"> </w:t>
      </w:r>
      <w:r w:rsidR="00036295">
        <w:t xml:space="preserve">If it’s the first time they have visited, then you should display a welcome message instead. </w:t>
      </w:r>
      <w:r w:rsidR="00D87FCF">
        <w:t xml:space="preserve">If a user doesn’t return </w:t>
      </w:r>
      <w:r w:rsidR="00036295">
        <w:t xml:space="preserve">to your script </w:t>
      </w:r>
      <w:r w:rsidR="00D87FCF">
        <w:t xml:space="preserve">for over a </w:t>
      </w:r>
      <w:r w:rsidR="00036295">
        <w:t>year, then you should treat them as a new visitor</w:t>
      </w:r>
      <w:r w:rsidR="00D87FCF">
        <w:t>.</w:t>
      </w:r>
    </w:p>
    <w:p w14:paraId="16F43F07" w14:textId="77777777" w:rsidR="0061111F" w:rsidRDefault="0061111F" w:rsidP="00154CE5">
      <w:r>
        <w:t>Think about the following:</w:t>
      </w:r>
    </w:p>
    <w:p w14:paraId="3322BB26" w14:textId="77777777" w:rsidR="0061111F" w:rsidRDefault="008A69F5" w:rsidP="008A4783">
      <w:pPr>
        <w:pStyle w:val="Akapitzlist"/>
        <w:numPr>
          <w:ilvl w:val="0"/>
          <w:numId w:val="28"/>
        </w:numPr>
        <w:jc w:val="both"/>
      </w:pPr>
      <w:r>
        <w:rPr>
          <w:noProof/>
          <w:lang w:val="pl-PL" w:eastAsia="pl-PL"/>
        </w:rPr>
        <w:drawing>
          <wp:anchor distT="0" distB="0" distL="114300" distR="114300" simplePos="0" relativeHeight="251659264" behindDoc="0" locked="0" layoutInCell="1" allowOverlap="1" wp14:anchorId="0595EF39" wp14:editId="640718AC">
            <wp:simplePos x="0" y="0"/>
            <wp:positionH relativeFrom="column">
              <wp:posOffset>120650</wp:posOffset>
            </wp:positionH>
            <wp:positionV relativeFrom="paragraph">
              <wp:posOffset>12700</wp:posOffset>
            </wp:positionV>
            <wp:extent cx="2790825" cy="22434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0825" cy="2243455"/>
                    </a:xfrm>
                    <a:prstGeom prst="rect">
                      <a:avLst/>
                    </a:prstGeom>
                  </pic:spPr>
                </pic:pic>
              </a:graphicData>
            </a:graphic>
            <wp14:sizeRelH relativeFrom="margin">
              <wp14:pctWidth>0</wp14:pctWidth>
            </wp14:sizeRelH>
            <wp14:sizeRelV relativeFrom="margin">
              <wp14:pctHeight>0</wp14:pctHeight>
            </wp14:sizeRelV>
          </wp:anchor>
        </w:drawing>
      </w:r>
      <w:r>
        <w:t>You will need to write a string containing a nicely formatted date into your cookie</w:t>
      </w:r>
      <w:r w:rsidR="007777C6">
        <w:t xml:space="preserve">. The PHP </w:t>
      </w:r>
      <w:r w:rsidR="007777C6" w:rsidRPr="007777C6">
        <w:rPr>
          <w:rFonts w:ascii="Courier New" w:hAnsi="Courier New" w:cs="Courier New"/>
        </w:rPr>
        <w:t>date()</w:t>
      </w:r>
      <w:r w:rsidR="007777C6">
        <w:t xml:space="preserve"> function can help you </w:t>
      </w:r>
      <w:r w:rsidR="008463C7">
        <w:t xml:space="preserve">here </w:t>
      </w:r>
      <w:r w:rsidR="007777C6">
        <w:t xml:space="preserve">and you </w:t>
      </w:r>
      <w:r w:rsidR="00036295">
        <w:t xml:space="preserve">should </w:t>
      </w:r>
      <w:r w:rsidR="007777C6">
        <w:t>look it up.</w:t>
      </w:r>
    </w:p>
    <w:p w14:paraId="56725ED8" w14:textId="77777777" w:rsidR="0061111F" w:rsidRDefault="007777C6" w:rsidP="007777C6">
      <w:pPr>
        <w:pStyle w:val="Akapitzlist"/>
        <w:numPr>
          <w:ilvl w:val="0"/>
          <w:numId w:val="28"/>
        </w:numPr>
        <w:jc w:val="both"/>
      </w:pPr>
      <w:r>
        <w:t xml:space="preserve">As in the last exercise, you’ll need to check to see if </w:t>
      </w:r>
      <w:r w:rsidR="008463C7">
        <w:t xml:space="preserve">a </w:t>
      </w:r>
      <w:r>
        <w:t>cookie already exists on the user’s machine. If not, how can you display a “welcome” message instead?</w:t>
      </w:r>
    </w:p>
    <w:p w14:paraId="7CAD6D97" w14:textId="77777777" w:rsidR="0061111F" w:rsidRDefault="007777C6" w:rsidP="008A4783">
      <w:pPr>
        <w:pStyle w:val="Akapitzlist"/>
        <w:numPr>
          <w:ilvl w:val="0"/>
          <w:numId w:val="28"/>
        </w:numPr>
        <w:jc w:val="both"/>
      </w:pPr>
      <w:r>
        <w:t xml:space="preserve">This exercise requires you to </w:t>
      </w:r>
      <w:r w:rsidRPr="00557CB2">
        <w:rPr>
          <w:i/>
        </w:rPr>
        <w:t>update</w:t>
      </w:r>
      <w:r>
        <w:t xml:space="preserve"> the information stored in user cookies. To do this you </w:t>
      </w:r>
      <w:r w:rsidR="008463C7">
        <w:t xml:space="preserve">can </w:t>
      </w:r>
      <w:r w:rsidR="00036295">
        <w:t>simply set the cookie again, there’s no need to destroy it first</w:t>
      </w:r>
      <w:r>
        <w:t>.</w:t>
      </w:r>
    </w:p>
    <w:p w14:paraId="245233FE" w14:textId="77777777" w:rsidR="001871F6" w:rsidRDefault="001871F6" w:rsidP="001871F6"/>
    <w:p w14:paraId="00A14DC0" w14:textId="77777777" w:rsidR="007777C6" w:rsidRDefault="007777C6" w:rsidP="00A2236B">
      <w:pPr>
        <w:pStyle w:val="Nagwek1"/>
      </w:pPr>
    </w:p>
    <w:p w14:paraId="47307440" w14:textId="77777777" w:rsidR="00D87FCF" w:rsidRDefault="00D87FCF">
      <w:pPr>
        <w:rPr>
          <w:rFonts w:asciiTheme="majorHAnsi" w:eastAsiaTheme="majorEastAsia" w:hAnsiTheme="majorHAnsi" w:cstheme="majorBidi"/>
          <w:b/>
          <w:color w:val="51C3F9" w:themeColor="accent6"/>
          <w:sz w:val="32"/>
          <w:szCs w:val="32"/>
        </w:rPr>
      </w:pPr>
      <w:r>
        <w:br w:type="page"/>
      </w:r>
    </w:p>
    <w:p w14:paraId="28E88941" w14:textId="77777777" w:rsidR="00A2236B" w:rsidRDefault="00A2236B" w:rsidP="00A2236B">
      <w:pPr>
        <w:pStyle w:val="Nagwek1"/>
      </w:pPr>
      <w:r>
        <w:lastRenderedPageBreak/>
        <w:t xml:space="preserve">Extension Exercise 3: </w:t>
      </w:r>
      <w:r w:rsidR="003B4B60">
        <w:t>Bouncing Balls</w:t>
      </w:r>
    </w:p>
    <w:p w14:paraId="7BE644EC" w14:textId="77777777" w:rsidR="007777C6" w:rsidRDefault="00592B39" w:rsidP="008A4783">
      <w:pPr>
        <w:jc w:val="both"/>
      </w:pPr>
      <w:r>
        <w:t>Cookies are fine for storing single plain text values, but what if you want to sto</w:t>
      </w:r>
      <w:r w:rsidR="00036295">
        <w:t>re several different values</w:t>
      </w:r>
      <w:r>
        <w:t xml:space="preserve">? </w:t>
      </w:r>
      <w:r w:rsidR="007777C6">
        <w:t xml:space="preserve">This extension exercise encourages you to think about </w:t>
      </w:r>
      <w:r>
        <w:t>this problem, and to investigate some of the other types of data that HTML forms can help you send to the server.</w:t>
      </w:r>
    </w:p>
    <w:p w14:paraId="4BEF086C" w14:textId="77777777" w:rsidR="00592B39" w:rsidRDefault="00592B39" w:rsidP="008A4783">
      <w:pPr>
        <w:jc w:val="both"/>
      </w:pPr>
      <w:r>
        <w:t>Your challenge is to extend the “bouncing ball” code (</w:t>
      </w:r>
      <w:r w:rsidR="00D87FCF">
        <w:t>see complicated.php</w:t>
      </w:r>
      <w:r>
        <w:t>) so that it allows the user to change both</w:t>
      </w:r>
      <w:r w:rsidR="00036295">
        <w:t xml:space="preserve"> of the following parameters</w:t>
      </w:r>
      <w:r>
        <w:t>:</w:t>
      </w:r>
    </w:p>
    <w:p w14:paraId="2C22E649" w14:textId="77777777" w:rsidR="00592B39" w:rsidRDefault="00592B39" w:rsidP="00592B39">
      <w:pPr>
        <w:pStyle w:val="Akapitzlist"/>
        <w:numPr>
          <w:ilvl w:val="0"/>
          <w:numId w:val="29"/>
        </w:numPr>
        <w:jc w:val="both"/>
      </w:pPr>
      <w:r>
        <w:t>The radius of the ball</w:t>
      </w:r>
    </w:p>
    <w:p w14:paraId="51E94A32" w14:textId="77777777" w:rsidR="00A2236B" w:rsidRDefault="00592B39" w:rsidP="00592B39">
      <w:pPr>
        <w:pStyle w:val="Akapitzlist"/>
        <w:numPr>
          <w:ilvl w:val="0"/>
          <w:numId w:val="29"/>
        </w:numPr>
        <w:jc w:val="both"/>
      </w:pPr>
      <w:r>
        <w:t>The colour of the ball</w:t>
      </w:r>
    </w:p>
    <w:p w14:paraId="7DD04B88" w14:textId="77777777" w:rsidR="00592B39" w:rsidRDefault="00592B39" w:rsidP="008A4783">
      <w:pPr>
        <w:jc w:val="both"/>
      </w:pPr>
      <w:r>
        <w:t>Here are some pointers to help guide you:</w:t>
      </w:r>
    </w:p>
    <w:p w14:paraId="3AEEABC6" w14:textId="77777777" w:rsidR="00F74327" w:rsidRDefault="00D87FCF" w:rsidP="00036295">
      <w:pPr>
        <w:pStyle w:val="Akapitzlist"/>
        <w:numPr>
          <w:ilvl w:val="0"/>
          <w:numId w:val="30"/>
        </w:numPr>
        <w:jc w:val="both"/>
      </w:pPr>
      <w:r>
        <w:rPr>
          <w:noProof/>
          <w:lang w:val="pl-PL" w:eastAsia="pl-PL"/>
        </w:rPr>
        <w:drawing>
          <wp:anchor distT="0" distB="0" distL="114300" distR="114300" simplePos="0" relativeHeight="251660288" behindDoc="1" locked="0" layoutInCell="1" allowOverlap="1" wp14:anchorId="7F4A7CCF" wp14:editId="67A31AD7">
            <wp:simplePos x="0" y="0"/>
            <wp:positionH relativeFrom="margin">
              <wp:align>right</wp:align>
            </wp:positionH>
            <wp:positionV relativeFrom="paragraph">
              <wp:posOffset>133985</wp:posOffset>
            </wp:positionV>
            <wp:extent cx="2066925" cy="2121535"/>
            <wp:effectExtent l="0" t="0" r="9525" b="0"/>
            <wp:wrapTight wrapText="bothSides">
              <wp:wrapPolygon edited="0">
                <wp:start x="0" y="0"/>
                <wp:lineTo x="0" y="21335"/>
                <wp:lineTo x="21500" y="2133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925" cy="2121535"/>
                    </a:xfrm>
                    <a:prstGeom prst="rect">
                      <a:avLst/>
                    </a:prstGeom>
                  </pic:spPr>
                </pic:pic>
              </a:graphicData>
            </a:graphic>
            <wp14:sizeRelV relativeFrom="margin">
              <wp14:pctHeight>0</wp14:pctHeight>
            </wp14:sizeRelV>
          </wp:anchor>
        </w:drawing>
      </w:r>
      <w:r w:rsidR="00592B39">
        <w:t xml:space="preserve">HTML5 defines form elements for selecting both numbers and colours. Have a look at the </w:t>
      </w:r>
      <w:r w:rsidR="00592B39" w:rsidRPr="00F74327">
        <w:rPr>
          <w:rFonts w:ascii="Courier New" w:hAnsi="Courier New" w:cs="Courier New"/>
        </w:rPr>
        <w:t>type=</w:t>
      </w:r>
      <w:r w:rsidR="00036295" w:rsidRPr="00036295">
        <w:rPr>
          <w:rFonts w:ascii="Courier New" w:hAnsi="Courier New" w:cs="Courier New"/>
        </w:rPr>
        <w:t>"</w:t>
      </w:r>
      <w:r w:rsidR="00592B39" w:rsidRPr="00F74327">
        <w:rPr>
          <w:rFonts w:ascii="Courier New" w:hAnsi="Courier New" w:cs="Courier New"/>
        </w:rPr>
        <w:t>number</w:t>
      </w:r>
      <w:r w:rsidR="00036295" w:rsidRPr="00036295">
        <w:rPr>
          <w:rFonts w:ascii="Courier New" w:hAnsi="Courier New" w:cs="Courier New"/>
        </w:rPr>
        <w:t>"</w:t>
      </w:r>
      <w:r w:rsidR="00592B39">
        <w:t xml:space="preserve"> and </w:t>
      </w:r>
      <w:r w:rsidR="00592B39" w:rsidRPr="00F74327">
        <w:rPr>
          <w:rFonts w:ascii="Courier New" w:hAnsi="Courier New" w:cs="Courier New"/>
        </w:rPr>
        <w:t>type=</w:t>
      </w:r>
      <w:r w:rsidR="00036295" w:rsidRPr="00036295">
        <w:rPr>
          <w:rFonts w:ascii="Courier New" w:hAnsi="Courier New" w:cs="Courier New"/>
        </w:rPr>
        <w:t>"</w:t>
      </w:r>
      <w:r w:rsidR="00592B39" w:rsidRPr="00F74327">
        <w:rPr>
          <w:rFonts w:ascii="Courier New" w:hAnsi="Courier New" w:cs="Courier New"/>
        </w:rPr>
        <w:t>color</w:t>
      </w:r>
      <w:r w:rsidR="00036295" w:rsidRPr="00036295">
        <w:rPr>
          <w:rFonts w:ascii="Courier New" w:hAnsi="Courier New" w:cs="Courier New"/>
        </w:rPr>
        <w:t>"</w:t>
      </w:r>
      <w:r w:rsidR="00F74327">
        <w:t xml:space="preserve"> options on the page in reference [1].</w:t>
      </w:r>
    </w:p>
    <w:p w14:paraId="71409F12" w14:textId="77777777" w:rsidR="00592B39" w:rsidRDefault="00F74327" w:rsidP="00F74327">
      <w:pPr>
        <w:pStyle w:val="Akapitzlist"/>
        <w:numPr>
          <w:ilvl w:val="0"/>
          <w:numId w:val="30"/>
        </w:numPr>
        <w:jc w:val="both"/>
      </w:pPr>
      <w:r>
        <w:t>A string and a number will sit happily alongside one another in a</w:t>
      </w:r>
      <w:r w:rsidR="00023D6E">
        <w:t xml:space="preserve"> PHP </w:t>
      </w:r>
      <w:r>
        <w:t xml:space="preserve">array. </w:t>
      </w:r>
      <w:r w:rsidR="0021576F">
        <w:t>So,</w:t>
      </w:r>
      <w:r>
        <w:t xml:space="preserve"> one nice approach </w:t>
      </w:r>
      <w:r w:rsidR="00023D6E">
        <w:t xml:space="preserve">to this problem would be </w:t>
      </w:r>
      <w:r>
        <w:t xml:space="preserve">to store all the ball’s parameters in an associative array </w:t>
      </w:r>
      <w:r w:rsidR="00023D6E">
        <w:t xml:space="preserve">with usefully named elements (e.g., </w:t>
      </w:r>
      <w:r w:rsidR="00023D6E" w:rsidRPr="00023D6E">
        <w:rPr>
          <w:rFonts w:ascii="Courier New" w:hAnsi="Courier New" w:cs="Courier New"/>
        </w:rPr>
        <w:t>parameters["radius"]</w:t>
      </w:r>
      <w:r w:rsidR="00023D6E">
        <w:t xml:space="preserve">) </w:t>
      </w:r>
      <w:r>
        <w:t>and write th</w:t>
      </w:r>
      <w:r w:rsidR="00023D6E">
        <w:t xml:space="preserve">is </w:t>
      </w:r>
      <w:r>
        <w:t>array to a cookie.</w:t>
      </w:r>
    </w:p>
    <w:p w14:paraId="57237511" w14:textId="77777777" w:rsidR="00F74327" w:rsidRDefault="00023D6E" w:rsidP="00F74327">
      <w:pPr>
        <w:pStyle w:val="Akapitzlist"/>
        <w:numPr>
          <w:ilvl w:val="0"/>
          <w:numId w:val="30"/>
        </w:numPr>
        <w:jc w:val="both"/>
      </w:pPr>
      <w:r>
        <w:t xml:space="preserve">A </w:t>
      </w:r>
      <w:r w:rsidR="00F74327">
        <w:t xml:space="preserve">problem with </w:t>
      </w:r>
      <w:r>
        <w:t xml:space="preserve">this approach </w:t>
      </w:r>
      <w:r w:rsidR="00F74327">
        <w:t>is that</w:t>
      </w:r>
      <w:r w:rsidRPr="00023D6E">
        <w:t xml:space="preserve"> </w:t>
      </w:r>
      <w:r>
        <w:t xml:space="preserve">cookies can only store plain text, and </w:t>
      </w:r>
      <w:r w:rsidR="00F74327" w:rsidRPr="00F74327">
        <w:rPr>
          <w:rFonts w:ascii="Courier New" w:hAnsi="Courier New" w:cs="Courier New"/>
        </w:rPr>
        <w:t>setcookie()</w:t>
      </w:r>
      <w:r w:rsidR="00F74327">
        <w:t xml:space="preserve"> will only accept a </w:t>
      </w:r>
      <w:r>
        <w:t xml:space="preserve">simple </w:t>
      </w:r>
      <w:r w:rsidR="00F74327">
        <w:t xml:space="preserve">string </w:t>
      </w:r>
      <w:r>
        <w:t xml:space="preserve">or number </w:t>
      </w:r>
      <w:r w:rsidR="00F74327">
        <w:t xml:space="preserve">as its second argument. </w:t>
      </w:r>
      <w:r>
        <w:t>Y</w:t>
      </w:r>
      <w:r w:rsidR="00F74327">
        <w:t xml:space="preserve">ou can use the PHP function </w:t>
      </w:r>
      <w:r w:rsidR="00F74327" w:rsidRPr="00804E09">
        <w:rPr>
          <w:rFonts w:ascii="Courier New" w:hAnsi="Courier New" w:cs="Courier New"/>
        </w:rPr>
        <w:t>serialize()</w:t>
      </w:r>
      <w:r w:rsidR="00F74327">
        <w:t xml:space="preserve"> to convert your array into </w:t>
      </w:r>
      <w:r>
        <w:t xml:space="preserve">a </w:t>
      </w:r>
      <w:r w:rsidR="00F74327">
        <w:t xml:space="preserve">plain text </w:t>
      </w:r>
      <w:r>
        <w:t xml:space="preserve">representation </w:t>
      </w:r>
      <w:r w:rsidR="00F74327">
        <w:t xml:space="preserve">before storing it in </w:t>
      </w:r>
      <w:r>
        <w:t xml:space="preserve">a </w:t>
      </w:r>
      <w:r w:rsidR="00F74327">
        <w:t>cookie</w:t>
      </w:r>
      <w:r w:rsidR="00804E09">
        <w:t xml:space="preserve">, and </w:t>
      </w:r>
      <w:r w:rsidR="00804E09" w:rsidRPr="00804E09">
        <w:rPr>
          <w:rFonts w:ascii="Courier New" w:hAnsi="Courier New" w:cs="Courier New"/>
        </w:rPr>
        <w:t>unserialize()</w:t>
      </w:r>
      <w:r w:rsidR="00804E09">
        <w:t xml:space="preserve"> to turn the data you read back from your cookie into an array!</w:t>
      </w:r>
    </w:p>
    <w:p w14:paraId="064EED03" w14:textId="77777777" w:rsidR="00F74327" w:rsidRDefault="00F74327" w:rsidP="00F74327">
      <w:pPr>
        <w:pStyle w:val="Akapitzlist"/>
        <w:numPr>
          <w:ilvl w:val="0"/>
          <w:numId w:val="30"/>
        </w:numPr>
        <w:jc w:val="both"/>
      </w:pPr>
      <w:r>
        <w:t xml:space="preserve">If you’re interested in alternative approaches, see the use of “array cookies” in reference [2]. This special syntax </w:t>
      </w:r>
      <w:r w:rsidR="00804E09">
        <w:t xml:space="preserve">stores a separate cookie for each element in your array, but reads them back into </w:t>
      </w:r>
      <w:r w:rsidR="00804E09" w:rsidRPr="00804E09">
        <w:rPr>
          <w:rFonts w:ascii="Courier New" w:hAnsi="Courier New" w:cs="Courier New"/>
        </w:rPr>
        <w:t>$_COOKIE</w:t>
      </w:r>
      <w:r w:rsidR="00804E09">
        <w:t xml:space="preserve"> as a single associative array.</w:t>
      </w:r>
    </w:p>
    <w:p w14:paraId="1CE74BC8" w14:textId="77777777" w:rsidR="00551503" w:rsidRPr="00A2236B" w:rsidRDefault="003E48A7" w:rsidP="003E48A7">
      <w:r>
        <w:t xml:space="preserve">[1] </w:t>
      </w:r>
      <w:hyperlink r:id="rId12" w:history="1">
        <w:r w:rsidR="00F74327" w:rsidRPr="005E30F6">
          <w:rPr>
            <w:rStyle w:val="Hipercze"/>
          </w:rPr>
          <w:t>http://www.w3schools.com/html/html_form_input_types.asp</w:t>
        </w:r>
      </w:hyperlink>
      <w:r w:rsidR="00F74327">
        <w:t xml:space="preserve"> </w:t>
      </w:r>
      <w:r>
        <w:br/>
      </w:r>
      <w:r w:rsidR="00F74327">
        <w:t xml:space="preserve">[2] </w:t>
      </w:r>
      <w:hyperlink r:id="rId13" w:history="1">
        <w:r w:rsidR="00F74327" w:rsidRPr="005E30F6">
          <w:rPr>
            <w:rStyle w:val="Hipercze"/>
          </w:rPr>
          <w:t>http://php.net/manual/en/function.setcookie.php</w:t>
        </w:r>
      </w:hyperlink>
      <w:r w:rsidR="00F74327">
        <w:t xml:space="preserve"> </w:t>
      </w:r>
      <w:r w:rsidR="00551503" w:rsidRPr="00551503">
        <w:rPr>
          <w:noProof/>
          <w:lang w:eastAsia="en-GB"/>
        </w:rPr>
        <w:t xml:space="preserve"> </w:t>
      </w:r>
    </w:p>
    <w:p w14:paraId="7052FA44" w14:textId="77777777" w:rsidR="00B66967" w:rsidRPr="008E4D54" w:rsidRDefault="004B45F6" w:rsidP="004B45F6">
      <w:pPr>
        <w:tabs>
          <w:tab w:val="left" w:pos="3075"/>
        </w:tabs>
        <w:jc w:val="both"/>
        <w:rPr>
          <w:rFonts w:asciiTheme="majorHAnsi" w:eastAsiaTheme="majorEastAsia" w:hAnsiTheme="majorHAnsi" w:cstheme="majorBidi"/>
          <w:b/>
          <w:color w:val="51C3F9" w:themeColor="accent6"/>
          <w:sz w:val="32"/>
          <w:szCs w:val="32"/>
        </w:rPr>
      </w:pPr>
      <w:r>
        <w:rPr>
          <w:rFonts w:asciiTheme="majorHAnsi" w:eastAsiaTheme="majorEastAsia" w:hAnsiTheme="majorHAnsi" w:cstheme="majorBidi"/>
          <w:b/>
          <w:color w:val="51C3F9" w:themeColor="accent6"/>
          <w:sz w:val="32"/>
          <w:szCs w:val="32"/>
        </w:rPr>
        <w:tab/>
      </w:r>
    </w:p>
    <w:p w14:paraId="3A57EEE6" w14:textId="77777777" w:rsidR="00527493" w:rsidRDefault="00527493" w:rsidP="00527493">
      <w:pPr>
        <w:pStyle w:val="Nagwek1"/>
      </w:pPr>
      <w:r>
        <w:t>Help! I don’t know what to do!</w:t>
      </w:r>
    </w:p>
    <w:p w14:paraId="5A74D27B" w14:textId="77777777" w:rsidR="00527493" w:rsidRDefault="00A31BDC" w:rsidP="00937EE0">
      <w:r>
        <w:t>Don’t panic!</w:t>
      </w:r>
    </w:p>
    <w:p w14:paraId="4EBBAC39" w14:textId="77777777" w:rsidR="00A31BDC" w:rsidRDefault="00A31BDC" w:rsidP="00937EE0">
      <w:r>
        <w:t>There are plenty of resources available, including the following, which are all great starting points:</w:t>
      </w:r>
    </w:p>
    <w:p w14:paraId="10CAE3FF" w14:textId="77777777" w:rsidR="00A279E4" w:rsidRDefault="00A279E4" w:rsidP="00A279E4">
      <w:pPr>
        <w:pStyle w:val="Akapitzlist"/>
        <w:numPr>
          <w:ilvl w:val="0"/>
          <w:numId w:val="6"/>
        </w:numPr>
      </w:pPr>
      <w:r>
        <w:t>The lecture slides (available on Moodle) which recap what we covered in the lecture</w:t>
      </w:r>
    </w:p>
    <w:p w14:paraId="52996695" w14:textId="77777777" w:rsidR="00D87FCF" w:rsidRDefault="00D87FCF" w:rsidP="00D87FCF">
      <w:pPr>
        <w:pStyle w:val="Akapitzlist"/>
        <w:numPr>
          <w:ilvl w:val="0"/>
          <w:numId w:val="6"/>
        </w:numPr>
      </w:pPr>
      <w:r>
        <w:t xml:space="preserve">w3school’s PHP tutorial: </w:t>
      </w:r>
      <w:hyperlink r:id="rId14" w:history="1">
        <w:r w:rsidRPr="005E30F6">
          <w:rPr>
            <w:rStyle w:val="Hipercze"/>
          </w:rPr>
          <w:t>http://www.w3schools.com/php/</w:t>
        </w:r>
      </w:hyperlink>
      <w:r>
        <w:t xml:space="preserve"> </w:t>
      </w:r>
    </w:p>
    <w:p w14:paraId="62013DC4" w14:textId="77777777" w:rsidR="00001912" w:rsidRDefault="00001912" w:rsidP="00D87FCF">
      <w:pPr>
        <w:pStyle w:val="Akapitzlist"/>
        <w:numPr>
          <w:ilvl w:val="0"/>
          <w:numId w:val="6"/>
        </w:numPr>
      </w:pPr>
      <w:r>
        <w:t xml:space="preserve">w3school’s </w:t>
      </w:r>
      <w:r w:rsidR="00D87FCF">
        <w:t xml:space="preserve">cookies </w:t>
      </w:r>
      <w:r>
        <w:t xml:space="preserve">tutorial: </w:t>
      </w:r>
      <w:hyperlink r:id="rId15" w:history="1">
        <w:r w:rsidR="00D87FCF" w:rsidRPr="005E30F6">
          <w:rPr>
            <w:rStyle w:val="Hipercze"/>
          </w:rPr>
          <w:t>http://www.w3schools.com/php/php_cookies.asp</w:t>
        </w:r>
      </w:hyperlink>
      <w:r w:rsidR="00D87FCF">
        <w:t xml:space="preserve"> </w:t>
      </w:r>
    </w:p>
    <w:p w14:paraId="64AB67A9" w14:textId="77777777" w:rsidR="00D87FCF" w:rsidRDefault="00D87FCF" w:rsidP="00D87FCF">
      <w:pPr>
        <w:pStyle w:val="Akapitzlist"/>
        <w:numPr>
          <w:ilvl w:val="0"/>
          <w:numId w:val="6"/>
        </w:numPr>
      </w:pPr>
      <w:r>
        <w:t xml:space="preserve">Lynda.com – PHP tutorials: </w:t>
      </w:r>
      <w:hyperlink r:id="rId16" w:history="1">
        <w:r w:rsidRPr="005E30F6">
          <w:rPr>
            <w:rStyle w:val="Hipercze"/>
          </w:rPr>
          <w:t>https://www.lynda.com/PHP-training-tutorials/282-0.html</w:t>
        </w:r>
      </w:hyperlink>
      <w:r>
        <w:t xml:space="preserve"> </w:t>
      </w:r>
    </w:p>
    <w:p w14:paraId="1EB4A7F9" w14:textId="77777777" w:rsidR="00001912" w:rsidRDefault="00001912" w:rsidP="00D87FCF">
      <w:pPr>
        <w:pStyle w:val="Akapitzlist"/>
        <w:numPr>
          <w:ilvl w:val="0"/>
          <w:numId w:val="6"/>
        </w:numPr>
      </w:pPr>
      <w:r>
        <w:t>Lynda.com –</w:t>
      </w:r>
      <w:r w:rsidR="00D14B90">
        <w:t xml:space="preserve"> a </w:t>
      </w:r>
      <w:r w:rsidR="00D87FCF">
        <w:t>cookies tutorial</w:t>
      </w:r>
      <w:r>
        <w:t xml:space="preserve">: </w:t>
      </w:r>
      <w:hyperlink r:id="rId17" w:history="1">
        <w:r w:rsidR="00D87FCF" w:rsidRPr="005E30F6">
          <w:rPr>
            <w:rStyle w:val="Hipercze"/>
          </w:rPr>
          <w:t>https://www.lynda.com/MySQL-tutorials/Working-cookies/119003/136994-4.html</w:t>
        </w:r>
      </w:hyperlink>
      <w:r w:rsidR="00D87FCF">
        <w:t xml:space="preserve"> </w:t>
      </w:r>
    </w:p>
    <w:p w14:paraId="139CAC50" w14:textId="77777777" w:rsidR="001F18C2" w:rsidRDefault="00B179CA" w:rsidP="008A4783">
      <w:pPr>
        <w:jc w:val="both"/>
      </w:pPr>
      <w:r>
        <w:lastRenderedPageBreak/>
        <w:t>If the PHP topics we’ve covered</w:t>
      </w:r>
      <w:r w:rsidR="00D14B90">
        <w:t xml:space="preserve"> this week</w:t>
      </w:r>
      <w:r>
        <w:t xml:space="preserve"> feel unfamiliar then now might also be a good time to look back at your notes from last year’s “Introduction to Web Design and Development” unit.</w:t>
      </w:r>
    </w:p>
    <w:p w14:paraId="7C8B3D05" w14:textId="77777777" w:rsidR="00BB6961" w:rsidRDefault="001869C0" w:rsidP="008A4783">
      <w:pPr>
        <w:jc w:val="both"/>
      </w:pPr>
      <w:r>
        <w:t xml:space="preserve">Exercise 1 </w:t>
      </w:r>
      <w:r w:rsidR="00B179CA">
        <w:t xml:space="preserve">extends the example from the lecture, and getting comfortable with this example </w:t>
      </w:r>
      <w:r w:rsidR="00D14B90">
        <w:t xml:space="preserve">and how it works </w:t>
      </w:r>
      <w:r w:rsidR="00B179CA">
        <w:t xml:space="preserve">is </w:t>
      </w:r>
      <w:r w:rsidR="00D14B90">
        <w:t xml:space="preserve">an </w:t>
      </w:r>
      <w:r w:rsidR="00B179CA">
        <w:t xml:space="preserve">important </w:t>
      </w:r>
      <w:r w:rsidR="00D14B90">
        <w:t xml:space="preserve">first </w:t>
      </w:r>
      <w:r w:rsidR="00B179CA">
        <w:t xml:space="preserve">step. Don’t worry if you need to spend a lot of time reading and understanding the original script before </w:t>
      </w:r>
      <w:r w:rsidR="00D14B90">
        <w:t>trying to add</w:t>
      </w:r>
      <w:r w:rsidR="00B179CA">
        <w:t xml:space="preserve"> your new script. </w:t>
      </w:r>
      <w:r w:rsidR="00D14B90">
        <w:t xml:space="preserve">This is time well spent. </w:t>
      </w:r>
      <w:r w:rsidR="00B179CA">
        <w:t>Make sure you ask for help if you’re struggling</w:t>
      </w:r>
      <w:r w:rsidR="00D14B90">
        <w:t xml:space="preserve"> to understand how it works</w:t>
      </w:r>
      <w:r w:rsidR="00B179CA">
        <w:t>.</w:t>
      </w:r>
    </w:p>
    <w:p w14:paraId="04B0DF5B" w14:textId="77777777" w:rsidR="009A77A3" w:rsidRDefault="009A77A3" w:rsidP="008A4783">
      <w:pPr>
        <w:jc w:val="both"/>
      </w:pPr>
      <w:r>
        <w:t xml:space="preserve">Exercise 2 </w:t>
      </w:r>
      <w:r w:rsidR="00B179CA">
        <w:t>feels trickier because you’re being asked to write a script from scratch rather than modifying existing code. But actually there is lots of overlap with exercise 1 and potential to reuse ideas and code from your exercise 1 solution</w:t>
      </w:r>
      <w:r>
        <w:t>.</w:t>
      </w:r>
    </w:p>
    <w:p w14:paraId="10756753" w14:textId="77777777" w:rsidR="00E20F90" w:rsidRDefault="00D14B90" w:rsidP="008A4783">
      <w:pPr>
        <w:jc w:val="both"/>
      </w:pPr>
      <w:r>
        <w:t>You shouldn’t attempt the extension exercise until you are completely comfortable with the first two exercises. If you are having difficulties with them then please ask your tutor for some help.</w:t>
      </w:r>
    </w:p>
    <w:p w14:paraId="030996A6" w14:textId="77777777" w:rsidR="00527493" w:rsidRDefault="00527493" w:rsidP="00527493">
      <w:pPr>
        <w:pStyle w:val="Nagwek1"/>
      </w:pPr>
      <w:r>
        <w:t>I fancy a challenge</w:t>
      </w:r>
      <w:r w:rsidR="005C135D">
        <w:t>, what do you recommend?</w:t>
      </w:r>
    </w:p>
    <w:p w14:paraId="21E51A53" w14:textId="77777777" w:rsidR="00772BE4" w:rsidRPr="00527493" w:rsidRDefault="00B179CA" w:rsidP="008A4783">
      <w:pPr>
        <w:jc w:val="both"/>
      </w:pPr>
      <w:r>
        <w:t>Two main options here. The first is to look at another option for local storage of data on the client: HTML5 local storage</w:t>
      </w:r>
      <w:r w:rsidR="004B45F6">
        <w:t>.</w:t>
      </w:r>
      <w:r>
        <w:t xml:space="preserve"> But keep in mind that, as we said in the lecture, this storage is very different from cookie storage: it’s not accessible from the server-side. </w:t>
      </w:r>
      <w:r w:rsidR="00D14B90">
        <w:t xml:space="preserve">The following book chapter is very interesting and covers some of the historical context: </w:t>
      </w:r>
      <w:hyperlink r:id="rId18" w:history="1">
        <w:r w:rsidR="00D14B90" w:rsidRPr="0008238E">
          <w:rPr>
            <w:rStyle w:val="Hipercze"/>
          </w:rPr>
          <w:t>http://diveinto.html5doctor.com/storage.html</w:t>
        </w:r>
      </w:hyperlink>
      <w:r w:rsidR="00D14B90">
        <w:t xml:space="preserve">. </w:t>
      </w:r>
      <w:r>
        <w:t xml:space="preserve">The second option </w:t>
      </w:r>
      <w:r w:rsidR="00D14B90">
        <w:t xml:space="preserve">is </w:t>
      </w:r>
      <w:r>
        <w:t xml:space="preserve">to start reading up on </w:t>
      </w:r>
      <w:r w:rsidR="00D14B90">
        <w:t xml:space="preserve">PHP </w:t>
      </w:r>
      <w:r>
        <w:t xml:space="preserve">sessions. Sessions take the other approach we </w:t>
      </w:r>
      <w:r w:rsidR="00D14B90">
        <w:t xml:space="preserve">touched on </w:t>
      </w:r>
      <w:r>
        <w:t xml:space="preserve">in the lecture and store user data on the </w:t>
      </w:r>
      <w:r w:rsidRPr="00B179CA">
        <w:rPr>
          <w:i/>
        </w:rPr>
        <w:t>server</w:t>
      </w:r>
      <w:r>
        <w:t xml:space="preserve">. However, they use cookies in order to do this! We’ll be looking at sessions next week, but </w:t>
      </w:r>
      <w:r w:rsidR="00D14B90">
        <w:t xml:space="preserve">if you feel confident about how </w:t>
      </w:r>
      <w:r>
        <w:t xml:space="preserve">cookies </w:t>
      </w:r>
      <w:r w:rsidR="00D14B90">
        <w:t xml:space="preserve">work </w:t>
      </w:r>
      <w:r>
        <w:t xml:space="preserve">you’re in a position to have a look at </w:t>
      </w:r>
      <w:r w:rsidR="00D14B90">
        <w:t xml:space="preserve">sessions </w:t>
      </w:r>
      <w:r>
        <w:t xml:space="preserve">in advance if you </w:t>
      </w:r>
      <w:r w:rsidR="00D14B90">
        <w:t>wish</w:t>
      </w:r>
      <w:r>
        <w:t xml:space="preserve">! </w:t>
      </w:r>
      <w:r w:rsidR="00D14B90">
        <w:t xml:space="preserve">W3Shools is a good place to start: </w:t>
      </w:r>
      <w:hyperlink r:id="rId19" w:history="1">
        <w:r w:rsidR="00D14B90" w:rsidRPr="0008238E">
          <w:rPr>
            <w:rStyle w:val="Hipercze"/>
          </w:rPr>
          <w:t>http://www.w3schools.com/php/php_sessions.asp</w:t>
        </w:r>
      </w:hyperlink>
      <w:r w:rsidR="00D14B90">
        <w:t xml:space="preserve"> </w:t>
      </w:r>
    </w:p>
    <w:p w14:paraId="6D2FA896" w14:textId="77777777" w:rsidR="00ED3FE0" w:rsidRPr="00527493" w:rsidRDefault="00ED3FE0" w:rsidP="00A21D50"/>
    <w:sectPr w:rsidR="00ED3FE0" w:rsidRPr="00527493" w:rsidSect="0069170B">
      <w:pgSz w:w="11906" w:h="16838"/>
      <w:pgMar w:top="1440" w:right="1440" w:bottom="1440" w:left="1440" w:header="708" w:footer="708" w:gutter="0"/>
      <w:pgBorders w:offsetFrom="page">
        <w:top w:val="single" w:sz="48" w:space="24" w:color="51C3F9" w:themeColor="accent6"/>
        <w:left w:val="single" w:sz="48" w:space="24" w:color="51C3F9" w:themeColor="accent6"/>
        <w:bottom w:val="single" w:sz="48" w:space="24" w:color="51C3F9" w:themeColor="accent6"/>
        <w:right w:val="single" w:sz="48" w:space="24" w:color="51C3F9" w:themeColor="accent6"/>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68E33" w14:textId="77777777" w:rsidR="001658BB" w:rsidRDefault="001658BB" w:rsidP="00DA4AC0">
      <w:pPr>
        <w:spacing w:after="0" w:line="240" w:lineRule="auto"/>
      </w:pPr>
      <w:r>
        <w:separator/>
      </w:r>
    </w:p>
  </w:endnote>
  <w:endnote w:type="continuationSeparator" w:id="0">
    <w:p w14:paraId="287B7FAF" w14:textId="77777777" w:rsidR="001658BB" w:rsidRDefault="001658BB" w:rsidP="00D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8413F" w14:textId="77777777" w:rsidR="001658BB" w:rsidRDefault="001658BB" w:rsidP="00DA4AC0">
      <w:pPr>
        <w:spacing w:after="0" w:line="240" w:lineRule="auto"/>
      </w:pPr>
      <w:r>
        <w:separator/>
      </w:r>
    </w:p>
  </w:footnote>
  <w:footnote w:type="continuationSeparator" w:id="0">
    <w:p w14:paraId="695F349C" w14:textId="77777777" w:rsidR="001658BB" w:rsidRDefault="001658BB" w:rsidP="00DA4A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5C3D"/>
    <w:multiLevelType w:val="hybridMultilevel"/>
    <w:tmpl w:val="9E9C7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F75033"/>
    <w:multiLevelType w:val="hybridMultilevel"/>
    <w:tmpl w:val="0E567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B34F91"/>
    <w:multiLevelType w:val="hybridMultilevel"/>
    <w:tmpl w:val="85CC6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CB21C2"/>
    <w:multiLevelType w:val="hybridMultilevel"/>
    <w:tmpl w:val="7A2C60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1436E4B"/>
    <w:multiLevelType w:val="hybridMultilevel"/>
    <w:tmpl w:val="19EE26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7C2023"/>
    <w:multiLevelType w:val="hybridMultilevel"/>
    <w:tmpl w:val="813C618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FD4B84"/>
    <w:multiLevelType w:val="hybridMultilevel"/>
    <w:tmpl w:val="9B4E72A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42E377A"/>
    <w:multiLevelType w:val="hybridMultilevel"/>
    <w:tmpl w:val="F17A6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DB05F0"/>
    <w:multiLevelType w:val="hybridMultilevel"/>
    <w:tmpl w:val="05E8C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8C387B"/>
    <w:multiLevelType w:val="hybridMultilevel"/>
    <w:tmpl w:val="18EED8D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nsid w:val="2E1878A8"/>
    <w:multiLevelType w:val="hybridMultilevel"/>
    <w:tmpl w:val="20BE6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ED853D0"/>
    <w:multiLevelType w:val="hybridMultilevel"/>
    <w:tmpl w:val="472CCF7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D1080F"/>
    <w:multiLevelType w:val="hybridMultilevel"/>
    <w:tmpl w:val="C88C5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021863"/>
    <w:multiLevelType w:val="hybridMultilevel"/>
    <w:tmpl w:val="84B473B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nsid w:val="33F62868"/>
    <w:multiLevelType w:val="hybridMultilevel"/>
    <w:tmpl w:val="9A5A0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7E6F19"/>
    <w:multiLevelType w:val="hybridMultilevel"/>
    <w:tmpl w:val="A5401E28"/>
    <w:lvl w:ilvl="0" w:tplc="0809000F">
      <w:start w:val="1"/>
      <w:numFmt w:val="decimal"/>
      <w:lvlText w:val="%1."/>
      <w:lvlJc w:val="left"/>
      <w:pPr>
        <w:ind w:left="9360" w:hanging="360"/>
      </w:pPr>
    </w:lvl>
    <w:lvl w:ilvl="1" w:tplc="08090019" w:tentative="1">
      <w:start w:val="1"/>
      <w:numFmt w:val="lowerLetter"/>
      <w:lvlText w:val="%2."/>
      <w:lvlJc w:val="left"/>
      <w:pPr>
        <w:ind w:left="10080" w:hanging="360"/>
      </w:pPr>
    </w:lvl>
    <w:lvl w:ilvl="2" w:tplc="0809001B" w:tentative="1">
      <w:start w:val="1"/>
      <w:numFmt w:val="lowerRoman"/>
      <w:lvlText w:val="%3."/>
      <w:lvlJc w:val="right"/>
      <w:pPr>
        <w:ind w:left="10800" w:hanging="180"/>
      </w:pPr>
    </w:lvl>
    <w:lvl w:ilvl="3" w:tplc="0809000F" w:tentative="1">
      <w:start w:val="1"/>
      <w:numFmt w:val="decimal"/>
      <w:lvlText w:val="%4."/>
      <w:lvlJc w:val="left"/>
      <w:pPr>
        <w:ind w:left="11520" w:hanging="360"/>
      </w:pPr>
    </w:lvl>
    <w:lvl w:ilvl="4" w:tplc="08090019" w:tentative="1">
      <w:start w:val="1"/>
      <w:numFmt w:val="lowerLetter"/>
      <w:lvlText w:val="%5."/>
      <w:lvlJc w:val="left"/>
      <w:pPr>
        <w:ind w:left="12240" w:hanging="360"/>
      </w:pPr>
    </w:lvl>
    <w:lvl w:ilvl="5" w:tplc="0809001B" w:tentative="1">
      <w:start w:val="1"/>
      <w:numFmt w:val="lowerRoman"/>
      <w:lvlText w:val="%6."/>
      <w:lvlJc w:val="right"/>
      <w:pPr>
        <w:ind w:left="12960" w:hanging="180"/>
      </w:pPr>
    </w:lvl>
    <w:lvl w:ilvl="6" w:tplc="0809000F" w:tentative="1">
      <w:start w:val="1"/>
      <w:numFmt w:val="decimal"/>
      <w:lvlText w:val="%7."/>
      <w:lvlJc w:val="left"/>
      <w:pPr>
        <w:ind w:left="13680" w:hanging="360"/>
      </w:pPr>
    </w:lvl>
    <w:lvl w:ilvl="7" w:tplc="08090019" w:tentative="1">
      <w:start w:val="1"/>
      <w:numFmt w:val="lowerLetter"/>
      <w:lvlText w:val="%8."/>
      <w:lvlJc w:val="left"/>
      <w:pPr>
        <w:ind w:left="14400" w:hanging="360"/>
      </w:pPr>
    </w:lvl>
    <w:lvl w:ilvl="8" w:tplc="0809001B" w:tentative="1">
      <w:start w:val="1"/>
      <w:numFmt w:val="lowerRoman"/>
      <w:lvlText w:val="%9."/>
      <w:lvlJc w:val="right"/>
      <w:pPr>
        <w:ind w:left="15120" w:hanging="180"/>
      </w:pPr>
    </w:lvl>
  </w:abstractNum>
  <w:abstractNum w:abstractNumId="16">
    <w:nsid w:val="414B2A69"/>
    <w:multiLevelType w:val="hybridMultilevel"/>
    <w:tmpl w:val="EA24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56181"/>
    <w:multiLevelType w:val="hybridMultilevel"/>
    <w:tmpl w:val="95C2A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DA491D"/>
    <w:multiLevelType w:val="hybridMultilevel"/>
    <w:tmpl w:val="5930E5DE"/>
    <w:lvl w:ilvl="0" w:tplc="0809000F">
      <w:start w:val="1"/>
      <w:numFmt w:val="decimal"/>
      <w:lvlText w:val="%1."/>
      <w:lvlJc w:val="left"/>
      <w:pPr>
        <w:ind w:left="12240" w:hanging="360"/>
      </w:pPr>
    </w:lvl>
    <w:lvl w:ilvl="1" w:tplc="08090019" w:tentative="1">
      <w:start w:val="1"/>
      <w:numFmt w:val="lowerLetter"/>
      <w:lvlText w:val="%2."/>
      <w:lvlJc w:val="left"/>
      <w:pPr>
        <w:ind w:left="12960" w:hanging="360"/>
      </w:pPr>
    </w:lvl>
    <w:lvl w:ilvl="2" w:tplc="0809001B" w:tentative="1">
      <w:start w:val="1"/>
      <w:numFmt w:val="lowerRoman"/>
      <w:lvlText w:val="%3."/>
      <w:lvlJc w:val="right"/>
      <w:pPr>
        <w:ind w:left="13680" w:hanging="180"/>
      </w:pPr>
    </w:lvl>
    <w:lvl w:ilvl="3" w:tplc="0809000F" w:tentative="1">
      <w:start w:val="1"/>
      <w:numFmt w:val="decimal"/>
      <w:lvlText w:val="%4."/>
      <w:lvlJc w:val="left"/>
      <w:pPr>
        <w:ind w:left="14400" w:hanging="360"/>
      </w:pPr>
    </w:lvl>
    <w:lvl w:ilvl="4" w:tplc="08090019" w:tentative="1">
      <w:start w:val="1"/>
      <w:numFmt w:val="lowerLetter"/>
      <w:lvlText w:val="%5."/>
      <w:lvlJc w:val="left"/>
      <w:pPr>
        <w:ind w:left="15120" w:hanging="360"/>
      </w:pPr>
    </w:lvl>
    <w:lvl w:ilvl="5" w:tplc="0809001B" w:tentative="1">
      <w:start w:val="1"/>
      <w:numFmt w:val="lowerRoman"/>
      <w:lvlText w:val="%6."/>
      <w:lvlJc w:val="right"/>
      <w:pPr>
        <w:ind w:left="15840" w:hanging="180"/>
      </w:pPr>
    </w:lvl>
    <w:lvl w:ilvl="6" w:tplc="0809000F" w:tentative="1">
      <w:start w:val="1"/>
      <w:numFmt w:val="decimal"/>
      <w:lvlText w:val="%7."/>
      <w:lvlJc w:val="left"/>
      <w:pPr>
        <w:ind w:left="16560" w:hanging="360"/>
      </w:pPr>
    </w:lvl>
    <w:lvl w:ilvl="7" w:tplc="08090019" w:tentative="1">
      <w:start w:val="1"/>
      <w:numFmt w:val="lowerLetter"/>
      <w:lvlText w:val="%8."/>
      <w:lvlJc w:val="left"/>
      <w:pPr>
        <w:ind w:left="17280" w:hanging="360"/>
      </w:pPr>
    </w:lvl>
    <w:lvl w:ilvl="8" w:tplc="0809001B" w:tentative="1">
      <w:start w:val="1"/>
      <w:numFmt w:val="lowerRoman"/>
      <w:lvlText w:val="%9."/>
      <w:lvlJc w:val="right"/>
      <w:pPr>
        <w:ind w:left="18000" w:hanging="180"/>
      </w:pPr>
    </w:lvl>
  </w:abstractNum>
  <w:abstractNum w:abstractNumId="19">
    <w:nsid w:val="61DA23CB"/>
    <w:multiLevelType w:val="hybridMultilevel"/>
    <w:tmpl w:val="D480E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2B3092"/>
    <w:multiLevelType w:val="hybridMultilevel"/>
    <w:tmpl w:val="0644A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63705C5"/>
    <w:multiLevelType w:val="hybridMultilevel"/>
    <w:tmpl w:val="0624E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A452A7E"/>
    <w:multiLevelType w:val="hybridMultilevel"/>
    <w:tmpl w:val="C3067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C386C74"/>
    <w:multiLevelType w:val="hybridMultilevel"/>
    <w:tmpl w:val="D2D27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FD755A7"/>
    <w:multiLevelType w:val="hybridMultilevel"/>
    <w:tmpl w:val="796C9D9C"/>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25">
    <w:nsid w:val="733C1506"/>
    <w:multiLevelType w:val="hybridMultilevel"/>
    <w:tmpl w:val="9BC451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6">
    <w:nsid w:val="73E85C9F"/>
    <w:multiLevelType w:val="hybridMultilevel"/>
    <w:tmpl w:val="242E4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4D730E2"/>
    <w:multiLevelType w:val="hybridMultilevel"/>
    <w:tmpl w:val="1F464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78D1CF8"/>
    <w:multiLevelType w:val="hybridMultilevel"/>
    <w:tmpl w:val="1FAA3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7C0576B"/>
    <w:multiLevelType w:val="hybridMultilevel"/>
    <w:tmpl w:val="32DED3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CEC3F8F"/>
    <w:multiLevelType w:val="hybridMultilevel"/>
    <w:tmpl w:val="6A1AFE7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1"/>
  </w:num>
  <w:num w:numId="3">
    <w:abstractNumId w:val="4"/>
  </w:num>
  <w:num w:numId="4">
    <w:abstractNumId w:val="25"/>
  </w:num>
  <w:num w:numId="5">
    <w:abstractNumId w:val="16"/>
  </w:num>
  <w:num w:numId="6">
    <w:abstractNumId w:val="1"/>
  </w:num>
  <w:num w:numId="7">
    <w:abstractNumId w:val="2"/>
  </w:num>
  <w:num w:numId="8">
    <w:abstractNumId w:val="20"/>
  </w:num>
  <w:num w:numId="9">
    <w:abstractNumId w:val="19"/>
  </w:num>
  <w:num w:numId="10">
    <w:abstractNumId w:val="13"/>
  </w:num>
  <w:num w:numId="11">
    <w:abstractNumId w:val="24"/>
  </w:num>
  <w:num w:numId="12">
    <w:abstractNumId w:val="15"/>
  </w:num>
  <w:num w:numId="13">
    <w:abstractNumId w:val="18"/>
  </w:num>
  <w:num w:numId="14">
    <w:abstractNumId w:val="23"/>
  </w:num>
  <w:num w:numId="15">
    <w:abstractNumId w:val="28"/>
  </w:num>
  <w:num w:numId="16">
    <w:abstractNumId w:val="17"/>
  </w:num>
  <w:num w:numId="17">
    <w:abstractNumId w:val="3"/>
  </w:num>
  <w:num w:numId="18">
    <w:abstractNumId w:val="6"/>
  </w:num>
  <w:num w:numId="19">
    <w:abstractNumId w:val="12"/>
  </w:num>
  <w:num w:numId="20">
    <w:abstractNumId w:val="22"/>
  </w:num>
  <w:num w:numId="21">
    <w:abstractNumId w:val="8"/>
  </w:num>
  <w:num w:numId="22">
    <w:abstractNumId w:val="9"/>
  </w:num>
  <w:num w:numId="23">
    <w:abstractNumId w:val="10"/>
  </w:num>
  <w:num w:numId="24">
    <w:abstractNumId w:val="26"/>
  </w:num>
  <w:num w:numId="25">
    <w:abstractNumId w:val="0"/>
  </w:num>
  <w:num w:numId="26">
    <w:abstractNumId w:val="7"/>
  </w:num>
  <w:num w:numId="27">
    <w:abstractNumId w:val="29"/>
  </w:num>
  <w:num w:numId="28">
    <w:abstractNumId w:val="30"/>
  </w:num>
  <w:num w:numId="29">
    <w:abstractNumId w:val="21"/>
  </w:num>
  <w:num w:numId="30">
    <w:abstractNumId w:val="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0B"/>
    <w:rsid w:val="00001912"/>
    <w:rsid w:val="00005BFE"/>
    <w:rsid w:val="00007658"/>
    <w:rsid w:val="00023D6E"/>
    <w:rsid w:val="00036295"/>
    <w:rsid w:val="00057E0C"/>
    <w:rsid w:val="000634FA"/>
    <w:rsid w:val="000637A3"/>
    <w:rsid w:val="000875A5"/>
    <w:rsid w:val="000923A4"/>
    <w:rsid w:val="000B1FB7"/>
    <w:rsid w:val="000C134A"/>
    <w:rsid w:val="000D04A8"/>
    <w:rsid w:val="000F0DD7"/>
    <w:rsid w:val="000F7637"/>
    <w:rsid w:val="00147637"/>
    <w:rsid w:val="00150618"/>
    <w:rsid w:val="00154CE5"/>
    <w:rsid w:val="001658BB"/>
    <w:rsid w:val="001676A5"/>
    <w:rsid w:val="00182FEE"/>
    <w:rsid w:val="001838CA"/>
    <w:rsid w:val="001869C0"/>
    <w:rsid w:val="001871F6"/>
    <w:rsid w:val="00193C25"/>
    <w:rsid w:val="001A5907"/>
    <w:rsid w:val="001B1C8C"/>
    <w:rsid w:val="001B4E6D"/>
    <w:rsid w:val="001B67A0"/>
    <w:rsid w:val="001C5095"/>
    <w:rsid w:val="001E1D23"/>
    <w:rsid w:val="001F18C2"/>
    <w:rsid w:val="002017CC"/>
    <w:rsid w:val="002047D3"/>
    <w:rsid w:val="0021576F"/>
    <w:rsid w:val="00243CC2"/>
    <w:rsid w:val="002440A8"/>
    <w:rsid w:val="00276B46"/>
    <w:rsid w:val="00282395"/>
    <w:rsid w:val="00294CAE"/>
    <w:rsid w:val="002A75AB"/>
    <w:rsid w:val="002C2D5D"/>
    <w:rsid w:val="002E5A3F"/>
    <w:rsid w:val="002E6048"/>
    <w:rsid w:val="00320583"/>
    <w:rsid w:val="00320E9D"/>
    <w:rsid w:val="00322B85"/>
    <w:rsid w:val="00322DBD"/>
    <w:rsid w:val="00324A9A"/>
    <w:rsid w:val="00324CDA"/>
    <w:rsid w:val="00346B96"/>
    <w:rsid w:val="003657D8"/>
    <w:rsid w:val="00374724"/>
    <w:rsid w:val="003863ED"/>
    <w:rsid w:val="003B4B60"/>
    <w:rsid w:val="003C4D47"/>
    <w:rsid w:val="003D1B7C"/>
    <w:rsid w:val="003E35D5"/>
    <w:rsid w:val="003E48A7"/>
    <w:rsid w:val="003F1779"/>
    <w:rsid w:val="00403DB1"/>
    <w:rsid w:val="00407599"/>
    <w:rsid w:val="00422635"/>
    <w:rsid w:val="00431F6C"/>
    <w:rsid w:val="0044014B"/>
    <w:rsid w:val="00462070"/>
    <w:rsid w:val="00490709"/>
    <w:rsid w:val="004B45F6"/>
    <w:rsid w:val="004C03A1"/>
    <w:rsid w:val="004C4D38"/>
    <w:rsid w:val="004D59D3"/>
    <w:rsid w:val="004D5FDE"/>
    <w:rsid w:val="004E7A36"/>
    <w:rsid w:val="004F3981"/>
    <w:rsid w:val="00522284"/>
    <w:rsid w:val="00527493"/>
    <w:rsid w:val="005308F6"/>
    <w:rsid w:val="00531DBC"/>
    <w:rsid w:val="00540B64"/>
    <w:rsid w:val="0054212A"/>
    <w:rsid w:val="00551503"/>
    <w:rsid w:val="00552444"/>
    <w:rsid w:val="005535B3"/>
    <w:rsid w:val="005536C1"/>
    <w:rsid w:val="00557CB2"/>
    <w:rsid w:val="00562AE4"/>
    <w:rsid w:val="00567E2C"/>
    <w:rsid w:val="00587177"/>
    <w:rsid w:val="005911FE"/>
    <w:rsid w:val="00592B39"/>
    <w:rsid w:val="005947CD"/>
    <w:rsid w:val="005A31B4"/>
    <w:rsid w:val="005C135D"/>
    <w:rsid w:val="005C49E8"/>
    <w:rsid w:val="005D5B19"/>
    <w:rsid w:val="006065ED"/>
    <w:rsid w:val="0061111F"/>
    <w:rsid w:val="00613A3E"/>
    <w:rsid w:val="00613F65"/>
    <w:rsid w:val="00614C29"/>
    <w:rsid w:val="00640BF6"/>
    <w:rsid w:val="006438FB"/>
    <w:rsid w:val="006639F1"/>
    <w:rsid w:val="00665F9A"/>
    <w:rsid w:val="006748B7"/>
    <w:rsid w:val="0069170B"/>
    <w:rsid w:val="00692827"/>
    <w:rsid w:val="00693F43"/>
    <w:rsid w:val="006942E8"/>
    <w:rsid w:val="006A7538"/>
    <w:rsid w:val="006B0308"/>
    <w:rsid w:val="006C5F65"/>
    <w:rsid w:val="006C68CC"/>
    <w:rsid w:val="007213C8"/>
    <w:rsid w:val="00723289"/>
    <w:rsid w:val="00772BE4"/>
    <w:rsid w:val="007753A0"/>
    <w:rsid w:val="007777C6"/>
    <w:rsid w:val="00790D6B"/>
    <w:rsid w:val="0079102F"/>
    <w:rsid w:val="00796866"/>
    <w:rsid w:val="007C416F"/>
    <w:rsid w:val="007F6EAA"/>
    <w:rsid w:val="00804E09"/>
    <w:rsid w:val="00827D27"/>
    <w:rsid w:val="008463C7"/>
    <w:rsid w:val="0086230E"/>
    <w:rsid w:val="00863545"/>
    <w:rsid w:val="00872D6B"/>
    <w:rsid w:val="0088590A"/>
    <w:rsid w:val="00887D30"/>
    <w:rsid w:val="008A44E5"/>
    <w:rsid w:val="008A4783"/>
    <w:rsid w:val="008A69F5"/>
    <w:rsid w:val="008E4D54"/>
    <w:rsid w:val="008F2325"/>
    <w:rsid w:val="00921F14"/>
    <w:rsid w:val="00937EE0"/>
    <w:rsid w:val="009440E0"/>
    <w:rsid w:val="009655A8"/>
    <w:rsid w:val="00983904"/>
    <w:rsid w:val="0098715C"/>
    <w:rsid w:val="009A77A3"/>
    <w:rsid w:val="009B2D73"/>
    <w:rsid w:val="009C10A2"/>
    <w:rsid w:val="009D570F"/>
    <w:rsid w:val="009D5B7E"/>
    <w:rsid w:val="009E6734"/>
    <w:rsid w:val="00A212E8"/>
    <w:rsid w:val="00A21D30"/>
    <w:rsid w:val="00A21D50"/>
    <w:rsid w:val="00A2236B"/>
    <w:rsid w:val="00A279E4"/>
    <w:rsid w:val="00A31BDC"/>
    <w:rsid w:val="00A422DB"/>
    <w:rsid w:val="00AB40E7"/>
    <w:rsid w:val="00AC6BA9"/>
    <w:rsid w:val="00AC6E6F"/>
    <w:rsid w:val="00AD14B4"/>
    <w:rsid w:val="00AD71AB"/>
    <w:rsid w:val="00AD74FD"/>
    <w:rsid w:val="00AE601E"/>
    <w:rsid w:val="00B15C46"/>
    <w:rsid w:val="00B179CA"/>
    <w:rsid w:val="00B3025B"/>
    <w:rsid w:val="00B64514"/>
    <w:rsid w:val="00B66967"/>
    <w:rsid w:val="00B81454"/>
    <w:rsid w:val="00BB6961"/>
    <w:rsid w:val="00BC5F21"/>
    <w:rsid w:val="00BD648A"/>
    <w:rsid w:val="00C0054E"/>
    <w:rsid w:val="00C012EA"/>
    <w:rsid w:val="00C27EBC"/>
    <w:rsid w:val="00C41040"/>
    <w:rsid w:val="00C725C8"/>
    <w:rsid w:val="00C72A87"/>
    <w:rsid w:val="00C837FC"/>
    <w:rsid w:val="00C87A07"/>
    <w:rsid w:val="00C9318D"/>
    <w:rsid w:val="00CC1EE6"/>
    <w:rsid w:val="00CE052C"/>
    <w:rsid w:val="00CF70E9"/>
    <w:rsid w:val="00D014BA"/>
    <w:rsid w:val="00D10D81"/>
    <w:rsid w:val="00D14B90"/>
    <w:rsid w:val="00D20454"/>
    <w:rsid w:val="00D50D99"/>
    <w:rsid w:val="00D51B2A"/>
    <w:rsid w:val="00D5200E"/>
    <w:rsid w:val="00D52FB8"/>
    <w:rsid w:val="00D87FCF"/>
    <w:rsid w:val="00DA4AC0"/>
    <w:rsid w:val="00DD1BF8"/>
    <w:rsid w:val="00DD5F4C"/>
    <w:rsid w:val="00DE63BF"/>
    <w:rsid w:val="00DF1A27"/>
    <w:rsid w:val="00E17ACD"/>
    <w:rsid w:val="00E20F90"/>
    <w:rsid w:val="00E6325D"/>
    <w:rsid w:val="00EA11BB"/>
    <w:rsid w:val="00EB5A83"/>
    <w:rsid w:val="00EC5ACB"/>
    <w:rsid w:val="00ED3FE0"/>
    <w:rsid w:val="00EE7A1D"/>
    <w:rsid w:val="00EF3833"/>
    <w:rsid w:val="00EF539B"/>
    <w:rsid w:val="00F57BA7"/>
    <w:rsid w:val="00F6479D"/>
    <w:rsid w:val="00F676FF"/>
    <w:rsid w:val="00F74327"/>
    <w:rsid w:val="00FD04F8"/>
    <w:rsid w:val="00FE5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7CF2"/>
  <w15:chartTrackingRefBased/>
  <w15:docId w15:val="{C537D901-B126-47A5-8094-85A3E84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69170B"/>
    <w:pPr>
      <w:keepNext/>
      <w:keepLines/>
      <w:spacing w:before="240" w:after="0"/>
      <w:outlineLvl w:val="0"/>
    </w:pPr>
    <w:rPr>
      <w:rFonts w:asciiTheme="majorHAnsi" w:eastAsiaTheme="majorEastAsia" w:hAnsiTheme="majorHAnsi" w:cstheme="majorBidi"/>
      <w:b/>
      <w:color w:val="51C3F9" w:themeColor="accent6"/>
      <w:sz w:val="32"/>
      <w:szCs w:val="32"/>
    </w:rPr>
  </w:style>
  <w:style w:type="paragraph" w:styleId="Nagwek2">
    <w:name w:val="heading 2"/>
    <w:basedOn w:val="Normalny"/>
    <w:next w:val="Normalny"/>
    <w:link w:val="Nagwek2Znak"/>
    <w:uiPriority w:val="9"/>
    <w:unhideWhenUsed/>
    <w:qFormat/>
    <w:rsid w:val="0069170B"/>
    <w:pPr>
      <w:keepNext/>
      <w:keepLines/>
      <w:spacing w:before="40" w:after="0"/>
      <w:outlineLvl w:val="1"/>
    </w:pPr>
    <w:rPr>
      <w:rFonts w:asciiTheme="majorHAnsi" w:eastAsiaTheme="majorEastAsia" w:hAnsiTheme="majorHAnsi" w:cstheme="majorBidi"/>
      <w:color w:val="056E9F" w:themeColor="accent6" w:themeShade="80"/>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917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9170B"/>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69170B"/>
    <w:rPr>
      <w:rFonts w:asciiTheme="majorHAnsi" w:eastAsiaTheme="majorEastAsia" w:hAnsiTheme="majorHAnsi" w:cstheme="majorBidi"/>
      <w:b/>
      <w:color w:val="51C3F9" w:themeColor="accent6"/>
      <w:sz w:val="32"/>
      <w:szCs w:val="32"/>
    </w:rPr>
  </w:style>
  <w:style w:type="character" w:customStyle="1" w:styleId="Nagwek2Znak">
    <w:name w:val="Nagłówek 2 Znak"/>
    <w:basedOn w:val="Domylnaczcionkaakapitu"/>
    <w:link w:val="Nagwek2"/>
    <w:uiPriority w:val="9"/>
    <w:rsid w:val="0069170B"/>
    <w:rPr>
      <w:rFonts w:asciiTheme="majorHAnsi" w:eastAsiaTheme="majorEastAsia" w:hAnsiTheme="majorHAnsi" w:cstheme="majorBidi"/>
      <w:color w:val="056E9F" w:themeColor="accent6" w:themeShade="80"/>
      <w:sz w:val="26"/>
      <w:szCs w:val="26"/>
    </w:rPr>
  </w:style>
  <w:style w:type="paragraph" w:styleId="Akapitzlist">
    <w:name w:val="List Paragraph"/>
    <w:basedOn w:val="Normalny"/>
    <w:uiPriority w:val="34"/>
    <w:qFormat/>
    <w:rsid w:val="0069170B"/>
    <w:pPr>
      <w:ind w:left="720"/>
      <w:contextualSpacing/>
    </w:pPr>
  </w:style>
  <w:style w:type="character" w:styleId="Hipercze">
    <w:name w:val="Hyperlink"/>
    <w:basedOn w:val="Domylnaczcionkaakapitu"/>
    <w:uiPriority w:val="99"/>
    <w:unhideWhenUsed/>
    <w:rsid w:val="00EB5A83"/>
    <w:rPr>
      <w:color w:val="EE7B08" w:themeColor="hyperlink"/>
      <w:u w:val="single"/>
    </w:rPr>
  </w:style>
  <w:style w:type="paragraph" w:styleId="Tekstprzypisudolnego">
    <w:name w:val="footnote text"/>
    <w:basedOn w:val="Normalny"/>
    <w:link w:val="TekstprzypisudolnegoZnak"/>
    <w:uiPriority w:val="99"/>
    <w:semiHidden/>
    <w:unhideWhenUsed/>
    <w:rsid w:val="00DA4AC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A4AC0"/>
    <w:rPr>
      <w:sz w:val="20"/>
      <w:szCs w:val="20"/>
    </w:rPr>
  </w:style>
  <w:style w:type="character" w:styleId="Odwoanieprzypisudolnego">
    <w:name w:val="footnote reference"/>
    <w:basedOn w:val="Domylnaczcionkaakapitu"/>
    <w:uiPriority w:val="99"/>
    <w:semiHidden/>
    <w:unhideWhenUsed/>
    <w:rsid w:val="00DA4AC0"/>
    <w:rPr>
      <w:vertAlign w:val="superscript"/>
    </w:rPr>
  </w:style>
  <w:style w:type="paragraph" w:styleId="Podtytu">
    <w:name w:val="Subtitle"/>
    <w:basedOn w:val="Normalny"/>
    <w:next w:val="Normalny"/>
    <w:link w:val="PodtytuZnak"/>
    <w:uiPriority w:val="11"/>
    <w:qFormat/>
    <w:rsid w:val="00B8145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81454"/>
    <w:rPr>
      <w:rFonts w:eastAsiaTheme="minorEastAsia"/>
      <w:color w:val="5A5A5A" w:themeColor="text1" w:themeTint="A5"/>
      <w:spacing w:val="15"/>
    </w:rPr>
  </w:style>
  <w:style w:type="character" w:styleId="Wyrnieniedelikatne">
    <w:name w:val="Subtle Emphasis"/>
    <w:basedOn w:val="Domylnaczcionkaakapitu"/>
    <w:uiPriority w:val="19"/>
    <w:qFormat/>
    <w:rsid w:val="000875A5"/>
    <w:rPr>
      <w:i/>
      <w:iCs/>
      <w:color w:val="404040" w:themeColor="text1" w:themeTint="BF"/>
    </w:rPr>
  </w:style>
  <w:style w:type="character" w:styleId="Uwydatnienie">
    <w:name w:val="Emphasis"/>
    <w:basedOn w:val="Domylnaczcionkaakapitu"/>
    <w:uiPriority w:val="20"/>
    <w:qFormat/>
    <w:rsid w:val="000875A5"/>
    <w:rPr>
      <w:i/>
      <w:iCs/>
    </w:rPr>
  </w:style>
  <w:style w:type="paragraph" w:styleId="Legenda">
    <w:name w:val="caption"/>
    <w:basedOn w:val="Normalny"/>
    <w:next w:val="Normalny"/>
    <w:uiPriority w:val="35"/>
    <w:unhideWhenUsed/>
    <w:qFormat/>
    <w:rsid w:val="000D04A8"/>
    <w:pPr>
      <w:spacing w:after="200" w:line="240" w:lineRule="auto"/>
    </w:pPr>
    <w:rPr>
      <w:i/>
      <w:iCs/>
      <w:color w:val="455F51" w:themeColor="text2"/>
      <w:sz w:val="18"/>
      <w:szCs w:val="18"/>
    </w:rPr>
  </w:style>
  <w:style w:type="paragraph" w:styleId="Bezodstpw">
    <w:name w:val="No Spacing"/>
    <w:uiPriority w:val="1"/>
    <w:qFormat/>
    <w:rsid w:val="0054212A"/>
    <w:pPr>
      <w:spacing w:after="0" w:line="240" w:lineRule="auto"/>
    </w:pPr>
  </w:style>
  <w:style w:type="character" w:styleId="UyteHipercze">
    <w:name w:val="FollowedHyperlink"/>
    <w:basedOn w:val="Domylnaczcionkaakapitu"/>
    <w:uiPriority w:val="99"/>
    <w:semiHidden/>
    <w:unhideWhenUsed/>
    <w:rsid w:val="001F18C2"/>
    <w:rPr>
      <w:color w:val="977B2D" w:themeColor="followedHyperlink"/>
      <w:u w:val="single"/>
    </w:rPr>
  </w:style>
  <w:style w:type="table" w:styleId="Tabela-Siatka">
    <w:name w:val="Table Grid"/>
    <w:basedOn w:val="Standardowy"/>
    <w:uiPriority w:val="39"/>
    <w:rsid w:val="00D10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omylnaczcionkaakapitu"/>
    <w:uiPriority w:val="99"/>
    <w:semiHidden/>
    <w:unhideWhenUsed/>
    <w:rsid w:val="00D10D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w3schools.com/html/html_form_input_types.asp" TargetMode="External"/><Relationship Id="rId13" Type="http://schemas.openxmlformats.org/officeDocument/2006/relationships/hyperlink" Target="http://php.net/manual/en/function.setcookie.php" TargetMode="External"/><Relationship Id="rId14" Type="http://schemas.openxmlformats.org/officeDocument/2006/relationships/hyperlink" Target="http://www.w3schools.com/php/" TargetMode="External"/><Relationship Id="rId15" Type="http://schemas.openxmlformats.org/officeDocument/2006/relationships/hyperlink" Target="http://www.w3schools.com/php/php_cookies.asp" TargetMode="External"/><Relationship Id="rId16" Type="http://schemas.openxmlformats.org/officeDocument/2006/relationships/hyperlink" Target="https://www.lynda.com/PHP-training-tutorials/282-0.html" TargetMode="External"/><Relationship Id="rId17" Type="http://schemas.openxmlformats.org/officeDocument/2006/relationships/hyperlink" Target="https://www.lynda.com/MySQL-tutorials/Working-cookies/119003/136994-4.html" TargetMode="External"/><Relationship Id="rId18" Type="http://schemas.openxmlformats.org/officeDocument/2006/relationships/hyperlink" Target="http://diveinto.html5doctor.com/storage.html" TargetMode="External"/><Relationship Id="rId19" Type="http://schemas.openxmlformats.org/officeDocument/2006/relationships/hyperlink" Target="http://www.w3schools.com/php/php_sessions.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udfoot.doc.stu.mmu.ac.uk/students/john_student/PD1/"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AE063-4422-3741-8FCF-20E8BDDC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1435</Words>
  <Characters>8613</Characters>
  <Application>Microsoft Macintosh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Crossley</dc:creator>
  <cp:keywords/>
  <dc:description/>
  <cp:lastModifiedBy>Użytkownik Microsoft Office</cp:lastModifiedBy>
  <cp:revision>28</cp:revision>
  <dcterms:created xsi:type="dcterms:W3CDTF">2016-11-13T19:01:00Z</dcterms:created>
  <dcterms:modified xsi:type="dcterms:W3CDTF">2017-10-24T15:44:00Z</dcterms:modified>
</cp:coreProperties>
</file>