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709C57" w14:textId="77777777" w:rsidR="004C2366" w:rsidRPr="000F4C9E" w:rsidRDefault="00D544FA" w:rsidP="00D544FA">
      <w:pPr>
        <w:pStyle w:val="Title"/>
        <w:jc w:val="center"/>
      </w:pPr>
      <w:r w:rsidRPr="000F4C9E">
        <w:t>Music Score Recognition</w:t>
      </w:r>
    </w:p>
    <w:p w14:paraId="532A864D" w14:textId="0F1F5089" w:rsidR="00D544FA" w:rsidRPr="000F4C9E" w:rsidRDefault="00D544FA" w:rsidP="00D544FA">
      <w:pPr>
        <w:pStyle w:val="Subtitle"/>
        <w:jc w:val="center"/>
      </w:pPr>
      <w:r w:rsidRPr="000F4C9E">
        <w:t>Piotr Wilczyński</w:t>
      </w:r>
    </w:p>
    <w:p w14:paraId="3F6159A2" w14:textId="77777777" w:rsidR="0077142D" w:rsidRPr="000F4C9E" w:rsidRDefault="0077142D" w:rsidP="0077142D"/>
    <w:p w14:paraId="216F29DE" w14:textId="58AE3E17" w:rsidR="00D544FA" w:rsidRPr="000F4C9E" w:rsidRDefault="00D0026E" w:rsidP="00907704">
      <w:pPr>
        <w:pStyle w:val="Heading1"/>
      </w:pPr>
      <w:r w:rsidRPr="000F4C9E">
        <w:t>Introduction</w:t>
      </w:r>
    </w:p>
    <w:p w14:paraId="348A42EB" w14:textId="080612C4" w:rsidR="00D0026E" w:rsidRPr="000F4C9E" w:rsidRDefault="00907704" w:rsidP="00907704">
      <w:pPr>
        <w:jc w:val="both"/>
      </w:pPr>
      <w:r w:rsidRPr="000F4C9E">
        <w:t>The purpose of the project is to develop a piece of software that converts a music score into an audio file. Sheet music is first scanned, then passed to the application and finally a MIDI file that plays the given music is generated.</w:t>
      </w:r>
    </w:p>
    <w:p w14:paraId="6C0A9CFA" w14:textId="77777777" w:rsidR="0077142D" w:rsidRPr="000F4C9E" w:rsidRDefault="0077142D" w:rsidP="00907704">
      <w:pPr>
        <w:jc w:val="both"/>
      </w:pPr>
    </w:p>
    <w:p w14:paraId="24B952EF" w14:textId="02C50A2A" w:rsidR="00644620" w:rsidRPr="000F4C9E" w:rsidRDefault="00041235" w:rsidP="00644620">
      <w:pPr>
        <w:pStyle w:val="Heading1"/>
      </w:pPr>
      <w:r w:rsidRPr="000F4C9E">
        <w:t>Methodology</w:t>
      </w:r>
    </w:p>
    <w:p w14:paraId="2DDB2A18" w14:textId="6291E3A1" w:rsidR="00041235" w:rsidRPr="000F4C9E" w:rsidRDefault="00A44717" w:rsidP="00F7702F">
      <w:pPr>
        <w:jc w:val="both"/>
      </w:pPr>
      <w:r w:rsidRPr="000F4C9E">
        <w:t>To begin with</w:t>
      </w:r>
      <w:r w:rsidR="00041235" w:rsidRPr="000F4C9E">
        <w:t>, the scanned image is binarized so that it is only composed of black and white pixels. There are several ways to choose a threshold for this binarization, for example by taking the value of the pixel that is the most prevalent across the image.</w:t>
      </w:r>
    </w:p>
    <w:p w14:paraId="30C6B896" w14:textId="46B5153A" w:rsidR="00041235" w:rsidRPr="000F4C9E" w:rsidRDefault="00041235" w:rsidP="00466C28">
      <w:pPr>
        <w:jc w:val="both"/>
      </w:pPr>
      <w:r w:rsidRPr="000F4C9E">
        <w:t xml:space="preserve">Since scanned images are never perfectly straight, the image </w:t>
      </w:r>
      <w:r w:rsidR="00A44717" w:rsidRPr="000F4C9E">
        <w:t>must</w:t>
      </w:r>
      <w:r w:rsidRPr="000F4C9E">
        <w:t xml:space="preserve"> be rotated slightly. The stave lines are a good indi</w:t>
      </w:r>
      <w:r w:rsidR="00A44717" w:rsidRPr="000F4C9E">
        <w:t>cator of the level of skewness. First, a histogram is obtained that shows the number of pixels in each row. Then,</w:t>
      </w:r>
      <w:r w:rsidR="00330AFD" w:rsidRPr="000F4C9E">
        <w:t xml:space="preserve"> Stochastic Gradient Decent is used to find the angle at which the document was scanned. The histogram of the straightened image should clearly show the five stave lines by sudden increases and decreases in the numbers of pixels.</w:t>
      </w:r>
    </w:p>
    <w:p w14:paraId="363A84ED" w14:textId="765A0C0C" w:rsidR="00F7702F" w:rsidRPr="000F4C9E" w:rsidRDefault="00D95669" w:rsidP="00466C28">
      <w:pPr>
        <w:jc w:val="both"/>
      </w:pPr>
      <w:r w:rsidRPr="000F4C9E">
        <w:t>The next step is</w:t>
      </w:r>
      <w:r w:rsidR="00F7702F" w:rsidRPr="000F4C9E">
        <w:t xml:space="preserve"> symbol recognition. The stave will potentially be removed</w:t>
      </w:r>
      <w:r w:rsidR="00722ED6" w:rsidRPr="000F4C9E">
        <w:t>, although som</w:t>
      </w:r>
      <w:r w:rsidR="00F7702F" w:rsidRPr="000F4C9E">
        <w:t xml:space="preserve">e experiment will be done </w:t>
      </w:r>
      <w:r w:rsidR="00722ED6" w:rsidRPr="000F4C9E">
        <w:t>first to see which approach makes the detection easier.</w:t>
      </w:r>
      <w:r w:rsidR="00F7702F" w:rsidRPr="000F4C9E">
        <w:t xml:space="preserve"> A set of music symbols will be provided for the application to train on. </w:t>
      </w:r>
      <w:r w:rsidR="00A04DCC" w:rsidRPr="000F4C9E">
        <w:t xml:space="preserve">Connected Component Analysis will be used to extract separate characters from the image and then </w:t>
      </w:r>
      <w:r w:rsidR="00012407" w:rsidRPr="000F4C9E">
        <w:t>those characters will be compared to the training set.</w:t>
      </w:r>
      <w:r w:rsidR="00296A64" w:rsidRPr="000F4C9E">
        <w:t xml:space="preserve"> The note stems will also possibly be remov</w:t>
      </w:r>
      <w:r w:rsidR="00184B69" w:rsidRPr="000F4C9E">
        <w:t>ed for easier pitch identification.</w:t>
      </w:r>
      <w:r w:rsidR="00196CBA" w:rsidRPr="000F4C9E">
        <w:t xml:space="preserve"> An attempt will also be made</w:t>
      </w:r>
      <w:r w:rsidR="00335CC0" w:rsidRPr="000F4C9E">
        <w:t xml:space="preserve"> to recognise certain accents and</w:t>
      </w:r>
      <w:r w:rsidR="00196CBA" w:rsidRPr="000F4C9E">
        <w:t xml:space="preserve"> embellishment to make the audio file more faithful to the sheet music.</w:t>
      </w:r>
    </w:p>
    <w:p w14:paraId="182E2975" w14:textId="349F6A0A" w:rsidR="00196CBA" w:rsidRPr="000F4C9E" w:rsidRDefault="00196CBA" w:rsidP="00466C28">
      <w:pPr>
        <w:jc w:val="both"/>
      </w:pPr>
      <w:r w:rsidRPr="000F4C9E">
        <w:t xml:space="preserve">Having generated a skeleton of </w:t>
      </w:r>
      <w:r w:rsidR="00F52EBA" w:rsidRPr="000F4C9E">
        <w:t>music notation, the application will pass it to an external tool generating MIDI files. The approach of composing an audio file directly might also be taken.</w:t>
      </w:r>
    </w:p>
    <w:p w14:paraId="62B3C42B" w14:textId="77777777" w:rsidR="0077142D" w:rsidRPr="000F4C9E" w:rsidRDefault="0077142D" w:rsidP="00466C28">
      <w:pPr>
        <w:jc w:val="both"/>
      </w:pPr>
    </w:p>
    <w:p w14:paraId="5895AF8D" w14:textId="2F671502" w:rsidR="001A4951" w:rsidRPr="000F4C9E" w:rsidRDefault="001A4951" w:rsidP="001A4951">
      <w:pPr>
        <w:pStyle w:val="Heading1"/>
      </w:pPr>
      <w:r w:rsidRPr="000F4C9E">
        <w:t>Software</w:t>
      </w:r>
    </w:p>
    <w:p w14:paraId="209DBF67" w14:textId="562C9DE7" w:rsidR="001A4951" w:rsidRPr="000F4C9E" w:rsidRDefault="00303C93" w:rsidP="00303C93">
      <w:pPr>
        <w:jc w:val="both"/>
      </w:pPr>
      <w:r w:rsidRPr="000F4C9E">
        <w:t>The application will be written in Java and throughout its execution, a user interface will be displayed showing the progress of the recognition. The user will also be able to select a scanned image from the disc through this interface.</w:t>
      </w:r>
    </w:p>
    <w:p w14:paraId="08B287BB" w14:textId="77777777" w:rsidR="0077142D" w:rsidRPr="000F4C9E" w:rsidRDefault="0077142D" w:rsidP="00303C93">
      <w:pPr>
        <w:jc w:val="both"/>
      </w:pPr>
    </w:p>
    <w:p w14:paraId="65C3ED53" w14:textId="1DE14A51" w:rsidR="00303C93" w:rsidRPr="000F4C9E" w:rsidRDefault="00303C93" w:rsidP="00303C93">
      <w:pPr>
        <w:pStyle w:val="Heading1"/>
      </w:pPr>
      <w:r w:rsidRPr="000F4C9E">
        <w:t>Timetable</w:t>
      </w:r>
    </w:p>
    <w:p w14:paraId="66ECBFF1" w14:textId="635FE427" w:rsidR="00303C93" w:rsidRPr="000F4C9E" w:rsidRDefault="00303C93" w:rsidP="00303C93">
      <w:pPr>
        <w:jc w:val="both"/>
      </w:pPr>
      <w:r w:rsidRPr="000F4C9E">
        <w:t>The first working prototype of the project should be completed by the end of the Autumn Term. Then, the possibilities of improvement will be explored. Specifically, the rest of the project should focus on developing one or more components to</w:t>
      </w:r>
      <w:r w:rsidR="0052302D" w:rsidRPr="000F4C9E">
        <w:t xml:space="preserve"> provide higher accuracy and the ability to recognize more complex sheet music.</w:t>
      </w:r>
    </w:p>
    <w:p w14:paraId="4B15E14A" w14:textId="3B5A788E" w:rsidR="00897CA9" w:rsidRPr="000F4C9E" w:rsidRDefault="00897CA9" w:rsidP="00897CA9">
      <w:r w:rsidRPr="000F4C9E">
        <w:lastRenderedPageBreak/>
        <w:t>Autumn Term:</w:t>
      </w:r>
      <w:r w:rsidRPr="000F4C9E">
        <w:br/>
        <w:t>Week 1 – background reading</w:t>
      </w:r>
      <w:r w:rsidRPr="000F4C9E">
        <w:br/>
        <w:t>Week 2 – displaying the histogram on the interface</w:t>
      </w:r>
      <w:r w:rsidRPr="000F4C9E">
        <w:br/>
        <w:t xml:space="preserve">Week 3 – </w:t>
      </w:r>
      <w:r w:rsidR="00E531DB" w:rsidRPr="000F4C9E">
        <w:t>straightening the image</w:t>
      </w:r>
      <w:r w:rsidR="00E531DB" w:rsidRPr="000F4C9E">
        <w:br/>
      </w:r>
      <w:r w:rsidR="00E531DB" w:rsidRPr="000F4C9E">
        <w:t>Week 4 – reading on Connected Component Analysis</w:t>
      </w:r>
      <w:r w:rsidR="00E531DB" w:rsidRPr="000F4C9E">
        <w:br/>
        <w:t>Week 5</w:t>
      </w:r>
      <w:r w:rsidRPr="000F4C9E">
        <w:t xml:space="preserve"> </w:t>
      </w:r>
      <w:r w:rsidR="00E531DB" w:rsidRPr="000F4C9E">
        <w:t>–</w:t>
      </w:r>
      <w:r w:rsidRPr="000F4C9E">
        <w:t xml:space="preserve"> </w:t>
      </w:r>
      <w:r w:rsidR="00E531DB" w:rsidRPr="000F4C9E">
        <w:t>organising a training set of symbols</w:t>
      </w:r>
      <w:r w:rsidR="00E531DB" w:rsidRPr="000F4C9E">
        <w:br/>
        <w:t>Week 6 – first attempt to detect separate symbols</w:t>
      </w:r>
      <w:r w:rsidR="00E531DB" w:rsidRPr="000F4C9E">
        <w:br/>
        <w:t>Week 7 – debugging the detection algorithm</w:t>
      </w:r>
      <w:r w:rsidR="00E531DB" w:rsidRPr="000F4C9E">
        <w:br/>
        <w:t>Week 8 – duration identification</w:t>
      </w:r>
      <w:r w:rsidR="00E531DB" w:rsidRPr="000F4C9E">
        <w:br/>
        <w:t>Week 9 – stem removal and pitch identification</w:t>
      </w:r>
      <w:r w:rsidR="00E531DB" w:rsidRPr="000F4C9E">
        <w:br/>
        <w:t>Week 10 – generating a simple audio file</w:t>
      </w:r>
      <w:r w:rsidR="00E531DB" w:rsidRPr="000F4C9E">
        <w:br/>
        <w:t>Week 11 – additional testing, documentation and reading</w:t>
      </w:r>
    </w:p>
    <w:p w14:paraId="4C41D850" w14:textId="25E5FA17" w:rsidR="000F4C9E" w:rsidRPr="000F4C9E" w:rsidRDefault="00E531DB" w:rsidP="00897CA9">
      <w:r w:rsidRPr="000F4C9E">
        <w:t>Spring Term:</w:t>
      </w:r>
      <w:r w:rsidRPr="000F4C9E">
        <w:br/>
        <w:t>Week 1 – exploring options for improvement, reading</w:t>
      </w:r>
      <w:r w:rsidRPr="000F4C9E">
        <w:br/>
        <w:t>Week 2 – attempt to recognise certain accents</w:t>
      </w:r>
      <w:r w:rsidRPr="000F4C9E">
        <w:br/>
        <w:t>Week 3 – debugging the accent detection algorithm</w:t>
      </w:r>
      <w:r w:rsidRPr="000F4C9E">
        <w:br/>
        <w:t xml:space="preserve">Week 4 </w:t>
      </w:r>
      <w:r w:rsidR="002245E5" w:rsidRPr="000F4C9E">
        <w:t>–</w:t>
      </w:r>
      <w:r w:rsidRPr="000F4C9E">
        <w:t xml:space="preserve"> </w:t>
      </w:r>
      <w:r w:rsidR="002245E5" w:rsidRPr="000F4C9E">
        <w:t>chord recognition</w:t>
      </w:r>
      <w:r w:rsidR="002245E5" w:rsidRPr="000F4C9E">
        <w:br/>
        <w:t>Week 5 – debugging the chord recognition algorithm</w:t>
      </w:r>
      <w:r w:rsidR="002245E5" w:rsidRPr="000F4C9E">
        <w:br/>
        <w:t>Week 6 – testing and improving the chord recognition algorithm</w:t>
      </w:r>
      <w:r w:rsidR="002245E5" w:rsidRPr="000F4C9E">
        <w:br/>
        <w:t>Week 7 – binarization</w:t>
      </w:r>
      <w:r w:rsidR="002245E5" w:rsidRPr="000F4C9E">
        <w:br/>
        <w:t xml:space="preserve">Week 8 </w:t>
      </w:r>
      <w:r w:rsidR="000F4C9E" w:rsidRPr="000F4C9E">
        <w:t>–</w:t>
      </w:r>
      <w:r w:rsidR="002245E5" w:rsidRPr="000F4C9E">
        <w:t xml:space="preserve"> </w:t>
      </w:r>
      <w:r w:rsidR="000F4C9E" w:rsidRPr="000F4C9E">
        <w:t>looking into possibilities of better efficiency</w:t>
      </w:r>
      <w:r w:rsidR="000F4C9E" w:rsidRPr="000F4C9E">
        <w:br/>
        <w:t>Week 9 – documentation and polishing up the code</w:t>
      </w:r>
      <w:r w:rsidR="000F4C9E" w:rsidRPr="000F4C9E">
        <w:br/>
        <w:t>Week 10 – documentation and testing</w:t>
      </w:r>
      <w:r w:rsidR="000F4C9E" w:rsidRPr="000F4C9E">
        <w:br/>
        <w:t>Week 11 – presentation</w:t>
      </w:r>
    </w:p>
    <w:p w14:paraId="1D8BB866" w14:textId="02B806BF" w:rsidR="0077142D" w:rsidRPr="000F4C9E" w:rsidRDefault="0077142D" w:rsidP="00303C93">
      <w:pPr>
        <w:jc w:val="both"/>
      </w:pPr>
    </w:p>
    <w:p w14:paraId="68E77E50" w14:textId="5D7F3D5E" w:rsidR="000F4C9E" w:rsidRDefault="000F4C9E" w:rsidP="000F4C9E">
      <w:pPr>
        <w:pStyle w:val="Heading1"/>
      </w:pPr>
      <w:r w:rsidRPr="000F4C9E">
        <w:t>Evaluation</w:t>
      </w:r>
    </w:p>
    <w:p w14:paraId="75623741" w14:textId="31687A08" w:rsidR="000F4C9E" w:rsidRPr="000F4C9E" w:rsidRDefault="000F4C9E" w:rsidP="000F4C9E">
      <w:pPr>
        <w:jc w:val="both"/>
      </w:pPr>
      <w:r>
        <w:t>The end result of the project will be tested on music scores of different complexity. The criteria used for evaluation will be the accuracy corresponding to certain complexity as well as efficiency in terms of runtime and the usability of the user interface.</w:t>
      </w:r>
      <w:bookmarkStart w:id="0" w:name="_GoBack"/>
      <w:bookmarkEnd w:id="0"/>
    </w:p>
    <w:p w14:paraId="0961D017" w14:textId="77777777" w:rsidR="000F4C9E" w:rsidRPr="000F4C9E" w:rsidRDefault="000F4C9E" w:rsidP="00303C93">
      <w:pPr>
        <w:jc w:val="both"/>
      </w:pPr>
    </w:p>
    <w:p w14:paraId="6D29CC7D" w14:textId="20542B32" w:rsidR="00C465FB" w:rsidRPr="000F4C9E" w:rsidRDefault="00C465FB" w:rsidP="00C465FB">
      <w:pPr>
        <w:pStyle w:val="Heading1"/>
      </w:pPr>
      <w:r w:rsidRPr="000F4C9E">
        <w:t>Previous research</w:t>
      </w:r>
    </w:p>
    <w:p w14:paraId="5809EB3D" w14:textId="5E026D2B" w:rsidR="00C465FB" w:rsidRPr="000F4C9E" w:rsidRDefault="00C465FB" w:rsidP="00C465FB">
      <w:pPr>
        <w:jc w:val="both"/>
      </w:pPr>
      <w:r w:rsidRPr="000F4C9E">
        <w:t xml:space="preserve">Approaches that have already been researched will be taken into consideration, however existing papers indicate that the state-of-the-art accuracy is still far from perfect and there is a lot of scope for improvement. There are </w:t>
      </w:r>
      <w:r w:rsidR="002E6E16" w:rsidRPr="000F4C9E">
        <w:t>several</w:t>
      </w:r>
      <w:r w:rsidRPr="000F4C9E">
        <w:t xml:space="preserve"> directions for advancement: the correctness of the detected music notation, the complexity of the sheet music and the performance of the recogniser.</w:t>
      </w:r>
      <w:r w:rsidR="0022780C" w:rsidRPr="000F4C9E">
        <w:t xml:space="preserve"> </w:t>
      </w:r>
      <w:r w:rsidR="00A76AE1" w:rsidRPr="000F4C9E">
        <w:t>There is also the concept of processing handwritten music, either on a printed stave or a stave also written by hand.</w:t>
      </w:r>
    </w:p>
    <w:p w14:paraId="1E22E9A2" w14:textId="77777777" w:rsidR="0077142D" w:rsidRPr="000F4C9E" w:rsidRDefault="0077142D" w:rsidP="00C465FB">
      <w:pPr>
        <w:jc w:val="both"/>
      </w:pPr>
    </w:p>
    <w:p w14:paraId="5D35ABD1" w14:textId="1A729996" w:rsidR="00D322D8" w:rsidRPr="000F4C9E" w:rsidRDefault="00D322D8" w:rsidP="00D322D8">
      <w:pPr>
        <w:pStyle w:val="Heading1"/>
      </w:pPr>
      <w:r w:rsidRPr="000F4C9E">
        <w:t>Lite</w:t>
      </w:r>
      <w:r w:rsidR="0022780C" w:rsidRPr="000F4C9E">
        <w:t>rature</w:t>
      </w:r>
    </w:p>
    <w:p w14:paraId="397ADAB9" w14:textId="284ED78F" w:rsidR="0022780C" w:rsidRPr="000F4C9E" w:rsidRDefault="00671B44" w:rsidP="0022780C">
      <w:r w:rsidRPr="000F4C9E">
        <w:t>The</w:t>
      </w:r>
      <w:r w:rsidR="0022780C" w:rsidRPr="000F4C9E">
        <w:t>se are some of the papers that the project will consult:</w:t>
      </w:r>
    </w:p>
    <w:p w14:paraId="6A280B45" w14:textId="61D8C51D" w:rsidR="0022780C" w:rsidRPr="000F4C9E" w:rsidRDefault="0022780C" w:rsidP="0022780C">
      <w:pPr>
        <w:jc w:val="both"/>
      </w:pPr>
      <w:r w:rsidRPr="000F4C9E">
        <w:t xml:space="preserve">Homenda, W. (2005) </w:t>
      </w:r>
      <w:r w:rsidRPr="000F4C9E">
        <w:rPr>
          <w:i/>
        </w:rPr>
        <w:t>Optical Music Recognition: The Case Study of Pattern Recognition</w:t>
      </w:r>
      <w:r w:rsidRPr="000F4C9E">
        <w:t>. Warsaw: Faculty of Mathematics and Information Sci, Warsaw University of Technology.</w:t>
      </w:r>
    </w:p>
    <w:p w14:paraId="540ECC5D" w14:textId="793A5465" w:rsidR="0022780C" w:rsidRPr="000F4C9E" w:rsidRDefault="0022780C" w:rsidP="0022780C">
      <w:pPr>
        <w:jc w:val="both"/>
      </w:pPr>
      <w:r w:rsidRPr="000F4C9E">
        <w:lastRenderedPageBreak/>
        <w:t xml:space="preserve">Miyao, H. and Maruyama, M. (2006) </w:t>
      </w:r>
      <w:r w:rsidR="00A76AE1" w:rsidRPr="000F4C9E">
        <w:rPr>
          <w:i/>
        </w:rPr>
        <w:t>An online handwritten music symbol recognition system</w:t>
      </w:r>
      <w:r w:rsidR="00A76AE1" w:rsidRPr="000F4C9E">
        <w:t>. Springer-Verlag.</w:t>
      </w:r>
    </w:p>
    <w:p w14:paraId="4DC49729" w14:textId="222EE298" w:rsidR="00A76AE1" w:rsidRPr="000F4C9E" w:rsidRDefault="00A76AE1" w:rsidP="0022780C">
      <w:pPr>
        <w:jc w:val="both"/>
      </w:pPr>
      <w:r w:rsidRPr="000F4C9E">
        <w:t xml:space="preserve">Rebelo A., Capela G. and Cardoso, J.S. (2009) </w:t>
      </w:r>
      <w:r w:rsidRPr="000F4C9E">
        <w:rPr>
          <w:i/>
        </w:rPr>
        <w:t>Optical recognition of music symbols</w:t>
      </w:r>
      <w:r w:rsidRPr="000F4C9E">
        <w:t>. Springer-Verlag.</w:t>
      </w:r>
    </w:p>
    <w:p w14:paraId="7BB7A80F" w14:textId="691A6465" w:rsidR="00A76AE1" w:rsidRPr="000F4C9E" w:rsidRDefault="00A76AE1" w:rsidP="0022780C">
      <w:pPr>
        <w:jc w:val="both"/>
        <w:rPr>
          <w:lang w:val="es-ES"/>
        </w:rPr>
      </w:pPr>
      <w:r w:rsidRPr="000F4C9E">
        <w:t>Tard</w:t>
      </w:r>
      <w:r w:rsidR="00EC2E20" w:rsidRPr="000F4C9E">
        <w:t>ó</w:t>
      </w:r>
      <w:r w:rsidRPr="000F4C9E">
        <w:t xml:space="preserve">n, L.J., Sammartino S., Barbancho I., </w:t>
      </w:r>
      <w:r w:rsidR="00EC2E20" w:rsidRPr="000F4C9E">
        <w:t>Gó</w:t>
      </w:r>
      <w:r w:rsidRPr="000F4C9E">
        <w:t>mez, V. and Oliver A.</w:t>
      </w:r>
      <w:r w:rsidR="00EC2E20" w:rsidRPr="000F4C9E">
        <w:t xml:space="preserve"> (2009) </w:t>
      </w:r>
      <w:r w:rsidR="00EC2E20" w:rsidRPr="000F4C9E">
        <w:rPr>
          <w:i/>
        </w:rPr>
        <w:t>Optical Music Recognition for Scores Written in White Mensural Notation</w:t>
      </w:r>
      <w:r w:rsidR="00EC2E20" w:rsidRPr="000F4C9E">
        <w:t xml:space="preserve">. </w:t>
      </w:r>
      <w:r w:rsidR="00EC2E20" w:rsidRPr="000F4C9E">
        <w:rPr>
          <w:lang w:val="es-ES"/>
        </w:rPr>
        <w:t>Malaga, Departamento de Ingeniería de Comunicaciones, E.T.S. Ingeniería de Telecomunicación, Universidad de Málaga.</w:t>
      </w:r>
    </w:p>
    <w:p w14:paraId="348A6E47" w14:textId="1F9504A4" w:rsidR="00DB3545" w:rsidRPr="000F4C9E" w:rsidRDefault="00DB3545" w:rsidP="0022780C">
      <w:pPr>
        <w:jc w:val="both"/>
        <w:rPr>
          <w:lang w:val="es-ES"/>
        </w:rPr>
      </w:pPr>
    </w:p>
    <w:p w14:paraId="32DFCCBD" w14:textId="0DDD737F" w:rsidR="00DB3545" w:rsidRPr="000F4C9E" w:rsidRDefault="00DB3545" w:rsidP="00DB3545">
      <w:pPr>
        <w:pStyle w:val="Heading1"/>
      </w:pPr>
      <w:r w:rsidRPr="000F4C9E">
        <w:t>Git</w:t>
      </w:r>
    </w:p>
    <w:p w14:paraId="03A47701" w14:textId="736AB87A" w:rsidR="00DB3545" w:rsidRPr="000F4C9E" w:rsidRDefault="00DB3545" w:rsidP="00DB3545">
      <w:r w:rsidRPr="000F4C9E">
        <w:t>The projec</w:t>
      </w:r>
      <w:r w:rsidR="00D13600" w:rsidRPr="000F4C9E">
        <w:t>t can be monitored in the following repository:</w:t>
      </w:r>
    </w:p>
    <w:p w14:paraId="5B278AD5" w14:textId="45F04E40" w:rsidR="00D13600" w:rsidRPr="000F4C9E" w:rsidRDefault="000F4C9E" w:rsidP="00DB3545">
      <w:hyperlink r:id="rId5" w:history="1">
        <w:r w:rsidR="00D13600" w:rsidRPr="000F4C9E">
          <w:rPr>
            <w:rStyle w:val="Hyperlink"/>
          </w:rPr>
          <w:t>https://git-teaching.cs.bham.ac.uk/mod-ug-proj-2017/pxw328.git</w:t>
        </w:r>
      </w:hyperlink>
    </w:p>
    <w:sectPr w:rsidR="00D13600" w:rsidRPr="000F4C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D69D3"/>
    <w:multiLevelType w:val="hybridMultilevel"/>
    <w:tmpl w:val="4DEEF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3EA"/>
    <w:rsid w:val="00012407"/>
    <w:rsid w:val="00041235"/>
    <w:rsid w:val="000F4C9E"/>
    <w:rsid w:val="00184B69"/>
    <w:rsid w:val="00196CBA"/>
    <w:rsid w:val="001A4951"/>
    <w:rsid w:val="00223376"/>
    <w:rsid w:val="002245E5"/>
    <w:rsid w:val="0022780C"/>
    <w:rsid w:val="00296A64"/>
    <w:rsid w:val="002E6E16"/>
    <w:rsid w:val="00303C93"/>
    <w:rsid w:val="00330AFD"/>
    <w:rsid w:val="00335CC0"/>
    <w:rsid w:val="00377012"/>
    <w:rsid w:val="00466C28"/>
    <w:rsid w:val="004C2366"/>
    <w:rsid w:val="0052302D"/>
    <w:rsid w:val="00644620"/>
    <w:rsid w:val="00671B44"/>
    <w:rsid w:val="00722ED6"/>
    <w:rsid w:val="0077142D"/>
    <w:rsid w:val="00897CA9"/>
    <w:rsid w:val="00907704"/>
    <w:rsid w:val="00A04DCC"/>
    <w:rsid w:val="00A44717"/>
    <w:rsid w:val="00A76AE1"/>
    <w:rsid w:val="00C465FB"/>
    <w:rsid w:val="00D0026E"/>
    <w:rsid w:val="00D13600"/>
    <w:rsid w:val="00D322D8"/>
    <w:rsid w:val="00D544FA"/>
    <w:rsid w:val="00D95669"/>
    <w:rsid w:val="00DB3545"/>
    <w:rsid w:val="00E531DB"/>
    <w:rsid w:val="00EC2E20"/>
    <w:rsid w:val="00F52EBA"/>
    <w:rsid w:val="00F7702F"/>
    <w:rsid w:val="00FC03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E52F"/>
  <w15:chartTrackingRefBased/>
  <w15:docId w15:val="{B6633ECD-7ED0-4634-B7B8-6C5907FF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2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44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4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544F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0026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13600"/>
    <w:rPr>
      <w:color w:val="0563C1" w:themeColor="hyperlink"/>
      <w:u w:val="single"/>
    </w:rPr>
  </w:style>
  <w:style w:type="character" w:styleId="UnresolvedMention">
    <w:name w:val="Unresolved Mention"/>
    <w:basedOn w:val="DefaultParagraphFont"/>
    <w:uiPriority w:val="99"/>
    <w:semiHidden/>
    <w:unhideWhenUsed/>
    <w:rsid w:val="00D136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teaching.cs.bham.ac.uk/mod-ug-proj-2017/pxw328.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3</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Wilczyński</dc:creator>
  <cp:keywords/>
  <dc:description/>
  <cp:lastModifiedBy>Piotr Wilczyński</cp:lastModifiedBy>
  <cp:revision>25</cp:revision>
  <dcterms:created xsi:type="dcterms:W3CDTF">2017-10-10T18:08:00Z</dcterms:created>
  <dcterms:modified xsi:type="dcterms:W3CDTF">2017-10-12T14:26:00Z</dcterms:modified>
</cp:coreProperties>
</file>