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56159729"/>
        <w:docPartObj>
          <w:docPartGallery w:val="Cover Pages"/>
          <w:docPartUnique/>
        </w:docPartObj>
      </w:sdtPr>
      <w:sdtEndPr>
        <w:rPr>
          <w:noProof/>
          <w:color w:val="auto"/>
        </w:rPr>
      </w:sdtEndPr>
      <w:sdtContent>
        <w:p w14:paraId="0AB6B6AB" w14:textId="77777777" w:rsidR="001566D8" w:rsidRDefault="001566D8" w:rsidP="001566D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ED8E8B6332B241F2A6B84F53BB188C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8A689C" w14:textId="3044A95A" w:rsidR="001566D8" w:rsidRDefault="001566D8" w:rsidP="001566D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Let’s keep in Touch   project Plan</w:t>
              </w:r>
            </w:p>
          </w:sdtContent>
        </w:sdt>
        <w:sdt>
          <w:sdtPr>
            <w:rPr>
              <w:color w:val="4472C4" w:themeColor="accent1"/>
              <w:sz w:val="28"/>
              <w:szCs w:val="28"/>
            </w:rPr>
            <w:alias w:val="Subtitle"/>
            <w:tag w:val=""/>
            <w:id w:val="328029620"/>
            <w:placeholder>
              <w:docPart w:val="279D56393843423AB37C5C6205D5D3BE"/>
            </w:placeholder>
            <w:dataBinding w:prefixMappings="xmlns:ns0='http://purl.org/dc/elements/1.1/' xmlns:ns1='http://schemas.openxmlformats.org/package/2006/metadata/core-properties' " w:xpath="/ns1:coreProperties[1]/ns0:subject[1]" w:storeItemID="{6C3C8BC8-F283-45AE-878A-BAB7291924A1}"/>
            <w:text/>
          </w:sdtPr>
          <w:sdtContent>
            <w:p w14:paraId="3EDBDBC6" w14:textId="5B3C7977" w:rsidR="001566D8" w:rsidRDefault="001566D8" w:rsidP="001566D8">
              <w:pPr>
                <w:pStyle w:val="NoSpacing"/>
                <w:jc w:val="center"/>
                <w:rPr>
                  <w:color w:val="4472C4" w:themeColor="accent1"/>
                  <w:sz w:val="28"/>
                  <w:szCs w:val="28"/>
                </w:rPr>
              </w:pPr>
              <w:r>
                <w:rPr>
                  <w:color w:val="4472C4" w:themeColor="accent1"/>
                  <w:sz w:val="28"/>
                  <w:szCs w:val="28"/>
                </w:rPr>
                <w:t xml:space="preserve">Piotr </w:t>
              </w:r>
              <w:proofErr w:type="spellStart"/>
              <w:r>
                <w:rPr>
                  <w:color w:val="4472C4" w:themeColor="accent1"/>
                  <w:sz w:val="28"/>
                  <w:szCs w:val="28"/>
                </w:rPr>
                <w:t>Cieślak’s</w:t>
              </w:r>
              <w:proofErr w:type="spellEnd"/>
              <w:r>
                <w:rPr>
                  <w:color w:val="4472C4" w:themeColor="accent1"/>
                  <w:sz w:val="28"/>
                  <w:szCs w:val="28"/>
                </w:rPr>
                <w:t xml:space="preserve"> individual project</w:t>
              </w:r>
            </w:p>
          </w:sdtContent>
        </w:sdt>
        <w:p w14:paraId="138B1020" w14:textId="77777777" w:rsidR="001566D8" w:rsidRDefault="001566D8" w:rsidP="001566D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FF06FC" wp14:editId="59BBC58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B40F916" w14:textId="77777777" w:rsidR="001566D8" w:rsidRDefault="001566D8" w:rsidP="001566D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6A087F3" w14:textId="77777777" w:rsidR="001566D8" w:rsidRPr="00811746" w:rsidRDefault="001566D8" w:rsidP="001566D8">
                                <w:pPr>
                                  <w:pStyle w:val="NoSpacing"/>
                                  <w:jc w:val="center"/>
                                  <w:rPr>
                                    <w:color w:val="4472C4" w:themeColor="accent1"/>
                                    <w:sz w:val="36"/>
                                    <w:szCs w:val="36"/>
                                  </w:rPr>
                                </w:pPr>
                                <w:sdt>
                                  <w:sdtPr>
                                    <w:rPr>
                                      <w:caps/>
                                      <w:color w:val="4472C4" w:themeColor="accent1"/>
                                      <w:sz w:val="36"/>
                                      <w:szCs w:val="36"/>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sz w:val="36"/>
                                        <w:szCs w:val="36"/>
                                      </w:rPr>
                                      <w:t xml:space="preserve">     </w:t>
                                    </w:r>
                                  </w:sdtContent>
                                </w:sdt>
                              </w:p>
                              <w:p w14:paraId="178C4FA5" w14:textId="77777777" w:rsidR="001566D8" w:rsidRDefault="001566D8" w:rsidP="001566D8">
                                <w:pPr>
                                  <w:pStyle w:val="NoSpacing"/>
                                  <w:jc w:val="center"/>
                                  <w:rPr>
                                    <w:color w:val="4472C4" w:themeColor="accent1"/>
                                  </w:rPr>
                                </w:pPr>
                                <w:sdt>
                                  <w:sdtPr>
                                    <w:rPr>
                                      <w:caps/>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ap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FF06F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B40F916" w14:textId="77777777" w:rsidR="001566D8" w:rsidRDefault="001566D8" w:rsidP="001566D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6A087F3" w14:textId="77777777" w:rsidR="001566D8" w:rsidRPr="00811746" w:rsidRDefault="001566D8" w:rsidP="001566D8">
                          <w:pPr>
                            <w:pStyle w:val="NoSpacing"/>
                            <w:jc w:val="center"/>
                            <w:rPr>
                              <w:color w:val="4472C4" w:themeColor="accent1"/>
                              <w:sz w:val="36"/>
                              <w:szCs w:val="36"/>
                            </w:rPr>
                          </w:pPr>
                          <w:sdt>
                            <w:sdtPr>
                              <w:rPr>
                                <w:caps/>
                                <w:color w:val="4472C4" w:themeColor="accent1"/>
                                <w:sz w:val="36"/>
                                <w:szCs w:val="36"/>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sz w:val="36"/>
                                  <w:szCs w:val="36"/>
                                </w:rPr>
                                <w:t xml:space="preserve">     </w:t>
                              </w:r>
                            </w:sdtContent>
                          </w:sdt>
                        </w:p>
                        <w:p w14:paraId="178C4FA5" w14:textId="77777777" w:rsidR="001566D8" w:rsidRDefault="001566D8" w:rsidP="001566D8">
                          <w:pPr>
                            <w:pStyle w:val="NoSpacing"/>
                            <w:jc w:val="center"/>
                            <w:rPr>
                              <w:color w:val="4472C4" w:themeColor="accent1"/>
                            </w:rPr>
                          </w:pPr>
                          <w:sdt>
                            <w:sdtPr>
                              <w:rPr>
                                <w:caps/>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aps/>
                                  <w:color w:val="4472C4" w:themeColor="accent1"/>
                                </w:rPr>
                                <w:t xml:space="preserve">     </w:t>
                              </w:r>
                            </w:sdtContent>
                          </w:sdt>
                        </w:p>
                      </w:txbxContent>
                    </v:textbox>
                    <w10:wrap anchorx="margin" anchory="page"/>
                  </v:shape>
                </w:pict>
              </mc:Fallback>
            </mc:AlternateContent>
          </w:r>
        </w:p>
        <w:p w14:paraId="58F66341" w14:textId="77777777" w:rsidR="001566D8" w:rsidRDefault="001566D8" w:rsidP="001566D8">
          <w:pPr>
            <w:rPr>
              <w:noProof/>
            </w:rPr>
          </w:pPr>
          <w:r>
            <w:rPr>
              <w:noProof/>
              <w:sz w:val="22"/>
              <w:szCs w:val="22"/>
            </w:rPr>
            <w:br w:type="page"/>
          </w:r>
        </w:p>
      </w:sdtContent>
    </w:sdt>
    <w:sdt>
      <w:sdtPr>
        <w:rPr>
          <w:rFonts w:asciiTheme="minorHAnsi" w:eastAsiaTheme="minorEastAsia" w:hAnsiTheme="minorHAnsi" w:cstheme="minorBidi"/>
          <w:color w:val="auto"/>
          <w:sz w:val="21"/>
          <w:szCs w:val="21"/>
        </w:rPr>
        <w:id w:val="691264547"/>
        <w:docPartObj>
          <w:docPartGallery w:val="Table of Contents"/>
          <w:docPartUnique/>
        </w:docPartObj>
      </w:sdtPr>
      <w:sdtEndPr>
        <w:rPr>
          <w:b/>
          <w:bCs/>
          <w:noProof/>
        </w:rPr>
      </w:sdtEndPr>
      <w:sdtContent>
        <w:p w14:paraId="7F4AA753" w14:textId="77777777" w:rsidR="001566D8" w:rsidRDefault="001566D8" w:rsidP="001566D8">
          <w:pPr>
            <w:pStyle w:val="TOCHeading"/>
          </w:pPr>
          <w:r>
            <w:t>Contents</w:t>
          </w:r>
        </w:p>
        <w:p w14:paraId="6B420D3A" w14:textId="69CA7641" w:rsidR="00AF21DF" w:rsidRDefault="001566D8">
          <w:pPr>
            <w:pStyle w:val="TOC1"/>
            <w:tabs>
              <w:tab w:val="right" w:leader="dot" w:pos="9062"/>
            </w:tabs>
            <w:rPr>
              <w:noProof/>
              <w:kern w:val="2"/>
              <w:sz w:val="22"/>
              <w:szCs w:val="22"/>
              <w14:ligatures w14:val="standardContextual"/>
            </w:rPr>
          </w:pPr>
          <w:r>
            <w:fldChar w:fldCharType="begin"/>
          </w:r>
          <w:r>
            <w:instrText xml:space="preserve"> TOC \o "1-3" \h \z \u </w:instrText>
          </w:r>
          <w:r>
            <w:fldChar w:fldCharType="separate"/>
          </w:r>
          <w:hyperlink w:anchor="_Toc146287278" w:history="1">
            <w:r w:rsidR="00AF21DF" w:rsidRPr="006C0621">
              <w:rPr>
                <w:rStyle w:val="Hyperlink"/>
                <w:noProof/>
              </w:rPr>
              <w:t>Version Control</w:t>
            </w:r>
            <w:r w:rsidR="00AF21DF">
              <w:rPr>
                <w:noProof/>
                <w:webHidden/>
              </w:rPr>
              <w:tab/>
            </w:r>
            <w:r w:rsidR="00AF21DF">
              <w:rPr>
                <w:noProof/>
                <w:webHidden/>
              </w:rPr>
              <w:fldChar w:fldCharType="begin"/>
            </w:r>
            <w:r w:rsidR="00AF21DF">
              <w:rPr>
                <w:noProof/>
                <w:webHidden/>
              </w:rPr>
              <w:instrText xml:space="preserve"> PAGEREF _Toc146287278 \h </w:instrText>
            </w:r>
            <w:r w:rsidR="00AF21DF">
              <w:rPr>
                <w:noProof/>
                <w:webHidden/>
              </w:rPr>
            </w:r>
            <w:r w:rsidR="00AF21DF">
              <w:rPr>
                <w:noProof/>
                <w:webHidden/>
              </w:rPr>
              <w:fldChar w:fldCharType="separate"/>
            </w:r>
            <w:r w:rsidR="00AF21DF">
              <w:rPr>
                <w:noProof/>
                <w:webHidden/>
              </w:rPr>
              <w:t>2</w:t>
            </w:r>
            <w:r w:rsidR="00AF21DF">
              <w:rPr>
                <w:noProof/>
                <w:webHidden/>
              </w:rPr>
              <w:fldChar w:fldCharType="end"/>
            </w:r>
          </w:hyperlink>
        </w:p>
        <w:p w14:paraId="60026D7E" w14:textId="6928C979" w:rsidR="00AF21DF" w:rsidRDefault="00AF21DF">
          <w:pPr>
            <w:pStyle w:val="TOC1"/>
            <w:tabs>
              <w:tab w:val="right" w:leader="dot" w:pos="9062"/>
            </w:tabs>
            <w:rPr>
              <w:noProof/>
              <w:kern w:val="2"/>
              <w:sz w:val="22"/>
              <w:szCs w:val="22"/>
              <w14:ligatures w14:val="standardContextual"/>
            </w:rPr>
          </w:pPr>
          <w:hyperlink w:anchor="_Toc146287279" w:history="1">
            <w:r w:rsidRPr="006C0621">
              <w:rPr>
                <w:rStyle w:val="Hyperlink"/>
                <w:noProof/>
              </w:rPr>
              <w:t>Client</w:t>
            </w:r>
            <w:r>
              <w:rPr>
                <w:noProof/>
                <w:webHidden/>
              </w:rPr>
              <w:tab/>
            </w:r>
            <w:r>
              <w:rPr>
                <w:noProof/>
                <w:webHidden/>
              </w:rPr>
              <w:fldChar w:fldCharType="begin"/>
            </w:r>
            <w:r>
              <w:rPr>
                <w:noProof/>
                <w:webHidden/>
              </w:rPr>
              <w:instrText xml:space="preserve"> PAGEREF _Toc146287279 \h </w:instrText>
            </w:r>
            <w:r>
              <w:rPr>
                <w:noProof/>
                <w:webHidden/>
              </w:rPr>
            </w:r>
            <w:r>
              <w:rPr>
                <w:noProof/>
                <w:webHidden/>
              </w:rPr>
              <w:fldChar w:fldCharType="separate"/>
            </w:r>
            <w:r>
              <w:rPr>
                <w:noProof/>
                <w:webHidden/>
              </w:rPr>
              <w:t>3</w:t>
            </w:r>
            <w:r>
              <w:rPr>
                <w:noProof/>
                <w:webHidden/>
              </w:rPr>
              <w:fldChar w:fldCharType="end"/>
            </w:r>
          </w:hyperlink>
        </w:p>
        <w:p w14:paraId="582F6BB0" w14:textId="750FC698" w:rsidR="00AF21DF" w:rsidRDefault="00AF21DF">
          <w:pPr>
            <w:pStyle w:val="TOC1"/>
            <w:tabs>
              <w:tab w:val="right" w:leader="dot" w:pos="9062"/>
            </w:tabs>
            <w:rPr>
              <w:noProof/>
              <w:kern w:val="2"/>
              <w:sz w:val="22"/>
              <w:szCs w:val="22"/>
              <w14:ligatures w14:val="standardContextual"/>
            </w:rPr>
          </w:pPr>
          <w:hyperlink w:anchor="_Toc146287280" w:history="1">
            <w:r w:rsidRPr="006C0621">
              <w:rPr>
                <w:rStyle w:val="Hyperlink"/>
                <w:noProof/>
              </w:rPr>
              <w:t>Team</w:t>
            </w:r>
            <w:r>
              <w:rPr>
                <w:noProof/>
                <w:webHidden/>
              </w:rPr>
              <w:tab/>
            </w:r>
            <w:r>
              <w:rPr>
                <w:noProof/>
                <w:webHidden/>
              </w:rPr>
              <w:fldChar w:fldCharType="begin"/>
            </w:r>
            <w:r>
              <w:rPr>
                <w:noProof/>
                <w:webHidden/>
              </w:rPr>
              <w:instrText xml:space="preserve"> PAGEREF _Toc146287280 \h </w:instrText>
            </w:r>
            <w:r>
              <w:rPr>
                <w:noProof/>
                <w:webHidden/>
              </w:rPr>
            </w:r>
            <w:r>
              <w:rPr>
                <w:noProof/>
                <w:webHidden/>
              </w:rPr>
              <w:fldChar w:fldCharType="separate"/>
            </w:r>
            <w:r>
              <w:rPr>
                <w:noProof/>
                <w:webHidden/>
              </w:rPr>
              <w:t>3</w:t>
            </w:r>
            <w:r>
              <w:rPr>
                <w:noProof/>
                <w:webHidden/>
              </w:rPr>
              <w:fldChar w:fldCharType="end"/>
            </w:r>
          </w:hyperlink>
        </w:p>
        <w:p w14:paraId="2E4334E0" w14:textId="56DC6916" w:rsidR="00AF21DF" w:rsidRDefault="00AF21DF">
          <w:pPr>
            <w:pStyle w:val="TOC1"/>
            <w:tabs>
              <w:tab w:val="right" w:leader="dot" w:pos="9062"/>
            </w:tabs>
            <w:rPr>
              <w:noProof/>
              <w:kern w:val="2"/>
              <w:sz w:val="22"/>
              <w:szCs w:val="22"/>
              <w14:ligatures w14:val="standardContextual"/>
            </w:rPr>
          </w:pPr>
          <w:hyperlink w:anchor="_Toc146287281" w:history="1">
            <w:r w:rsidRPr="006C0621">
              <w:rPr>
                <w:rStyle w:val="Hyperlink"/>
                <w:noProof/>
              </w:rPr>
              <w:t>Current situation</w:t>
            </w:r>
            <w:r>
              <w:rPr>
                <w:noProof/>
                <w:webHidden/>
              </w:rPr>
              <w:tab/>
            </w:r>
            <w:r>
              <w:rPr>
                <w:noProof/>
                <w:webHidden/>
              </w:rPr>
              <w:fldChar w:fldCharType="begin"/>
            </w:r>
            <w:r>
              <w:rPr>
                <w:noProof/>
                <w:webHidden/>
              </w:rPr>
              <w:instrText xml:space="preserve"> PAGEREF _Toc146287281 \h </w:instrText>
            </w:r>
            <w:r>
              <w:rPr>
                <w:noProof/>
                <w:webHidden/>
              </w:rPr>
            </w:r>
            <w:r>
              <w:rPr>
                <w:noProof/>
                <w:webHidden/>
              </w:rPr>
              <w:fldChar w:fldCharType="separate"/>
            </w:r>
            <w:r>
              <w:rPr>
                <w:noProof/>
                <w:webHidden/>
              </w:rPr>
              <w:t>3</w:t>
            </w:r>
            <w:r>
              <w:rPr>
                <w:noProof/>
                <w:webHidden/>
              </w:rPr>
              <w:fldChar w:fldCharType="end"/>
            </w:r>
          </w:hyperlink>
        </w:p>
        <w:p w14:paraId="63504B77" w14:textId="476E6AFB" w:rsidR="00AF21DF" w:rsidRDefault="00AF21DF">
          <w:pPr>
            <w:pStyle w:val="TOC1"/>
            <w:tabs>
              <w:tab w:val="right" w:leader="dot" w:pos="9062"/>
            </w:tabs>
            <w:rPr>
              <w:noProof/>
              <w:kern w:val="2"/>
              <w:sz w:val="22"/>
              <w:szCs w:val="22"/>
              <w14:ligatures w14:val="standardContextual"/>
            </w:rPr>
          </w:pPr>
          <w:hyperlink w:anchor="_Toc146287282" w:history="1">
            <w:r w:rsidRPr="006C0621">
              <w:rPr>
                <w:rStyle w:val="Hyperlink"/>
                <w:noProof/>
              </w:rPr>
              <w:t>Problem description</w:t>
            </w:r>
            <w:r>
              <w:rPr>
                <w:noProof/>
                <w:webHidden/>
              </w:rPr>
              <w:tab/>
            </w:r>
            <w:r>
              <w:rPr>
                <w:noProof/>
                <w:webHidden/>
              </w:rPr>
              <w:fldChar w:fldCharType="begin"/>
            </w:r>
            <w:r>
              <w:rPr>
                <w:noProof/>
                <w:webHidden/>
              </w:rPr>
              <w:instrText xml:space="preserve"> PAGEREF _Toc146287282 \h </w:instrText>
            </w:r>
            <w:r>
              <w:rPr>
                <w:noProof/>
                <w:webHidden/>
              </w:rPr>
            </w:r>
            <w:r>
              <w:rPr>
                <w:noProof/>
                <w:webHidden/>
              </w:rPr>
              <w:fldChar w:fldCharType="separate"/>
            </w:r>
            <w:r>
              <w:rPr>
                <w:noProof/>
                <w:webHidden/>
              </w:rPr>
              <w:t>3</w:t>
            </w:r>
            <w:r>
              <w:rPr>
                <w:noProof/>
                <w:webHidden/>
              </w:rPr>
              <w:fldChar w:fldCharType="end"/>
            </w:r>
          </w:hyperlink>
        </w:p>
        <w:p w14:paraId="1A6C091F" w14:textId="482C1EFC" w:rsidR="00AF21DF" w:rsidRDefault="00AF21DF">
          <w:pPr>
            <w:pStyle w:val="TOC1"/>
            <w:tabs>
              <w:tab w:val="right" w:leader="dot" w:pos="9062"/>
            </w:tabs>
            <w:rPr>
              <w:noProof/>
              <w:kern w:val="2"/>
              <w:sz w:val="22"/>
              <w:szCs w:val="22"/>
              <w14:ligatures w14:val="standardContextual"/>
            </w:rPr>
          </w:pPr>
          <w:hyperlink w:anchor="_Toc146287283" w:history="1">
            <w:r w:rsidRPr="006C0621">
              <w:rPr>
                <w:rStyle w:val="Hyperlink"/>
                <w:noProof/>
              </w:rPr>
              <w:t>Project goal</w:t>
            </w:r>
            <w:r>
              <w:rPr>
                <w:noProof/>
                <w:webHidden/>
              </w:rPr>
              <w:tab/>
            </w:r>
            <w:r>
              <w:rPr>
                <w:noProof/>
                <w:webHidden/>
              </w:rPr>
              <w:fldChar w:fldCharType="begin"/>
            </w:r>
            <w:r>
              <w:rPr>
                <w:noProof/>
                <w:webHidden/>
              </w:rPr>
              <w:instrText xml:space="preserve"> PAGEREF _Toc146287283 \h </w:instrText>
            </w:r>
            <w:r>
              <w:rPr>
                <w:noProof/>
                <w:webHidden/>
              </w:rPr>
            </w:r>
            <w:r>
              <w:rPr>
                <w:noProof/>
                <w:webHidden/>
              </w:rPr>
              <w:fldChar w:fldCharType="separate"/>
            </w:r>
            <w:r>
              <w:rPr>
                <w:noProof/>
                <w:webHidden/>
              </w:rPr>
              <w:t>3</w:t>
            </w:r>
            <w:r>
              <w:rPr>
                <w:noProof/>
                <w:webHidden/>
              </w:rPr>
              <w:fldChar w:fldCharType="end"/>
            </w:r>
          </w:hyperlink>
        </w:p>
        <w:p w14:paraId="3DA6AB86" w14:textId="5575B678" w:rsidR="00AF21DF" w:rsidRDefault="00AF21DF">
          <w:pPr>
            <w:pStyle w:val="TOC1"/>
            <w:tabs>
              <w:tab w:val="right" w:leader="dot" w:pos="9062"/>
            </w:tabs>
            <w:rPr>
              <w:noProof/>
              <w:kern w:val="2"/>
              <w:sz w:val="22"/>
              <w:szCs w:val="22"/>
              <w14:ligatures w14:val="standardContextual"/>
            </w:rPr>
          </w:pPr>
          <w:hyperlink w:anchor="_Toc146287284" w:history="1">
            <w:r w:rsidRPr="006C0621">
              <w:rPr>
                <w:rStyle w:val="Hyperlink"/>
                <w:noProof/>
              </w:rPr>
              <w:t>Deliverables</w:t>
            </w:r>
            <w:r>
              <w:rPr>
                <w:noProof/>
                <w:webHidden/>
              </w:rPr>
              <w:tab/>
            </w:r>
            <w:r>
              <w:rPr>
                <w:noProof/>
                <w:webHidden/>
              </w:rPr>
              <w:fldChar w:fldCharType="begin"/>
            </w:r>
            <w:r>
              <w:rPr>
                <w:noProof/>
                <w:webHidden/>
              </w:rPr>
              <w:instrText xml:space="preserve"> PAGEREF _Toc146287284 \h </w:instrText>
            </w:r>
            <w:r>
              <w:rPr>
                <w:noProof/>
                <w:webHidden/>
              </w:rPr>
            </w:r>
            <w:r>
              <w:rPr>
                <w:noProof/>
                <w:webHidden/>
              </w:rPr>
              <w:fldChar w:fldCharType="separate"/>
            </w:r>
            <w:r>
              <w:rPr>
                <w:noProof/>
                <w:webHidden/>
              </w:rPr>
              <w:t>3</w:t>
            </w:r>
            <w:r>
              <w:rPr>
                <w:noProof/>
                <w:webHidden/>
              </w:rPr>
              <w:fldChar w:fldCharType="end"/>
            </w:r>
          </w:hyperlink>
        </w:p>
        <w:p w14:paraId="3E0F1589" w14:textId="321C4E46" w:rsidR="00AF21DF" w:rsidRDefault="00AF21DF">
          <w:pPr>
            <w:pStyle w:val="TOC1"/>
            <w:tabs>
              <w:tab w:val="right" w:leader="dot" w:pos="9062"/>
            </w:tabs>
            <w:rPr>
              <w:noProof/>
              <w:kern w:val="2"/>
              <w:sz w:val="22"/>
              <w:szCs w:val="22"/>
              <w14:ligatures w14:val="standardContextual"/>
            </w:rPr>
          </w:pPr>
          <w:hyperlink w:anchor="_Toc146287285" w:history="1">
            <w:r w:rsidRPr="006C0621">
              <w:rPr>
                <w:rStyle w:val="Hyperlink"/>
                <w:noProof/>
              </w:rPr>
              <w:t>Non-deliverables</w:t>
            </w:r>
            <w:r>
              <w:rPr>
                <w:noProof/>
                <w:webHidden/>
              </w:rPr>
              <w:tab/>
            </w:r>
            <w:r>
              <w:rPr>
                <w:noProof/>
                <w:webHidden/>
              </w:rPr>
              <w:fldChar w:fldCharType="begin"/>
            </w:r>
            <w:r>
              <w:rPr>
                <w:noProof/>
                <w:webHidden/>
              </w:rPr>
              <w:instrText xml:space="preserve"> PAGEREF _Toc146287285 \h </w:instrText>
            </w:r>
            <w:r>
              <w:rPr>
                <w:noProof/>
                <w:webHidden/>
              </w:rPr>
            </w:r>
            <w:r>
              <w:rPr>
                <w:noProof/>
                <w:webHidden/>
              </w:rPr>
              <w:fldChar w:fldCharType="separate"/>
            </w:r>
            <w:r>
              <w:rPr>
                <w:noProof/>
                <w:webHidden/>
              </w:rPr>
              <w:t>4</w:t>
            </w:r>
            <w:r>
              <w:rPr>
                <w:noProof/>
                <w:webHidden/>
              </w:rPr>
              <w:fldChar w:fldCharType="end"/>
            </w:r>
          </w:hyperlink>
        </w:p>
        <w:p w14:paraId="63BA0B26" w14:textId="3BB8913F" w:rsidR="00AF21DF" w:rsidRDefault="00AF21DF">
          <w:pPr>
            <w:pStyle w:val="TOC1"/>
            <w:tabs>
              <w:tab w:val="right" w:leader="dot" w:pos="9062"/>
            </w:tabs>
            <w:rPr>
              <w:noProof/>
              <w:kern w:val="2"/>
              <w:sz w:val="22"/>
              <w:szCs w:val="22"/>
              <w14:ligatures w14:val="standardContextual"/>
            </w:rPr>
          </w:pPr>
          <w:hyperlink w:anchor="_Toc146287286" w:history="1">
            <w:r w:rsidRPr="006C0621">
              <w:rPr>
                <w:rStyle w:val="Hyperlink"/>
                <w:noProof/>
              </w:rPr>
              <w:t>Constraints</w:t>
            </w:r>
            <w:r>
              <w:rPr>
                <w:noProof/>
                <w:webHidden/>
              </w:rPr>
              <w:tab/>
            </w:r>
            <w:r>
              <w:rPr>
                <w:noProof/>
                <w:webHidden/>
              </w:rPr>
              <w:fldChar w:fldCharType="begin"/>
            </w:r>
            <w:r>
              <w:rPr>
                <w:noProof/>
                <w:webHidden/>
              </w:rPr>
              <w:instrText xml:space="preserve"> PAGEREF _Toc146287286 \h </w:instrText>
            </w:r>
            <w:r>
              <w:rPr>
                <w:noProof/>
                <w:webHidden/>
              </w:rPr>
            </w:r>
            <w:r>
              <w:rPr>
                <w:noProof/>
                <w:webHidden/>
              </w:rPr>
              <w:fldChar w:fldCharType="separate"/>
            </w:r>
            <w:r>
              <w:rPr>
                <w:noProof/>
                <w:webHidden/>
              </w:rPr>
              <w:t>4</w:t>
            </w:r>
            <w:r>
              <w:rPr>
                <w:noProof/>
                <w:webHidden/>
              </w:rPr>
              <w:fldChar w:fldCharType="end"/>
            </w:r>
          </w:hyperlink>
        </w:p>
        <w:p w14:paraId="734A9D99" w14:textId="2B71F850" w:rsidR="00AF21DF" w:rsidRDefault="00AF21DF">
          <w:pPr>
            <w:pStyle w:val="TOC1"/>
            <w:tabs>
              <w:tab w:val="right" w:leader="dot" w:pos="9062"/>
            </w:tabs>
            <w:rPr>
              <w:noProof/>
              <w:kern w:val="2"/>
              <w:sz w:val="22"/>
              <w:szCs w:val="22"/>
              <w14:ligatures w14:val="standardContextual"/>
            </w:rPr>
          </w:pPr>
          <w:hyperlink w:anchor="_Toc146287287" w:history="1">
            <w:r w:rsidRPr="006C0621">
              <w:rPr>
                <w:rStyle w:val="Hyperlink"/>
                <w:noProof/>
              </w:rPr>
              <w:t>Phasing</w:t>
            </w:r>
            <w:r>
              <w:rPr>
                <w:noProof/>
                <w:webHidden/>
              </w:rPr>
              <w:tab/>
            </w:r>
            <w:r>
              <w:rPr>
                <w:noProof/>
                <w:webHidden/>
              </w:rPr>
              <w:fldChar w:fldCharType="begin"/>
            </w:r>
            <w:r>
              <w:rPr>
                <w:noProof/>
                <w:webHidden/>
              </w:rPr>
              <w:instrText xml:space="preserve"> PAGEREF _Toc146287287 \h </w:instrText>
            </w:r>
            <w:r>
              <w:rPr>
                <w:noProof/>
                <w:webHidden/>
              </w:rPr>
            </w:r>
            <w:r>
              <w:rPr>
                <w:noProof/>
                <w:webHidden/>
              </w:rPr>
              <w:fldChar w:fldCharType="separate"/>
            </w:r>
            <w:r>
              <w:rPr>
                <w:noProof/>
                <w:webHidden/>
              </w:rPr>
              <w:t>4</w:t>
            </w:r>
            <w:r>
              <w:rPr>
                <w:noProof/>
                <w:webHidden/>
              </w:rPr>
              <w:fldChar w:fldCharType="end"/>
            </w:r>
          </w:hyperlink>
        </w:p>
        <w:p w14:paraId="5901BA32" w14:textId="108CECE6" w:rsidR="001566D8" w:rsidRDefault="001566D8" w:rsidP="001566D8">
          <w:r>
            <w:rPr>
              <w:b/>
              <w:bCs/>
              <w:noProof/>
            </w:rPr>
            <w:fldChar w:fldCharType="end"/>
          </w:r>
        </w:p>
      </w:sdtContent>
    </w:sdt>
    <w:p w14:paraId="325104E7" w14:textId="77777777" w:rsidR="001566D8" w:rsidRDefault="001566D8" w:rsidP="001566D8">
      <w:r>
        <w:br w:type="page"/>
      </w:r>
    </w:p>
    <w:p w14:paraId="6935EB9B" w14:textId="77777777" w:rsidR="001566D8" w:rsidRDefault="001566D8" w:rsidP="001566D8">
      <w:pPr>
        <w:pStyle w:val="Heading1"/>
      </w:pPr>
      <w:bookmarkStart w:id="0" w:name="_Toc146287278"/>
      <w:r>
        <w:lastRenderedPageBreak/>
        <w:t>Version Control</w:t>
      </w:r>
      <w:bookmarkEnd w:id="0"/>
    </w:p>
    <w:tbl>
      <w:tblPr>
        <w:tblStyle w:val="TableGrid"/>
        <w:tblW w:w="0" w:type="auto"/>
        <w:tblLook w:val="04A0" w:firstRow="1" w:lastRow="0" w:firstColumn="1" w:lastColumn="0" w:noHBand="0" w:noVBand="1"/>
      </w:tblPr>
      <w:tblGrid>
        <w:gridCol w:w="3020"/>
        <w:gridCol w:w="3021"/>
        <w:gridCol w:w="3021"/>
      </w:tblGrid>
      <w:tr w:rsidR="001566D8" w14:paraId="33332758" w14:textId="77777777" w:rsidTr="001A42DF">
        <w:tc>
          <w:tcPr>
            <w:tcW w:w="3020" w:type="dxa"/>
          </w:tcPr>
          <w:p w14:paraId="549C8368" w14:textId="77777777" w:rsidR="001566D8" w:rsidRDefault="001566D8" w:rsidP="001A42DF">
            <w:r>
              <w:t>Version</w:t>
            </w:r>
          </w:p>
        </w:tc>
        <w:tc>
          <w:tcPr>
            <w:tcW w:w="3021" w:type="dxa"/>
          </w:tcPr>
          <w:p w14:paraId="136A0E6A" w14:textId="77777777" w:rsidR="001566D8" w:rsidRDefault="001566D8" w:rsidP="001A42DF">
            <w:r>
              <w:t>Date</w:t>
            </w:r>
          </w:p>
        </w:tc>
        <w:tc>
          <w:tcPr>
            <w:tcW w:w="3021" w:type="dxa"/>
          </w:tcPr>
          <w:p w14:paraId="66B7C5FB" w14:textId="77777777" w:rsidR="001566D8" w:rsidRDefault="001566D8" w:rsidP="001A42DF">
            <w:r>
              <w:t>Changes</w:t>
            </w:r>
          </w:p>
        </w:tc>
      </w:tr>
      <w:tr w:rsidR="001566D8" w14:paraId="5B97EDD6" w14:textId="77777777" w:rsidTr="001A42DF">
        <w:tc>
          <w:tcPr>
            <w:tcW w:w="3020" w:type="dxa"/>
          </w:tcPr>
          <w:p w14:paraId="4C7929CB" w14:textId="77777777" w:rsidR="001566D8" w:rsidRDefault="001566D8" w:rsidP="001A42DF">
            <w:r>
              <w:t>0.1</w:t>
            </w:r>
          </w:p>
        </w:tc>
        <w:tc>
          <w:tcPr>
            <w:tcW w:w="3021" w:type="dxa"/>
          </w:tcPr>
          <w:p w14:paraId="5F452DE1" w14:textId="2783E6F4" w:rsidR="001566D8" w:rsidRDefault="00AF21DF" w:rsidP="001A42DF">
            <w:r>
              <w:t>20</w:t>
            </w:r>
            <w:r w:rsidRPr="00AF21DF">
              <w:rPr>
                <w:vertAlign w:val="superscript"/>
              </w:rPr>
              <w:t>th</w:t>
            </w:r>
            <w:r w:rsidR="001566D8">
              <w:t xml:space="preserve"> September</w:t>
            </w:r>
            <w:r w:rsidR="001566D8">
              <w:t xml:space="preserve"> 2023</w:t>
            </w:r>
          </w:p>
        </w:tc>
        <w:tc>
          <w:tcPr>
            <w:tcW w:w="3021" w:type="dxa"/>
          </w:tcPr>
          <w:p w14:paraId="7BFE0878" w14:textId="77777777" w:rsidR="001566D8" w:rsidRDefault="001566D8" w:rsidP="001A42DF">
            <w:r>
              <w:t>Initial version of the document</w:t>
            </w:r>
          </w:p>
        </w:tc>
      </w:tr>
    </w:tbl>
    <w:p w14:paraId="411385B2" w14:textId="77777777" w:rsidR="001566D8" w:rsidRDefault="001566D8" w:rsidP="001566D8"/>
    <w:p w14:paraId="24FCDED9" w14:textId="77777777" w:rsidR="001566D8" w:rsidRDefault="001566D8" w:rsidP="001566D8">
      <w:r>
        <w:br w:type="page"/>
      </w:r>
    </w:p>
    <w:p w14:paraId="13FDF4DD" w14:textId="77777777" w:rsidR="001566D8" w:rsidRDefault="001566D8" w:rsidP="001566D8">
      <w:pPr>
        <w:pStyle w:val="Heading1"/>
      </w:pPr>
      <w:bookmarkStart w:id="1" w:name="_Toc146287279"/>
      <w:r>
        <w:lastRenderedPageBreak/>
        <w:t>Client</w:t>
      </w:r>
      <w:bookmarkEnd w:id="1"/>
    </w:p>
    <w:p w14:paraId="10A78772" w14:textId="77777777" w:rsidR="001566D8" w:rsidRDefault="001566D8" w:rsidP="001566D8"/>
    <w:p w14:paraId="0603ECFF" w14:textId="23FB5003" w:rsidR="001566D8" w:rsidRDefault="001566D8" w:rsidP="001566D8">
      <w:pPr>
        <w:jc w:val="both"/>
      </w:pPr>
      <w:r>
        <w:t>Let’s Keep in Touch</w:t>
      </w:r>
      <w:r>
        <w:t xml:space="preserve"> is a </w:t>
      </w:r>
      <w:r>
        <w:t xml:space="preserve">social media </w:t>
      </w:r>
      <w:r>
        <w:t xml:space="preserve">platform that allows users </w:t>
      </w:r>
      <w:r>
        <w:t xml:space="preserve">to share posts and communicate with </w:t>
      </w:r>
      <w:proofErr w:type="spellStart"/>
      <w:r>
        <w:t>each others</w:t>
      </w:r>
      <w:proofErr w:type="spellEnd"/>
      <w:r>
        <w:t>. They are seeking a software solution to improve their current system.</w:t>
      </w:r>
    </w:p>
    <w:p w14:paraId="5FA7982D" w14:textId="6EAF42B5" w:rsidR="001566D8" w:rsidRDefault="001566D8" w:rsidP="001566D8">
      <w:pPr>
        <w:jc w:val="both"/>
      </w:pPr>
      <w:r>
        <w:t xml:space="preserve">Contact: </w:t>
      </w:r>
      <w:r>
        <w:t>letskeepintouch</w:t>
      </w:r>
      <w:r>
        <w:t>@mail.com</w:t>
      </w:r>
    </w:p>
    <w:p w14:paraId="3B85D043" w14:textId="77777777" w:rsidR="001566D8" w:rsidRDefault="001566D8" w:rsidP="001566D8">
      <w:pPr>
        <w:pStyle w:val="Heading1"/>
      </w:pPr>
      <w:bookmarkStart w:id="2" w:name="_Toc146287280"/>
      <w:r>
        <w:t>Team</w:t>
      </w:r>
      <w:bookmarkEnd w:id="2"/>
    </w:p>
    <w:p w14:paraId="179372FC" w14:textId="77777777" w:rsidR="001566D8" w:rsidRDefault="001566D8" w:rsidP="001566D8"/>
    <w:p w14:paraId="0EAEDC75" w14:textId="77777777" w:rsidR="001566D8" w:rsidRDefault="001566D8" w:rsidP="001566D8">
      <w:pPr>
        <w:jc w:val="both"/>
      </w:pPr>
      <w:r>
        <w:t xml:space="preserve">The contractor for this project is "Piotr Cieślak </w:t>
      </w:r>
      <w:proofErr w:type="spellStart"/>
      <w:r>
        <w:t>LuminaCodeCraft</w:t>
      </w:r>
      <w:proofErr w:type="spellEnd"/>
      <w:r>
        <w:t xml:space="preserve"> B.V." Piotr Cieślak represents the team.</w:t>
      </w:r>
    </w:p>
    <w:p w14:paraId="654C1CBD" w14:textId="77777777" w:rsidR="001566D8" w:rsidRDefault="001566D8" w:rsidP="001566D8">
      <w:pPr>
        <w:jc w:val="both"/>
      </w:pPr>
      <w:r>
        <w:t>Contact: p.cieslak@student.fontys.nl</w:t>
      </w:r>
    </w:p>
    <w:p w14:paraId="33F76D41" w14:textId="77777777" w:rsidR="001566D8" w:rsidRDefault="001566D8" w:rsidP="001566D8">
      <w:pPr>
        <w:pStyle w:val="Heading1"/>
      </w:pPr>
      <w:bookmarkStart w:id="3" w:name="_Toc146287281"/>
      <w:r>
        <w:t>Current situation</w:t>
      </w:r>
      <w:bookmarkEnd w:id="3"/>
    </w:p>
    <w:p w14:paraId="36273459" w14:textId="77777777" w:rsidR="001566D8" w:rsidRDefault="001566D8" w:rsidP="001566D8"/>
    <w:p w14:paraId="19101D17" w14:textId="1F304092" w:rsidR="001566D8" w:rsidRDefault="001566D8" w:rsidP="001566D8">
      <w:pPr>
        <w:jc w:val="both"/>
      </w:pPr>
      <w:r>
        <w:t>Let’s Keep in Touch</w:t>
      </w:r>
      <w:r w:rsidRPr="00841949">
        <w:t xml:space="preserve"> currently has a movie rating system in place. However, they have identified several issues with the system. It operates slowly and is unreliable. Additionally, administrators are unable to moderate the website effectively, and users cannot comment on posts.</w:t>
      </w:r>
      <w:r>
        <w:t xml:space="preserve"> They are afraid that people would stop using their platform, because there is competition like Twitter or Facebook.</w:t>
      </w:r>
    </w:p>
    <w:p w14:paraId="1A38BE45" w14:textId="77777777" w:rsidR="001566D8" w:rsidRDefault="001566D8" w:rsidP="001566D8">
      <w:pPr>
        <w:pStyle w:val="Heading1"/>
      </w:pPr>
      <w:bookmarkStart w:id="4" w:name="_Toc146287282"/>
      <w:r>
        <w:t>Problem description</w:t>
      </w:r>
      <w:bookmarkEnd w:id="4"/>
    </w:p>
    <w:p w14:paraId="0DE8186A" w14:textId="77777777" w:rsidR="001566D8" w:rsidRDefault="001566D8" w:rsidP="001566D8"/>
    <w:p w14:paraId="1BFD4897" w14:textId="50ABE949" w:rsidR="001566D8" w:rsidRDefault="001566D8" w:rsidP="001566D8">
      <w:pPr>
        <w:jc w:val="both"/>
      </w:pPr>
      <w:r w:rsidRPr="00841949">
        <w:t xml:space="preserve">The primary problems identified by the client are the system's sluggish performance, unreliability, and the lack of moderation and user commenting functionality. These issues hinder the user experience and limit the platform's ability to compete effectively with other </w:t>
      </w:r>
      <w:r>
        <w:t>social media platforms.</w:t>
      </w:r>
    </w:p>
    <w:p w14:paraId="5ED69787" w14:textId="77777777" w:rsidR="001566D8" w:rsidRDefault="001566D8" w:rsidP="001566D8">
      <w:pPr>
        <w:pStyle w:val="Heading1"/>
      </w:pPr>
      <w:bookmarkStart w:id="5" w:name="_Toc146287283"/>
      <w:r>
        <w:t>Project goal</w:t>
      </w:r>
      <w:bookmarkEnd w:id="5"/>
    </w:p>
    <w:p w14:paraId="69800B9A" w14:textId="77777777" w:rsidR="001566D8" w:rsidRDefault="001566D8" w:rsidP="001566D8"/>
    <w:p w14:paraId="704A12EC" w14:textId="4140141D" w:rsidR="001566D8" w:rsidRDefault="001566D8" w:rsidP="001566D8">
      <w:r>
        <w:t xml:space="preserve">The project goal is to create a reliable and </w:t>
      </w:r>
      <w:r>
        <w:rPr>
          <w:rStyle w:val="rynqvb"/>
          <w:lang w:val="en"/>
        </w:rPr>
        <w:t>competitive</w:t>
      </w:r>
      <w:r>
        <w:rPr>
          <w:rStyle w:val="rynqvb"/>
          <w:lang w:val="en"/>
        </w:rPr>
        <w:t xml:space="preserve"> social media</w:t>
      </w:r>
      <w:r>
        <w:rPr>
          <w:rStyle w:val="rynqvb"/>
          <w:lang w:val="en"/>
        </w:rPr>
        <w:t>. They want to have a popular website, because later they want to monetize it with ad</w:t>
      </w:r>
      <w:r>
        <w:rPr>
          <w:rStyle w:val="rynqvb"/>
          <w:lang w:val="en"/>
        </w:rPr>
        <w:t xml:space="preserve"> and sell their user’s data.</w:t>
      </w:r>
    </w:p>
    <w:p w14:paraId="64C4CADD" w14:textId="77777777" w:rsidR="001566D8" w:rsidRDefault="001566D8" w:rsidP="001566D8"/>
    <w:p w14:paraId="6CA7661C" w14:textId="77777777" w:rsidR="001566D8" w:rsidRDefault="001566D8" w:rsidP="001566D8">
      <w:pPr>
        <w:pStyle w:val="Heading1"/>
      </w:pPr>
      <w:bookmarkStart w:id="6" w:name="_Toc146287284"/>
      <w:r w:rsidRPr="00F13561">
        <w:t>Deliverables</w:t>
      </w:r>
      <w:bookmarkEnd w:id="6"/>
    </w:p>
    <w:p w14:paraId="6D053A9A" w14:textId="77777777" w:rsidR="001566D8" w:rsidRDefault="001566D8" w:rsidP="001566D8"/>
    <w:p w14:paraId="7CA61EA7" w14:textId="77777777" w:rsidR="001566D8" w:rsidRDefault="001566D8" w:rsidP="001566D8">
      <w:r>
        <w:t>Products to be delivered:</w:t>
      </w:r>
    </w:p>
    <w:p w14:paraId="0BF2DE7D" w14:textId="77777777" w:rsidR="001566D8" w:rsidRDefault="001566D8" w:rsidP="001566D8">
      <w:pPr>
        <w:pStyle w:val="ListParagraph"/>
        <w:numPr>
          <w:ilvl w:val="0"/>
          <w:numId w:val="1"/>
        </w:numPr>
      </w:pPr>
      <w:r w:rsidRPr="00841949">
        <w:t xml:space="preserve">Windows Forms Application for back-office management (moderating the website) </w:t>
      </w:r>
    </w:p>
    <w:p w14:paraId="7F4E1196" w14:textId="5904F3DF" w:rsidR="001566D8" w:rsidRDefault="001566D8" w:rsidP="001566D8">
      <w:pPr>
        <w:pStyle w:val="ListParagraph"/>
        <w:numPr>
          <w:ilvl w:val="0"/>
          <w:numId w:val="1"/>
        </w:numPr>
      </w:pPr>
      <w:r>
        <w:t xml:space="preserve">ASP.NET Razor Pages web application for </w:t>
      </w:r>
      <w:r>
        <w:t xml:space="preserve">normal </w:t>
      </w:r>
      <w:r>
        <w:t>user</w:t>
      </w:r>
      <w:r>
        <w:t>s</w:t>
      </w:r>
      <w:r>
        <w:t>.</w:t>
      </w:r>
    </w:p>
    <w:p w14:paraId="1F5693F8" w14:textId="643E15B0" w:rsidR="00647DC3" w:rsidRDefault="00647DC3" w:rsidP="00647DC3">
      <w:pPr>
        <w:pStyle w:val="Heading1"/>
      </w:pPr>
      <w:bookmarkStart w:id="7" w:name="_Toc146287285"/>
      <w:r>
        <w:lastRenderedPageBreak/>
        <w:t>Non-deliverables</w:t>
      </w:r>
      <w:bookmarkEnd w:id="7"/>
    </w:p>
    <w:p w14:paraId="03F129FF" w14:textId="6C679CF1" w:rsidR="00647DC3" w:rsidRDefault="00647DC3" w:rsidP="00647DC3"/>
    <w:p w14:paraId="0011A012" w14:textId="77777777" w:rsidR="00647DC3" w:rsidRDefault="00647DC3" w:rsidP="00647DC3">
      <w:r>
        <w:t>What will not be delivered:</w:t>
      </w:r>
    </w:p>
    <w:p w14:paraId="7AED6048" w14:textId="77777777" w:rsidR="00647DC3" w:rsidRDefault="00647DC3" w:rsidP="00647DC3">
      <w:pPr>
        <w:pStyle w:val="ListParagraph"/>
        <w:numPr>
          <w:ilvl w:val="0"/>
          <w:numId w:val="6"/>
        </w:numPr>
      </w:pPr>
      <w:r>
        <w:t>Any hardware</w:t>
      </w:r>
    </w:p>
    <w:p w14:paraId="439B9C77" w14:textId="1573B7E7" w:rsidR="00647DC3" w:rsidRPr="00647DC3" w:rsidRDefault="00647DC3" w:rsidP="00647DC3">
      <w:pPr>
        <w:pStyle w:val="ListParagraph"/>
        <w:numPr>
          <w:ilvl w:val="0"/>
          <w:numId w:val="6"/>
        </w:numPr>
      </w:pPr>
      <w:r>
        <w:t>Any post-release support</w:t>
      </w:r>
      <w:r w:rsidR="0084547F">
        <w:t xml:space="preserve"> or maintaining</w:t>
      </w:r>
      <w:r>
        <w:br/>
      </w:r>
    </w:p>
    <w:p w14:paraId="71059FD3" w14:textId="77777777" w:rsidR="001566D8" w:rsidRDefault="001566D8" w:rsidP="001566D8">
      <w:pPr>
        <w:pStyle w:val="Heading1"/>
      </w:pPr>
      <w:bookmarkStart w:id="8" w:name="_Toc146287286"/>
      <w:r>
        <w:t>Constraints</w:t>
      </w:r>
      <w:bookmarkEnd w:id="8"/>
    </w:p>
    <w:p w14:paraId="7FD15710" w14:textId="77777777" w:rsidR="001566D8" w:rsidRDefault="001566D8" w:rsidP="001566D8"/>
    <w:p w14:paraId="520C42DC" w14:textId="1186B20E" w:rsidR="001566D8" w:rsidRDefault="001566D8" w:rsidP="001566D8">
      <w:r>
        <w:t>The project is time limited:</w:t>
      </w:r>
    </w:p>
    <w:p w14:paraId="08456084" w14:textId="7FC83EF2" w:rsidR="001566D8" w:rsidRDefault="001566D8" w:rsidP="001566D8">
      <w:pPr>
        <w:pStyle w:val="ListParagraph"/>
        <w:numPr>
          <w:ilvl w:val="0"/>
          <w:numId w:val="2"/>
        </w:numPr>
      </w:pPr>
      <w:r>
        <w:t>I</w:t>
      </w:r>
      <w:r>
        <w:t>deation document: 14</w:t>
      </w:r>
      <w:r w:rsidRPr="001566D8">
        <w:rPr>
          <w:vertAlign w:val="superscript"/>
        </w:rPr>
        <w:t>th</w:t>
      </w:r>
      <w:r>
        <w:t xml:space="preserve"> September 2023</w:t>
      </w:r>
    </w:p>
    <w:p w14:paraId="68946970" w14:textId="2625A305" w:rsidR="001566D8" w:rsidRDefault="001566D8" w:rsidP="001566D8">
      <w:pPr>
        <w:pStyle w:val="ListParagraph"/>
        <w:numPr>
          <w:ilvl w:val="0"/>
          <w:numId w:val="2"/>
        </w:numPr>
      </w:pPr>
      <w:r>
        <w:t>Project Plan: 22</w:t>
      </w:r>
      <w:r w:rsidRPr="001566D8">
        <w:rPr>
          <w:vertAlign w:val="superscript"/>
        </w:rPr>
        <w:t>nd</w:t>
      </w:r>
      <w:r>
        <w:t xml:space="preserve"> September 2023</w:t>
      </w:r>
    </w:p>
    <w:p w14:paraId="209DE473" w14:textId="1616E59F" w:rsidR="001566D8" w:rsidRDefault="001566D8" w:rsidP="001566D8">
      <w:pPr>
        <w:pStyle w:val="ListParagraph"/>
        <w:numPr>
          <w:ilvl w:val="0"/>
          <w:numId w:val="2"/>
        </w:numPr>
      </w:pPr>
      <w:r>
        <w:t>Intermediate Version Week 5: 6</w:t>
      </w:r>
      <w:r w:rsidRPr="001566D8">
        <w:rPr>
          <w:vertAlign w:val="superscript"/>
        </w:rPr>
        <w:t>th</w:t>
      </w:r>
      <w:r>
        <w:t xml:space="preserve"> October 2023</w:t>
      </w:r>
    </w:p>
    <w:p w14:paraId="6451E5CB" w14:textId="7D3BC1F4" w:rsidR="001566D8" w:rsidRDefault="001566D8" w:rsidP="001566D8">
      <w:pPr>
        <w:pStyle w:val="ListParagraph"/>
        <w:numPr>
          <w:ilvl w:val="0"/>
          <w:numId w:val="2"/>
        </w:numPr>
      </w:pPr>
      <w:r>
        <w:t>Intermediate Version</w:t>
      </w:r>
      <w:r>
        <w:t xml:space="preserve"> </w:t>
      </w:r>
      <w:r>
        <w:t>Week 6</w:t>
      </w:r>
      <w:r>
        <w:t>: 13</w:t>
      </w:r>
      <w:r w:rsidRPr="001566D8">
        <w:rPr>
          <w:vertAlign w:val="superscript"/>
        </w:rPr>
        <w:t>th</w:t>
      </w:r>
      <w:r>
        <w:t xml:space="preserve"> October 2023</w:t>
      </w:r>
    </w:p>
    <w:p w14:paraId="47802E98" w14:textId="5E4D06A0" w:rsidR="001566D8" w:rsidRDefault="001566D8" w:rsidP="001566D8">
      <w:pPr>
        <w:pStyle w:val="ListParagraph"/>
        <w:numPr>
          <w:ilvl w:val="0"/>
          <w:numId w:val="2"/>
        </w:numPr>
      </w:pPr>
      <w:r>
        <w:t>Intermediate Version</w:t>
      </w:r>
      <w:r>
        <w:t xml:space="preserve"> Week 7: 20</w:t>
      </w:r>
      <w:r w:rsidRPr="001566D8">
        <w:rPr>
          <w:vertAlign w:val="superscript"/>
        </w:rPr>
        <w:t>th</w:t>
      </w:r>
      <w:r>
        <w:t xml:space="preserve"> October 2023</w:t>
      </w:r>
    </w:p>
    <w:p w14:paraId="75D795B6" w14:textId="77777777" w:rsidR="001566D8" w:rsidRDefault="001566D8" w:rsidP="001566D8">
      <w:pPr>
        <w:pStyle w:val="ListParagraph"/>
        <w:numPr>
          <w:ilvl w:val="0"/>
          <w:numId w:val="2"/>
        </w:numPr>
      </w:pPr>
      <w:r>
        <w:t>Intermediate Version</w:t>
      </w:r>
      <w:r>
        <w:t xml:space="preserve"> Week 10: 17</w:t>
      </w:r>
      <w:r w:rsidRPr="001566D8">
        <w:rPr>
          <w:vertAlign w:val="superscript"/>
        </w:rPr>
        <w:t>th</w:t>
      </w:r>
      <w:r>
        <w:t xml:space="preserve"> November 2023</w:t>
      </w:r>
    </w:p>
    <w:p w14:paraId="19F3804D" w14:textId="77777777" w:rsidR="001566D8" w:rsidRDefault="001566D8" w:rsidP="001566D8">
      <w:pPr>
        <w:pStyle w:val="ListParagraph"/>
        <w:numPr>
          <w:ilvl w:val="0"/>
          <w:numId w:val="2"/>
        </w:numPr>
      </w:pPr>
      <w:r>
        <w:t>Intermediate Version</w:t>
      </w:r>
      <w:r>
        <w:t xml:space="preserve"> Week 11: 24</w:t>
      </w:r>
      <w:r w:rsidRPr="001566D8">
        <w:rPr>
          <w:vertAlign w:val="superscript"/>
        </w:rPr>
        <w:t>th</w:t>
      </w:r>
      <w:r>
        <w:t xml:space="preserve"> November 2023</w:t>
      </w:r>
    </w:p>
    <w:p w14:paraId="28563C20" w14:textId="258BB300" w:rsidR="001566D8" w:rsidRDefault="001566D8" w:rsidP="001566D8">
      <w:pPr>
        <w:pStyle w:val="ListParagraph"/>
        <w:numPr>
          <w:ilvl w:val="0"/>
          <w:numId w:val="2"/>
        </w:numPr>
      </w:pPr>
      <w:r>
        <w:t>Intermediate Version</w:t>
      </w:r>
      <w:r>
        <w:t xml:space="preserve"> Week 12: 1</w:t>
      </w:r>
      <w:r w:rsidRPr="001566D8">
        <w:rPr>
          <w:vertAlign w:val="superscript"/>
        </w:rPr>
        <w:t>st</w:t>
      </w:r>
      <w:r>
        <w:t xml:space="preserve"> December</w:t>
      </w:r>
    </w:p>
    <w:p w14:paraId="506A76CC" w14:textId="756F57B6" w:rsidR="001566D8" w:rsidRDefault="001566D8" w:rsidP="001566D8">
      <w:pPr>
        <w:pStyle w:val="ListParagraph"/>
        <w:numPr>
          <w:ilvl w:val="0"/>
          <w:numId w:val="2"/>
        </w:numPr>
      </w:pPr>
      <w:r>
        <w:t>Final Version Week 16: 12</w:t>
      </w:r>
      <w:r w:rsidRPr="001566D8">
        <w:rPr>
          <w:vertAlign w:val="superscript"/>
        </w:rPr>
        <w:t>th</w:t>
      </w:r>
      <w:r>
        <w:t xml:space="preserve"> January 2024 </w:t>
      </w:r>
    </w:p>
    <w:p w14:paraId="34E98AAB" w14:textId="77777777" w:rsidR="001566D8" w:rsidRDefault="001566D8" w:rsidP="001566D8">
      <w:r>
        <w:t>The project is limited to use</w:t>
      </w:r>
    </w:p>
    <w:p w14:paraId="7E798780" w14:textId="77777777" w:rsidR="001566D8" w:rsidRDefault="001566D8" w:rsidP="001566D8">
      <w:pPr>
        <w:pStyle w:val="ListParagraph"/>
        <w:numPr>
          <w:ilvl w:val="0"/>
          <w:numId w:val="3"/>
        </w:numPr>
      </w:pPr>
      <w:r>
        <w:t>ASP.NET Razor Pages</w:t>
      </w:r>
    </w:p>
    <w:p w14:paraId="17504159" w14:textId="77777777" w:rsidR="001566D8" w:rsidRDefault="001566D8" w:rsidP="001566D8">
      <w:pPr>
        <w:pStyle w:val="ListParagraph"/>
        <w:numPr>
          <w:ilvl w:val="0"/>
          <w:numId w:val="3"/>
        </w:numPr>
      </w:pPr>
      <w:r>
        <w:t>Windows Forms Application</w:t>
      </w:r>
    </w:p>
    <w:p w14:paraId="7CE7B2F1" w14:textId="77777777" w:rsidR="001566D8" w:rsidRDefault="001566D8" w:rsidP="001566D8">
      <w:pPr>
        <w:pStyle w:val="ListParagraph"/>
        <w:numPr>
          <w:ilvl w:val="0"/>
          <w:numId w:val="3"/>
        </w:numPr>
      </w:pPr>
      <w:r>
        <w:t>Microsoft SQL database</w:t>
      </w:r>
    </w:p>
    <w:p w14:paraId="5FC8CFEB" w14:textId="77777777" w:rsidR="001566D8" w:rsidRDefault="001566D8" w:rsidP="001566D8"/>
    <w:p w14:paraId="35DD5AB1" w14:textId="77777777" w:rsidR="001566D8" w:rsidRDefault="001566D8" w:rsidP="001566D8">
      <w:pPr>
        <w:pStyle w:val="Heading1"/>
      </w:pPr>
      <w:bookmarkStart w:id="9" w:name="_Toc146287287"/>
      <w:r>
        <w:t>Phasing</w:t>
      </w:r>
      <w:bookmarkEnd w:id="9"/>
    </w:p>
    <w:p w14:paraId="07ECF67F" w14:textId="77777777" w:rsidR="001566D8" w:rsidRDefault="001566D8" w:rsidP="001566D8"/>
    <w:p w14:paraId="28B91079" w14:textId="77777777" w:rsidR="001566D8" w:rsidRDefault="001566D8" w:rsidP="001566D8">
      <w:r>
        <w:t>There are four phases of the project each of the phases consists of following steps:</w:t>
      </w:r>
    </w:p>
    <w:p w14:paraId="5EB9BD7C" w14:textId="77777777" w:rsidR="001566D8" w:rsidRDefault="001566D8" w:rsidP="001566D8">
      <w:pPr>
        <w:pStyle w:val="ListParagraph"/>
        <w:numPr>
          <w:ilvl w:val="0"/>
          <w:numId w:val="4"/>
        </w:numPr>
      </w:pPr>
      <w:r>
        <w:t>Analyze</w:t>
      </w:r>
    </w:p>
    <w:p w14:paraId="16A71B7C" w14:textId="77777777" w:rsidR="001566D8" w:rsidRDefault="001566D8" w:rsidP="001566D8">
      <w:pPr>
        <w:pStyle w:val="ListParagraph"/>
        <w:numPr>
          <w:ilvl w:val="0"/>
          <w:numId w:val="4"/>
        </w:numPr>
      </w:pPr>
      <w:r>
        <w:t>Design</w:t>
      </w:r>
    </w:p>
    <w:p w14:paraId="23D62AEE" w14:textId="77777777" w:rsidR="001566D8" w:rsidRDefault="001566D8" w:rsidP="001566D8">
      <w:pPr>
        <w:pStyle w:val="ListParagraph"/>
        <w:numPr>
          <w:ilvl w:val="0"/>
          <w:numId w:val="4"/>
        </w:numPr>
      </w:pPr>
      <w:r>
        <w:t>Implement</w:t>
      </w:r>
    </w:p>
    <w:p w14:paraId="6A39BFDB" w14:textId="77777777" w:rsidR="001566D8" w:rsidRDefault="001566D8" w:rsidP="001566D8">
      <w:pPr>
        <w:pStyle w:val="ListParagraph"/>
        <w:numPr>
          <w:ilvl w:val="0"/>
          <w:numId w:val="4"/>
        </w:numPr>
      </w:pPr>
      <w:r>
        <w:t>Test</w:t>
      </w:r>
    </w:p>
    <w:p w14:paraId="448214C4" w14:textId="77777777" w:rsidR="001566D8" w:rsidRDefault="001566D8" w:rsidP="001566D8"/>
    <w:p w14:paraId="54B8DDC8" w14:textId="52F631EC" w:rsidR="00ED3FBE" w:rsidRDefault="00022C1A" w:rsidP="00ED3FBE">
      <w:r>
        <w:t>Milestones</w:t>
      </w:r>
      <w:r w:rsidR="00ED3FBE">
        <w:t>:</w:t>
      </w:r>
    </w:p>
    <w:p w14:paraId="53212BFB" w14:textId="77777777" w:rsidR="00ED3FBE" w:rsidRDefault="00ED3FBE" w:rsidP="00ED3FBE">
      <w:pPr>
        <w:pStyle w:val="ListParagraph"/>
        <w:numPr>
          <w:ilvl w:val="0"/>
          <w:numId w:val="2"/>
        </w:numPr>
      </w:pPr>
      <w:r>
        <w:t>Ideation document: 14</w:t>
      </w:r>
      <w:r w:rsidRPr="001566D8">
        <w:rPr>
          <w:vertAlign w:val="superscript"/>
        </w:rPr>
        <w:t>th</w:t>
      </w:r>
      <w:r>
        <w:t xml:space="preserve"> September 2023</w:t>
      </w:r>
    </w:p>
    <w:p w14:paraId="3AA10C5C" w14:textId="77777777" w:rsidR="00ED3FBE" w:rsidRDefault="00ED3FBE" w:rsidP="00ED3FBE">
      <w:pPr>
        <w:pStyle w:val="ListParagraph"/>
        <w:numPr>
          <w:ilvl w:val="0"/>
          <w:numId w:val="2"/>
        </w:numPr>
      </w:pPr>
      <w:r>
        <w:t>Project Plan: 22</w:t>
      </w:r>
      <w:r w:rsidRPr="001566D8">
        <w:rPr>
          <w:vertAlign w:val="superscript"/>
        </w:rPr>
        <w:t>nd</w:t>
      </w:r>
      <w:r>
        <w:t xml:space="preserve"> September 2023</w:t>
      </w:r>
    </w:p>
    <w:p w14:paraId="4F63E689" w14:textId="77777777" w:rsidR="00ED3FBE" w:rsidRDefault="00ED3FBE" w:rsidP="00ED3FBE">
      <w:pPr>
        <w:pStyle w:val="ListParagraph"/>
        <w:numPr>
          <w:ilvl w:val="0"/>
          <w:numId w:val="2"/>
        </w:numPr>
      </w:pPr>
      <w:r>
        <w:t>Intermediate Version Week 5: 6</w:t>
      </w:r>
      <w:r w:rsidRPr="001566D8">
        <w:rPr>
          <w:vertAlign w:val="superscript"/>
        </w:rPr>
        <w:t>th</w:t>
      </w:r>
      <w:r>
        <w:t xml:space="preserve"> October 2023</w:t>
      </w:r>
    </w:p>
    <w:p w14:paraId="468FE9B0" w14:textId="77777777" w:rsidR="00ED3FBE" w:rsidRDefault="00ED3FBE" w:rsidP="00ED3FBE">
      <w:pPr>
        <w:pStyle w:val="ListParagraph"/>
        <w:numPr>
          <w:ilvl w:val="0"/>
          <w:numId w:val="2"/>
        </w:numPr>
      </w:pPr>
      <w:r>
        <w:t>Intermediate Version Week 6: 13</w:t>
      </w:r>
      <w:r w:rsidRPr="001566D8">
        <w:rPr>
          <w:vertAlign w:val="superscript"/>
        </w:rPr>
        <w:t>th</w:t>
      </w:r>
      <w:r>
        <w:t xml:space="preserve"> October 2023</w:t>
      </w:r>
    </w:p>
    <w:p w14:paraId="1A04EF90" w14:textId="77777777" w:rsidR="00ED3FBE" w:rsidRDefault="00ED3FBE" w:rsidP="00ED3FBE">
      <w:pPr>
        <w:pStyle w:val="ListParagraph"/>
        <w:numPr>
          <w:ilvl w:val="0"/>
          <w:numId w:val="2"/>
        </w:numPr>
      </w:pPr>
      <w:r>
        <w:t>Intermediate Version Week 7: 20</w:t>
      </w:r>
      <w:r w:rsidRPr="001566D8">
        <w:rPr>
          <w:vertAlign w:val="superscript"/>
        </w:rPr>
        <w:t>th</w:t>
      </w:r>
      <w:r>
        <w:t xml:space="preserve"> October 2023</w:t>
      </w:r>
    </w:p>
    <w:p w14:paraId="4A672CFF" w14:textId="77777777" w:rsidR="00ED3FBE" w:rsidRDefault="00ED3FBE" w:rsidP="00ED3FBE">
      <w:pPr>
        <w:pStyle w:val="ListParagraph"/>
        <w:numPr>
          <w:ilvl w:val="0"/>
          <w:numId w:val="2"/>
        </w:numPr>
      </w:pPr>
      <w:r>
        <w:t>Intermediate Version Week 10: 17</w:t>
      </w:r>
      <w:r w:rsidRPr="001566D8">
        <w:rPr>
          <w:vertAlign w:val="superscript"/>
        </w:rPr>
        <w:t>th</w:t>
      </w:r>
      <w:r>
        <w:t xml:space="preserve"> November 2023</w:t>
      </w:r>
    </w:p>
    <w:p w14:paraId="733609A0" w14:textId="77777777" w:rsidR="00ED3FBE" w:rsidRDefault="00ED3FBE" w:rsidP="00ED3FBE">
      <w:pPr>
        <w:pStyle w:val="ListParagraph"/>
        <w:numPr>
          <w:ilvl w:val="0"/>
          <w:numId w:val="2"/>
        </w:numPr>
      </w:pPr>
      <w:r>
        <w:lastRenderedPageBreak/>
        <w:t>Intermediate Version Week 11: 24</w:t>
      </w:r>
      <w:r w:rsidRPr="001566D8">
        <w:rPr>
          <w:vertAlign w:val="superscript"/>
        </w:rPr>
        <w:t>th</w:t>
      </w:r>
      <w:r>
        <w:t xml:space="preserve"> November 2023</w:t>
      </w:r>
    </w:p>
    <w:p w14:paraId="7B1C3AE7" w14:textId="77777777" w:rsidR="00ED3FBE" w:rsidRDefault="00ED3FBE" w:rsidP="00ED3FBE">
      <w:pPr>
        <w:pStyle w:val="ListParagraph"/>
        <w:numPr>
          <w:ilvl w:val="0"/>
          <w:numId w:val="2"/>
        </w:numPr>
      </w:pPr>
      <w:r>
        <w:t>Intermediate Version Week 12: 1</w:t>
      </w:r>
      <w:r w:rsidRPr="001566D8">
        <w:rPr>
          <w:vertAlign w:val="superscript"/>
        </w:rPr>
        <w:t>st</w:t>
      </w:r>
      <w:r>
        <w:t xml:space="preserve"> December</w:t>
      </w:r>
    </w:p>
    <w:p w14:paraId="050CB2D2" w14:textId="77777777" w:rsidR="00ED3FBE" w:rsidRDefault="00ED3FBE" w:rsidP="00ED3FBE">
      <w:pPr>
        <w:pStyle w:val="ListParagraph"/>
        <w:numPr>
          <w:ilvl w:val="0"/>
          <w:numId w:val="2"/>
        </w:numPr>
      </w:pPr>
      <w:r>
        <w:t>Final Version Week 16: 12</w:t>
      </w:r>
      <w:r w:rsidRPr="001566D8">
        <w:rPr>
          <w:vertAlign w:val="superscript"/>
        </w:rPr>
        <w:t>th</w:t>
      </w:r>
      <w:r>
        <w:t xml:space="preserve"> January 2024 </w:t>
      </w:r>
    </w:p>
    <w:p w14:paraId="1761873B" w14:textId="77777777" w:rsidR="001566D8" w:rsidRDefault="001566D8" w:rsidP="001566D8"/>
    <w:p w14:paraId="7B68C954" w14:textId="78EC3555" w:rsidR="00DF015D" w:rsidRDefault="001566D8">
      <w:r>
        <w:br w:type="page"/>
      </w:r>
    </w:p>
    <w:sectPr w:rsidR="00DF015D" w:rsidSect="008117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18F"/>
    <w:multiLevelType w:val="hybridMultilevel"/>
    <w:tmpl w:val="F190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31FB7"/>
    <w:multiLevelType w:val="hybridMultilevel"/>
    <w:tmpl w:val="E21A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F47DB"/>
    <w:multiLevelType w:val="hybridMultilevel"/>
    <w:tmpl w:val="B2C6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8320E"/>
    <w:multiLevelType w:val="hybridMultilevel"/>
    <w:tmpl w:val="FC4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21086"/>
    <w:multiLevelType w:val="hybridMultilevel"/>
    <w:tmpl w:val="34DE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067FB"/>
    <w:multiLevelType w:val="hybridMultilevel"/>
    <w:tmpl w:val="A584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007871">
    <w:abstractNumId w:val="5"/>
  </w:num>
  <w:num w:numId="2" w16cid:durableId="510876150">
    <w:abstractNumId w:val="3"/>
  </w:num>
  <w:num w:numId="3" w16cid:durableId="95949151">
    <w:abstractNumId w:val="4"/>
  </w:num>
  <w:num w:numId="4" w16cid:durableId="727219851">
    <w:abstractNumId w:val="0"/>
  </w:num>
  <w:num w:numId="5" w16cid:durableId="720985511">
    <w:abstractNumId w:val="2"/>
  </w:num>
  <w:num w:numId="6" w16cid:durableId="482163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D8"/>
    <w:rsid w:val="00022C1A"/>
    <w:rsid w:val="001566D8"/>
    <w:rsid w:val="005F6BCB"/>
    <w:rsid w:val="00647DC3"/>
    <w:rsid w:val="0084547F"/>
    <w:rsid w:val="00AF21DF"/>
    <w:rsid w:val="00DF015D"/>
    <w:rsid w:val="00ED3FBE"/>
    <w:rsid w:val="00F276F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8E3B"/>
  <w15:chartTrackingRefBased/>
  <w15:docId w15:val="{31BABEE9-DADE-43C1-9261-644C8497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BE"/>
    <w:pPr>
      <w:spacing w:after="120" w:line="264"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1566D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D8"/>
    <w:rPr>
      <w:rFonts w:asciiTheme="majorHAnsi" w:eastAsiaTheme="majorEastAsia" w:hAnsiTheme="majorHAnsi" w:cstheme="majorBidi"/>
      <w:color w:val="2F5496" w:themeColor="accent1" w:themeShade="BF"/>
      <w:kern w:val="0"/>
      <w:sz w:val="36"/>
      <w:szCs w:val="36"/>
      <w14:ligatures w14:val="none"/>
    </w:rPr>
  </w:style>
  <w:style w:type="paragraph" w:styleId="NoSpacing">
    <w:name w:val="No Spacing"/>
    <w:link w:val="NoSpacingChar"/>
    <w:uiPriority w:val="1"/>
    <w:qFormat/>
    <w:rsid w:val="001566D8"/>
    <w:pPr>
      <w:spacing w:after="0" w:line="240" w:lineRule="auto"/>
    </w:pPr>
    <w:rPr>
      <w:rFonts w:eastAsiaTheme="minorEastAsia"/>
      <w:kern w:val="0"/>
      <w:sz w:val="21"/>
      <w:szCs w:val="21"/>
      <w14:ligatures w14:val="none"/>
    </w:rPr>
  </w:style>
  <w:style w:type="paragraph" w:styleId="TOCHeading">
    <w:name w:val="TOC Heading"/>
    <w:basedOn w:val="Heading1"/>
    <w:next w:val="Normal"/>
    <w:uiPriority w:val="39"/>
    <w:unhideWhenUsed/>
    <w:qFormat/>
    <w:rsid w:val="001566D8"/>
    <w:pPr>
      <w:outlineLvl w:val="9"/>
    </w:pPr>
  </w:style>
  <w:style w:type="character" w:customStyle="1" w:styleId="NoSpacingChar">
    <w:name w:val="No Spacing Char"/>
    <w:basedOn w:val="DefaultParagraphFont"/>
    <w:link w:val="NoSpacing"/>
    <w:uiPriority w:val="1"/>
    <w:rsid w:val="001566D8"/>
    <w:rPr>
      <w:rFonts w:eastAsiaTheme="minorEastAsia"/>
      <w:kern w:val="0"/>
      <w:sz w:val="21"/>
      <w:szCs w:val="21"/>
      <w14:ligatures w14:val="none"/>
    </w:rPr>
  </w:style>
  <w:style w:type="table" w:styleId="TableGrid">
    <w:name w:val="Table Grid"/>
    <w:basedOn w:val="TableNormal"/>
    <w:uiPriority w:val="39"/>
    <w:rsid w:val="001566D8"/>
    <w:pPr>
      <w:spacing w:after="0" w:line="240" w:lineRule="auto"/>
    </w:pPr>
    <w:rPr>
      <w:rFonts w:eastAsiaTheme="minorEastAsia"/>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6D8"/>
    <w:rPr>
      <w:color w:val="0563C1" w:themeColor="hyperlink"/>
      <w:u w:val="single"/>
    </w:rPr>
  </w:style>
  <w:style w:type="paragraph" w:styleId="ListParagraph">
    <w:name w:val="List Paragraph"/>
    <w:basedOn w:val="Normal"/>
    <w:uiPriority w:val="34"/>
    <w:qFormat/>
    <w:rsid w:val="001566D8"/>
    <w:pPr>
      <w:ind w:left="720"/>
      <w:contextualSpacing/>
    </w:pPr>
  </w:style>
  <w:style w:type="paragraph" w:styleId="TOC1">
    <w:name w:val="toc 1"/>
    <w:basedOn w:val="Normal"/>
    <w:next w:val="Normal"/>
    <w:autoRedefine/>
    <w:uiPriority w:val="39"/>
    <w:unhideWhenUsed/>
    <w:rsid w:val="001566D8"/>
    <w:pPr>
      <w:spacing w:after="100"/>
    </w:pPr>
  </w:style>
  <w:style w:type="character" w:customStyle="1" w:styleId="rynqvb">
    <w:name w:val="rynqvb"/>
    <w:basedOn w:val="DefaultParagraphFont"/>
    <w:rsid w:val="001566D8"/>
  </w:style>
  <w:style w:type="character" w:customStyle="1" w:styleId="visible-desktop">
    <w:name w:val="visible-desktop"/>
    <w:basedOn w:val="DefaultParagraphFont"/>
    <w:rsid w:val="00156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8B6332B241F2A6B84F53BB188C37"/>
        <w:category>
          <w:name w:val="General"/>
          <w:gallery w:val="placeholder"/>
        </w:category>
        <w:types>
          <w:type w:val="bbPlcHdr"/>
        </w:types>
        <w:behaviors>
          <w:behavior w:val="content"/>
        </w:behaviors>
        <w:guid w:val="{7F005C30-2BB6-4193-A07A-C31C0DC026FC}"/>
      </w:docPartPr>
      <w:docPartBody>
        <w:p w:rsidR="00000000" w:rsidRDefault="008657D4" w:rsidP="008657D4">
          <w:pPr>
            <w:pStyle w:val="ED8E8B6332B241F2A6B84F53BB188C37"/>
          </w:pPr>
          <w:r>
            <w:rPr>
              <w:rFonts w:asciiTheme="majorHAnsi" w:eastAsiaTheme="majorEastAsia" w:hAnsiTheme="majorHAnsi" w:cstheme="majorBidi"/>
              <w:caps/>
              <w:color w:val="4472C4" w:themeColor="accent1"/>
              <w:sz w:val="80"/>
              <w:szCs w:val="80"/>
            </w:rPr>
            <w:t>[Document title]</w:t>
          </w:r>
        </w:p>
      </w:docPartBody>
    </w:docPart>
    <w:docPart>
      <w:docPartPr>
        <w:name w:val="279D56393843423AB37C5C6205D5D3BE"/>
        <w:category>
          <w:name w:val="General"/>
          <w:gallery w:val="placeholder"/>
        </w:category>
        <w:types>
          <w:type w:val="bbPlcHdr"/>
        </w:types>
        <w:behaviors>
          <w:behavior w:val="content"/>
        </w:behaviors>
        <w:guid w:val="{D4B5F1B5-E014-46C4-8655-1D7AC73F02BF}"/>
      </w:docPartPr>
      <w:docPartBody>
        <w:p w:rsidR="00000000" w:rsidRDefault="008657D4" w:rsidP="008657D4">
          <w:pPr>
            <w:pStyle w:val="279D56393843423AB37C5C6205D5D3B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D4"/>
    <w:rsid w:val="008657D4"/>
    <w:rsid w:val="009C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E8B6332B241F2A6B84F53BB188C37">
    <w:name w:val="ED8E8B6332B241F2A6B84F53BB188C37"/>
    <w:rsid w:val="008657D4"/>
  </w:style>
  <w:style w:type="paragraph" w:customStyle="1" w:styleId="279D56393843423AB37C5C6205D5D3BE">
    <w:name w:val="279D56393843423AB37C5C6205D5D3BE"/>
    <w:rsid w:val="00865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keep in Touch   project Plan</dc:title>
  <dc:subject>Piotr Cieślak’s individual project</dc:subject>
  <dc:creator>Cieślak,Piotr P.</dc:creator>
  <cp:keywords/>
  <dc:description/>
  <cp:lastModifiedBy>Cieślak,Piotr P.</cp:lastModifiedBy>
  <cp:revision>6</cp:revision>
  <dcterms:created xsi:type="dcterms:W3CDTF">2023-09-22T12:44:00Z</dcterms:created>
  <dcterms:modified xsi:type="dcterms:W3CDTF">2023-09-22T13:01:00Z</dcterms:modified>
</cp:coreProperties>
</file>