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  <w:jc w:val="center"/>
      </w:pPr>
      <w:r>
        <w:t>Faktura VAT nr FV/2024/09/019</w:t>
      </w:r>
    </w:p>
    <w:p>
      <w:pPr>
        <w:jc w:val="left"/>
      </w:pPr>
      <w:r>
        <w:rPr>
          <w:b/>
        </w:rPr>
        <w:t>Sprzedawca:</w:t>
      </w:r>
    </w:p>
    <w:p>
      <w:pPr>
        <w:jc w:val="left"/>
      </w:pPr>
      <w:r>
        <w:rPr>
          <w:b w:val="0"/>
        </w:rPr>
        <w:t>Instalatorstwo Nowak</w:t>
      </w:r>
    </w:p>
    <w:p>
      <w:pPr>
        <w:jc w:val="left"/>
      </w:pPr>
      <w:r>
        <w:rPr>
          <w:b w:val="0"/>
        </w:rPr>
        <w:t>ul. Rzemieślnicza 9</w:t>
      </w:r>
    </w:p>
    <w:p>
      <w:pPr>
        <w:jc w:val="left"/>
      </w:pPr>
      <w:r>
        <w:rPr>
          <w:b w:val="0"/>
        </w:rPr>
        <w:t>40-004 Katowice</w:t>
      </w:r>
    </w:p>
    <w:p>
      <w:pPr>
        <w:jc w:val="left"/>
      </w:pPr>
      <w:r>
        <w:rPr>
          <w:b w:val="0"/>
        </w:rPr>
        <w:t>Polska</w:t>
      </w:r>
    </w:p>
    <w:p>
      <w:pPr>
        <w:jc w:val="left"/>
      </w:pPr>
      <w:r>
        <w:rPr>
          <w:b w:val="0"/>
        </w:rPr>
        <w:t>NIP: 663-368-19-57</w:t>
      </w:r>
    </w:p>
    <w:p/>
    <w:p>
      <w:pPr>
        <w:jc w:val="left"/>
      </w:pPr>
      <w:r>
        <w:rPr>
          <w:b/>
        </w:rPr>
        <w:t>Nabywca:</w:t>
      </w:r>
    </w:p>
    <w:p>
      <w:pPr>
        <w:jc w:val="left"/>
      </w:pPr>
      <w:r>
        <w:rPr>
          <w:b w:val="0"/>
        </w:rPr>
        <w:t>Spółdzielnia Mieszkaniowa "Zielone Wzgórze" w Krakowie</w:t>
      </w:r>
    </w:p>
    <w:p>
      <w:pPr>
        <w:jc w:val="left"/>
      </w:pPr>
      <w:r>
        <w:rPr>
          <w:b w:val="0"/>
        </w:rPr>
        <w:t>ul. Ogrodowa 14</w:t>
      </w:r>
    </w:p>
    <w:p>
      <w:pPr>
        <w:jc w:val="left"/>
      </w:pPr>
      <w:r>
        <w:rPr>
          <w:b w:val="0"/>
        </w:rPr>
        <w:t>30-002 Kraków</w:t>
      </w:r>
    </w:p>
    <w:p>
      <w:pPr>
        <w:jc w:val="left"/>
      </w:pPr>
      <w:r>
        <w:rPr>
          <w:b w:val="0"/>
        </w:rPr>
        <w:t>Polska</w:t>
      </w:r>
    </w:p>
    <w:p>
      <w:pPr>
        <w:jc w:val="left"/>
      </w:pPr>
      <w:r>
        <w:rPr>
          <w:b w:val="0"/>
        </w:rPr>
        <w:t>NIP: 6751234567</w:t>
      </w:r>
    </w:p>
    <w:p/>
    <w:p>
      <w:pPr>
        <w:jc w:val="left"/>
      </w:pPr>
      <w:r>
        <w:rPr>
          <w:b w:val="0"/>
        </w:rPr>
        <w:t>Data wystawienia: 12 marca 2024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Lp.</w:t>
            </w:r>
          </w:p>
        </w:tc>
        <w:tc>
          <w:tcPr>
            <w:tcW w:type="dxa" w:w="1728"/>
          </w:tcPr>
          <w:p>
            <w:r>
              <w:t>Nazwa</w:t>
            </w:r>
          </w:p>
        </w:tc>
        <w:tc>
          <w:tcPr>
            <w:tcW w:type="dxa" w:w="1728"/>
          </w:tcPr>
          <w:p>
            <w:r>
              <w:t>Ilość</w:t>
            </w:r>
          </w:p>
        </w:tc>
        <w:tc>
          <w:tcPr>
            <w:tcW w:type="dxa" w:w="1728"/>
          </w:tcPr>
          <w:p>
            <w:r>
              <w:t>Cena netto</w:t>
            </w:r>
          </w:p>
        </w:tc>
        <w:tc>
          <w:tcPr>
            <w:tcW w:type="dxa" w:w="1728"/>
          </w:tcPr>
          <w:p>
            <w:r>
              <w:t>Wartość netto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Usługa instalatorska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890.00</w:t>
            </w:r>
          </w:p>
        </w:tc>
        <w:tc>
          <w:tcPr>
            <w:tcW w:type="dxa" w:w="1728"/>
          </w:tcPr>
          <w:p>
            <w:r>
              <w:t>890.00</w:t>
            </w:r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Netto razem</w:t>
            </w:r>
          </w:p>
        </w:tc>
        <w:tc>
          <w:tcPr>
            <w:tcW w:type="dxa" w:w="1728"/>
          </w:tcPr>
          <w:p>
            <w:r>
              <w:t>890.00</w:t>
            </w:r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VAT 23%</w:t>
            </w:r>
          </w:p>
        </w:tc>
        <w:tc>
          <w:tcPr>
            <w:tcW w:type="dxa" w:w="1728"/>
          </w:tcPr>
          <w:p>
            <w:r>
              <w:t>204.70</w:t>
            </w:r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Brutto razem</w:t>
            </w:r>
          </w:p>
        </w:tc>
        <w:tc>
          <w:tcPr>
            <w:tcW w:type="dxa" w:w="1728"/>
          </w:tcPr>
          <w:p>
            <w:r>
              <w:t>1094.70</w:t>
            </w:r>
          </w:p>
        </w:tc>
      </w:tr>
    </w:tbl>
    <w:p>
      <w:pPr>
        <w:jc w:val="left"/>
      </w:pPr>
      <w:r>
        <w:rPr>
          <w:b/>
        </w:rPr>
        <w:t>Do zapłaty: 1 094,70 zł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2026-01-01T00:00:00Z</dcterms:created>
  <dcterms:modified xsi:type="dcterms:W3CDTF">2026-01-01T00:00:00Z</dcterms:modified>
  <cp:category/>
</cp:coreProperties>
</file>