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804CA3" w:rsidRDefault="00804CA3" w:rsidP="001B4824">
                            <w:pPr>
                              <w:jc w:val="center"/>
                              <w:rPr>
                                <w:sz w:val="32"/>
                                <w:szCs w:val="32"/>
                              </w:rPr>
                            </w:pPr>
                          </w:p>
                          <w:p w14:paraId="55BD6AB1" w14:textId="01C74DA6" w:rsidR="00804CA3" w:rsidRDefault="00804CA3" w:rsidP="001B4824">
                            <w:pPr>
                              <w:jc w:val="center"/>
                              <w:rPr>
                                <w:sz w:val="32"/>
                                <w:szCs w:val="32"/>
                              </w:rPr>
                            </w:pPr>
                            <w:r w:rsidRPr="001B4824">
                              <w:rPr>
                                <w:sz w:val="32"/>
                                <w:szCs w:val="32"/>
                              </w:rPr>
                              <w:t>Aplikacja mobilna umożliwiająca modulowanie głosu ludzkiego</w:t>
                            </w:r>
                          </w:p>
                          <w:p w14:paraId="5EB2DB9F" w14:textId="77777777" w:rsidR="00804CA3" w:rsidRPr="00011178" w:rsidRDefault="00804CA3" w:rsidP="001B4824">
                            <w:pPr>
                              <w:jc w:val="center"/>
                              <w:rPr>
                                <w:sz w:val="10"/>
                                <w:szCs w:val="32"/>
                              </w:rPr>
                            </w:pPr>
                          </w:p>
                          <w:p w14:paraId="249ABCA5" w14:textId="1AD6ABB5" w:rsidR="00804CA3" w:rsidRPr="00011178" w:rsidRDefault="00804CA3" w:rsidP="00011178">
                            <w:pPr>
                              <w:jc w:val="center"/>
                              <w:rPr>
                                <w:sz w:val="32"/>
                                <w:szCs w:val="32"/>
                                <w:lang w:val="en-US"/>
                              </w:rPr>
                            </w:pPr>
                            <w:r w:rsidRPr="001B4824">
                              <w:rPr>
                                <w:sz w:val="32"/>
                                <w:szCs w:val="32"/>
                                <w:lang w:val="en-US"/>
                              </w:rPr>
                              <w:t>Mobile Application for Human Voice Modulation</w:t>
                            </w:r>
                          </w:p>
                          <w:p w14:paraId="798E511F" w14:textId="77777777" w:rsidR="00804CA3" w:rsidRPr="00062D68" w:rsidRDefault="00804CA3" w:rsidP="00011178">
                            <w:pPr>
                              <w:jc w:val="center"/>
                              <w:rPr>
                                <w:sz w:val="32"/>
                                <w:szCs w:val="32"/>
                                <w:lang w:val="en-US"/>
                              </w:rPr>
                            </w:pPr>
                          </w:p>
                          <w:p w14:paraId="10910D64" w14:textId="7F636EB3" w:rsidR="00804CA3" w:rsidRPr="00011178" w:rsidRDefault="00804CA3" w:rsidP="00011178">
                            <w:pPr>
                              <w:jc w:val="center"/>
                              <w:rPr>
                                <w:sz w:val="32"/>
                                <w:szCs w:val="32"/>
                              </w:rPr>
                            </w:pPr>
                            <w:r w:rsidRPr="00011178">
                              <w:rPr>
                                <w:sz w:val="32"/>
                                <w:szCs w:val="32"/>
                              </w:rPr>
                              <w:t>AUTOR:</w:t>
                            </w:r>
                            <w:r w:rsidRPr="00011178">
                              <w:rPr>
                                <w:sz w:val="32"/>
                                <w:szCs w:val="32"/>
                              </w:rPr>
                              <w:br/>
                              <w:t>Piotr Sotor</w:t>
                            </w:r>
                          </w:p>
                          <w:p w14:paraId="342AB2A7" w14:textId="77777777" w:rsidR="00804CA3" w:rsidRPr="00011178" w:rsidRDefault="00804CA3" w:rsidP="001B4824">
                            <w:pPr>
                              <w:jc w:val="center"/>
                              <w:rPr>
                                <w:sz w:val="36"/>
                                <w:szCs w:val="20"/>
                              </w:rPr>
                            </w:pPr>
                          </w:p>
                          <w:p w14:paraId="651484A9" w14:textId="77777777" w:rsidR="00804CA3" w:rsidRPr="00011178" w:rsidRDefault="00804CA3" w:rsidP="001B4824">
                            <w:pPr>
                              <w:jc w:val="center"/>
                              <w:rPr>
                                <w:sz w:val="36"/>
                              </w:rPr>
                            </w:pPr>
                          </w:p>
                          <w:p w14:paraId="5F3238FC" w14:textId="77777777" w:rsidR="00804CA3" w:rsidRPr="00011178" w:rsidRDefault="00804CA3" w:rsidP="001B4824">
                            <w:pPr>
                              <w:jc w:val="center"/>
                              <w:rPr>
                                <w:sz w:val="36"/>
                              </w:rPr>
                            </w:pPr>
                          </w:p>
                          <w:p w14:paraId="24C10379" w14:textId="77777777" w:rsidR="00804CA3" w:rsidRDefault="00804CA3" w:rsidP="001B4824">
                            <w:pPr>
                              <w:jc w:val="center"/>
                              <w:rPr>
                                <w:sz w:val="32"/>
                              </w:rPr>
                            </w:pPr>
                            <w:r>
                              <w:rPr>
                                <w:sz w:val="36"/>
                              </w:rPr>
                              <w:t>A</w:t>
                            </w:r>
                            <w:r>
                              <w:rPr>
                                <w:sz w:val="32"/>
                              </w:rPr>
                              <w:t>UTOR:</w:t>
                            </w:r>
                          </w:p>
                          <w:p w14:paraId="1BAF1053" w14:textId="77777777" w:rsidR="00804CA3" w:rsidRDefault="00804CA3"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804CA3" w:rsidRDefault="00804CA3" w:rsidP="001B4824">
                      <w:pPr>
                        <w:jc w:val="center"/>
                        <w:rPr>
                          <w:sz w:val="32"/>
                          <w:szCs w:val="32"/>
                        </w:rPr>
                      </w:pPr>
                    </w:p>
                    <w:p w14:paraId="55BD6AB1" w14:textId="01C74DA6" w:rsidR="00804CA3" w:rsidRDefault="00804CA3" w:rsidP="001B4824">
                      <w:pPr>
                        <w:jc w:val="center"/>
                        <w:rPr>
                          <w:sz w:val="32"/>
                          <w:szCs w:val="32"/>
                        </w:rPr>
                      </w:pPr>
                      <w:r w:rsidRPr="001B4824">
                        <w:rPr>
                          <w:sz w:val="32"/>
                          <w:szCs w:val="32"/>
                        </w:rPr>
                        <w:t>Aplikacja mobilna umożliwiająca modulowanie głosu ludzkiego</w:t>
                      </w:r>
                    </w:p>
                    <w:p w14:paraId="5EB2DB9F" w14:textId="77777777" w:rsidR="00804CA3" w:rsidRPr="00011178" w:rsidRDefault="00804CA3" w:rsidP="001B4824">
                      <w:pPr>
                        <w:jc w:val="center"/>
                        <w:rPr>
                          <w:sz w:val="10"/>
                          <w:szCs w:val="32"/>
                        </w:rPr>
                      </w:pPr>
                    </w:p>
                    <w:p w14:paraId="249ABCA5" w14:textId="1AD6ABB5" w:rsidR="00804CA3" w:rsidRPr="00011178" w:rsidRDefault="00804CA3" w:rsidP="00011178">
                      <w:pPr>
                        <w:jc w:val="center"/>
                        <w:rPr>
                          <w:sz w:val="32"/>
                          <w:szCs w:val="32"/>
                          <w:lang w:val="en-US"/>
                        </w:rPr>
                      </w:pPr>
                      <w:r w:rsidRPr="001B4824">
                        <w:rPr>
                          <w:sz w:val="32"/>
                          <w:szCs w:val="32"/>
                          <w:lang w:val="en-US"/>
                        </w:rPr>
                        <w:t>Mobile Application for Human Voice Modulation</w:t>
                      </w:r>
                    </w:p>
                    <w:p w14:paraId="798E511F" w14:textId="77777777" w:rsidR="00804CA3" w:rsidRPr="00062D68" w:rsidRDefault="00804CA3" w:rsidP="00011178">
                      <w:pPr>
                        <w:jc w:val="center"/>
                        <w:rPr>
                          <w:sz w:val="32"/>
                          <w:szCs w:val="32"/>
                          <w:lang w:val="en-US"/>
                        </w:rPr>
                      </w:pPr>
                    </w:p>
                    <w:p w14:paraId="10910D64" w14:textId="7F636EB3" w:rsidR="00804CA3" w:rsidRPr="00011178" w:rsidRDefault="00804CA3" w:rsidP="00011178">
                      <w:pPr>
                        <w:jc w:val="center"/>
                        <w:rPr>
                          <w:sz w:val="32"/>
                          <w:szCs w:val="32"/>
                        </w:rPr>
                      </w:pPr>
                      <w:r w:rsidRPr="00011178">
                        <w:rPr>
                          <w:sz w:val="32"/>
                          <w:szCs w:val="32"/>
                        </w:rPr>
                        <w:t>AUTOR:</w:t>
                      </w:r>
                      <w:r w:rsidRPr="00011178">
                        <w:rPr>
                          <w:sz w:val="32"/>
                          <w:szCs w:val="32"/>
                        </w:rPr>
                        <w:br/>
                        <w:t>Piotr Sotor</w:t>
                      </w:r>
                    </w:p>
                    <w:p w14:paraId="342AB2A7" w14:textId="77777777" w:rsidR="00804CA3" w:rsidRPr="00011178" w:rsidRDefault="00804CA3" w:rsidP="001B4824">
                      <w:pPr>
                        <w:jc w:val="center"/>
                        <w:rPr>
                          <w:sz w:val="36"/>
                          <w:szCs w:val="20"/>
                        </w:rPr>
                      </w:pPr>
                    </w:p>
                    <w:p w14:paraId="651484A9" w14:textId="77777777" w:rsidR="00804CA3" w:rsidRPr="00011178" w:rsidRDefault="00804CA3" w:rsidP="001B4824">
                      <w:pPr>
                        <w:jc w:val="center"/>
                        <w:rPr>
                          <w:sz w:val="36"/>
                        </w:rPr>
                      </w:pPr>
                    </w:p>
                    <w:p w14:paraId="5F3238FC" w14:textId="77777777" w:rsidR="00804CA3" w:rsidRPr="00011178" w:rsidRDefault="00804CA3" w:rsidP="001B4824">
                      <w:pPr>
                        <w:jc w:val="center"/>
                        <w:rPr>
                          <w:sz w:val="36"/>
                        </w:rPr>
                      </w:pPr>
                    </w:p>
                    <w:p w14:paraId="24C10379" w14:textId="77777777" w:rsidR="00804CA3" w:rsidRDefault="00804CA3" w:rsidP="001B4824">
                      <w:pPr>
                        <w:jc w:val="center"/>
                        <w:rPr>
                          <w:sz w:val="32"/>
                        </w:rPr>
                      </w:pPr>
                      <w:r>
                        <w:rPr>
                          <w:sz w:val="36"/>
                        </w:rPr>
                        <w:t>A</w:t>
                      </w:r>
                      <w:r>
                        <w:rPr>
                          <w:sz w:val="32"/>
                        </w:rPr>
                        <w:t>UTOR:</w:t>
                      </w:r>
                    </w:p>
                    <w:p w14:paraId="1BAF1053" w14:textId="77777777" w:rsidR="00804CA3" w:rsidRDefault="00804CA3"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620FDA1B" w14:textId="77777777" w:rsidR="00150F20"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648472" w:history="1">
        <w:r w:rsidR="00150F20" w:rsidRPr="005D5CA6">
          <w:rPr>
            <w:rStyle w:val="Hipercze"/>
            <w:noProof/>
          </w:rPr>
          <w:t>1</w:t>
        </w:r>
        <w:r w:rsidR="00150F20">
          <w:rPr>
            <w:rFonts w:asciiTheme="minorHAnsi" w:eastAsiaTheme="minorEastAsia" w:hAnsiTheme="minorHAnsi"/>
            <w:noProof/>
            <w:lang w:eastAsia="pl-PL"/>
          </w:rPr>
          <w:tab/>
        </w:r>
        <w:r w:rsidR="00150F20" w:rsidRPr="005D5CA6">
          <w:rPr>
            <w:rStyle w:val="Hipercze"/>
            <w:noProof/>
          </w:rPr>
          <w:t>Wstęp</w:t>
        </w:r>
        <w:r w:rsidR="00150F20">
          <w:rPr>
            <w:noProof/>
            <w:webHidden/>
          </w:rPr>
          <w:tab/>
        </w:r>
        <w:r w:rsidR="00150F20">
          <w:rPr>
            <w:noProof/>
            <w:webHidden/>
          </w:rPr>
          <w:fldChar w:fldCharType="begin"/>
        </w:r>
        <w:r w:rsidR="00150F20">
          <w:rPr>
            <w:noProof/>
            <w:webHidden/>
          </w:rPr>
          <w:instrText xml:space="preserve"> PAGEREF _Toc437648472 \h </w:instrText>
        </w:r>
        <w:r w:rsidR="00150F20">
          <w:rPr>
            <w:noProof/>
            <w:webHidden/>
          </w:rPr>
        </w:r>
        <w:r w:rsidR="00150F20">
          <w:rPr>
            <w:noProof/>
            <w:webHidden/>
          </w:rPr>
          <w:fldChar w:fldCharType="separate"/>
        </w:r>
        <w:r w:rsidR="00150F20">
          <w:rPr>
            <w:noProof/>
            <w:webHidden/>
          </w:rPr>
          <w:t>4</w:t>
        </w:r>
        <w:r w:rsidR="00150F20">
          <w:rPr>
            <w:noProof/>
            <w:webHidden/>
          </w:rPr>
          <w:fldChar w:fldCharType="end"/>
        </w:r>
      </w:hyperlink>
    </w:p>
    <w:p w14:paraId="152F3253" w14:textId="77777777" w:rsidR="00150F20" w:rsidRDefault="00150F20">
      <w:pPr>
        <w:pStyle w:val="Spistreci1"/>
        <w:rPr>
          <w:rFonts w:asciiTheme="minorHAnsi" w:eastAsiaTheme="minorEastAsia" w:hAnsiTheme="minorHAnsi"/>
          <w:noProof/>
          <w:lang w:eastAsia="pl-PL"/>
        </w:rPr>
      </w:pPr>
      <w:hyperlink w:anchor="_Toc437648473" w:history="1">
        <w:r w:rsidRPr="005D5CA6">
          <w:rPr>
            <w:rStyle w:val="Hipercze"/>
            <w:noProof/>
          </w:rPr>
          <w:t>2</w:t>
        </w:r>
        <w:r>
          <w:rPr>
            <w:rFonts w:asciiTheme="minorHAnsi" w:eastAsiaTheme="minorEastAsia" w:hAnsiTheme="minorHAnsi"/>
            <w:noProof/>
            <w:lang w:eastAsia="pl-PL"/>
          </w:rPr>
          <w:tab/>
        </w:r>
        <w:r w:rsidRPr="005D5CA6">
          <w:rPr>
            <w:rStyle w:val="Hipercze"/>
            <w:noProof/>
          </w:rPr>
          <w:t>Cel i zakres pracy</w:t>
        </w:r>
        <w:r>
          <w:rPr>
            <w:noProof/>
            <w:webHidden/>
          </w:rPr>
          <w:tab/>
        </w:r>
        <w:r>
          <w:rPr>
            <w:noProof/>
            <w:webHidden/>
          </w:rPr>
          <w:fldChar w:fldCharType="begin"/>
        </w:r>
        <w:r>
          <w:rPr>
            <w:noProof/>
            <w:webHidden/>
          </w:rPr>
          <w:instrText xml:space="preserve"> PAGEREF _Toc437648473 \h </w:instrText>
        </w:r>
        <w:r>
          <w:rPr>
            <w:noProof/>
            <w:webHidden/>
          </w:rPr>
        </w:r>
        <w:r>
          <w:rPr>
            <w:noProof/>
            <w:webHidden/>
          </w:rPr>
          <w:fldChar w:fldCharType="separate"/>
        </w:r>
        <w:r>
          <w:rPr>
            <w:noProof/>
            <w:webHidden/>
          </w:rPr>
          <w:t>5</w:t>
        </w:r>
        <w:r>
          <w:rPr>
            <w:noProof/>
            <w:webHidden/>
          </w:rPr>
          <w:fldChar w:fldCharType="end"/>
        </w:r>
      </w:hyperlink>
    </w:p>
    <w:p w14:paraId="4EAA5EF0" w14:textId="77777777" w:rsidR="00150F20" w:rsidRDefault="00150F20">
      <w:pPr>
        <w:pStyle w:val="Spistreci1"/>
        <w:rPr>
          <w:rFonts w:asciiTheme="minorHAnsi" w:eastAsiaTheme="minorEastAsia" w:hAnsiTheme="minorHAnsi"/>
          <w:noProof/>
          <w:lang w:eastAsia="pl-PL"/>
        </w:rPr>
      </w:pPr>
      <w:hyperlink w:anchor="_Toc437648474" w:history="1">
        <w:r w:rsidRPr="005D5CA6">
          <w:rPr>
            <w:rStyle w:val="Hipercze"/>
            <w:noProof/>
          </w:rPr>
          <w:t>3</w:t>
        </w:r>
        <w:r>
          <w:rPr>
            <w:rFonts w:asciiTheme="minorHAnsi" w:eastAsiaTheme="minorEastAsia" w:hAnsiTheme="minorHAnsi"/>
            <w:noProof/>
            <w:lang w:eastAsia="pl-PL"/>
          </w:rPr>
          <w:tab/>
        </w:r>
        <w:r w:rsidRPr="005D5CA6">
          <w:rPr>
            <w:rStyle w:val="Hipercze"/>
            <w:noProof/>
          </w:rPr>
          <w:t>Przegląd istniejących rozwiązań</w:t>
        </w:r>
        <w:r>
          <w:rPr>
            <w:noProof/>
            <w:webHidden/>
          </w:rPr>
          <w:tab/>
        </w:r>
        <w:r>
          <w:rPr>
            <w:noProof/>
            <w:webHidden/>
          </w:rPr>
          <w:fldChar w:fldCharType="begin"/>
        </w:r>
        <w:r>
          <w:rPr>
            <w:noProof/>
            <w:webHidden/>
          </w:rPr>
          <w:instrText xml:space="preserve"> PAGEREF _Toc437648474 \h </w:instrText>
        </w:r>
        <w:r>
          <w:rPr>
            <w:noProof/>
            <w:webHidden/>
          </w:rPr>
        </w:r>
        <w:r>
          <w:rPr>
            <w:noProof/>
            <w:webHidden/>
          </w:rPr>
          <w:fldChar w:fldCharType="separate"/>
        </w:r>
        <w:r>
          <w:rPr>
            <w:noProof/>
            <w:webHidden/>
          </w:rPr>
          <w:t>6</w:t>
        </w:r>
        <w:r>
          <w:rPr>
            <w:noProof/>
            <w:webHidden/>
          </w:rPr>
          <w:fldChar w:fldCharType="end"/>
        </w:r>
      </w:hyperlink>
    </w:p>
    <w:p w14:paraId="7908ED48" w14:textId="77777777" w:rsidR="00150F20" w:rsidRDefault="00150F20">
      <w:pPr>
        <w:pStyle w:val="Spistreci1"/>
        <w:rPr>
          <w:rFonts w:asciiTheme="minorHAnsi" w:eastAsiaTheme="minorEastAsia" w:hAnsiTheme="minorHAnsi"/>
          <w:noProof/>
          <w:lang w:eastAsia="pl-PL"/>
        </w:rPr>
      </w:pPr>
      <w:hyperlink w:anchor="_Toc437648475" w:history="1">
        <w:r w:rsidRPr="005D5CA6">
          <w:rPr>
            <w:rStyle w:val="Hipercze"/>
            <w:noProof/>
          </w:rPr>
          <w:t>4</w:t>
        </w:r>
        <w:r>
          <w:rPr>
            <w:rFonts w:asciiTheme="minorHAnsi" w:eastAsiaTheme="minorEastAsia" w:hAnsiTheme="minorHAnsi"/>
            <w:noProof/>
            <w:lang w:eastAsia="pl-PL"/>
          </w:rPr>
          <w:tab/>
        </w:r>
        <w:r w:rsidRPr="005D5CA6">
          <w:rPr>
            <w:rStyle w:val="Hipercze"/>
            <w:noProof/>
          </w:rPr>
          <w:t>Opis procesu modulacji dźwięku</w:t>
        </w:r>
        <w:r>
          <w:rPr>
            <w:noProof/>
            <w:webHidden/>
          </w:rPr>
          <w:tab/>
        </w:r>
        <w:r>
          <w:rPr>
            <w:noProof/>
            <w:webHidden/>
          </w:rPr>
          <w:fldChar w:fldCharType="begin"/>
        </w:r>
        <w:r>
          <w:rPr>
            <w:noProof/>
            <w:webHidden/>
          </w:rPr>
          <w:instrText xml:space="preserve"> PAGEREF _Toc437648475 \h </w:instrText>
        </w:r>
        <w:r>
          <w:rPr>
            <w:noProof/>
            <w:webHidden/>
          </w:rPr>
        </w:r>
        <w:r>
          <w:rPr>
            <w:noProof/>
            <w:webHidden/>
          </w:rPr>
          <w:fldChar w:fldCharType="separate"/>
        </w:r>
        <w:r>
          <w:rPr>
            <w:noProof/>
            <w:webHidden/>
          </w:rPr>
          <w:t>8</w:t>
        </w:r>
        <w:r>
          <w:rPr>
            <w:noProof/>
            <w:webHidden/>
          </w:rPr>
          <w:fldChar w:fldCharType="end"/>
        </w:r>
      </w:hyperlink>
    </w:p>
    <w:p w14:paraId="6683EA06" w14:textId="77777777" w:rsidR="00150F20" w:rsidRDefault="00150F20">
      <w:pPr>
        <w:pStyle w:val="Spistreci1"/>
        <w:rPr>
          <w:rFonts w:asciiTheme="minorHAnsi" w:eastAsiaTheme="minorEastAsia" w:hAnsiTheme="minorHAnsi"/>
          <w:noProof/>
          <w:lang w:eastAsia="pl-PL"/>
        </w:rPr>
      </w:pPr>
      <w:hyperlink w:anchor="_Toc437648476" w:history="1">
        <w:r w:rsidRPr="005D5CA6">
          <w:rPr>
            <w:rStyle w:val="Hipercze"/>
            <w:noProof/>
          </w:rPr>
          <w:t>5</w:t>
        </w:r>
        <w:r>
          <w:rPr>
            <w:rFonts w:asciiTheme="minorHAnsi" w:eastAsiaTheme="minorEastAsia" w:hAnsiTheme="minorHAnsi"/>
            <w:noProof/>
            <w:lang w:eastAsia="pl-PL"/>
          </w:rPr>
          <w:tab/>
        </w:r>
        <w:r w:rsidRPr="005D5CA6">
          <w:rPr>
            <w:rStyle w:val="Hipercze"/>
            <w:noProof/>
          </w:rPr>
          <w:t>Przegląd zagadnień modulacji dźwięku</w:t>
        </w:r>
        <w:r>
          <w:rPr>
            <w:noProof/>
            <w:webHidden/>
          </w:rPr>
          <w:tab/>
        </w:r>
        <w:r>
          <w:rPr>
            <w:noProof/>
            <w:webHidden/>
          </w:rPr>
          <w:fldChar w:fldCharType="begin"/>
        </w:r>
        <w:r>
          <w:rPr>
            <w:noProof/>
            <w:webHidden/>
          </w:rPr>
          <w:instrText xml:space="preserve"> PAGEREF _Toc437648476 \h </w:instrText>
        </w:r>
        <w:r>
          <w:rPr>
            <w:noProof/>
            <w:webHidden/>
          </w:rPr>
        </w:r>
        <w:r>
          <w:rPr>
            <w:noProof/>
            <w:webHidden/>
          </w:rPr>
          <w:fldChar w:fldCharType="separate"/>
        </w:r>
        <w:r>
          <w:rPr>
            <w:noProof/>
            <w:webHidden/>
          </w:rPr>
          <w:t>11</w:t>
        </w:r>
        <w:r>
          <w:rPr>
            <w:noProof/>
            <w:webHidden/>
          </w:rPr>
          <w:fldChar w:fldCharType="end"/>
        </w:r>
      </w:hyperlink>
    </w:p>
    <w:p w14:paraId="6DB5E695"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77" w:history="1">
        <w:r w:rsidRPr="005D5CA6">
          <w:rPr>
            <w:rStyle w:val="Hipercze"/>
            <w:noProof/>
          </w:rPr>
          <w:t>5.1</w:t>
        </w:r>
        <w:r>
          <w:rPr>
            <w:rFonts w:asciiTheme="minorHAnsi" w:eastAsiaTheme="minorEastAsia" w:hAnsiTheme="minorHAnsi"/>
            <w:noProof/>
            <w:lang w:eastAsia="pl-PL"/>
          </w:rPr>
          <w:tab/>
        </w:r>
        <w:r w:rsidRPr="005D5CA6">
          <w:rPr>
            <w:rStyle w:val="Hipercze"/>
            <w:noProof/>
          </w:rPr>
          <w:t>Charakterystyki sygnału mowy</w:t>
        </w:r>
        <w:r>
          <w:rPr>
            <w:noProof/>
            <w:webHidden/>
          </w:rPr>
          <w:tab/>
        </w:r>
        <w:r>
          <w:rPr>
            <w:noProof/>
            <w:webHidden/>
          </w:rPr>
          <w:fldChar w:fldCharType="begin"/>
        </w:r>
        <w:r>
          <w:rPr>
            <w:noProof/>
            <w:webHidden/>
          </w:rPr>
          <w:instrText xml:space="preserve"> PAGEREF _Toc437648477 \h </w:instrText>
        </w:r>
        <w:r>
          <w:rPr>
            <w:noProof/>
            <w:webHidden/>
          </w:rPr>
        </w:r>
        <w:r>
          <w:rPr>
            <w:noProof/>
            <w:webHidden/>
          </w:rPr>
          <w:fldChar w:fldCharType="separate"/>
        </w:r>
        <w:r>
          <w:rPr>
            <w:noProof/>
            <w:webHidden/>
          </w:rPr>
          <w:t>11</w:t>
        </w:r>
        <w:r>
          <w:rPr>
            <w:noProof/>
            <w:webHidden/>
          </w:rPr>
          <w:fldChar w:fldCharType="end"/>
        </w:r>
      </w:hyperlink>
    </w:p>
    <w:p w14:paraId="765BCC60"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78" w:history="1">
        <w:r w:rsidRPr="005D5CA6">
          <w:rPr>
            <w:rStyle w:val="Hipercze"/>
            <w:noProof/>
          </w:rPr>
          <w:t>5.2</w:t>
        </w:r>
        <w:r>
          <w:rPr>
            <w:rFonts w:asciiTheme="minorHAnsi" w:eastAsiaTheme="minorEastAsia" w:hAnsiTheme="minorHAnsi"/>
            <w:noProof/>
            <w:lang w:eastAsia="pl-PL"/>
          </w:rPr>
          <w:tab/>
        </w:r>
        <w:r w:rsidRPr="005D5CA6">
          <w:rPr>
            <w:rStyle w:val="Hipercze"/>
            <w:noProof/>
          </w:rPr>
          <w:t>Stacjonarność sygnału</w:t>
        </w:r>
        <w:r>
          <w:rPr>
            <w:noProof/>
            <w:webHidden/>
          </w:rPr>
          <w:tab/>
        </w:r>
        <w:r>
          <w:rPr>
            <w:noProof/>
            <w:webHidden/>
          </w:rPr>
          <w:fldChar w:fldCharType="begin"/>
        </w:r>
        <w:r>
          <w:rPr>
            <w:noProof/>
            <w:webHidden/>
          </w:rPr>
          <w:instrText xml:space="preserve"> PAGEREF _Toc437648478 \h </w:instrText>
        </w:r>
        <w:r>
          <w:rPr>
            <w:noProof/>
            <w:webHidden/>
          </w:rPr>
        </w:r>
        <w:r>
          <w:rPr>
            <w:noProof/>
            <w:webHidden/>
          </w:rPr>
          <w:fldChar w:fldCharType="separate"/>
        </w:r>
        <w:r>
          <w:rPr>
            <w:noProof/>
            <w:webHidden/>
          </w:rPr>
          <w:t>11</w:t>
        </w:r>
        <w:r>
          <w:rPr>
            <w:noProof/>
            <w:webHidden/>
          </w:rPr>
          <w:fldChar w:fldCharType="end"/>
        </w:r>
      </w:hyperlink>
    </w:p>
    <w:p w14:paraId="3ABC6E98"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79" w:history="1">
        <w:r w:rsidRPr="005D5CA6">
          <w:rPr>
            <w:rStyle w:val="Hipercze"/>
            <w:noProof/>
          </w:rPr>
          <w:t>5.3</w:t>
        </w:r>
        <w:r>
          <w:rPr>
            <w:rFonts w:asciiTheme="minorHAnsi" w:eastAsiaTheme="minorEastAsia" w:hAnsiTheme="minorHAnsi"/>
            <w:noProof/>
            <w:lang w:eastAsia="pl-PL"/>
          </w:rPr>
          <w:tab/>
        </w:r>
        <w:r w:rsidRPr="005D5CA6">
          <w:rPr>
            <w:rStyle w:val="Hipercze"/>
            <w:noProof/>
          </w:rPr>
          <w:t>Twierdzenie Kotielnikowa-Shannona</w:t>
        </w:r>
        <w:r>
          <w:rPr>
            <w:noProof/>
            <w:webHidden/>
          </w:rPr>
          <w:tab/>
        </w:r>
        <w:r>
          <w:rPr>
            <w:noProof/>
            <w:webHidden/>
          </w:rPr>
          <w:fldChar w:fldCharType="begin"/>
        </w:r>
        <w:r>
          <w:rPr>
            <w:noProof/>
            <w:webHidden/>
          </w:rPr>
          <w:instrText xml:space="preserve"> PAGEREF _Toc437648479 \h </w:instrText>
        </w:r>
        <w:r>
          <w:rPr>
            <w:noProof/>
            <w:webHidden/>
          </w:rPr>
        </w:r>
        <w:r>
          <w:rPr>
            <w:noProof/>
            <w:webHidden/>
          </w:rPr>
          <w:fldChar w:fldCharType="separate"/>
        </w:r>
        <w:r>
          <w:rPr>
            <w:noProof/>
            <w:webHidden/>
          </w:rPr>
          <w:t>11</w:t>
        </w:r>
        <w:r>
          <w:rPr>
            <w:noProof/>
            <w:webHidden/>
          </w:rPr>
          <w:fldChar w:fldCharType="end"/>
        </w:r>
      </w:hyperlink>
    </w:p>
    <w:p w14:paraId="69EB9076"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80" w:history="1">
        <w:r w:rsidRPr="005D5CA6">
          <w:rPr>
            <w:rStyle w:val="Hipercze"/>
            <w:noProof/>
          </w:rPr>
          <w:t>5.4</w:t>
        </w:r>
        <w:r>
          <w:rPr>
            <w:rFonts w:asciiTheme="minorHAnsi" w:eastAsiaTheme="minorEastAsia" w:hAnsiTheme="minorHAnsi"/>
            <w:noProof/>
            <w:lang w:eastAsia="pl-PL"/>
          </w:rPr>
          <w:tab/>
        </w:r>
        <w:r w:rsidRPr="005D5CA6">
          <w:rPr>
            <w:rStyle w:val="Hipercze"/>
            <w:noProof/>
          </w:rPr>
          <w:t>Funkcje okna</w:t>
        </w:r>
        <w:r>
          <w:rPr>
            <w:noProof/>
            <w:webHidden/>
          </w:rPr>
          <w:tab/>
        </w:r>
        <w:r>
          <w:rPr>
            <w:noProof/>
            <w:webHidden/>
          </w:rPr>
          <w:fldChar w:fldCharType="begin"/>
        </w:r>
        <w:r>
          <w:rPr>
            <w:noProof/>
            <w:webHidden/>
          </w:rPr>
          <w:instrText xml:space="preserve"> PAGEREF _Toc437648480 \h </w:instrText>
        </w:r>
        <w:r>
          <w:rPr>
            <w:noProof/>
            <w:webHidden/>
          </w:rPr>
        </w:r>
        <w:r>
          <w:rPr>
            <w:noProof/>
            <w:webHidden/>
          </w:rPr>
          <w:fldChar w:fldCharType="separate"/>
        </w:r>
        <w:r>
          <w:rPr>
            <w:noProof/>
            <w:webHidden/>
          </w:rPr>
          <w:t>12</w:t>
        </w:r>
        <w:r>
          <w:rPr>
            <w:noProof/>
            <w:webHidden/>
          </w:rPr>
          <w:fldChar w:fldCharType="end"/>
        </w:r>
      </w:hyperlink>
    </w:p>
    <w:p w14:paraId="0D11F781"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81" w:history="1">
        <w:r w:rsidRPr="005D5CA6">
          <w:rPr>
            <w:rStyle w:val="Hipercze"/>
            <w:noProof/>
          </w:rPr>
          <w:t>5.4.1</w:t>
        </w:r>
        <w:r>
          <w:rPr>
            <w:rFonts w:asciiTheme="minorHAnsi" w:eastAsiaTheme="minorEastAsia" w:hAnsiTheme="minorHAnsi"/>
            <w:noProof/>
            <w:lang w:eastAsia="pl-PL"/>
          </w:rPr>
          <w:tab/>
        </w:r>
        <w:r w:rsidRPr="005D5CA6">
          <w:rPr>
            <w:rStyle w:val="Hipercze"/>
            <w:noProof/>
          </w:rPr>
          <w:t>Porównanie kilku wybranych</w:t>
        </w:r>
        <w:r>
          <w:rPr>
            <w:noProof/>
            <w:webHidden/>
          </w:rPr>
          <w:tab/>
        </w:r>
        <w:r>
          <w:rPr>
            <w:noProof/>
            <w:webHidden/>
          </w:rPr>
          <w:fldChar w:fldCharType="begin"/>
        </w:r>
        <w:r>
          <w:rPr>
            <w:noProof/>
            <w:webHidden/>
          </w:rPr>
          <w:instrText xml:space="preserve"> PAGEREF _Toc437648481 \h </w:instrText>
        </w:r>
        <w:r>
          <w:rPr>
            <w:noProof/>
            <w:webHidden/>
          </w:rPr>
        </w:r>
        <w:r>
          <w:rPr>
            <w:noProof/>
            <w:webHidden/>
          </w:rPr>
          <w:fldChar w:fldCharType="separate"/>
        </w:r>
        <w:r>
          <w:rPr>
            <w:noProof/>
            <w:webHidden/>
          </w:rPr>
          <w:t>13</w:t>
        </w:r>
        <w:r>
          <w:rPr>
            <w:noProof/>
            <w:webHidden/>
          </w:rPr>
          <w:fldChar w:fldCharType="end"/>
        </w:r>
      </w:hyperlink>
    </w:p>
    <w:p w14:paraId="0550D447"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82" w:history="1">
        <w:r w:rsidRPr="005D5CA6">
          <w:rPr>
            <w:rStyle w:val="Hipercze"/>
            <w:noProof/>
          </w:rPr>
          <w:t>5.5</w:t>
        </w:r>
        <w:r>
          <w:rPr>
            <w:rFonts w:asciiTheme="minorHAnsi" w:eastAsiaTheme="minorEastAsia" w:hAnsiTheme="minorHAnsi"/>
            <w:noProof/>
            <w:lang w:eastAsia="pl-PL"/>
          </w:rPr>
          <w:tab/>
        </w:r>
        <w:r w:rsidRPr="005D5CA6">
          <w:rPr>
            <w:rStyle w:val="Hipercze"/>
            <w:noProof/>
          </w:rPr>
          <w:t>Cross-fading</w:t>
        </w:r>
        <w:r>
          <w:rPr>
            <w:noProof/>
            <w:webHidden/>
          </w:rPr>
          <w:tab/>
        </w:r>
        <w:r>
          <w:rPr>
            <w:noProof/>
            <w:webHidden/>
          </w:rPr>
          <w:fldChar w:fldCharType="begin"/>
        </w:r>
        <w:r>
          <w:rPr>
            <w:noProof/>
            <w:webHidden/>
          </w:rPr>
          <w:instrText xml:space="preserve"> PAGEREF _Toc437648482 \h </w:instrText>
        </w:r>
        <w:r>
          <w:rPr>
            <w:noProof/>
            <w:webHidden/>
          </w:rPr>
        </w:r>
        <w:r>
          <w:rPr>
            <w:noProof/>
            <w:webHidden/>
          </w:rPr>
          <w:fldChar w:fldCharType="separate"/>
        </w:r>
        <w:r>
          <w:rPr>
            <w:noProof/>
            <w:webHidden/>
          </w:rPr>
          <w:t>13</w:t>
        </w:r>
        <w:r>
          <w:rPr>
            <w:noProof/>
            <w:webHidden/>
          </w:rPr>
          <w:fldChar w:fldCharType="end"/>
        </w:r>
      </w:hyperlink>
    </w:p>
    <w:p w14:paraId="08EC550E"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83" w:history="1">
        <w:r w:rsidRPr="005D5CA6">
          <w:rPr>
            <w:rStyle w:val="Hipercze"/>
            <w:noProof/>
          </w:rPr>
          <w:t>5.6</w:t>
        </w:r>
        <w:r>
          <w:rPr>
            <w:rFonts w:asciiTheme="minorHAnsi" w:eastAsiaTheme="minorEastAsia" w:hAnsiTheme="minorHAnsi"/>
            <w:noProof/>
            <w:lang w:eastAsia="pl-PL"/>
          </w:rPr>
          <w:tab/>
        </w:r>
        <w:r w:rsidRPr="005D5CA6">
          <w:rPr>
            <w:rStyle w:val="Hipercze"/>
            <w:noProof/>
          </w:rPr>
          <w:t>Transformata Fouriera</w:t>
        </w:r>
        <w:r>
          <w:rPr>
            <w:noProof/>
            <w:webHidden/>
          </w:rPr>
          <w:tab/>
        </w:r>
        <w:r>
          <w:rPr>
            <w:noProof/>
            <w:webHidden/>
          </w:rPr>
          <w:fldChar w:fldCharType="begin"/>
        </w:r>
        <w:r>
          <w:rPr>
            <w:noProof/>
            <w:webHidden/>
          </w:rPr>
          <w:instrText xml:space="preserve"> PAGEREF _Toc437648483 \h </w:instrText>
        </w:r>
        <w:r>
          <w:rPr>
            <w:noProof/>
            <w:webHidden/>
          </w:rPr>
        </w:r>
        <w:r>
          <w:rPr>
            <w:noProof/>
            <w:webHidden/>
          </w:rPr>
          <w:fldChar w:fldCharType="separate"/>
        </w:r>
        <w:r>
          <w:rPr>
            <w:noProof/>
            <w:webHidden/>
          </w:rPr>
          <w:t>14</w:t>
        </w:r>
        <w:r>
          <w:rPr>
            <w:noProof/>
            <w:webHidden/>
          </w:rPr>
          <w:fldChar w:fldCharType="end"/>
        </w:r>
      </w:hyperlink>
    </w:p>
    <w:p w14:paraId="6D87A278"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84" w:history="1">
        <w:r w:rsidRPr="005D5CA6">
          <w:rPr>
            <w:rStyle w:val="Hipercze"/>
            <w:noProof/>
          </w:rPr>
          <w:t>5.6.1</w:t>
        </w:r>
        <w:r>
          <w:rPr>
            <w:rFonts w:asciiTheme="minorHAnsi" w:eastAsiaTheme="minorEastAsia" w:hAnsiTheme="minorHAnsi"/>
            <w:noProof/>
            <w:lang w:eastAsia="pl-PL"/>
          </w:rPr>
          <w:tab/>
        </w:r>
        <w:r w:rsidRPr="005D5CA6">
          <w:rPr>
            <w:rStyle w:val="Hipercze"/>
            <w:noProof/>
          </w:rPr>
          <w:t>Szybka transformata Fouriera (FFT)</w:t>
        </w:r>
        <w:r>
          <w:rPr>
            <w:noProof/>
            <w:webHidden/>
          </w:rPr>
          <w:tab/>
        </w:r>
        <w:r>
          <w:rPr>
            <w:noProof/>
            <w:webHidden/>
          </w:rPr>
          <w:fldChar w:fldCharType="begin"/>
        </w:r>
        <w:r>
          <w:rPr>
            <w:noProof/>
            <w:webHidden/>
          </w:rPr>
          <w:instrText xml:space="preserve"> PAGEREF _Toc437648484 \h </w:instrText>
        </w:r>
        <w:r>
          <w:rPr>
            <w:noProof/>
            <w:webHidden/>
          </w:rPr>
        </w:r>
        <w:r>
          <w:rPr>
            <w:noProof/>
            <w:webHidden/>
          </w:rPr>
          <w:fldChar w:fldCharType="separate"/>
        </w:r>
        <w:r>
          <w:rPr>
            <w:noProof/>
            <w:webHidden/>
          </w:rPr>
          <w:t>14</w:t>
        </w:r>
        <w:r>
          <w:rPr>
            <w:noProof/>
            <w:webHidden/>
          </w:rPr>
          <w:fldChar w:fldCharType="end"/>
        </w:r>
      </w:hyperlink>
    </w:p>
    <w:p w14:paraId="0770D221"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85" w:history="1">
        <w:r w:rsidRPr="005D5CA6">
          <w:rPr>
            <w:rStyle w:val="Hipercze"/>
            <w:noProof/>
          </w:rPr>
          <w:t>5.6.2</w:t>
        </w:r>
        <w:r>
          <w:rPr>
            <w:rFonts w:asciiTheme="minorHAnsi" w:eastAsiaTheme="minorEastAsia" w:hAnsiTheme="minorHAnsi"/>
            <w:noProof/>
            <w:lang w:eastAsia="pl-PL"/>
          </w:rPr>
          <w:tab/>
        </w:r>
        <w:r w:rsidRPr="005D5CA6">
          <w:rPr>
            <w:rStyle w:val="Hipercze"/>
            <w:noProof/>
          </w:rPr>
          <w:t>Odwrotna transformata Fouriera</w:t>
        </w:r>
        <w:r>
          <w:rPr>
            <w:noProof/>
            <w:webHidden/>
          </w:rPr>
          <w:tab/>
        </w:r>
        <w:r>
          <w:rPr>
            <w:noProof/>
            <w:webHidden/>
          </w:rPr>
          <w:fldChar w:fldCharType="begin"/>
        </w:r>
        <w:r>
          <w:rPr>
            <w:noProof/>
            <w:webHidden/>
          </w:rPr>
          <w:instrText xml:space="preserve"> PAGEREF _Toc437648485 \h </w:instrText>
        </w:r>
        <w:r>
          <w:rPr>
            <w:noProof/>
            <w:webHidden/>
          </w:rPr>
        </w:r>
        <w:r>
          <w:rPr>
            <w:noProof/>
            <w:webHidden/>
          </w:rPr>
          <w:fldChar w:fldCharType="separate"/>
        </w:r>
        <w:r>
          <w:rPr>
            <w:noProof/>
            <w:webHidden/>
          </w:rPr>
          <w:t>14</w:t>
        </w:r>
        <w:r>
          <w:rPr>
            <w:noProof/>
            <w:webHidden/>
          </w:rPr>
          <w:fldChar w:fldCharType="end"/>
        </w:r>
      </w:hyperlink>
    </w:p>
    <w:p w14:paraId="0E39EB45" w14:textId="77777777" w:rsidR="00150F20" w:rsidRDefault="00150F20">
      <w:pPr>
        <w:pStyle w:val="Spistreci1"/>
        <w:rPr>
          <w:rFonts w:asciiTheme="minorHAnsi" w:eastAsiaTheme="minorEastAsia" w:hAnsiTheme="minorHAnsi"/>
          <w:noProof/>
          <w:lang w:eastAsia="pl-PL"/>
        </w:rPr>
      </w:pPr>
      <w:hyperlink w:anchor="_Toc437648486" w:history="1">
        <w:r w:rsidRPr="005D5CA6">
          <w:rPr>
            <w:rStyle w:val="Hipercze"/>
            <w:noProof/>
          </w:rPr>
          <w:t>6</w:t>
        </w:r>
        <w:r>
          <w:rPr>
            <w:rFonts w:asciiTheme="minorHAnsi" w:eastAsiaTheme="minorEastAsia" w:hAnsiTheme="minorHAnsi"/>
            <w:noProof/>
            <w:lang w:eastAsia="pl-PL"/>
          </w:rPr>
          <w:tab/>
        </w:r>
        <w:r w:rsidRPr="005D5CA6">
          <w:rPr>
            <w:rStyle w:val="Hipercze"/>
            <w:noProof/>
          </w:rPr>
          <w:t>Aplikacja realizująca modulowanie głosu</w:t>
        </w:r>
        <w:r>
          <w:rPr>
            <w:noProof/>
            <w:webHidden/>
          </w:rPr>
          <w:tab/>
        </w:r>
        <w:r>
          <w:rPr>
            <w:noProof/>
            <w:webHidden/>
          </w:rPr>
          <w:fldChar w:fldCharType="begin"/>
        </w:r>
        <w:r>
          <w:rPr>
            <w:noProof/>
            <w:webHidden/>
          </w:rPr>
          <w:instrText xml:space="preserve"> PAGEREF _Toc437648486 \h </w:instrText>
        </w:r>
        <w:r>
          <w:rPr>
            <w:noProof/>
            <w:webHidden/>
          </w:rPr>
        </w:r>
        <w:r>
          <w:rPr>
            <w:noProof/>
            <w:webHidden/>
          </w:rPr>
          <w:fldChar w:fldCharType="separate"/>
        </w:r>
        <w:r>
          <w:rPr>
            <w:noProof/>
            <w:webHidden/>
          </w:rPr>
          <w:t>15</w:t>
        </w:r>
        <w:r>
          <w:rPr>
            <w:noProof/>
            <w:webHidden/>
          </w:rPr>
          <w:fldChar w:fldCharType="end"/>
        </w:r>
      </w:hyperlink>
    </w:p>
    <w:p w14:paraId="5F038125"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87" w:history="1">
        <w:r w:rsidRPr="005D5CA6">
          <w:rPr>
            <w:rStyle w:val="Hipercze"/>
            <w:noProof/>
          </w:rPr>
          <w:t>6.1</w:t>
        </w:r>
        <w:r>
          <w:rPr>
            <w:rFonts w:asciiTheme="minorHAnsi" w:eastAsiaTheme="minorEastAsia" w:hAnsiTheme="minorHAnsi"/>
            <w:noProof/>
            <w:lang w:eastAsia="pl-PL"/>
          </w:rPr>
          <w:tab/>
        </w:r>
        <w:r w:rsidRPr="005D5CA6">
          <w:rPr>
            <w:rStyle w:val="Hipercze"/>
            <w:noProof/>
          </w:rPr>
          <w:t>Zdefiniowane modulacje</w:t>
        </w:r>
        <w:r>
          <w:rPr>
            <w:noProof/>
            <w:webHidden/>
          </w:rPr>
          <w:tab/>
        </w:r>
        <w:r>
          <w:rPr>
            <w:noProof/>
            <w:webHidden/>
          </w:rPr>
          <w:fldChar w:fldCharType="begin"/>
        </w:r>
        <w:r>
          <w:rPr>
            <w:noProof/>
            <w:webHidden/>
          </w:rPr>
          <w:instrText xml:space="preserve"> PAGEREF _Toc437648487 \h </w:instrText>
        </w:r>
        <w:r>
          <w:rPr>
            <w:noProof/>
            <w:webHidden/>
          </w:rPr>
        </w:r>
        <w:r>
          <w:rPr>
            <w:noProof/>
            <w:webHidden/>
          </w:rPr>
          <w:fldChar w:fldCharType="separate"/>
        </w:r>
        <w:r>
          <w:rPr>
            <w:noProof/>
            <w:webHidden/>
          </w:rPr>
          <w:t>15</w:t>
        </w:r>
        <w:r>
          <w:rPr>
            <w:noProof/>
            <w:webHidden/>
          </w:rPr>
          <w:fldChar w:fldCharType="end"/>
        </w:r>
      </w:hyperlink>
    </w:p>
    <w:p w14:paraId="247E426F"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88" w:history="1">
        <w:r w:rsidRPr="005D5CA6">
          <w:rPr>
            <w:rStyle w:val="Hipercze"/>
            <w:noProof/>
          </w:rPr>
          <w:t>6.1.1</w:t>
        </w:r>
        <w:r>
          <w:rPr>
            <w:rFonts w:asciiTheme="minorHAnsi" w:eastAsiaTheme="minorEastAsia" w:hAnsiTheme="minorHAnsi"/>
            <w:noProof/>
            <w:lang w:eastAsia="pl-PL"/>
          </w:rPr>
          <w:tab/>
        </w:r>
        <w:r w:rsidRPr="005D5CA6">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_Toc437648488 \h </w:instrText>
        </w:r>
        <w:r>
          <w:rPr>
            <w:noProof/>
            <w:webHidden/>
          </w:rPr>
        </w:r>
        <w:r>
          <w:rPr>
            <w:noProof/>
            <w:webHidden/>
          </w:rPr>
          <w:fldChar w:fldCharType="separate"/>
        </w:r>
        <w:r>
          <w:rPr>
            <w:noProof/>
            <w:webHidden/>
          </w:rPr>
          <w:t>15</w:t>
        </w:r>
        <w:r>
          <w:rPr>
            <w:noProof/>
            <w:webHidden/>
          </w:rPr>
          <w:fldChar w:fldCharType="end"/>
        </w:r>
      </w:hyperlink>
    </w:p>
    <w:p w14:paraId="1AC75592"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89" w:history="1">
        <w:r w:rsidRPr="005D5CA6">
          <w:rPr>
            <w:rStyle w:val="Hipercze"/>
            <w:noProof/>
          </w:rPr>
          <w:t>6.1.2</w:t>
        </w:r>
        <w:r>
          <w:rPr>
            <w:rFonts w:asciiTheme="minorHAnsi" w:eastAsiaTheme="minorEastAsia" w:hAnsiTheme="minorHAnsi"/>
            <w:noProof/>
            <w:lang w:eastAsia="pl-PL"/>
          </w:rPr>
          <w:tab/>
        </w:r>
        <w:r w:rsidRPr="005D5CA6">
          <w:rPr>
            <w:rStyle w:val="Hipercze"/>
            <w:noProof/>
          </w:rPr>
          <w:t>Skalowanie sygnału w dziedzinie częstotliwości</w:t>
        </w:r>
        <w:r>
          <w:rPr>
            <w:noProof/>
            <w:webHidden/>
          </w:rPr>
          <w:tab/>
        </w:r>
        <w:r>
          <w:rPr>
            <w:noProof/>
            <w:webHidden/>
          </w:rPr>
          <w:fldChar w:fldCharType="begin"/>
        </w:r>
        <w:r>
          <w:rPr>
            <w:noProof/>
            <w:webHidden/>
          </w:rPr>
          <w:instrText xml:space="preserve"> PAGEREF _Toc437648489 \h </w:instrText>
        </w:r>
        <w:r>
          <w:rPr>
            <w:noProof/>
            <w:webHidden/>
          </w:rPr>
        </w:r>
        <w:r>
          <w:rPr>
            <w:noProof/>
            <w:webHidden/>
          </w:rPr>
          <w:fldChar w:fldCharType="separate"/>
        </w:r>
        <w:r>
          <w:rPr>
            <w:noProof/>
            <w:webHidden/>
          </w:rPr>
          <w:t>17</w:t>
        </w:r>
        <w:r>
          <w:rPr>
            <w:noProof/>
            <w:webHidden/>
          </w:rPr>
          <w:fldChar w:fldCharType="end"/>
        </w:r>
      </w:hyperlink>
    </w:p>
    <w:p w14:paraId="6C2A932F"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90" w:history="1">
        <w:r w:rsidRPr="005D5CA6">
          <w:rPr>
            <w:rStyle w:val="Hipercze"/>
            <w:noProof/>
          </w:rPr>
          <w:t>6.1.3</w:t>
        </w:r>
        <w:r>
          <w:rPr>
            <w:rFonts w:asciiTheme="minorHAnsi" w:eastAsiaTheme="minorEastAsia" w:hAnsiTheme="minorHAnsi"/>
            <w:noProof/>
            <w:lang w:eastAsia="pl-PL"/>
          </w:rPr>
          <w:tab/>
        </w:r>
        <w:r w:rsidRPr="005D5CA6">
          <w:rPr>
            <w:rStyle w:val="Hipercze"/>
            <w:noProof/>
          </w:rPr>
          <w:t>Rozmycie charakterystyk częstotliwościowych</w:t>
        </w:r>
        <w:r>
          <w:rPr>
            <w:noProof/>
            <w:webHidden/>
          </w:rPr>
          <w:tab/>
        </w:r>
        <w:r>
          <w:rPr>
            <w:noProof/>
            <w:webHidden/>
          </w:rPr>
          <w:fldChar w:fldCharType="begin"/>
        </w:r>
        <w:r>
          <w:rPr>
            <w:noProof/>
            <w:webHidden/>
          </w:rPr>
          <w:instrText xml:space="preserve"> PAGEREF _Toc437648490 \h </w:instrText>
        </w:r>
        <w:r>
          <w:rPr>
            <w:noProof/>
            <w:webHidden/>
          </w:rPr>
        </w:r>
        <w:r>
          <w:rPr>
            <w:noProof/>
            <w:webHidden/>
          </w:rPr>
          <w:fldChar w:fldCharType="separate"/>
        </w:r>
        <w:r>
          <w:rPr>
            <w:noProof/>
            <w:webHidden/>
          </w:rPr>
          <w:t>18</w:t>
        </w:r>
        <w:r>
          <w:rPr>
            <w:noProof/>
            <w:webHidden/>
          </w:rPr>
          <w:fldChar w:fldCharType="end"/>
        </w:r>
      </w:hyperlink>
    </w:p>
    <w:p w14:paraId="385D676A"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91" w:history="1">
        <w:r w:rsidRPr="005D5CA6">
          <w:rPr>
            <w:rStyle w:val="Hipercze"/>
            <w:noProof/>
          </w:rPr>
          <w:t>6.2</w:t>
        </w:r>
        <w:r>
          <w:rPr>
            <w:rFonts w:asciiTheme="minorHAnsi" w:eastAsiaTheme="minorEastAsia" w:hAnsiTheme="minorHAnsi"/>
            <w:noProof/>
            <w:lang w:eastAsia="pl-PL"/>
          </w:rPr>
          <w:tab/>
        </w:r>
        <w:r w:rsidRPr="005D5CA6">
          <w:rPr>
            <w:rStyle w:val="Hipercze"/>
            <w:noProof/>
          </w:rPr>
          <w:t>Zrealizowana funkcja okna</w:t>
        </w:r>
        <w:r>
          <w:rPr>
            <w:noProof/>
            <w:webHidden/>
          </w:rPr>
          <w:tab/>
        </w:r>
        <w:r>
          <w:rPr>
            <w:noProof/>
            <w:webHidden/>
          </w:rPr>
          <w:fldChar w:fldCharType="begin"/>
        </w:r>
        <w:r>
          <w:rPr>
            <w:noProof/>
            <w:webHidden/>
          </w:rPr>
          <w:instrText xml:space="preserve"> PAGEREF _Toc437648491 \h </w:instrText>
        </w:r>
        <w:r>
          <w:rPr>
            <w:noProof/>
            <w:webHidden/>
          </w:rPr>
        </w:r>
        <w:r>
          <w:rPr>
            <w:noProof/>
            <w:webHidden/>
          </w:rPr>
          <w:fldChar w:fldCharType="separate"/>
        </w:r>
        <w:r>
          <w:rPr>
            <w:noProof/>
            <w:webHidden/>
          </w:rPr>
          <w:t>20</w:t>
        </w:r>
        <w:r>
          <w:rPr>
            <w:noProof/>
            <w:webHidden/>
          </w:rPr>
          <w:fldChar w:fldCharType="end"/>
        </w:r>
      </w:hyperlink>
    </w:p>
    <w:p w14:paraId="7255125D"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92" w:history="1">
        <w:r w:rsidRPr="005D5CA6">
          <w:rPr>
            <w:rStyle w:val="Hipercze"/>
            <w:noProof/>
          </w:rPr>
          <w:t>6.3</w:t>
        </w:r>
        <w:r>
          <w:rPr>
            <w:rFonts w:asciiTheme="minorHAnsi" w:eastAsiaTheme="minorEastAsia" w:hAnsiTheme="minorHAnsi"/>
            <w:noProof/>
            <w:lang w:eastAsia="pl-PL"/>
          </w:rPr>
          <w:tab/>
        </w:r>
        <w:r w:rsidRPr="005D5CA6">
          <w:rPr>
            <w:rStyle w:val="Hipercze"/>
            <w:noProof/>
          </w:rPr>
          <w:t>Zaimplementowane metody cross-fadingu</w:t>
        </w:r>
        <w:r>
          <w:rPr>
            <w:noProof/>
            <w:webHidden/>
          </w:rPr>
          <w:tab/>
        </w:r>
        <w:r>
          <w:rPr>
            <w:noProof/>
            <w:webHidden/>
          </w:rPr>
          <w:fldChar w:fldCharType="begin"/>
        </w:r>
        <w:r>
          <w:rPr>
            <w:noProof/>
            <w:webHidden/>
          </w:rPr>
          <w:instrText xml:space="preserve"> PAGEREF _Toc437648492 \h </w:instrText>
        </w:r>
        <w:r>
          <w:rPr>
            <w:noProof/>
            <w:webHidden/>
          </w:rPr>
        </w:r>
        <w:r>
          <w:rPr>
            <w:noProof/>
            <w:webHidden/>
          </w:rPr>
          <w:fldChar w:fldCharType="separate"/>
        </w:r>
        <w:r>
          <w:rPr>
            <w:noProof/>
            <w:webHidden/>
          </w:rPr>
          <w:t>22</w:t>
        </w:r>
        <w:r>
          <w:rPr>
            <w:noProof/>
            <w:webHidden/>
          </w:rPr>
          <w:fldChar w:fldCharType="end"/>
        </w:r>
      </w:hyperlink>
    </w:p>
    <w:p w14:paraId="44AE7737"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93" w:history="1">
        <w:r w:rsidRPr="005D5CA6">
          <w:rPr>
            <w:rStyle w:val="Hipercze"/>
            <w:noProof/>
          </w:rPr>
          <w:t>6.3.1</w:t>
        </w:r>
        <w:r>
          <w:rPr>
            <w:rFonts w:asciiTheme="minorHAnsi" w:eastAsiaTheme="minorEastAsia" w:hAnsiTheme="minorHAnsi"/>
            <w:noProof/>
            <w:lang w:eastAsia="pl-PL"/>
          </w:rPr>
          <w:tab/>
        </w:r>
        <w:r w:rsidRPr="005D5CA6">
          <w:rPr>
            <w:rStyle w:val="Hipercze"/>
            <w:noProof/>
          </w:rPr>
          <w:t>Cross-fading liniowy</w:t>
        </w:r>
        <w:r>
          <w:rPr>
            <w:noProof/>
            <w:webHidden/>
          </w:rPr>
          <w:tab/>
        </w:r>
        <w:r>
          <w:rPr>
            <w:noProof/>
            <w:webHidden/>
          </w:rPr>
          <w:fldChar w:fldCharType="begin"/>
        </w:r>
        <w:r>
          <w:rPr>
            <w:noProof/>
            <w:webHidden/>
          </w:rPr>
          <w:instrText xml:space="preserve"> PAGEREF _Toc437648493 \h </w:instrText>
        </w:r>
        <w:r>
          <w:rPr>
            <w:noProof/>
            <w:webHidden/>
          </w:rPr>
        </w:r>
        <w:r>
          <w:rPr>
            <w:noProof/>
            <w:webHidden/>
          </w:rPr>
          <w:fldChar w:fldCharType="separate"/>
        </w:r>
        <w:r>
          <w:rPr>
            <w:noProof/>
            <w:webHidden/>
          </w:rPr>
          <w:t>23</w:t>
        </w:r>
        <w:r>
          <w:rPr>
            <w:noProof/>
            <w:webHidden/>
          </w:rPr>
          <w:fldChar w:fldCharType="end"/>
        </w:r>
      </w:hyperlink>
    </w:p>
    <w:p w14:paraId="74205584"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94" w:history="1">
        <w:r w:rsidRPr="005D5CA6">
          <w:rPr>
            <w:rStyle w:val="Hipercze"/>
            <w:noProof/>
          </w:rPr>
          <w:t>6.3.2</w:t>
        </w:r>
        <w:r>
          <w:rPr>
            <w:rFonts w:asciiTheme="minorHAnsi" w:eastAsiaTheme="minorEastAsia" w:hAnsiTheme="minorHAnsi"/>
            <w:noProof/>
            <w:lang w:eastAsia="pl-PL"/>
          </w:rPr>
          <w:tab/>
        </w:r>
        <w:r w:rsidRPr="005D5CA6">
          <w:rPr>
            <w:rStyle w:val="Hipercze"/>
            <w:noProof/>
          </w:rPr>
          <w:t>Cross-fading  sinusowo – cosinusowy</w:t>
        </w:r>
        <w:r>
          <w:rPr>
            <w:noProof/>
            <w:webHidden/>
          </w:rPr>
          <w:tab/>
        </w:r>
        <w:r>
          <w:rPr>
            <w:noProof/>
            <w:webHidden/>
          </w:rPr>
          <w:fldChar w:fldCharType="begin"/>
        </w:r>
        <w:r>
          <w:rPr>
            <w:noProof/>
            <w:webHidden/>
          </w:rPr>
          <w:instrText xml:space="preserve"> PAGEREF _Toc437648494 \h </w:instrText>
        </w:r>
        <w:r>
          <w:rPr>
            <w:noProof/>
            <w:webHidden/>
          </w:rPr>
        </w:r>
        <w:r>
          <w:rPr>
            <w:noProof/>
            <w:webHidden/>
          </w:rPr>
          <w:fldChar w:fldCharType="separate"/>
        </w:r>
        <w:r>
          <w:rPr>
            <w:noProof/>
            <w:webHidden/>
          </w:rPr>
          <w:t>25</w:t>
        </w:r>
        <w:r>
          <w:rPr>
            <w:noProof/>
            <w:webHidden/>
          </w:rPr>
          <w:fldChar w:fldCharType="end"/>
        </w:r>
      </w:hyperlink>
    </w:p>
    <w:p w14:paraId="177D8F4F"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495" w:history="1">
        <w:r w:rsidRPr="005D5CA6">
          <w:rPr>
            <w:rStyle w:val="Hipercze"/>
            <w:noProof/>
          </w:rPr>
          <w:t>6.4</w:t>
        </w:r>
        <w:r>
          <w:rPr>
            <w:rFonts w:asciiTheme="minorHAnsi" w:eastAsiaTheme="minorEastAsia" w:hAnsiTheme="minorHAnsi"/>
            <w:noProof/>
            <w:lang w:eastAsia="pl-PL"/>
          </w:rPr>
          <w:tab/>
        </w:r>
        <w:r w:rsidRPr="005D5CA6">
          <w:rPr>
            <w:rStyle w:val="Hipercze"/>
            <w:noProof/>
          </w:rPr>
          <w:t>Opis programu</w:t>
        </w:r>
        <w:r>
          <w:rPr>
            <w:noProof/>
            <w:webHidden/>
          </w:rPr>
          <w:tab/>
        </w:r>
        <w:r>
          <w:rPr>
            <w:noProof/>
            <w:webHidden/>
          </w:rPr>
          <w:fldChar w:fldCharType="begin"/>
        </w:r>
        <w:r>
          <w:rPr>
            <w:noProof/>
            <w:webHidden/>
          </w:rPr>
          <w:instrText xml:space="preserve"> PAGEREF _Toc437648495 \h </w:instrText>
        </w:r>
        <w:r>
          <w:rPr>
            <w:noProof/>
            <w:webHidden/>
          </w:rPr>
        </w:r>
        <w:r>
          <w:rPr>
            <w:noProof/>
            <w:webHidden/>
          </w:rPr>
          <w:fldChar w:fldCharType="separate"/>
        </w:r>
        <w:r>
          <w:rPr>
            <w:noProof/>
            <w:webHidden/>
          </w:rPr>
          <w:t>26</w:t>
        </w:r>
        <w:r>
          <w:rPr>
            <w:noProof/>
            <w:webHidden/>
          </w:rPr>
          <w:fldChar w:fldCharType="end"/>
        </w:r>
      </w:hyperlink>
    </w:p>
    <w:p w14:paraId="46EF81F8"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96" w:history="1">
        <w:r w:rsidRPr="005D5CA6">
          <w:rPr>
            <w:rStyle w:val="Hipercze"/>
            <w:noProof/>
          </w:rPr>
          <w:t>6.4.1</w:t>
        </w:r>
        <w:r>
          <w:rPr>
            <w:rFonts w:asciiTheme="minorHAnsi" w:eastAsiaTheme="minorEastAsia" w:hAnsiTheme="minorHAnsi"/>
            <w:noProof/>
            <w:lang w:eastAsia="pl-PL"/>
          </w:rPr>
          <w:tab/>
        </w:r>
        <w:r w:rsidRPr="005D5CA6">
          <w:rPr>
            <w:rStyle w:val="Hipercze"/>
            <w:noProof/>
          </w:rPr>
          <w:t>Założenia projektowe</w:t>
        </w:r>
        <w:r>
          <w:rPr>
            <w:noProof/>
            <w:webHidden/>
          </w:rPr>
          <w:tab/>
        </w:r>
        <w:r>
          <w:rPr>
            <w:noProof/>
            <w:webHidden/>
          </w:rPr>
          <w:fldChar w:fldCharType="begin"/>
        </w:r>
        <w:r>
          <w:rPr>
            <w:noProof/>
            <w:webHidden/>
          </w:rPr>
          <w:instrText xml:space="preserve"> PAGEREF _Toc437648496 \h </w:instrText>
        </w:r>
        <w:r>
          <w:rPr>
            <w:noProof/>
            <w:webHidden/>
          </w:rPr>
        </w:r>
        <w:r>
          <w:rPr>
            <w:noProof/>
            <w:webHidden/>
          </w:rPr>
          <w:fldChar w:fldCharType="separate"/>
        </w:r>
        <w:r>
          <w:rPr>
            <w:noProof/>
            <w:webHidden/>
          </w:rPr>
          <w:t>26</w:t>
        </w:r>
        <w:r>
          <w:rPr>
            <w:noProof/>
            <w:webHidden/>
          </w:rPr>
          <w:fldChar w:fldCharType="end"/>
        </w:r>
      </w:hyperlink>
    </w:p>
    <w:p w14:paraId="6D59F0BD" w14:textId="77777777" w:rsidR="00150F20" w:rsidRDefault="00150F20">
      <w:pPr>
        <w:pStyle w:val="Spistreci4"/>
        <w:tabs>
          <w:tab w:val="left" w:pos="1540"/>
          <w:tab w:val="right" w:leader="dot" w:pos="9062"/>
        </w:tabs>
        <w:rPr>
          <w:rFonts w:asciiTheme="minorHAnsi" w:eastAsiaTheme="minorEastAsia" w:hAnsiTheme="minorHAnsi"/>
          <w:noProof/>
          <w:lang w:eastAsia="pl-PL"/>
        </w:rPr>
      </w:pPr>
      <w:hyperlink w:anchor="_Toc437648497" w:history="1">
        <w:r w:rsidRPr="005D5CA6">
          <w:rPr>
            <w:rStyle w:val="Hipercze"/>
            <w:noProof/>
          </w:rPr>
          <w:t>6.4.1.1</w:t>
        </w:r>
        <w:r>
          <w:rPr>
            <w:rFonts w:asciiTheme="minorHAnsi" w:eastAsiaTheme="minorEastAsia" w:hAnsiTheme="minorHAnsi"/>
            <w:noProof/>
            <w:lang w:eastAsia="pl-PL"/>
          </w:rPr>
          <w:tab/>
        </w:r>
        <w:r w:rsidRPr="005D5CA6">
          <w:rPr>
            <w:rStyle w:val="Hipercze"/>
            <w:noProof/>
          </w:rPr>
          <w:t>Założenia funkcjonalne</w:t>
        </w:r>
        <w:r>
          <w:rPr>
            <w:noProof/>
            <w:webHidden/>
          </w:rPr>
          <w:tab/>
        </w:r>
        <w:r>
          <w:rPr>
            <w:noProof/>
            <w:webHidden/>
          </w:rPr>
          <w:fldChar w:fldCharType="begin"/>
        </w:r>
        <w:r>
          <w:rPr>
            <w:noProof/>
            <w:webHidden/>
          </w:rPr>
          <w:instrText xml:space="preserve"> PAGEREF _Toc437648497 \h </w:instrText>
        </w:r>
        <w:r>
          <w:rPr>
            <w:noProof/>
            <w:webHidden/>
          </w:rPr>
        </w:r>
        <w:r>
          <w:rPr>
            <w:noProof/>
            <w:webHidden/>
          </w:rPr>
          <w:fldChar w:fldCharType="separate"/>
        </w:r>
        <w:r>
          <w:rPr>
            <w:noProof/>
            <w:webHidden/>
          </w:rPr>
          <w:t>26</w:t>
        </w:r>
        <w:r>
          <w:rPr>
            <w:noProof/>
            <w:webHidden/>
          </w:rPr>
          <w:fldChar w:fldCharType="end"/>
        </w:r>
      </w:hyperlink>
    </w:p>
    <w:p w14:paraId="2E758736" w14:textId="77777777" w:rsidR="00150F20" w:rsidRDefault="00150F20">
      <w:pPr>
        <w:pStyle w:val="Spistreci4"/>
        <w:tabs>
          <w:tab w:val="left" w:pos="1540"/>
          <w:tab w:val="right" w:leader="dot" w:pos="9062"/>
        </w:tabs>
        <w:rPr>
          <w:rFonts w:asciiTheme="minorHAnsi" w:eastAsiaTheme="minorEastAsia" w:hAnsiTheme="minorHAnsi"/>
          <w:noProof/>
          <w:lang w:eastAsia="pl-PL"/>
        </w:rPr>
      </w:pPr>
      <w:hyperlink w:anchor="_Toc437648498" w:history="1">
        <w:r w:rsidRPr="005D5CA6">
          <w:rPr>
            <w:rStyle w:val="Hipercze"/>
            <w:noProof/>
          </w:rPr>
          <w:t>6.4.1.2</w:t>
        </w:r>
        <w:r>
          <w:rPr>
            <w:rFonts w:asciiTheme="minorHAnsi" w:eastAsiaTheme="minorEastAsia" w:hAnsiTheme="minorHAnsi"/>
            <w:noProof/>
            <w:lang w:eastAsia="pl-PL"/>
          </w:rPr>
          <w:tab/>
        </w:r>
        <w:r w:rsidRPr="005D5CA6">
          <w:rPr>
            <w:rStyle w:val="Hipercze"/>
            <w:noProof/>
          </w:rPr>
          <w:t>Założenia niefunkcjonalne</w:t>
        </w:r>
        <w:r>
          <w:rPr>
            <w:noProof/>
            <w:webHidden/>
          </w:rPr>
          <w:tab/>
        </w:r>
        <w:r>
          <w:rPr>
            <w:noProof/>
            <w:webHidden/>
          </w:rPr>
          <w:fldChar w:fldCharType="begin"/>
        </w:r>
        <w:r>
          <w:rPr>
            <w:noProof/>
            <w:webHidden/>
          </w:rPr>
          <w:instrText xml:space="preserve"> PAGEREF _Toc437648498 \h </w:instrText>
        </w:r>
        <w:r>
          <w:rPr>
            <w:noProof/>
            <w:webHidden/>
          </w:rPr>
        </w:r>
        <w:r>
          <w:rPr>
            <w:noProof/>
            <w:webHidden/>
          </w:rPr>
          <w:fldChar w:fldCharType="separate"/>
        </w:r>
        <w:r>
          <w:rPr>
            <w:noProof/>
            <w:webHidden/>
          </w:rPr>
          <w:t>27</w:t>
        </w:r>
        <w:r>
          <w:rPr>
            <w:noProof/>
            <w:webHidden/>
          </w:rPr>
          <w:fldChar w:fldCharType="end"/>
        </w:r>
      </w:hyperlink>
    </w:p>
    <w:p w14:paraId="6DD0E287"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499" w:history="1">
        <w:r w:rsidRPr="005D5CA6">
          <w:rPr>
            <w:rStyle w:val="Hipercze"/>
            <w:noProof/>
          </w:rPr>
          <w:t>6.4.2</w:t>
        </w:r>
        <w:r>
          <w:rPr>
            <w:rFonts w:asciiTheme="minorHAnsi" w:eastAsiaTheme="minorEastAsia" w:hAnsiTheme="minorHAnsi"/>
            <w:noProof/>
            <w:lang w:eastAsia="pl-PL"/>
          </w:rPr>
          <w:tab/>
        </w:r>
        <w:r w:rsidRPr="005D5CA6">
          <w:rPr>
            <w:rStyle w:val="Hipercze"/>
            <w:noProof/>
          </w:rPr>
          <w:t>Struktura projektu</w:t>
        </w:r>
        <w:r>
          <w:rPr>
            <w:noProof/>
            <w:webHidden/>
          </w:rPr>
          <w:tab/>
        </w:r>
        <w:r>
          <w:rPr>
            <w:noProof/>
            <w:webHidden/>
          </w:rPr>
          <w:fldChar w:fldCharType="begin"/>
        </w:r>
        <w:r>
          <w:rPr>
            <w:noProof/>
            <w:webHidden/>
          </w:rPr>
          <w:instrText xml:space="preserve"> PAGEREF _Toc437648499 \h </w:instrText>
        </w:r>
        <w:r>
          <w:rPr>
            <w:noProof/>
            <w:webHidden/>
          </w:rPr>
        </w:r>
        <w:r>
          <w:rPr>
            <w:noProof/>
            <w:webHidden/>
          </w:rPr>
          <w:fldChar w:fldCharType="separate"/>
        </w:r>
        <w:r>
          <w:rPr>
            <w:noProof/>
            <w:webHidden/>
          </w:rPr>
          <w:t>27</w:t>
        </w:r>
        <w:r>
          <w:rPr>
            <w:noProof/>
            <w:webHidden/>
          </w:rPr>
          <w:fldChar w:fldCharType="end"/>
        </w:r>
      </w:hyperlink>
    </w:p>
    <w:p w14:paraId="018F52ED"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500" w:history="1">
        <w:r w:rsidRPr="005D5CA6">
          <w:rPr>
            <w:rStyle w:val="Hipercze"/>
            <w:noProof/>
          </w:rPr>
          <w:t>6.4.3</w:t>
        </w:r>
        <w:r>
          <w:rPr>
            <w:rFonts w:asciiTheme="minorHAnsi" w:eastAsiaTheme="minorEastAsia" w:hAnsiTheme="minorHAnsi"/>
            <w:noProof/>
            <w:lang w:eastAsia="pl-PL"/>
          </w:rPr>
          <w:tab/>
        </w:r>
        <w:r w:rsidRPr="005D5CA6">
          <w:rPr>
            <w:rStyle w:val="Hipercze"/>
            <w:noProof/>
          </w:rPr>
          <w:t>Biblioteki zewnętrzne</w:t>
        </w:r>
        <w:r>
          <w:rPr>
            <w:noProof/>
            <w:webHidden/>
          </w:rPr>
          <w:tab/>
        </w:r>
        <w:r>
          <w:rPr>
            <w:noProof/>
            <w:webHidden/>
          </w:rPr>
          <w:fldChar w:fldCharType="begin"/>
        </w:r>
        <w:r>
          <w:rPr>
            <w:noProof/>
            <w:webHidden/>
          </w:rPr>
          <w:instrText xml:space="preserve"> PAGEREF _Toc437648500 \h </w:instrText>
        </w:r>
        <w:r>
          <w:rPr>
            <w:noProof/>
            <w:webHidden/>
          </w:rPr>
        </w:r>
        <w:r>
          <w:rPr>
            <w:noProof/>
            <w:webHidden/>
          </w:rPr>
          <w:fldChar w:fldCharType="separate"/>
        </w:r>
        <w:r>
          <w:rPr>
            <w:noProof/>
            <w:webHidden/>
          </w:rPr>
          <w:t>27</w:t>
        </w:r>
        <w:r>
          <w:rPr>
            <w:noProof/>
            <w:webHidden/>
          </w:rPr>
          <w:fldChar w:fldCharType="end"/>
        </w:r>
      </w:hyperlink>
    </w:p>
    <w:p w14:paraId="726D0791"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501" w:history="1">
        <w:r w:rsidRPr="005D5CA6">
          <w:rPr>
            <w:rStyle w:val="Hipercze"/>
            <w:noProof/>
          </w:rPr>
          <w:t>6.4.4</w:t>
        </w:r>
        <w:r>
          <w:rPr>
            <w:rFonts w:asciiTheme="minorHAnsi" w:eastAsiaTheme="minorEastAsia" w:hAnsiTheme="minorHAnsi"/>
            <w:noProof/>
            <w:lang w:eastAsia="pl-PL"/>
          </w:rPr>
          <w:tab/>
        </w:r>
        <w:r w:rsidRPr="005D5CA6">
          <w:rPr>
            <w:rStyle w:val="Hipercze"/>
            <w:noProof/>
          </w:rPr>
          <w:t>Analiza wydajnościowa</w:t>
        </w:r>
        <w:r>
          <w:rPr>
            <w:noProof/>
            <w:webHidden/>
          </w:rPr>
          <w:tab/>
        </w:r>
        <w:r>
          <w:rPr>
            <w:noProof/>
            <w:webHidden/>
          </w:rPr>
          <w:fldChar w:fldCharType="begin"/>
        </w:r>
        <w:r>
          <w:rPr>
            <w:noProof/>
            <w:webHidden/>
          </w:rPr>
          <w:instrText xml:space="preserve"> PAGEREF _Toc437648501 \h </w:instrText>
        </w:r>
        <w:r>
          <w:rPr>
            <w:noProof/>
            <w:webHidden/>
          </w:rPr>
        </w:r>
        <w:r>
          <w:rPr>
            <w:noProof/>
            <w:webHidden/>
          </w:rPr>
          <w:fldChar w:fldCharType="separate"/>
        </w:r>
        <w:r>
          <w:rPr>
            <w:noProof/>
            <w:webHidden/>
          </w:rPr>
          <w:t>27</w:t>
        </w:r>
        <w:r>
          <w:rPr>
            <w:noProof/>
            <w:webHidden/>
          </w:rPr>
          <w:fldChar w:fldCharType="end"/>
        </w:r>
      </w:hyperlink>
    </w:p>
    <w:p w14:paraId="5BC82BBA"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502" w:history="1">
        <w:r w:rsidRPr="005D5CA6">
          <w:rPr>
            <w:rStyle w:val="Hipercze"/>
            <w:noProof/>
          </w:rPr>
          <w:t>6.5</w:t>
        </w:r>
        <w:r>
          <w:rPr>
            <w:rFonts w:asciiTheme="minorHAnsi" w:eastAsiaTheme="minorEastAsia" w:hAnsiTheme="minorHAnsi"/>
            <w:noProof/>
            <w:lang w:eastAsia="pl-PL"/>
          </w:rPr>
          <w:tab/>
        </w:r>
        <w:r w:rsidRPr="005D5CA6">
          <w:rPr>
            <w:rStyle w:val="Hipercze"/>
            <w:noProof/>
          </w:rPr>
          <w:t>Prezentacja systemu</w:t>
        </w:r>
        <w:r>
          <w:rPr>
            <w:noProof/>
            <w:webHidden/>
          </w:rPr>
          <w:tab/>
        </w:r>
        <w:r>
          <w:rPr>
            <w:noProof/>
            <w:webHidden/>
          </w:rPr>
          <w:fldChar w:fldCharType="begin"/>
        </w:r>
        <w:r>
          <w:rPr>
            <w:noProof/>
            <w:webHidden/>
          </w:rPr>
          <w:instrText xml:space="preserve"> PAGEREF _Toc437648502 \h </w:instrText>
        </w:r>
        <w:r>
          <w:rPr>
            <w:noProof/>
            <w:webHidden/>
          </w:rPr>
        </w:r>
        <w:r>
          <w:rPr>
            <w:noProof/>
            <w:webHidden/>
          </w:rPr>
          <w:fldChar w:fldCharType="separate"/>
        </w:r>
        <w:r>
          <w:rPr>
            <w:noProof/>
            <w:webHidden/>
          </w:rPr>
          <w:t>27</w:t>
        </w:r>
        <w:r>
          <w:rPr>
            <w:noProof/>
            <w:webHidden/>
          </w:rPr>
          <w:fldChar w:fldCharType="end"/>
        </w:r>
      </w:hyperlink>
    </w:p>
    <w:p w14:paraId="29427316"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503" w:history="1">
        <w:r w:rsidRPr="005D5CA6">
          <w:rPr>
            <w:rStyle w:val="Hipercze"/>
            <w:noProof/>
          </w:rPr>
          <w:t>6.5.1</w:t>
        </w:r>
        <w:r>
          <w:rPr>
            <w:rFonts w:asciiTheme="minorHAnsi" w:eastAsiaTheme="minorEastAsia" w:hAnsiTheme="minorHAnsi"/>
            <w:noProof/>
            <w:lang w:eastAsia="pl-PL"/>
          </w:rPr>
          <w:tab/>
        </w:r>
        <w:r w:rsidRPr="005D5CA6">
          <w:rPr>
            <w:rStyle w:val="Hipercze"/>
            <w:noProof/>
          </w:rPr>
          <w:t>Opis interfejsu</w:t>
        </w:r>
        <w:r>
          <w:rPr>
            <w:noProof/>
            <w:webHidden/>
          </w:rPr>
          <w:tab/>
        </w:r>
        <w:r>
          <w:rPr>
            <w:noProof/>
            <w:webHidden/>
          </w:rPr>
          <w:fldChar w:fldCharType="begin"/>
        </w:r>
        <w:r>
          <w:rPr>
            <w:noProof/>
            <w:webHidden/>
          </w:rPr>
          <w:instrText xml:space="preserve"> PAGEREF _Toc437648503 \h </w:instrText>
        </w:r>
        <w:r>
          <w:rPr>
            <w:noProof/>
            <w:webHidden/>
          </w:rPr>
        </w:r>
        <w:r>
          <w:rPr>
            <w:noProof/>
            <w:webHidden/>
          </w:rPr>
          <w:fldChar w:fldCharType="separate"/>
        </w:r>
        <w:r>
          <w:rPr>
            <w:noProof/>
            <w:webHidden/>
          </w:rPr>
          <w:t>27</w:t>
        </w:r>
        <w:r>
          <w:rPr>
            <w:noProof/>
            <w:webHidden/>
          </w:rPr>
          <w:fldChar w:fldCharType="end"/>
        </w:r>
      </w:hyperlink>
    </w:p>
    <w:p w14:paraId="7545D7C6" w14:textId="77777777" w:rsidR="00150F20" w:rsidRDefault="00150F20">
      <w:pPr>
        <w:pStyle w:val="Spistreci3"/>
        <w:tabs>
          <w:tab w:val="left" w:pos="1320"/>
          <w:tab w:val="right" w:leader="dot" w:pos="9062"/>
        </w:tabs>
        <w:rPr>
          <w:rFonts w:asciiTheme="minorHAnsi" w:eastAsiaTheme="minorEastAsia" w:hAnsiTheme="minorHAnsi"/>
          <w:noProof/>
          <w:lang w:eastAsia="pl-PL"/>
        </w:rPr>
      </w:pPr>
      <w:hyperlink w:anchor="_Toc437648504" w:history="1">
        <w:r w:rsidRPr="005D5CA6">
          <w:rPr>
            <w:rStyle w:val="Hipercze"/>
            <w:noProof/>
          </w:rPr>
          <w:t>6.5.2</w:t>
        </w:r>
        <w:r>
          <w:rPr>
            <w:rFonts w:asciiTheme="minorHAnsi" w:eastAsiaTheme="minorEastAsia" w:hAnsiTheme="minorHAnsi"/>
            <w:noProof/>
            <w:lang w:eastAsia="pl-PL"/>
          </w:rPr>
          <w:tab/>
        </w:r>
        <w:r w:rsidRPr="005D5CA6">
          <w:rPr>
            <w:rStyle w:val="Hipercze"/>
            <w:noProof/>
          </w:rPr>
          <w:t>Pliki konfiguracyjne</w:t>
        </w:r>
        <w:r>
          <w:rPr>
            <w:noProof/>
            <w:webHidden/>
          </w:rPr>
          <w:tab/>
        </w:r>
        <w:r>
          <w:rPr>
            <w:noProof/>
            <w:webHidden/>
          </w:rPr>
          <w:fldChar w:fldCharType="begin"/>
        </w:r>
        <w:r>
          <w:rPr>
            <w:noProof/>
            <w:webHidden/>
          </w:rPr>
          <w:instrText xml:space="preserve"> PAGEREF _Toc437648504 \h </w:instrText>
        </w:r>
        <w:r>
          <w:rPr>
            <w:noProof/>
            <w:webHidden/>
          </w:rPr>
        </w:r>
        <w:r>
          <w:rPr>
            <w:noProof/>
            <w:webHidden/>
          </w:rPr>
          <w:fldChar w:fldCharType="separate"/>
        </w:r>
        <w:r>
          <w:rPr>
            <w:noProof/>
            <w:webHidden/>
          </w:rPr>
          <w:t>28</w:t>
        </w:r>
        <w:r>
          <w:rPr>
            <w:noProof/>
            <w:webHidden/>
          </w:rPr>
          <w:fldChar w:fldCharType="end"/>
        </w:r>
      </w:hyperlink>
    </w:p>
    <w:p w14:paraId="1373BD65" w14:textId="77777777" w:rsidR="00150F20" w:rsidRDefault="00150F20">
      <w:pPr>
        <w:pStyle w:val="Spistreci2"/>
        <w:tabs>
          <w:tab w:val="left" w:pos="880"/>
          <w:tab w:val="right" w:leader="dot" w:pos="9062"/>
        </w:tabs>
        <w:rPr>
          <w:rFonts w:asciiTheme="minorHAnsi" w:eastAsiaTheme="minorEastAsia" w:hAnsiTheme="minorHAnsi"/>
          <w:noProof/>
          <w:lang w:eastAsia="pl-PL"/>
        </w:rPr>
      </w:pPr>
      <w:hyperlink w:anchor="_Toc437648505" w:history="1">
        <w:r w:rsidRPr="005D5CA6">
          <w:rPr>
            <w:rStyle w:val="Hipercze"/>
            <w:noProof/>
          </w:rPr>
          <w:t>6.6</w:t>
        </w:r>
        <w:r>
          <w:rPr>
            <w:rFonts w:asciiTheme="minorHAnsi" w:eastAsiaTheme="minorEastAsia" w:hAnsiTheme="minorHAnsi"/>
            <w:noProof/>
            <w:lang w:eastAsia="pl-PL"/>
          </w:rPr>
          <w:tab/>
        </w:r>
        <w:r w:rsidRPr="005D5CA6">
          <w:rPr>
            <w:rStyle w:val="Hipercze"/>
            <w:noProof/>
          </w:rPr>
          <w:t>Przykłady działania</w:t>
        </w:r>
        <w:r>
          <w:rPr>
            <w:noProof/>
            <w:webHidden/>
          </w:rPr>
          <w:tab/>
        </w:r>
        <w:r>
          <w:rPr>
            <w:noProof/>
            <w:webHidden/>
          </w:rPr>
          <w:fldChar w:fldCharType="begin"/>
        </w:r>
        <w:r>
          <w:rPr>
            <w:noProof/>
            <w:webHidden/>
          </w:rPr>
          <w:instrText xml:space="preserve"> PAGEREF _Toc437648505 \h </w:instrText>
        </w:r>
        <w:r>
          <w:rPr>
            <w:noProof/>
            <w:webHidden/>
          </w:rPr>
        </w:r>
        <w:r>
          <w:rPr>
            <w:noProof/>
            <w:webHidden/>
          </w:rPr>
          <w:fldChar w:fldCharType="separate"/>
        </w:r>
        <w:r>
          <w:rPr>
            <w:noProof/>
            <w:webHidden/>
          </w:rPr>
          <w:t>28</w:t>
        </w:r>
        <w:r>
          <w:rPr>
            <w:noProof/>
            <w:webHidden/>
          </w:rPr>
          <w:fldChar w:fldCharType="end"/>
        </w:r>
      </w:hyperlink>
    </w:p>
    <w:p w14:paraId="5A3585E9" w14:textId="77777777" w:rsidR="00150F20" w:rsidRDefault="00150F20">
      <w:pPr>
        <w:pStyle w:val="Spistreci1"/>
        <w:rPr>
          <w:rFonts w:asciiTheme="minorHAnsi" w:eastAsiaTheme="minorEastAsia" w:hAnsiTheme="minorHAnsi"/>
          <w:noProof/>
          <w:lang w:eastAsia="pl-PL"/>
        </w:rPr>
      </w:pPr>
      <w:hyperlink w:anchor="_Toc437648506" w:history="1">
        <w:r w:rsidRPr="005D5CA6">
          <w:rPr>
            <w:rStyle w:val="Hipercze"/>
            <w:noProof/>
          </w:rPr>
          <w:t>7</w:t>
        </w:r>
        <w:r>
          <w:rPr>
            <w:rFonts w:asciiTheme="minorHAnsi" w:eastAsiaTheme="minorEastAsia" w:hAnsiTheme="minorHAnsi"/>
            <w:noProof/>
            <w:lang w:eastAsia="pl-PL"/>
          </w:rPr>
          <w:tab/>
        </w:r>
        <w:r w:rsidRPr="005D5CA6">
          <w:rPr>
            <w:rStyle w:val="Hipercze"/>
            <w:noProof/>
          </w:rPr>
          <w:t>Wnioski i podsumowanie</w:t>
        </w:r>
        <w:r>
          <w:rPr>
            <w:noProof/>
            <w:webHidden/>
          </w:rPr>
          <w:tab/>
        </w:r>
        <w:r>
          <w:rPr>
            <w:noProof/>
            <w:webHidden/>
          </w:rPr>
          <w:fldChar w:fldCharType="begin"/>
        </w:r>
        <w:r>
          <w:rPr>
            <w:noProof/>
            <w:webHidden/>
          </w:rPr>
          <w:instrText xml:space="preserve"> PAGEREF _Toc437648506 \h </w:instrText>
        </w:r>
        <w:r>
          <w:rPr>
            <w:noProof/>
            <w:webHidden/>
          </w:rPr>
        </w:r>
        <w:r>
          <w:rPr>
            <w:noProof/>
            <w:webHidden/>
          </w:rPr>
          <w:fldChar w:fldCharType="separate"/>
        </w:r>
        <w:r>
          <w:rPr>
            <w:noProof/>
            <w:webHidden/>
          </w:rPr>
          <w:t>29</w:t>
        </w:r>
        <w:r>
          <w:rPr>
            <w:noProof/>
            <w:webHidden/>
          </w:rPr>
          <w:fldChar w:fldCharType="end"/>
        </w:r>
      </w:hyperlink>
    </w:p>
    <w:p w14:paraId="525F1AA7" w14:textId="77777777" w:rsidR="00150F20" w:rsidRDefault="00150F20">
      <w:pPr>
        <w:pStyle w:val="Spistreci1"/>
        <w:rPr>
          <w:rFonts w:asciiTheme="minorHAnsi" w:eastAsiaTheme="minorEastAsia" w:hAnsiTheme="minorHAnsi"/>
          <w:noProof/>
          <w:lang w:eastAsia="pl-PL"/>
        </w:rPr>
      </w:pPr>
      <w:hyperlink w:anchor="_Toc437648507" w:history="1">
        <w:r w:rsidRPr="005D5CA6">
          <w:rPr>
            <w:rStyle w:val="Hipercze"/>
            <w:noProof/>
          </w:rPr>
          <w:t>8</w:t>
        </w:r>
        <w:r>
          <w:rPr>
            <w:rFonts w:asciiTheme="minorHAnsi" w:eastAsiaTheme="minorEastAsia" w:hAnsiTheme="minorHAnsi"/>
            <w:noProof/>
            <w:lang w:eastAsia="pl-PL"/>
          </w:rPr>
          <w:tab/>
        </w:r>
        <w:r w:rsidRPr="005D5CA6">
          <w:rPr>
            <w:rStyle w:val="Hipercze"/>
            <w:noProof/>
          </w:rPr>
          <w:t>Bibliografia</w:t>
        </w:r>
        <w:r>
          <w:rPr>
            <w:noProof/>
            <w:webHidden/>
          </w:rPr>
          <w:tab/>
        </w:r>
        <w:r>
          <w:rPr>
            <w:noProof/>
            <w:webHidden/>
          </w:rPr>
          <w:fldChar w:fldCharType="begin"/>
        </w:r>
        <w:r>
          <w:rPr>
            <w:noProof/>
            <w:webHidden/>
          </w:rPr>
          <w:instrText xml:space="preserve"> PAGEREF _Toc437648507 \h </w:instrText>
        </w:r>
        <w:r>
          <w:rPr>
            <w:noProof/>
            <w:webHidden/>
          </w:rPr>
        </w:r>
        <w:r>
          <w:rPr>
            <w:noProof/>
            <w:webHidden/>
          </w:rPr>
          <w:fldChar w:fldCharType="separate"/>
        </w:r>
        <w:r>
          <w:rPr>
            <w:noProof/>
            <w:webHidden/>
          </w:rPr>
          <w:t>30</w:t>
        </w:r>
        <w:r>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7648472"/>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648473"/>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5D8D9235" w:rsidR="00BD7C37" w:rsidRDefault="00BD7C37">
      <w:pPr>
        <w:jc w:val="left"/>
      </w:pPr>
      <w:r>
        <w:br w:type="page"/>
      </w:r>
    </w:p>
    <w:p w14:paraId="2C6270A1" w14:textId="099247A9" w:rsidR="0086341C" w:rsidRDefault="0015284F" w:rsidP="005F53F9">
      <w:pPr>
        <w:pStyle w:val="Nagwek1"/>
      </w:pPr>
      <w:bookmarkStart w:id="3" w:name="_Toc437648474"/>
      <w:r>
        <w:lastRenderedPageBreak/>
        <w:t>Przegląd istniejących rozwiązań</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20491731" w14:textId="3897D019"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F06819">
        <w:t>Szeroka oferta sklepu internetowego zawiera wiele proponowanych aplikacji służących odtwarzaniu muzyki zapisanej z różnych formatach i jakościach. Oprócz odtwarzania i organizowania plików w listy odtwarzania (ang.p</w:t>
      </w:r>
      <w:r w:rsidR="00F06819">
        <w:rPr>
          <w:i/>
        </w:rPr>
        <w:t>l</w:t>
      </w:r>
      <w:r w:rsidR="00F06819" w:rsidRPr="00F06819">
        <w:rPr>
          <w:i/>
        </w:rPr>
        <w:t>aylists</w:t>
      </w:r>
      <w:r w:rsidR="00F06819" w:rsidRPr="00F06819">
        <w:t>)</w:t>
      </w:r>
      <w:r w:rsidR="00F06819">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z wykonaniem modulacji głosu rozmówcy. Nawiązanie połączenia z innym użytkownikiem  często wiąże się z dodatkowymi kosztami opłacenia serwera sieci VoIP określonego przez </w:t>
      </w:r>
      <w:r>
        <w:lastRenderedPageBreak/>
        <w:t>dostawcę aplikacji.</w:t>
      </w:r>
      <w:r w:rsidR="00352A98">
        <w:t xml:space="preserve"> Z reguły nie umożliwiają łączenia się z innymi poprzez inne serwery niż zdefiniowane przez producenta.</w:t>
      </w:r>
    </w:p>
    <w:p w14:paraId="2E94A218" w14:textId="05F02CAF" w:rsidR="00EF0FC5" w:rsidRPr="00C20C46" w:rsidRDefault="00EF0FC5" w:rsidP="00145C63">
      <w:pPr>
        <w:rPr>
          <w:b/>
          <w:color w:val="FF0000"/>
        </w:rPr>
      </w:pPr>
      <w:r w:rsidRPr="00C20C46">
        <w:rPr>
          <w:b/>
          <w:color w:val="FF0000"/>
        </w:rPr>
        <w:t>Jakieś przykładowe podać</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648475"/>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7777777"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6A4CDE61" w:rsidR="00E26B34" w:rsidRDefault="00E26B34" w:rsidP="00E26B34">
      <w:pPr>
        <w:pStyle w:val="Legenda"/>
      </w:pPr>
      <w:bookmarkStart w:id="5" w:name="_Ref437433336"/>
      <w:r>
        <w:t xml:space="preserve">Rysunek </w:t>
      </w:r>
      <w:r w:rsidR="00BD7C37">
        <w:fldChar w:fldCharType="begin"/>
      </w:r>
      <w:r w:rsidR="00BD7C37">
        <w:instrText xml:space="preserve"> SEQ Rysunek \* ARABIC </w:instrText>
      </w:r>
      <w:r w:rsidR="00BD7C37">
        <w:fldChar w:fldCharType="separate"/>
      </w:r>
      <w:r w:rsidR="00150F20">
        <w:rPr>
          <w:noProof/>
        </w:rPr>
        <w:t>1</w:t>
      </w:r>
      <w:r w:rsidR="00BD7C37">
        <w:rPr>
          <w:noProof/>
        </w:rPr>
        <w:fldChar w:fldCharType="end"/>
      </w:r>
      <w:bookmarkEnd w:id="5"/>
      <w:r>
        <w:t xml:space="preserve"> Diagram przepływu danych w procesie modulacji sygnału</w:t>
      </w:r>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150F20">
        <w:t xml:space="preserve">Rysunek </w:t>
      </w:r>
      <w:r w:rsidR="00150F20">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804CA3"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77777777"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4A750B6F" w:rsidR="006B04A7" w:rsidRDefault="006B04A7" w:rsidP="006B04A7">
      <w:pPr>
        <w:pStyle w:val="Legenda"/>
        <w:rPr>
          <w:rFonts w:eastAsiaTheme="minorEastAsia"/>
        </w:rPr>
      </w:pPr>
      <w:r>
        <w:t xml:space="preserve">Rysunek </w:t>
      </w:r>
      <w:r w:rsidR="00BD7C37">
        <w:fldChar w:fldCharType="begin"/>
      </w:r>
      <w:r w:rsidR="00BD7C37">
        <w:instrText xml:space="preserve"> SEQ Rysunek \* ARABIC </w:instrText>
      </w:r>
      <w:r w:rsidR="00BD7C37">
        <w:fldChar w:fldCharType="separate"/>
      </w:r>
      <w:r w:rsidR="00150F20">
        <w:rPr>
          <w:noProof/>
        </w:rPr>
        <w:t>2</w:t>
      </w:r>
      <w:r w:rsidR="00BD7C37">
        <w:rPr>
          <w:noProof/>
        </w:rPr>
        <w:fldChar w:fldCharType="end"/>
      </w:r>
      <w:r>
        <w:t xml:space="preserve"> Podział sygnału na okna czasowe. fs = 44,1kHz, n = 512, czas okna = 11,6 ms</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6" w:name="_Toc437648476"/>
      <w:r>
        <w:lastRenderedPageBreak/>
        <w:t>Przegląd zagadnień modulacji dźwięku</w:t>
      </w:r>
      <w:bookmarkEnd w:id="6"/>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7" w:name="_Toc437648477"/>
      <w:r>
        <w:t>Charakterystyki sygnału mowy</w:t>
      </w:r>
      <w:bookmarkEnd w:id="7"/>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8" w:name="_Toc437648478"/>
      <w:r>
        <w:t>Stacjonarność sygnału</w:t>
      </w:r>
      <w:bookmarkEnd w:id="8"/>
    </w:p>
    <w:p w14:paraId="4EBDB561" w14:textId="5EE41ED5" w:rsidR="00B23375" w:rsidRPr="005E57C5" w:rsidRDefault="005E57C5" w:rsidP="00145C63">
      <w:r>
        <w:t xml:space="preserve">[Czym jest, konsekwencja odnośnie transformaty Fouriera] </w:t>
      </w:r>
    </w:p>
    <w:p w14:paraId="313F1BD8" w14:textId="7922D105" w:rsidR="00BE0C27" w:rsidRDefault="00BE0C27" w:rsidP="005F53F9">
      <w:pPr>
        <w:pStyle w:val="Nagwek2"/>
      </w:pPr>
      <w:bookmarkStart w:id="9" w:name="_Toc437648479"/>
      <w:r>
        <w:t xml:space="preserve">Twierdzenie </w:t>
      </w:r>
      <w:r w:rsidR="00CA38D8">
        <w:t>Kotielnikowa</w:t>
      </w:r>
      <w:r w:rsidR="00270220">
        <w:t>-</w:t>
      </w:r>
      <w:r>
        <w:t>Shannona</w:t>
      </w:r>
      <w:bookmarkEnd w:id="9"/>
    </w:p>
    <w:p w14:paraId="5D1BFA58" w14:textId="77777777" w:rsidR="005E57C5" w:rsidRDefault="005E57C5" w:rsidP="00145C63">
      <w:r>
        <w:t xml:space="preserve">[O czym mówi twierdzenie, jakie są jego konsekwencje dla tematu pracy] </w:t>
      </w:r>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33E267C5"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ania. Zjawisko to jest wynikiem pozornego powielenia widma realnego w przesunięciu o częstotliwość próbkowania w wydmowym zapisie sygnału, co zostało przedstawione poglądowo na rysunku</w:t>
      </w:r>
    </w:p>
    <w:p w14:paraId="780AF5C2" w14:textId="77777777" w:rsidR="00313ADA" w:rsidRDefault="006C0081" w:rsidP="00313ADA">
      <w:pPr>
        <w:keepNext/>
        <w:jc w:val="center"/>
      </w:pPr>
      <w:r>
        <w:rPr>
          <w:noProof/>
          <w:lang w:eastAsia="pl-PL"/>
        </w:rPr>
        <w:lastRenderedPageBreak/>
        <w:drawing>
          <wp:inline distT="0" distB="0" distL="0" distR="0" wp14:anchorId="47509751" wp14:editId="50A9E050">
            <wp:extent cx="4409001" cy="2990850"/>
            <wp:effectExtent l="19050" t="19050" r="1079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edSpectrum.png"/>
                    <pic:cNvPicPr/>
                  </pic:nvPicPr>
                  <pic:blipFill>
                    <a:blip r:embed="rId10">
                      <a:extLst>
                        <a:ext uri="{28A0092B-C50C-407E-A947-70E740481C1C}">
                          <a14:useLocalDpi xmlns:a14="http://schemas.microsoft.com/office/drawing/2010/main" val="0"/>
                        </a:ext>
                      </a:extLst>
                    </a:blip>
                    <a:stretch>
                      <a:fillRect/>
                    </a:stretch>
                  </pic:blipFill>
                  <pic:spPr>
                    <a:xfrm>
                      <a:off x="0" y="0"/>
                      <a:ext cx="4416223" cy="2995749"/>
                    </a:xfrm>
                    <a:prstGeom prst="rect">
                      <a:avLst/>
                    </a:prstGeom>
                    <a:ln>
                      <a:solidFill>
                        <a:schemeClr val="tx1"/>
                      </a:solidFill>
                    </a:ln>
                  </pic:spPr>
                </pic:pic>
              </a:graphicData>
            </a:graphic>
          </wp:inline>
        </w:drawing>
      </w:r>
    </w:p>
    <w:p w14:paraId="0FB3C756" w14:textId="528AB73E" w:rsidR="006C0081" w:rsidRDefault="00313ADA" w:rsidP="00313ADA">
      <w:pPr>
        <w:pStyle w:val="Legenda"/>
        <w:jc w:val="center"/>
        <w:rPr>
          <w:rStyle w:val="Hipercze"/>
          <w:color w:val="FF0000"/>
        </w:rPr>
      </w:pPr>
      <w:bookmarkStart w:id="10" w:name="_Ref437180040"/>
      <w:r>
        <w:t xml:space="preserve">Rysunek </w:t>
      </w:r>
      <w:r w:rsidR="00BD7C37">
        <w:fldChar w:fldCharType="begin"/>
      </w:r>
      <w:r w:rsidR="00BD7C37">
        <w:instrText xml:space="preserve"> SEQ Rysunek \* ARABIC </w:instrText>
      </w:r>
      <w:r w:rsidR="00BD7C37">
        <w:fldChar w:fldCharType="separate"/>
      </w:r>
      <w:r w:rsidR="00150F20">
        <w:rPr>
          <w:noProof/>
        </w:rPr>
        <w:t>3</w:t>
      </w:r>
      <w:r w:rsidR="00BD7C37">
        <w:rPr>
          <w:noProof/>
        </w:rPr>
        <w:fldChar w:fldCharType="end"/>
      </w:r>
      <w:bookmarkEnd w:id="10"/>
      <w:r>
        <w:t xml:space="preserve"> Zjawisko aliasingu, </w:t>
      </w:r>
      <w:r w:rsidRPr="00313ADA">
        <w:rPr>
          <w:color w:val="FF0000"/>
        </w:rPr>
        <w:t>źródło:</w:t>
      </w:r>
      <w:r>
        <w:t xml:space="preserve"> </w:t>
      </w:r>
      <w:hyperlink r:id="rId11" w:anchor="/media/File:AliasedSpectrum.png" w:history="1">
        <w:r w:rsidRPr="00313ADA">
          <w:rPr>
            <w:rStyle w:val="Hipercze"/>
            <w:color w:val="FF0000"/>
          </w:rPr>
          <w:t>https://en.wikipedia.org/wiki/Nyquist%E2%80%93Shannon_sampling_theorem#/media/File:AliasedSpectrum.png</w:t>
        </w:r>
      </w:hyperlink>
    </w:p>
    <w:p w14:paraId="7AC9729B" w14:textId="34D4E461" w:rsidR="00DB06F0" w:rsidRPr="00DB06F0" w:rsidRDefault="00DB06F0" w:rsidP="00DB06F0">
      <w:pPr>
        <w:rPr>
          <w:color w:val="FF0000"/>
        </w:rPr>
      </w:pPr>
      <w:r>
        <w:rPr>
          <w:color w:val="FF0000"/>
        </w:rPr>
        <w:t>W jaki sposób zapisać źródła internetowe?</w:t>
      </w:r>
    </w:p>
    <w:p w14:paraId="04137902" w14:textId="77777777" w:rsidR="0015284F"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722083573"/>
          <w:citation/>
        </w:sdtPr>
        <w:sdtContent>
          <w:r w:rsidR="0015284F">
            <w:rPr>
              <w:i/>
            </w:rPr>
            <w:fldChar w:fldCharType="begin"/>
          </w:r>
          <w:r w:rsidR="0015284F">
            <w:rPr>
              <w:i/>
            </w:rPr>
            <w:instrText xml:space="preserve"> CITATION Asi15 \l 1045 </w:instrText>
          </w:r>
          <w:r w:rsidR="0015284F">
            <w:rPr>
              <w:i/>
            </w:rPr>
            <w:fldChar w:fldCharType="separate"/>
          </w:r>
          <w:r w:rsidR="00150F20">
            <w:rPr>
              <w:noProof/>
            </w:rPr>
            <w:t>(Asimo.pl, 2015)</w:t>
          </w:r>
          <w:r w:rsidR="0015284F">
            <w:rPr>
              <w:i/>
            </w:rPr>
            <w:fldChar w:fldCharType="end"/>
          </w:r>
        </w:sdtContent>
      </w:sdt>
      <w:r w:rsidR="0015284F">
        <w:t>. Dowód twierdzenia nie jest istotny dla tematu pracy dlatego nie zostanie tutaj przedstawiony.</w:t>
      </w:r>
    </w:p>
    <w:p w14:paraId="36B1C5F8" w14:textId="4999BAAE" w:rsidR="0015284F" w:rsidRPr="00DB06F0" w:rsidRDefault="0015284F" w:rsidP="00313ADA">
      <w:pPr>
        <w:rPr>
          <w:color w:val="FF0000"/>
        </w:rPr>
      </w:pPr>
      <w:r w:rsidRPr="00DB06F0">
        <w:rPr>
          <w:color w:val="FF0000"/>
        </w:rPr>
        <w:t xml:space="preserve">Konsekwencją </w:t>
      </w:r>
      <w:r w:rsidR="00DB06F0">
        <w:rPr>
          <w:color w:val="FF0000"/>
        </w:rPr>
        <w:t>…</w:t>
      </w:r>
    </w:p>
    <w:p w14:paraId="36403AEC" w14:textId="7A15F054" w:rsidR="00313ADA" w:rsidRPr="0015284F" w:rsidRDefault="0015284F" w:rsidP="00313ADA">
      <w:r>
        <w:rPr>
          <w:i/>
        </w:rPr>
        <w:t xml:space="preserve"> </w:t>
      </w:r>
    </w:p>
    <w:p w14:paraId="155FE9BF" w14:textId="77777777" w:rsidR="00BE0C27" w:rsidRDefault="00BE0C27" w:rsidP="005F53F9">
      <w:pPr>
        <w:pStyle w:val="Nagwek2"/>
      </w:pPr>
      <w:bookmarkStart w:id="11" w:name="_Toc437648480"/>
      <w:r>
        <w:t>Funkcje okna</w:t>
      </w:r>
      <w:bookmarkEnd w:id="11"/>
    </w:p>
    <w:p w14:paraId="1B970DD2" w14:textId="77777777" w:rsidR="005E57C5" w:rsidRDefault="005E57C5" w:rsidP="00145C63">
      <w:r>
        <w:t xml:space="preserve"> [Zapobiega wyciekom widma przy fft]</w:t>
      </w:r>
    </w:p>
    <w:p w14:paraId="3C1CDDD7" w14:textId="549F6436"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150F20">
        <w:t>5.6</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mowy tym bardziej, nigdy nie jest okresowa. </w:t>
      </w:r>
      <w:r w:rsidR="00562043">
        <w:t>Zastosowanie transformaty na nieokresowym sygnale powoduje  powstanie</w:t>
      </w:r>
      <w:r w:rsidR="00562043" w:rsidRPr="00562043">
        <w:t xml:space="preserve"> </w:t>
      </w:r>
      <w:r w:rsidR="00562043">
        <w:t xml:space="preserve">w rezultacie procesu </w:t>
      </w:r>
      <w:r w:rsidR="00562043">
        <w:rPr>
          <w:i/>
        </w:rPr>
        <w:t>wycieku widma</w:t>
      </w:r>
      <w:r w:rsidR="00562043">
        <w:t>. Dzieje się tak z powodu nieciągłości końca i początku sygnału, co interpretowane jest jako składowe wysokich częstotliwości.</w:t>
      </w:r>
    </w:p>
    <w:p w14:paraId="492C689C" w14:textId="1EC5288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 xml:space="preserve">20 milisekundowe porcje danych. Mechanizmem wykorzystywanym w celu ograniczenia wystąpienia wycieku widma  jest okienkowanie sygnału. Można przedstawić go jako operację mnożenia przez siebie próbki sygnału oraz odpowiadającą mu wartość funkcji okna. Matematycznie przedstawia to wzór </w:t>
      </w:r>
      <w:r w:rsidR="00265800" w:rsidRPr="00265800">
        <w:rPr>
          <w:color w:val="000000" w:themeColor="text1"/>
        </w:rPr>
        <w:t>(5.4.1)</w:t>
      </w:r>
    </w:p>
    <w:p w14:paraId="19F27671" w14:textId="54146ACD" w:rsidR="00944B4A" w:rsidRPr="00944B4A" w:rsidRDefault="00944B4A" w:rsidP="00944B4A">
      <w:pPr>
        <w:tabs>
          <w:tab w:val="center" w:pos="4536"/>
          <w:tab w:val="right" w:pos="9072"/>
        </w:tabs>
        <w:rPr>
          <w:color w:val="FF0000"/>
        </w:rPr>
      </w:pPr>
      <w:r>
        <w:rPr>
          <w:color w:val="FF0000"/>
        </w:rPr>
        <w:lastRenderedPageBreak/>
        <w:tab/>
      </w:r>
      <m:oMath>
        <m:r>
          <w:rPr>
            <w:rFonts w:ascii="Cambria Math" w:hAnsi="Cambria Math"/>
            <w:color w:val="000000" w:themeColor="text1"/>
            <w:sz w:val="24"/>
          </w:rPr>
          <m:t>g(n)=u(n)w(n)</m:t>
        </m:r>
      </m:oMath>
      <w:r w:rsidRPr="000B191F">
        <w:rPr>
          <w:rFonts w:eastAsiaTheme="minorEastAsia"/>
          <w:color w:val="000000" w:themeColor="text1"/>
          <w:sz w:val="24"/>
        </w:rPr>
        <w:tab/>
      </w:r>
      <w:r w:rsidR="00265800" w:rsidRPr="000B191F">
        <w:rPr>
          <w:rFonts w:eastAsiaTheme="minorEastAsia"/>
          <w:color w:val="000000" w:themeColor="text1"/>
          <w:sz w:val="24"/>
        </w:rPr>
        <w:t>(5.4.1</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0AADF07F" w14:textId="77777777" w:rsidR="00944B4A" w:rsidRPr="00944B4A" w:rsidRDefault="00944B4A" w:rsidP="00145C63">
      <w:pPr>
        <w:rPr>
          <w:rFonts w:eastAsiaTheme="minorEastAsia"/>
          <w:color w:val="000000" w:themeColor="text1"/>
        </w:rPr>
      </w:pPr>
    </w:p>
    <w:p w14:paraId="0CF9E511" w14:textId="77777777" w:rsidR="00BE0C27" w:rsidRDefault="00BE0C27" w:rsidP="00437F95">
      <w:pPr>
        <w:pStyle w:val="Nagwek3"/>
      </w:pPr>
      <w:bookmarkStart w:id="12" w:name="_Toc437648481"/>
      <w:r>
        <w:t>Porównanie kilku wybranych</w:t>
      </w:r>
      <w:bookmarkEnd w:id="12"/>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3" w:name="_Toc437648482"/>
      <w:r>
        <w:t>Cross-fading</w:t>
      </w:r>
      <w:bookmarkEnd w:id="13"/>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tj. począwszy od znacznego wyciszenia, aż do nominalnej wartości 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150F20">
        <w:t xml:space="preserve">Rysunek </w:t>
      </w:r>
      <w:r w:rsidR="00150F20">
        <w:rPr>
          <w:noProof/>
        </w:rPr>
        <w:t>4</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150F20">
        <w:t xml:space="preserve">Rysunek </w:t>
      </w:r>
      <w:r w:rsidR="00150F20">
        <w:rPr>
          <w:noProof/>
        </w:rPr>
        <w:t>5</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14" w:name="_Ref437180070"/>
      <w:r>
        <w:t xml:space="preserve">Rysunek </w:t>
      </w:r>
      <w:r w:rsidR="00BD7C37">
        <w:fldChar w:fldCharType="begin"/>
      </w:r>
      <w:r w:rsidR="00BD7C37">
        <w:instrText xml:space="preserve"> SEQ Rysunek \* ARABIC </w:instrText>
      </w:r>
      <w:r w:rsidR="00BD7C37">
        <w:fldChar w:fldCharType="separate"/>
      </w:r>
      <w:r w:rsidR="00150F20">
        <w:rPr>
          <w:noProof/>
        </w:rPr>
        <w:t>4</w:t>
      </w:r>
      <w:r w:rsidR="00BD7C37">
        <w:rPr>
          <w:noProof/>
        </w:rPr>
        <w:fldChar w:fldCharType="end"/>
      </w:r>
      <w:bookmarkEnd w:id="14"/>
      <w:r>
        <w:t xml:space="preserve"> Sygnał z </w:t>
      </w:r>
      <w:r w:rsidRPr="00CC049C">
        <w:t>eksponencjalnym</w:t>
      </w:r>
      <w:r>
        <w:t xml:space="preserve"> efektem fade in</w:t>
      </w:r>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15" w:name="_Ref437180052"/>
      <w:r>
        <w:t xml:space="preserve">Rysunek </w:t>
      </w:r>
      <w:r w:rsidR="00BD7C37">
        <w:fldChar w:fldCharType="begin"/>
      </w:r>
      <w:r w:rsidR="00BD7C37">
        <w:instrText xml:space="preserve"> SEQ Rysunek \* ARABIC </w:instrText>
      </w:r>
      <w:r w:rsidR="00BD7C37">
        <w:fldChar w:fldCharType="separate"/>
      </w:r>
      <w:r w:rsidR="00150F20">
        <w:rPr>
          <w:noProof/>
        </w:rPr>
        <w:t>5</w:t>
      </w:r>
      <w:r w:rsidR="00BD7C37">
        <w:rPr>
          <w:noProof/>
        </w:rPr>
        <w:fldChar w:fldCharType="end"/>
      </w:r>
      <w:bookmarkEnd w:id="15"/>
      <w:r>
        <w:t xml:space="preserve"> Sygnał z logarytmicznym efektem fade out</w:t>
      </w:r>
    </w:p>
    <w:p w14:paraId="4FBEBB4D" w14:textId="4FBA42B1" w:rsidR="00265800" w:rsidRDefault="00CB423F" w:rsidP="00CB423F">
      <w:r>
        <w:lastRenderedPageBreak/>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150F20">
        <w:t xml:space="preserve">Rysunek </w:t>
      </w:r>
      <w:r w:rsidR="00150F20">
        <w:rPr>
          <w:noProof/>
        </w:rPr>
        <w:t>6</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16" w:name="_Ref437181126"/>
      <w:r>
        <w:t xml:space="preserve">Rysunek </w:t>
      </w:r>
      <w:r w:rsidR="00BD7C37">
        <w:fldChar w:fldCharType="begin"/>
      </w:r>
      <w:r w:rsidR="00BD7C37">
        <w:instrText xml:space="preserve"> SEQ Rysunek \* ARABIC </w:instrText>
      </w:r>
      <w:r w:rsidR="00BD7C37">
        <w:fldChar w:fldCharType="separate"/>
      </w:r>
      <w:r w:rsidR="00150F20">
        <w:rPr>
          <w:noProof/>
        </w:rPr>
        <w:t>6</w:t>
      </w:r>
      <w:r w:rsidR="00BD7C37">
        <w:rPr>
          <w:noProof/>
        </w:rPr>
        <w:fldChar w:fldCharType="end"/>
      </w:r>
      <w:bookmarkEnd w:id="16"/>
      <w:r>
        <w:t xml:space="preserve"> Asymetryczny cross-fade dwóch ścieżek dźwiękowych</w:t>
      </w:r>
    </w:p>
    <w:p w14:paraId="38664C31" w14:textId="77777777" w:rsidR="00BE0C27" w:rsidRDefault="00BE0C27" w:rsidP="005F53F9">
      <w:pPr>
        <w:pStyle w:val="Nagwek2"/>
      </w:pPr>
      <w:bookmarkStart w:id="17" w:name="_Ref437000071"/>
      <w:bookmarkStart w:id="18" w:name="_Toc437648483"/>
      <w:r>
        <w:t>Transformata Fouriera</w:t>
      </w:r>
      <w:bookmarkEnd w:id="17"/>
      <w:bookmarkEnd w:id="18"/>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19" w:name="_Toc437648484"/>
      <w:r>
        <w:t>Szybka transformata Fouriera (FFT)</w:t>
      </w:r>
      <w:bookmarkEnd w:id="19"/>
    </w:p>
    <w:p w14:paraId="7A47212C" w14:textId="4B250655" w:rsidR="00F82460" w:rsidRPr="00F82460" w:rsidRDefault="00F82460" w:rsidP="00145C63">
      <w:r>
        <w:t>[zasada działaia -&gt; wymóg liczby próbek wielkości potęgi dwójki]</w:t>
      </w:r>
    </w:p>
    <w:p w14:paraId="15D09AE2" w14:textId="77777777" w:rsidR="00BE0C27" w:rsidRDefault="00BE0C27" w:rsidP="005F53F9">
      <w:pPr>
        <w:pStyle w:val="Nagwek3"/>
      </w:pPr>
      <w:bookmarkStart w:id="20" w:name="_Toc437648485"/>
      <w:r>
        <w:t>Odwrotna transformata Fouriera</w:t>
      </w:r>
      <w:bookmarkEnd w:id="20"/>
    </w:p>
    <w:p w14:paraId="70786F1F" w14:textId="299B77DC" w:rsidR="003F3B0C" w:rsidRPr="00DB06F0" w:rsidRDefault="00F82460" w:rsidP="00145C63">
      <w:r>
        <w:t>[czym jest]</w:t>
      </w:r>
      <w:r w:rsidR="003F3B0C">
        <w:br w:type="page"/>
      </w:r>
    </w:p>
    <w:p w14:paraId="574BDEFD" w14:textId="77777777" w:rsidR="00BE0C27" w:rsidRDefault="00BE0C27" w:rsidP="005F53F9">
      <w:pPr>
        <w:pStyle w:val="Nagwek1"/>
      </w:pPr>
      <w:bookmarkStart w:id="21" w:name="_Toc437648486"/>
      <w:r>
        <w:lastRenderedPageBreak/>
        <w:t>Aplikacja realizująca modulowanie głosu</w:t>
      </w:r>
      <w:bookmarkEnd w:id="21"/>
    </w:p>
    <w:p w14:paraId="14B66AF3" w14:textId="77777777" w:rsidR="00BE0C27" w:rsidRDefault="00BE0C27" w:rsidP="005F53F9">
      <w:pPr>
        <w:pStyle w:val="Nagwek2"/>
      </w:pPr>
      <w:bookmarkStart w:id="22" w:name="_Toc437648487"/>
      <w:r>
        <w:t>Zdefiniowane modulacje</w:t>
      </w:r>
      <w:bookmarkEnd w:id="22"/>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804CA3"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23" w:name="_Toc437648488"/>
      <w:r>
        <w:t>Filtr o konfigurowalnej przepustowości pasm częstotliwości</w:t>
      </w:r>
      <w:bookmarkEnd w:id="23"/>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03CE2DAA" w:rsidR="00C548C4" w:rsidRDefault="0034609E" w:rsidP="00145C63">
      <w:r>
        <w:rPr>
          <w:color w:val="FF0000"/>
        </w:rPr>
        <w:t xml:space="preserve">Listing xxx </w:t>
      </w:r>
      <w:r>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34609E" w14:paraId="4EFB7E8B" w14:textId="77777777" w:rsidTr="000F7A16">
        <w:tc>
          <w:tcPr>
            <w:tcW w:w="9062" w:type="dxa"/>
          </w:tcPr>
          <w:p w14:paraId="26F2E302" w14:textId="05A55B8B" w:rsidR="000F7A16" w:rsidRPr="0034609E" w:rsidRDefault="00F15991" w:rsidP="000F7A16">
            <w:pPr>
              <w:pStyle w:val="Kod"/>
              <w:rPr>
                <w:rFonts w:ascii="Courier New" w:hAnsi="Courier New"/>
                <w:color w:val="000000"/>
              </w:rPr>
            </w:pPr>
            <w:r w:rsidRPr="0034609E">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r>
            <w:r w:rsidRPr="0034609E">
              <w:lastRenderedPageBreak/>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77777777" w:rsidR="000F7A16" w:rsidRPr="000F7A16" w:rsidRDefault="000F7A16" w:rsidP="00145C63">
      <w:pPr>
        <w:rPr>
          <w:lang w:val="en-US"/>
        </w:rPr>
      </w:pPr>
    </w:p>
    <w:p w14:paraId="68841CE6" w14:textId="0D9EFD6C" w:rsidR="00883455" w:rsidRPr="00FB56A4" w:rsidRDefault="0034609E" w:rsidP="00145C63">
      <w:pPr>
        <w:rPr>
          <w:color w:val="FF0000"/>
        </w:rPr>
      </w:pPr>
      <w:r>
        <w:rPr>
          <w:color w:val="FF0000"/>
        </w:rPr>
        <w:t>W</w:t>
      </w:r>
      <w:r w:rsidR="00FB56A4">
        <w:rPr>
          <w:color w:val="FF0000"/>
        </w:rPr>
        <w:t>ykresy</w:t>
      </w:r>
      <w:r>
        <w:rPr>
          <w:color w:val="FF0000"/>
        </w:rPr>
        <w:t xml:space="preserve"> – widmo + wykresik filtru</w:t>
      </w:r>
    </w:p>
    <w:p w14:paraId="152084D8" w14:textId="77777777" w:rsidR="002415B2" w:rsidRPr="00F82460" w:rsidRDefault="002415B2" w:rsidP="00145C63"/>
    <w:p w14:paraId="1E604F99" w14:textId="77777777" w:rsidR="00BE0C27" w:rsidRDefault="00BE0C27" w:rsidP="005F53F9">
      <w:pPr>
        <w:pStyle w:val="Nagwek3"/>
      </w:pPr>
      <w:bookmarkStart w:id="24" w:name="_Toc437648489"/>
      <w:r>
        <w:lastRenderedPageBreak/>
        <w:t>Skalowanie sygnału w dziedzinie częstotliwości</w:t>
      </w:r>
      <w:bookmarkEnd w:id="24"/>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150F20">
        <w:t xml:space="preserve">Listing </w:t>
      </w:r>
      <w:r w:rsidR="00150F20">
        <w:rPr>
          <w:noProof/>
        </w:rPr>
        <w:t>1</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34609E"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10ECCC" w:rsidR="008E1F8F" w:rsidRDefault="008E1F8F" w:rsidP="008E1F8F">
      <w:pPr>
        <w:pStyle w:val="Legenda"/>
      </w:pPr>
      <w:bookmarkStart w:id="25" w:name="_Ref437621168"/>
      <w:bookmarkStart w:id="26" w:name="_Ref437621151"/>
      <w:r>
        <w:t xml:space="preserve">Listing </w:t>
      </w:r>
      <w:r w:rsidR="00BD7C37">
        <w:fldChar w:fldCharType="begin"/>
      </w:r>
      <w:r w:rsidR="00BD7C37">
        <w:instrText xml:space="preserve"> SEQ Listing \* ARABIC </w:instrText>
      </w:r>
      <w:r w:rsidR="00BD7C37">
        <w:fldChar w:fldCharType="separate"/>
      </w:r>
      <w:r w:rsidR="00150F20">
        <w:rPr>
          <w:noProof/>
        </w:rPr>
        <w:t>1</w:t>
      </w:r>
      <w:r w:rsidR="00BD7C37">
        <w:rPr>
          <w:noProof/>
        </w:rPr>
        <w:fldChar w:fldCharType="end"/>
      </w:r>
      <w:bookmarkEnd w:id="25"/>
      <w:r>
        <w:t xml:space="preserve"> Implementacja modulacji: skalowanie w dziedzinie częstotliwości</w:t>
      </w:r>
      <w:bookmarkEnd w:id="26"/>
    </w:p>
    <w:p w14:paraId="59AEA3A8" w14:textId="1FC106F9" w:rsidR="008E1F8F" w:rsidRDefault="00AC7F4A" w:rsidP="00145C63">
      <w:r>
        <w:lastRenderedPageBreak/>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fldChar w:fldCharType="begin"/>
      </w:r>
      <w:r>
        <w:instrText xml:space="preserve"> REF _Ref437623268 \h </w:instrText>
      </w:r>
      <w:r>
        <w:fldChar w:fldCharType="separate"/>
      </w:r>
      <w:r w:rsidR="00150F20">
        <w:t xml:space="preserve">Rysunek </w:t>
      </w:r>
      <w:r w:rsidR="00150F20">
        <w:rPr>
          <w:noProof/>
        </w:rPr>
        <w:t>7</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77777777" w:rsidR="00492402" w:rsidRDefault="00492402" w:rsidP="00492402">
      <w:pPr>
        <w:keepNext/>
      </w:pPr>
      <w:r>
        <w:rPr>
          <w:noProof/>
          <w:lang w:eastAsia="pl-PL"/>
        </w:rPr>
        <w:drawing>
          <wp:inline distT="0" distB="0" distL="0" distR="0" wp14:anchorId="523EED3F" wp14:editId="02651EA0">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3550CE" w14:textId="280A259E" w:rsidR="00AC7F4A" w:rsidRDefault="00492402" w:rsidP="00492402">
      <w:pPr>
        <w:pStyle w:val="Legenda"/>
      </w:pPr>
      <w:bookmarkStart w:id="27" w:name="_Ref437623268"/>
      <w:bookmarkStart w:id="28" w:name="_Ref437623262"/>
      <w:r>
        <w:t xml:space="preserve">Rysunek </w:t>
      </w:r>
      <w:r w:rsidR="00BD7C37">
        <w:fldChar w:fldCharType="begin"/>
      </w:r>
      <w:r w:rsidR="00BD7C37">
        <w:instrText xml:space="preserve"> SEQ Rysunek \* ARABIC </w:instrText>
      </w:r>
      <w:r w:rsidR="00BD7C37">
        <w:fldChar w:fldCharType="separate"/>
      </w:r>
      <w:r w:rsidR="00150F20">
        <w:rPr>
          <w:noProof/>
        </w:rPr>
        <w:t>7</w:t>
      </w:r>
      <w:r w:rsidR="00BD7C37">
        <w:rPr>
          <w:noProof/>
        </w:rPr>
        <w:fldChar w:fldCharType="end"/>
      </w:r>
      <w:bookmarkEnd w:id="27"/>
      <w:r>
        <w:rPr>
          <w:noProof/>
        </w:rPr>
        <w:t xml:space="preserve"> Skalowanie w dziedzinie częstotliwości</w:t>
      </w:r>
      <w:bookmarkEnd w:id="28"/>
    </w:p>
    <w:p w14:paraId="0897E95E" w14:textId="77777777" w:rsidR="0017373C" w:rsidRDefault="0017373C" w:rsidP="00145C63"/>
    <w:p w14:paraId="26C90A42" w14:textId="77777777" w:rsidR="00BE0C27" w:rsidRDefault="00BE0C27" w:rsidP="005F53F9">
      <w:pPr>
        <w:pStyle w:val="Nagwek3"/>
      </w:pPr>
      <w:bookmarkStart w:id="29" w:name="_Toc437648490"/>
      <w:r>
        <w:t>Rozmycie charakterystyk częstotliwościowych</w:t>
      </w:r>
      <w:bookmarkEnd w:id="29"/>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30D53B7A"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w:t>
      </w:r>
      <w:r w:rsidR="00972914">
        <w:lastRenderedPageBreak/>
        <w:t xml:space="preserve">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673CFCC7" w:rsidR="00972914" w:rsidRPr="00804CA3" w:rsidRDefault="00804CA3" w:rsidP="00145C63">
      <w:r w:rsidRPr="00804CA3">
        <w:rPr>
          <w:color w:val="FF0000"/>
        </w:rPr>
        <w:t>Listing xxx</w:t>
      </w:r>
      <w:r>
        <w:rPr>
          <w:color w:val="FF0000"/>
        </w:rPr>
        <w:t xml:space="preserve"> </w:t>
      </w:r>
      <w:r>
        <w:t xml:space="preserve">przedstawia metodę realizującą modulację uśredniania. Po walidacji parametrów wejściowych algorytm przystępuje do obliczenia nowych wartości widma. Wykorzystuje do tego funkcję przedstawioną na </w:t>
      </w:r>
      <w:r>
        <w:rPr>
          <w:color w:val="FF0000"/>
        </w:rPr>
        <w:t>listingu xxx</w:t>
      </w:r>
      <w:r>
        <w:t>. Realizuje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804CA3"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145C63">
            <w:pPr>
              <w:rPr>
                <w:lang w:val="en-US"/>
              </w:rPr>
            </w:pPr>
          </w:p>
        </w:tc>
      </w:tr>
    </w:tbl>
    <w:p w14:paraId="3EC2CC62" w14:textId="77777777" w:rsidR="00804CA3" w:rsidRPr="00804CA3" w:rsidRDefault="00804CA3" w:rsidP="00145C63">
      <w:pPr>
        <w:rPr>
          <w:lang w:val="en-US"/>
        </w:rPr>
      </w:pPr>
    </w:p>
    <w:tbl>
      <w:tblPr>
        <w:tblStyle w:val="Tabela-Siatka"/>
        <w:tblW w:w="0" w:type="auto"/>
        <w:tblLook w:val="04A0" w:firstRow="1" w:lastRow="0" w:firstColumn="1" w:lastColumn="0" w:noHBand="0" w:noVBand="1"/>
      </w:tblPr>
      <w:tblGrid>
        <w:gridCol w:w="9062"/>
      </w:tblGrid>
      <w:tr w:rsidR="0034609E" w:rsidRPr="00804CA3" w14:paraId="7CC88494" w14:textId="77777777" w:rsidTr="0034609E">
        <w:tc>
          <w:tcPr>
            <w:tcW w:w="9062" w:type="dxa"/>
          </w:tcPr>
          <w:p w14:paraId="50C04FF7" w14:textId="15E64A73" w:rsidR="0034609E"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77777777" w:rsidR="0034609E" w:rsidRPr="00804CA3" w:rsidRDefault="0034609E" w:rsidP="00145C63">
      <w:pPr>
        <w:rPr>
          <w:lang w:val="en-US"/>
        </w:rPr>
      </w:pPr>
    </w:p>
    <w:p w14:paraId="46082185" w14:textId="46189202" w:rsidR="00217BC0" w:rsidRPr="00217BC0" w:rsidRDefault="00217BC0" w:rsidP="00145C63">
      <w:r w:rsidRPr="00804CA3">
        <w:rPr>
          <w:color w:val="FF0000"/>
          <w:lang w:val="en-US"/>
        </w:rPr>
        <w:lastRenderedPageBreak/>
        <w:t xml:space="preserve"> </w:t>
      </w:r>
      <w:r>
        <w:rPr>
          <w:color w:val="FF0000"/>
        </w:rPr>
        <w:t xml:space="preserve">Na Rysunek xxx </w:t>
      </w:r>
      <w:r>
        <w:t xml:space="preserve">zobrazowano rezultat zastosowania tego filtru na dźwięku o składowych 220 Hz, 440 Hz, 880 Hz, 1400 Hz oraz 2800 Hz. Sygnał ponownie został spróbkowany 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Pr>
          <w:rFonts w:eastAsiaTheme="minorEastAsia"/>
        </w:rPr>
        <w:t>, tj. średnia liczona było z 3 kolejnych wartości widma.</w:t>
      </w:r>
    </w:p>
    <w:p w14:paraId="276CCA11" w14:textId="056D36B0" w:rsidR="0034609E" w:rsidRDefault="00217BC0" w:rsidP="00145C63">
      <w:r>
        <w:rPr>
          <w:noProof/>
          <w:lang w:eastAsia="pl-PL"/>
        </w:rPr>
        <w:drawing>
          <wp:inline distT="0" distB="0" distL="0" distR="0" wp14:anchorId="49D7BE4D" wp14:editId="7C54A19C">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B44457" w14:textId="77777777" w:rsidR="008E1F8F" w:rsidRDefault="008E1F8F" w:rsidP="00145C63"/>
    <w:p w14:paraId="2889A8AB" w14:textId="77777777" w:rsidR="00BE0C27" w:rsidRDefault="00BE0C27" w:rsidP="005F53F9">
      <w:pPr>
        <w:pStyle w:val="Nagwek2"/>
      </w:pPr>
      <w:bookmarkStart w:id="30" w:name="_Toc437648491"/>
      <w:r>
        <w:t>Zrealizowana funkcja okna</w:t>
      </w:r>
      <w:bookmarkEnd w:id="30"/>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3AF9F99" w:rsidR="00265800" w:rsidRDefault="0014353F" w:rsidP="00265800">
      <w:r>
        <w:t>Funkcja okna Hanninga op</w:t>
      </w:r>
      <w:r w:rsidR="00265800">
        <w:t>isana jest wzorem</w:t>
      </w:r>
      <w:r w:rsidR="00DE7911">
        <w:t xml:space="preserve"> (6.2)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4C4018BC"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150F20">
        <w:t xml:space="preserve">Rysunek </w:t>
      </w:r>
      <w:r w:rsidR="00150F20">
        <w:rPr>
          <w:noProof/>
        </w:rPr>
        <w:t>8</w:t>
      </w:r>
      <w:r w:rsidR="00E26B34">
        <w:rPr>
          <w:rFonts w:eastAsiaTheme="minorEastAsia"/>
        </w:rPr>
        <w:fldChar w:fldCharType="end"/>
      </w:r>
      <w:r w:rsidR="00E26B34">
        <w:rPr>
          <w:rFonts w:eastAsiaTheme="minorEastAsia"/>
          <w:i/>
        </w:rPr>
        <w:fldChar w:fldCharType="begin"/>
      </w:r>
      <w:r w:rsidR="00E26B34">
        <w:rPr>
          <w:rFonts w:eastAsiaTheme="minorEastAsia"/>
        </w:rPr>
        <w:instrText xml:space="preserve"> REF _Ref437433168 \h </w:instrText>
      </w:r>
      <w:r w:rsidR="00E26B34">
        <w:rPr>
          <w:rFonts w:eastAsiaTheme="minorEastAsia"/>
          <w:i/>
        </w:rPr>
      </w:r>
      <w:r w:rsidR="00A72798">
        <w:rPr>
          <w:rFonts w:eastAsiaTheme="minorEastAsia"/>
          <w:i/>
        </w:rPr>
        <w:fldChar w:fldCharType="separate"/>
      </w:r>
      <w:r w:rsidR="00150F20">
        <w:t xml:space="preserve">Rysunek </w:t>
      </w:r>
      <w:r w:rsidR="00150F20">
        <w:rPr>
          <w:noProof/>
        </w:rPr>
        <w:t>8</w:t>
      </w:r>
      <w:r w:rsidR="00150F20">
        <w:t xml:space="preserve"> </w:t>
      </w:r>
      <w:r w:rsidR="00150F20" w:rsidRPr="007B7CE6">
        <w:t>Przebieg okna Hanninga</w:t>
      </w:r>
      <w:r w:rsidR="00E26B34">
        <w:rPr>
          <w:rFonts w:eastAsiaTheme="minorEastAsia"/>
          <w:i/>
        </w:rPr>
        <w:fldChar w:fldCharType="end"/>
      </w:r>
    </w:p>
    <w:p w14:paraId="4FFAEDDA" w14:textId="77777777" w:rsidR="00E26B34" w:rsidRDefault="00A32667" w:rsidP="00E26B34">
      <w:pPr>
        <w:keepNext/>
        <w:jc w:val="center"/>
      </w:pPr>
      <w:r>
        <w:rPr>
          <w:noProof/>
          <w:lang w:eastAsia="pl-PL"/>
        </w:rPr>
        <w:lastRenderedPageBreak/>
        <w:drawing>
          <wp:inline distT="0" distB="0" distL="0" distR="0" wp14:anchorId="36D1AA5C" wp14:editId="23437BD3">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FCCE1D" w14:textId="257D17D4" w:rsidR="00E26B34" w:rsidRDefault="00E26B34" w:rsidP="00E26B34">
      <w:pPr>
        <w:pStyle w:val="Legenda"/>
        <w:jc w:val="center"/>
      </w:pPr>
      <w:bookmarkStart w:id="31" w:name="_Ref437433182"/>
      <w:bookmarkStart w:id="32" w:name="_Ref437433168"/>
      <w:r>
        <w:t xml:space="preserve">Rysunek </w:t>
      </w:r>
      <w:r w:rsidR="00BD7C37">
        <w:fldChar w:fldCharType="begin"/>
      </w:r>
      <w:r w:rsidR="00BD7C37">
        <w:instrText xml:space="preserve"> SEQ Rysunek \* ARABIC </w:instrText>
      </w:r>
      <w:r w:rsidR="00BD7C37">
        <w:fldChar w:fldCharType="separate"/>
      </w:r>
      <w:r w:rsidR="00150F20">
        <w:rPr>
          <w:noProof/>
        </w:rPr>
        <w:t>8</w:t>
      </w:r>
      <w:r w:rsidR="00BD7C37">
        <w:rPr>
          <w:noProof/>
        </w:rPr>
        <w:fldChar w:fldCharType="end"/>
      </w:r>
      <w:bookmarkEnd w:id="31"/>
      <w:r>
        <w:t xml:space="preserve"> </w:t>
      </w:r>
      <w:r w:rsidRPr="007B7CE6">
        <w:t>Przebieg okna Hanninga</w:t>
      </w:r>
      <w:bookmarkEnd w:id="32"/>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150F20" w:rsidRPr="00150F20">
        <w:rPr>
          <w:i/>
        </w:rPr>
        <w:t xml:space="preserve">Listing </w:t>
      </w:r>
      <w:r w:rsidR="00150F20" w:rsidRPr="00150F20">
        <w:rPr>
          <w:i/>
          <w:noProof/>
        </w:rPr>
        <w:t>2</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34609E"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33" w:name="_Ref436689106"/>
      <w:bookmarkStart w:id="34" w:name="_Ref436687271"/>
      <w:r>
        <w:t xml:space="preserve">Listing </w:t>
      </w:r>
      <w:r w:rsidR="00BD7C37">
        <w:fldChar w:fldCharType="begin"/>
      </w:r>
      <w:r w:rsidR="00BD7C37">
        <w:instrText xml:space="preserve"> SEQ Listing \* ARABIC </w:instrText>
      </w:r>
      <w:r w:rsidR="00BD7C37">
        <w:fldChar w:fldCharType="separate"/>
      </w:r>
      <w:r w:rsidR="00150F20">
        <w:rPr>
          <w:noProof/>
        </w:rPr>
        <w:t>2</w:t>
      </w:r>
      <w:r w:rsidR="00BD7C37">
        <w:rPr>
          <w:noProof/>
        </w:rPr>
        <w:fldChar w:fldCharType="end"/>
      </w:r>
      <w:bookmarkEnd w:id="33"/>
      <w:r>
        <w:t xml:space="preserve"> Implementacja funkcji okna Hanninga</w:t>
      </w:r>
      <w:bookmarkEnd w:id="34"/>
    </w:p>
    <w:p w14:paraId="717C57A1" w14:textId="443909B4"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150F20">
        <w:t xml:space="preserve">Rysunek </w:t>
      </w:r>
      <w:r w:rsidR="00150F20">
        <w:rPr>
          <w:noProof/>
        </w:rPr>
        <w:t>9</w:t>
      </w:r>
      <w:r w:rsidR="00E26B34">
        <w:fldChar w:fldCharType="end"/>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72798">
        <w:rPr>
          <w:i/>
        </w:rPr>
        <w:fldChar w:fldCharType="separate"/>
      </w:r>
      <w:r w:rsidR="00150F20">
        <w:rPr>
          <w:b/>
          <w:bCs/>
          <w:i/>
        </w:rPr>
        <w:t>Błąd! Nie można odnaleźć źródła odwołania.</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77777777" w:rsidR="00E26B34" w:rsidRDefault="00A878E9" w:rsidP="00E26B34">
      <w:pPr>
        <w:keepNext/>
        <w:jc w:val="center"/>
      </w:pPr>
      <w:r>
        <w:rPr>
          <w:noProof/>
          <w:lang w:eastAsia="pl-PL"/>
        </w:rPr>
        <w:lastRenderedPageBreak/>
        <w:drawing>
          <wp:inline distT="0" distB="0" distL="0" distR="0" wp14:anchorId="30B6213B" wp14:editId="4A0F3573">
            <wp:extent cx="5686425" cy="27432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CF30DB" w14:textId="68550F85" w:rsidR="00A878E9" w:rsidRDefault="00E26B34" w:rsidP="00E26B34">
      <w:pPr>
        <w:pStyle w:val="Legenda"/>
        <w:jc w:val="center"/>
      </w:pPr>
      <w:bookmarkStart w:id="35" w:name="_Ref437433231"/>
      <w:r>
        <w:t xml:space="preserve">Rysunek </w:t>
      </w:r>
      <w:r w:rsidR="00BD7C37">
        <w:fldChar w:fldCharType="begin"/>
      </w:r>
      <w:r w:rsidR="00BD7C37">
        <w:instrText xml:space="preserve"> SEQ Rysunek \* ARABIC </w:instrText>
      </w:r>
      <w:r w:rsidR="00BD7C37">
        <w:fldChar w:fldCharType="separate"/>
      </w:r>
      <w:r w:rsidR="00150F20">
        <w:rPr>
          <w:noProof/>
        </w:rPr>
        <w:t>9</w:t>
      </w:r>
      <w:r w:rsidR="00BD7C37">
        <w:rPr>
          <w:noProof/>
        </w:rPr>
        <w:fldChar w:fldCharType="end"/>
      </w:r>
      <w:bookmarkEnd w:id="35"/>
      <w:r>
        <w:t xml:space="preserve"> </w:t>
      </w:r>
      <w:r w:rsidRPr="0017336A">
        <w:t>Działanie funkcji okna Hanninga</w:t>
      </w:r>
    </w:p>
    <w:p w14:paraId="64227C85" w14:textId="4C80C521" w:rsidR="009F229F" w:rsidRPr="009F229F" w:rsidRDefault="009F229F" w:rsidP="00E26B34">
      <w:pPr>
        <w:pStyle w:val="Legenda"/>
      </w:pPr>
    </w:p>
    <w:p w14:paraId="798F5F6F" w14:textId="77777777" w:rsidR="00BE0C27" w:rsidRDefault="00BE0C27" w:rsidP="005F53F9">
      <w:pPr>
        <w:pStyle w:val="Nagwek2"/>
      </w:pPr>
      <w:bookmarkStart w:id="36" w:name="_Toc437648492"/>
      <w:r>
        <w:t>Zaimplementowane metody cross-fadingu</w:t>
      </w:r>
      <w:bookmarkEnd w:id="36"/>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1FAD56E0" w:rsidR="00A72798" w:rsidRDefault="00A72798" w:rsidP="00145C63">
      <w:r>
        <w:rPr>
          <w:i/>
        </w:rPr>
        <w:t>C</w:t>
      </w:r>
      <w:r>
        <w:rPr>
          <w:i/>
        </w:rPr>
        <w:t>ross-fading</w:t>
      </w:r>
      <w:r>
        <w:t xml:space="preserve"> opisany w części teoretycznej tej pracy, tj. w </w:t>
      </w:r>
      <w:r>
        <w:rPr>
          <w:color w:val="FF0000"/>
        </w:rPr>
        <w:t xml:space="preserve">rozdziale 5.5 </w:t>
      </w:r>
      <w:r>
        <w:t xml:space="preserve">jest stosowany do </w:t>
      </w:r>
      <w:r>
        <w:t xml:space="preserve">płynnego nałożenia na siebie ścieżek dźwiękowych w przeciągu czasu rzędu sekund. 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w:lastRenderedPageBreak/>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150F20" w:rsidRPr="00150F20">
        <w:rPr>
          <w:i/>
        </w:rPr>
        <w:t xml:space="preserve">Listing </w:t>
      </w:r>
      <w:r w:rsidR="00150F20" w:rsidRPr="00150F20">
        <w:rPr>
          <w:i/>
          <w:noProof/>
        </w:rPr>
        <w:t>3</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34609E"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37" w:name="_Ref436779737"/>
      <w:r w:rsidRPr="009346D5">
        <w:rPr>
          <w:lang w:val="en-US"/>
        </w:rPr>
        <w:t xml:space="preserve">Listing </w:t>
      </w:r>
      <w:r>
        <w:fldChar w:fldCharType="begin"/>
      </w:r>
      <w:r w:rsidRPr="009346D5">
        <w:rPr>
          <w:lang w:val="en-US"/>
        </w:rPr>
        <w:instrText xml:space="preserve"> SEQ Listing \* ARABIC </w:instrText>
      </w:r>
      <w:r>
        <w:fldChar w:fldCharType="separate"/>
      </w:r>
      <w:r w:rsidR="00150F20">
        <w:rPr>
          <w:noProof/>
          <w:lang w:val="en-US"/>
        </w:rPr>
        <w:t>3</w:t>
      </w:r>
      <w:r>
        <w:fldChar w:fldCharType="end"/>
      </w:r>
      <w:bookmarkEnd w:id="37"/>
      <w:r w:rsidRPr="009346D5">
        <w:rPr>
          <w:lang w:val="en-US"/>
        </w:rPr>
        <w:t xml:space="preserve"> Implementacja mechanizm</w:t>
      </w:r>
      <w:r>
        <w:rPr>
          <w:lang w:val="en-US"/>
        </w:rPr>
        <w:t>u</w:t>
      </w:r>
      <w:r w:rsidRPr="009346D5">
        <w:rPr>
          <w:lang w:val="en-US"/>
        </w:rPr>
        <w:t xml:space="preserve"> cross-fadingu</w:t>
      </w:r>
    </w:p>
    <w:p w14:paraId="33DC898F" w14:textId="77777777" w:rsidR="00BD114B" w:rsidRPr="00BD114B" w:rsidRDefault="00BD114B" w:rsidP="00BD114B">
      <w:pPr>
        <w:rPr>
          <w:lang w:val="en-US"/>
        </w:rPr>
      </w:pPr>
    </w:p>
    <w:p w14:paraId="4F0DF7C8" w14:textId="5457672C" w:rsidR="00FB34F2" w:rsidRDefault="00437F95" w:rsidP="00145C63">
      <w:pPr>
        <w:pStyle w:val="Nagwek3"/>
      </w:pPr>
      <w:bookmarkStart w:id="38" w:name="_Toc437648493"/>
      <w:r>
        <w:t>Cross-fading l</w:t>
      </w:r>
      <w:r w:rsidR="00BE0C27">
        <w:t>iniowy</w:t>
      </w:r>
      <w:bookmarkEnd w:id="38"/>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150F20" w:rsidRPr="00150F20">
        <w:rPr>
          <w:i/>
        </w:rPr>
        <w:t xml:space="preserve">Listing </w:t>
      </w:r>
      <w:r w:rsidR="00150F20" w:rsidRPr="00150F20">
        <w:rPr>
          <w:i/>
          <w:noProof/>
        </w:rPr>
        <w:t>4</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34609E" w14:paraId="3B31E7A1" w14:textId="77777777" w:rsidTr="005A4B27">
        <w:tc>
          <w:tcPr>
            <w:tcW w:w="9062" w:type="dxa"/>
          </w:tcPr>
          <w:p w14:paraId="2605A106" w14:textId="77777777" w:rsidR="00D819A5" w:rsidRDefault="005A4B27" w:rsidP="00D819A5">
            <w:pPr>
              <w:pStyle w:val="Kod"/>
            </w:pPr>
            <w:r w:rsidRPr="005A4B27">
              <w:rPr>
                <w:b/>
                <w:bCs/>
                <w:color w:val="000080"/>
              </w:rPr>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r>
            <w:r w:rsidR="005A4B27" w:rsidRPr="00D819A5">
              <w:lastRenderedPageBreak/>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39" w:name="_Ref436780991"/>
      <w:r w:rsidRPr="005A4B27">
        <w:rPr>
          <w:lang w:val="en-US"/>
        </w:rPr>
        <w:lastRenderedPageBreak/>
        <w:t xml:space="preserve">Listing </w:t>
      </w:r>
      <w:r>
        <w:fldChar w:fldCharType="begin"/>
      </w:r>
      <w:r w:rsidRPr="005A4B27">
        <w:rPr>
          <w:lang w:val="en-US"/>
        </w:rPr>
        <w:instrText xml:space="preserve"> SEQ Listing \* ARABIC </w:instrText>
      </w:r>
      <w:r>
        <w:fldChar w:fldCharType="separate"/>
      </w:r>
      <w:r w:rsidR="00150F20">
        <w:rPr>
          <w:noProof/>
          <w:lang w:val="en-US"/>
        </w:rPr>
        <w:t>4</w:t>
      </w:r>
      <w:r>
        <w:fldChar w:fldCharType="end"/>
      </w:r>
      <w:bookmarkEnd w:id="39"/>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p>
    <w:p w14:paraId="1FF4E711" w14:textId="78221E51" w:rsidR="00B9687A" w:rsidRPr="00AB3EC9" w:rsidRDefault="00AB3EC9" w:rsidP="005A4B27">
      <w:r>
        <w:rPr>
          <w:color w:val="FF0000"/>
        </w:rPr>
        <w:t>Poniżej przedstawiony rysunek zx</w:t>
      </w:r>
      <w:r>
        <w:t xml:space="preserve"> 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381DDF5F" w14:textId="22A7E6DC" w:rsidR="00B9687A" w:rsidRDefault="00B9687A" w:rsidP="005A4B27">
      <w:pPr>
        <w:rPr>
          <w:color w:val="FF0000"/>
        </w:rPr>
      </w:pPr>
      <w:r>
        <w:rPr>
          <w:noProof/>
          <w:lang w:eastAsia="pl-PL"/>
        </w:rPr>
        <w:drawing>
          <wp:inline distT="0" distB="0" distL="0" distR="0" wp14:anchorId="1E504FF4" wp14:editId="580DD3E3">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2788AC7" w14:textId="5D0F367B" w:rsidR="005A4B27" w:rsidRPr="00B9687A" w:rsidRDefault="00B9687A" w:rsidP="005A4B27">
      <w:r w:rsidRPr="00B9687A">
        <w:rPr>
          <w:color w:val="FF0000"/>
        </w:rPr>
        <w:t>Rysunek xxx</w:t>
      </w:r>
      <w:r w:rsidRPr="00B9687A">
        <w:t xml:space="preserve"> pozwala zaobserwować jak w praktyce zachodzi ujednolicenie wyników modulacji na wspólnym fragmencie okna czasowego.</w:t>
      </w:r>
    </w:p>
    <w:p w14:paraId="5ADA4532" w14:textId="78CFB419" w:rsidR="00B9687A" w:rsidRPr="00D819A5" w:rsidRDefault="00B9687A" w:rsidP="005A4B27">
      <w:pPr>
        <w:rPr>
          <w:color w:val="FF0000"/>
          <w:lang w:val="en-US"/>
        </w:rPr>
      </w:pPr>
      <w:r>
        <w:rPr>
          <w:noProof/>
          <w:lang w:eastAsia="pl-PL"/>
        </w:rPr>
        <w:drawing>
          <wp:inline distT="0" distB="0" distL="0" distR="0" wp14:anchorId="533D1439" wp14:editId="36C89B15">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C25110D" w14:textId="2EEA9FF2" w:rsidR="00BE0C27" w:rsidRDefault="00437F95" w:rsidP="005F53F9">
      <w:pPr>
        <w:pStyle w:val="Nagwek3"/>
      </w:pPr>
      <w:bookmarkStart w:id="40" w:name="_Toc437648494"/>
      <w:r>
        <w:lastRenderedPageBreak/>
        <w:t>Cross-fading  s</w:t>
      </w:r>
      <w:r w:rsidR="00BE0C27">
        <w:t>inusowo – cosinusowy</w:t>
      </w:r>
      <w:bookmarkEnd w:id="40"/>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150F20" w:rsidRPr="00150F20">
        <w:rPr>
          <w:i/>
        </w:rPr>
        <w:t xml:space="preserve">Listing </w:t>
      </w:r>
      <w:r w:rsidR="00150F20" w:rsidRPr="00150F20">
        <w:rPr>
          <w:i/>
          <w:noProof/>
        </w:rPr>
        <w:t>5</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34609E"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41" w:name="_Ref436782080"/>
      <w:r w:rsidRPr="00D819A5">
        <w:rPr>
          <w:lang w:val="en-US"/>
        </w:rPr>
        <w:t xml:space="preserve">Listing </w:t>
      </w:r>
      <w:r>
        <w:fldChar w:fldCharType="begin"/>
      </w:r>
      <w:r w:rsidRPr="00D819A5">
        <w:rPr>
          <w:lang w:val="en-US"/>
        </w:rPr>
        <w:instrText xml:space="preserve"> SEQ Listing \* ARABIC </w:instrText>
      </w:r>
      <w:r>
        <w:fldChar w:fldCharType="separate"/>
      </w:r>
      <w:r w:rsidR="00150F20">
        <w:rPr>
          <w:noProof/>
          <w:lang w:val="en-US"/>
        </w:rPr>
        <w:t>5</w:t>
      </w:r>
      <w:r>
        <w:fldChar w:fldCharType="end"/>
      </w:r>
      <w:bookmarkEnd w:id="41"/>
      <w:r w:rsidRPr="00D819A5">
        <w:rPr>
          <w:lang w:val="en-US"/>
        </w:rPr>
        <w:t xml:space="preserve"> Implementacja getCrossFadeFactor dla sinusowo-cosinusowego cross-fadingu</w:t>
      </w:r>
    </w:p>
    <w:p w14:paraId="3AEA7383" w14:textId="415C2DD3" w:rsidR="00782981" w:rsidRDefault="00AB3EC9" w:rsidP="00145C63">
      <w:r w:rsidRPr="00A72798">
        <w:t xml:space="preserve">Podobnie jak w poprzednim przypadku </w:t>
      </w:r>
      <w:r w:rsidR="00A72798" w:rsidRPr="00A72798">
        <w:rPr>
          <w:i/>
        </w:rPr>
        <w:t>cross-fading</w:t>
      </w:r>
      <w:r w:rsidR="00A72798" w:rsidRPr="00A72798">
        <w:rPr>
          <w:i/>
        </w:rPr>
        <w:softHyphen/>
      </w:r>
      <w:r w:rsidR="00A72798" w:rsidRPr="00A72798">
        <w:rPr>
          <w:i/>
        </w:rPr>
        <w:softHyphen/>
      </w:r>
      <w:r w:rsidR="00A72798">
        <w:t xml:space="preserve"> został przedstawiony na przykładzie tego samego sygnału. Konsekwencją tego jest po raz kolejny rozpatrywanie 64 próbkowej części wspólnej sygnałów. Pozwoli to jednak na porównanie rezultatów obu wersji. </w:t>
      </w:r>
    </w:p>
    <w:p w14:paraId="765FD937" w14:textId="55C520B0" w:rsidR="00A72798" w:rsidRPr="00A72798" w:rsidRDefault="00A72798" w:rsidP="00145C63">
      <w:r>
        <w:rPr>
          <w:noProof/>
          <w:lang w:eastAsia="pl-PL"/>
        </w:rPr>
        <w:drawing>
          <wp:inline distT="0" distB="0" distL="0" distR="0" wp14:anchorId="0683F49B" wp14:editId="1362BBA3">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1E2626" w14:textId="036D4F77" w:rsidR="00782981" w:rsidRPr="00D819A5" w:rsidRDefault="00A72798" w:rsidP="00145C63">
      <w:pPr>
        <w:rPr>
          <w:color w:val="FF0000"/>
        </w:rPr>
      </w:pPr>
      <w:r>
        <w:rPr>
          <w:noProof/>
          <w:lang w:eastAsia="pl-PL"/>
        </w:rPr>
        <w:lastRenderedPageBreak/>
        <w:drawing>
          <wp:inline distT="0" distB="0" distL="0" distR="0" wp14:anchorId="183B1876" wp14:editId="1FB4FFE9">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D819A5">
        <w:rPr>
          <w:color w:val="FF0000"/>
        </w:rPr>
        <w:t xml:space="preserve"> </w:t>
      </w:r>
    </w:p>
    <w:p w14:paraId="350C23AC" w14:textId="77777777" w:rsidR="00BE0C27" w:rsidRDefault="00BE0C27" w:rsidP="005F53F9">
      <w:pPr>
        <w:pStyle w:val="Nagwek2"/>
      </w:pPr>
      <w:bookmarkStart w:id="42" w:name="_Toc437648495"/>
      <w:r>
        <w:t>Opis programu</w:t>
      </w:r>
      <w:bookmarkEnd w:id="42"/>
    </w:p>
    <w:p w14:paraId="2DC15261" w14:textId="4C483D93" w:rsidR="00BE0C27" w:rsidRDefault="00BE0C27" w:rsidP="005F53F9">
      <w:pPr>
        <w:pStyle w:val="Nagwek3"/>
      </w:pPr>
      <w:bookmarkStart w:id="43" w:name="_Toc437648496"/>
      <w:r>
        <w:t xml:space="preserve">Założenia </w:t>
      </w:r>
      <w:r w:rsidR="00FB34F2">
        <w:t>projektowe</w:t>
      </w:r>
      <w:bookmarkEnd w:id="43"/>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t>Założeniami niefunkcjonalnymi nazywa się żądane cechy aplikacji,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44" w:name="_Toc437648497"/>
      <w:r w:rsidRPr="00FB34F2">
        <w:t>Założenia funkcjonalne</w:t>
      </w:r>
      <w:bookmarkEnd w:id="44"/>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710A93F1" w:rsidR="00C03C97" w:rsidRDefault="003C2AD9" w:rsidP="00C03C97">
      <w:pPr>
        <w:pStyle w:val="Akapitzlist"/>
        <w:numPr>
          <w:ilvl w:val="1"/>
          <w:numId w:val="16"/>
        </w:numPr>
      </w:pPr>
      <w:r>
        <w:t>N</w:t>
      </w:r>
      <w:r w:rsidR="00C03C97">
        <w:t>agrywanie dźwięku</w:t>
      </w:r>
      <w:r>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5FEA7641" w:rsidR="00C03C97" w:rsidRDefault="00C03C97" w:rsidP="00C03C97">
      <w:pPr>
        <w:pStyle w:val="Akapitzlist"/>
        <w:numPr>
          <w:ilvl w:val="1"/>
          <w:numId w:val="16"/>
        </w:numPr>
      </w:pPr>
      <w:r>
        <w:t>przejście do aktywności wyboru ustawień</w:t>
      </w:r>
      <w:r w:rsidR="003C2AD9">
        <w:t>.</w:t>
      </w:r>
    </w:p>
    <w:p w14:paraId="364136B6" w14:textId="44CDCE85" w:rsidR="00C03C97" w:rsidRDefault="00C03C97" w:rsidP="00C03C97">
      <w:pPr>
        <w:pStyle w:val="Akapitzlist"/>
        <w:numPr>
          <w:ilvl w:val="0"/>
          <w:numId w:val="16"/>
        </w:numPr>
      </w:pPr>
      <w:r>
        <w:t>Aktywność wyboru ustawień umożliwiająca:</w:t>
      </w:r>
    </w:p>
    <w:p w14:paraId="26440F76" w14:textId="5EB6CE4D" w:rsidR="007C0085" w:rsidRDefault="003C2AD9" w:rsidP="00C03C97">
      <w:pPr>
        <w:pStyle w:val="Akapitzlist"/>
        <w:numPr>
          <w:ilvl w:val="1"/>
          <w:numId w:val="16"/>
        </w:numPr>
      </w:pPr>
      <w:r>
        <w:t>Z</w:t>
      </w:r>
      <w:r w:rsidR="00296AA4">
        <w:t>apisanie ustawień w formie</w:t>
      </w:r>
      <w:r w:rsidR="00BD7C37">
        <w:t xml:space="preserve"> nowego</w:t>
      </w:r>
      <w:r w:rsidR="00296AA4">
        <w:t xml:space="preserve"> profilu</w:t>
      </w:r>
      <w:r>
        <w:t>,</w:t>
      </w:r>
    </w:p>
    <w:p w14:paraId="26153F35" w14:textId="738FBC92" w:rsidR="00BD7C37" w:rsidRDefault="00BD7C37" w:rsidP="00C03C97">
      <w:pPr>
        <w:pStyle w:val="Akapitzlist"/>
        <w:numPr>
          <w:ilvl w:val="1"/>
          <w:numId w:val="16"/>
        </w:numPr>
      </w:pPr>
      <w:r>
        <w:lastRenderedPageBreak/>
        <w:t>Zapisanie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02BB2442" w:rsidR="00C03C97" w:rsidRDefault="00296AA4" w:rsidP="00C03C97">
      <w:pPr>
        <w:pStyle w:val="Akapitzlist"/>
        <w:numPr>
          <w:ilvl w:val="1"/>
          <w:numId w:val="16"/>
        </w:numPr>
      </w:pPr>
      <w:r>
        <w:t>w</w:t>
      </w:r>
      <w:r w:rsidR="00C03C97">
        <w:t>ybór parametrów nagrania</w:t>
      </w:r>
      <w:r w:rsidR="003C2AD9">
        <w:t>,</w:t>
      </w:r>
    </w:p>
    <w:p w14:paraId="524AA9BF" w14:textId="3E4E9349" w:rsidR="00C03C97" w:rsidRDefault="003C2AD9" w:rsidP="00C03C97">
      <w:pPr>
        <w:pStyle w:val="Akapitzlist"/>
        <w:numPr>
          <w:ilvl w:val="2"/>
          <w:numId w:val="16"/>
        </w:numPr>
      </w:pPr>
      <w:r>
        <w:t>C</w:t>
      </w:r>
      <w:r w:rsidR="00C03C97">
        <w:t>zęstotliwość próbkowania, dostępne: 8 kHz, 16 kHz, 44,1 kHz</w:t>
      </w:r>
      <w:r>
        <w:t>,</w:t>
      </w:r>
    </w:p>
    <w:p w14:paraId="7D04388F" w14:textId="795CBA80" w:rsidR="00C03C97" w:rsidRDefault="00C03C97" w:rsidP="00C03C97">
      <w:pPr>
        <w:pStyle w:val="Akapitzlist"/>
        <w:numPr>
          <w:ilvl w:val="2"/>
          <w:numId w:val="16"/>
        </w:numPr>
      </w:pPr>
      <w:r>
        <w:t>liczba kanałów, dostępne: mono, stereo</w:t>
      </w:r>
      <w:r w:rsidR="003C2AD9">
        <w:t>.</w:t>
      </w:r>
    </w:p>
    <w:p w14:paraId="4B279EE2" w14:textId="3DDA8128" w:rsidR="00C03C97" w:rsidRDefault="00C03C97" w:rsidP="00C03C97">
      <w:pPr>
        <w:pStyle w:val="Akapitzlist"/>
        <w:numPr>
          <w:ilvl w:val="1"/>
          <w:numId w:val="16"/>
        </w:numPr>
      </w:pPr>
      <w:r>
        <w:t xml:space="preserve">wybór </w:t>
      </w:r>
      <w:r w:rsidR="00296AA4">
        <w:t>parametrów procesu modulacji</w:t>
      </w:r>
      <w:r w:rsidR="003C2AD9">
        <w:t>,</w:t>
      </w:r>
    </w:p>
    <w:p w14:paraId="657F15BA" w14:textId="60E85CC2" w:rsidR="00296AA4" w:rsidRDefault="003C2AD9" w:rsidP="00296AA4">
      <w:pPr>
        <w:pStyle w:val="Akapitzlist"/>
        <w:numPr>
          <w:ilvl w:val="2"/>
          <w:numId w:val="16"/>
        </w:numPr>
      </w:pPr>
      <w:r>
        <w:t>M</w:t>
      </w:r>
      <w:r w:rsidR="00296AA4">
        <w:t>etoda cross-fadingu, dostępne: liniowy, sinusowo-cosinusowy</w:t>
      </w:r>
      <w:r>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60153AE3" w:rsidR="00BD7C37" w:rsidRDefault="00BD7C37" w:rsidP="00BD7C37">
      <w:pPr>
        <w:pStyle w:val="Akapitzlist"/>
        <w:numPr>
          <w:ilvl w:val="3"/>
          <w:numId w:val="16"/>
        </w:numPr>
      </w:pPr>
      <w:r>
        <w:t>współczynnik skalowania dla modulacji skalowania dźwięku</w:t>
      </w:r>
    </w:p>
    <w:p w14:paraId="2980F8FF" w14:textId="4296F1C8" w:rsidR="00BD7C37" w:rsidRDefault="00BD7C37" w:rsidP="00BD7C37">
      <w:pPr>
        <w:pStyle w:val="Akapitzlist"/>
        <w:numPr>
          <w:ilvl w:val="3"/>
          <w:numId w:val="16"/>
        </w:numPr>
      </w:pPr>
      <w:r>
        <w:t>szerokość przedziału uśredniania dla modulacji rozmycia częstotliwościowego</w:t>
      </w:r>
    </w:p>
    <w:p w14:paraId="6B8E065C" w14:textId="33DD2FFC" w:rsidR="00BD7C37" w:rsidRDefault="00BD7C37" w:rsidP="00BD7C37">
      <w:pPr>
        <w:pStyle w:val="Akapitzlist"/>
        <w:numPr>
          <w:ilvl w:val="3"/>
          <w:numId w:val="16"/>
        </w:numPr>
      </w:pPr>
      <w:r>
        <w:t>zbiór współczynników dla wybranych częstotliwości dla filtru przepuszczającego</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5E171C6" w:rsidR="00FB34F2" w:rsidRDefault="00FB34F2" w:rsidP="005F53F9">
      <w:pPr>
        <w:pStyle w:val="Nagwek4"/>
      </w:pPr>
      <w:bookmarkStart w:id="45" w:name="_Toc437648498"/>
      <w:r>
        <w:t>Założenia niefunkcjonalne</w:t>
      </w:r>
      <w:bookmarkEnd w:id="45"/>
    </w:p>
    <w:p w14:paraId="3D3828F7" w14:textId="46E582FD" w:rsidR="00BD7C37" w:rsidRDefault="00BD7C37" w:rsidP="00145C63">
      <w:r>
        <w:t>Przyjęte i zrealizowane założenia funkcjonalne zaprezentowano poniżej:</w:t>
      </w:r>
    </w:p>
    <w:p w14:paraId="5ED0C80F" w14:textId="1D924503" w:rsidR="00A12CE3" w:rsidRDefault="00A12CE3" w:rsidP="00BD7C37">
      <w:pPr>
        <w:pStyle w:val="Akapitzlist"/>
        <w:numPr>
          <w:ilvl w:val="0"/>
          <w:numId w:val="17"/>
        </w:numPr>
      </w:pPr>
      <w:r>
        <w:t>Aplikacja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t>pliki konfiguracyjne zgodne z DOM,</w:t>
      </w:r>
    </w:p>
    <w:p w14:paraId="642E935E" w14:textId="6F52B128" w:rsidR="00A12CE3" w:rsidRDefault="00A12CE3" w:rsidP="00BD7C37">
      <w:pPr>
        <w:pStyle w:val="Akapitzlist"/>
        <w:numPr>
          <w:ilvl w:val="0"/>
          <w:numId w:val="17"/>
        </w:numPr>
      </w:pPr>
      <w:r>
        <w:t>programowo blokowana zmiana orientacji urządzenia</w:t>
      </w:r>
    </w:p>
    <w:p w14:paraId="52634570" w14:textId="31332A57" w:rsidR="00A12CE3" w:rsidRPr="00FB34F2" w:rsidRDefault="00A12CE3" w:rsidP="008B10D4">
      <w:pPr>
        <w:pStyle w:val="Akapitzlist"/>
        <w:numPr>
          <w:ilvl w:val="0"/>
          <w:numId w:val="17"/>
        </w:numPr>
      </w:pPr>
      <w:r>
        <w:t>minimalna zajętość pamięci trwałej,</w:t>
      </w:r>
    </w:p>
    <w:p w14:paraId="6C82255B" w14:textId="77777777" w:rsidR="00BE0C27" w:rsidRDefault="00BE0C27" w:rsidP="005F53F9">
      <w:pPr>
        <w:pStyle w:val="Nagwek3"/>
      </w:pPr>
      <w:bookmarkStart w:id="46" w:name="_Toc437648499"/>
      <w:r>
        <w:t>Struktura projektu</w:t>
      </w:r>
      <w:bookmarkEnd w:id="46"/>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47" w:name="_Toc437648500"/>
      <w:r>
        <w:t>Biblioteki zewnętrzne</w:t>
      </w:r>
      <w:bookmarkEnd w:id="47"/>
    </w:p>
    <w:p w14:paraId="3692C92A" w14:textId="5FD4E928" w:rsidR="00FB34F2" w:rsidRDefault="00FB34F2" w:rsidP="00145C63">
      <w:r>
        <w:t>[</w:t>
      </w:r>
      <w:r w:rsidR="00A9513D">
        <w:t>biblioteka do fft, pochodzenie, wykorzystanie w projekcie]</w:t>
      </w:r>
    </w:p>
    <w:p w14:paraId="5A31D2C0" w14:textId="517A9BA6" w:rsidR="008B10D4" w:rsidRPr="00FB34F2" w:rsidRDefault="008B10D4" w:rsidP="00145C63"/>
    <w:p w14:paraId="4AE91AEA" w14:textId="77777777" w:rsidR="00BE0C27" w:rsidRDefault="00BE0C27" w:rsidP="005F53F9">
      <w:pPr>
        <w:pStyle w:val="Nagwek3"/>
      </w:pPr>
      <w:bookmarkStart w:id="48" w:name="_Toc437648501"/>
      <w:r>
        <w:t>Analiza wydajnościowa</w:t>
      </w:r>
      <w:bookmarkEnd w:id="48"/>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369DDD7D" w:rsidR="00BE0C27" w:rsidRDefault="00437F95" w:rsidP="005F53F9">
      <w:pPr>
        <w:pStyle w:val="Nagwek2"/>
      </w:pPr>
      <w:bookmarkStart w:id="49" w:name="_Toc437648502"/>
      <w:r>
        <w:t>Prezentacja systemu</w:t>
      </w:r>
      <w:bookmarkEnd w:id="49"/>
    </w:p>
    <w:p w14:paraId="66CDEAE8" w14:textId="77777777" w:rsidR="00BE0C27" w:rsidRDefault="00BE0C27" w:rsidP="005F53F9">
      <w:pPr>
        <w:pStyle w:val="Nagwek3"/>
      </w:pPr>
      <w:bookmarkStart w:id="50" w:name="_Toc437648503"/>
      <w:r>
        <w:t>Opis interfejsu</w:t>
      </w:r>
      <w:bookmarkEnd w:id="50"/>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51" w:name="_Toc437648504"/>
      <w:r>
        <w:lastRenderedPageBreak/>
        <w:t>Pliki konfiguracyjne</w:t>
      </w:r>
      <w:bookmarkEnd w:id="51"/>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52" w:name="_Toc437648505"/>
      <w:r>
        <w:t>Przykłady działania</w:t>
      </w:r>
      <w:bookmarkEnd w:id="52"/>
    </w:p>
    <w:p w14:paraId="1C4EA67E" w14:textId="71C41A1A" w:rsidR="00A9513D" w:rsidRPr="00A9513D" w:rsidRDefault="00A9513D" w:rsidP="00145C63">
      <w:r>
        <w:t>[czy ten punkt ma sens? Projekt opiera się o modulacje sygnałów, a działanie modulacji pokazane jest już w 4.1]</w:t>
      </w:r>
      <w:bookmarkStart w:id="53" w:name="_GoBack"/>
      <w:bookmarkEnd w:id="53"/>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54" w:name="_Toc437648506"/>
      <w:r>
        <w:lastRenderedPageBreak/>
        <w:t>Wnioski i podsumowanie</w:t>
      </w:r>
      <w:bookmarkEnd w:id="54"/>
    </w:p>
    <w:p w14:paraId="02FC5E07" w14:textId="77777777" w:rsidR="00313ADA" w:rsidRDefault="00313ADA">
      <w:pPr>
        <w:jc w:val="left"/>
        <w:rPr>
          <w:rFonts w:eastAsiaTheme="majorEastAsia" w:cstheme="majorBidi"/>
          <w:color w:val="000000" w:themeColor="text1"/>
          <w:sz w:val="32"/>
          <w:szCs w:val="32"/>
        </w:rPr>
      </w:pPr>
      <w:r>
        <w:br w:type="page"/>
      </w:r>
    </w:p>
    <w:p w14:paraId="1F8FE8FD" w14:textId="7873C964" w:rsidR="00313ADA" w:rsidRPr="00313ADA" w:rsidRDefault="00150F20" w:rsidP="00313ADA">
      <w:pPr>
        <w:pStyle w:val="Nagwek1"/>
      </w:pPr>
      <w:r>
        <w:lastRenderedPageBreak/>
        <w:t>Literatura</w:t>
      </w:r>
    </w:p>
    <w:p w14:paraId="0B8F76C5" w14:textId="77777777" w:rsidR="00AC2BB4" w:rsidRDefault="00AC2BB4" w:rsidP="00145C63">
      <w:pPr>
        <w:pStyle w:val="Mjstyl2"/>
        <w:numPr>
          <w:ilvl w:val="0"/>
          <w:numId w:val="0"/>
        </w:numPr>
        <w:ind w:left="360"/>
      </w:pPr>
    </w:p>
    <w:p w14:paraId="6E63C5B8" w14:textId="77777777" w:rsidR="00C20C46" w:rsidRPr="00AC2BB4" w:rsidRDefault="00C20C46" w:rsidP="00145C63">
      <w:pPr>
        <w:pStyle w:val="Mjstyl2"/>
        <w:numPr>
          <w:ilvl w:val="0"/>
          <w:numId w:val="0"/>
        </w:numPr>
        <w:ind w:left="360"/>
      </w:pPr>
    </w:p>
    <w:sectPr w:rsidR="00C20C46"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2B6C4" w14:textId="77777777" w:rsidR="002B641E" w:rsidRDefault="002B641E" w:rsidP="005B7165">
      <w:pPr>
        <w:spacing w:after="0" w:line="240" w:lineRule="auto"/>
      </w:pPr>
      <w:r>
        <w:separator/>
      </w:r>
    </w:p>
  </w:endnote>
  <w:endnote w:type="continuationSeparator" w:id="0">
    <w:p w14:paraId="04744260" w14:textId="77777777" w:rsidR="002B641E" w:rsidRDefault="002B641E"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FD012" w14:textId="77777777" w:rsidR="002B641E" w:rsidRDefault="002B641E" w:rsidP="005B7165">
      <w:pPr>
        <w:spacing w:after="0" w:line="240" w:lineRule="auto"/>
      </w:pPr>
      <w:r>
        <w:separator/>
      </w:r>
    </w:p>
  </w:footnote>
  <w:footnote w:type="continuationSeparator" w:id="0">
    <w:p w14:paraId="0A8E438D" w14:textId="77777777" w:rsidR="002B641E" w:rsidRDefault="002B641E"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8"/>
  </w:num>
  <w:num w:numId="13">
    <w:abstractNumId w:val="6"/>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62D68"/>
    <w:rsid w:val="0007716F"/>
    <w:rsid w:val="000B191F"/>
    <w:rsid w:val="000D150A"/>
    <w:rsid w:val="000D5B79"/>
    <w:rsid w:val="000F50B6"/>
    <w:rsid w:val="000F7A16"/>
    <w:rsid w:val="001036D1"/>
    <w:rsid w:val="0014353F"/>
    <w:rsid w:val="00144566"/>
    <w:rsid w:val="00145C63"/>
    <w:rsid w:val="00150F20"/>
    <w:rsid w:val="0015284F"/>
    <w:rsid w:val="00155A97"/>
    <w:rsid w:val="001627C8"/>
    <w:rsid w:val="0017373C"/>
    <w:rsid w:val="00190C00"/>
    <w:rsid w:val="001A1000"/>
    <w:rsid w:val="001B4824"/>
    <w:rsid w:val="001C764E"/>
    <w:rsid w:val="00202A20"/>
    <w:rsid w:val="00211402"/>
    <w:rsid w:val="00217BC0"/>
    <w:rsid w:val="002221F2"/>
    <w:rsid w:val="002415B2"/>
    <w:rsid w:val="00241CC7"/>
    <w:rsid w:val="00265800"/>
    <w:rsid w:val="00270220"/>
    <w:rsid w:val="00274BB4"/>
    <w:rsid w:val="00285586"/>
    <w:rsid w:val="00286A00"/>
    <w:rsid w:val="0029289F"/>
    <w:rsid w:val="002933FC"/>
    <w:rsid w:val="00296AA4"/>
    <w:rsid w:val="002A2CF2"/>
    <w:rsid w:val="002B641E"/>
    <w:rsid w:val="002D39B3"/>
    <w:rsid w:val="002E2A86"/>
    <w:rsid w:val="00313ADA"/>
    <w:rsid w:val="00335D39"/>
    <w:rsid w:val="0034609E"/>
    <w:rsid w:val="00352A98"/>
    <w:rsid w:val="0039196F"/>
    <w:rsid w:val="003C2AD9"/>
    <w:rsid w:val="003C37C1"/>
    <w:rsid w:val="003D170B"/>
    <w:rsid w:val="003D3BB9"/>
    <w:rsid w:val="003F3B0C"/>
    <w:rsid w:val="00412001"/>
    <w:rsid w:val="0043462B"/>
    <w:rsid w:val="00437F95"/>
    <w:rsid w:val="004807DC"/>
    <w:rsid w:val="00492402"/>
    <w:rsid w:val="004957C8"/>
    <w:rsid w:val="004B63BB"/>
    <w:rsid w:val="004F0CAE"/>
    <w:rsid w:val="0051295E"/>
    <w:rsid w:val="00523B52"/>
    <w:rsid w:val="00544E42"/>
    <w:rsid w:val="00553A44"/>
    <w:rsid w:val="0055606E"/>
    <w:rsid w:val="00562043"/>
    <w:rsid w:val="00565EE1"/>
    <w:rsid w:val="0057289D"/>
    <w:rsid w:val="00586414"/>
    <w:rsid w:val="0058677A"/>
    <w:rsid w:val="005A4B27"/>
    <w:rsid w:val="005B7165"/>
    <w:rsid w:val="005C5344"/>
    <w:rsid w:val="005D6F54"/>
    <w:rsid w:val="005E57C5"/>
    <w:rsid w:val="005F53F9"/>
    <w:rsid w:val="00610B9E"/>
    <w:rsid w:val="00615AA3"/>
    <w:rsid w:val="006279E9"/>
    <w:rsid w:val="00631C8A"/>
    <w:rsid w:val="00661CBB"/>
    <w:rsid w:val="00681323"/>
    <w:rsid w:val="006A3407"/>
    <w:rsid w:val="006A7C29"/>
    <w:rsid w:val="006B04A7"/>
    <w:rsid w:val="006C0081"/>
    <w:rsid w:val="006D3ABA"/>
    <w:rsid w:val="006F0CE7"/>
    <w:rsid w:val="00700488"/>
    <w:rsid w:val="00705F54"/>
    <w:rsid w:val="0071779C"/>
    <w:rsid w:val="00732732"/>
    <w:rsid w:val="00757F0E"/>
    <w:rsid w:val="0076244D"/>
    <w:rsid w:val="00782981"/>
    <w:rsid w:val="007C0085"/>
    <w:rsid w:val="007C23D4"/>
    <w:rsid w:val="007C2CCD"/>
    <w:rsid w:val="007F309A"/>
    <w:rsid w:val="00804CA3"/>
    <w:rsid w:val="00805322"/>
    <w:rsid w:val="008225B1"/>
    <w:rsid w:val="00861293"/>
    <w:rsid w:val="00861BCE"/>
    <w:rsid w:val="0086341C"/>
    <w:rsid w:val="0087103E"/>
    <w:rsid w:val="0087414A"/>
    <w:rsid w:val="00883455"/>
    <w:rsid w:val="00887CDC"/>
    <w:rsid w:val="008927B5"/>
    <w:rsid w:val="008B0AAA"/>
    <w:rsid w:val="008B10D4"/>
    <w:rsid w:val="008C29A1"/>
    <w:rsid w:val="008C61FF"/>
    <w:rsid w:val="008E1F8F"/>
    <w:rsid w:val="00907B46"/>
    <w:rsid w:val="0091001A"/>
    <w:rsid w:val="009120CE"/>
    <w:rsid w:val="009346D5"/>
    <w:rsid w:val="00944B4A"/>
    <w:rsid w:val="009569FC"/>
    <w:rsid w:val="00957AAD"/>
    <w:rsid w:val="00972914"/>
    <w:rsid w:val="0098722C"/>
    <w:rsid w:val="009911A8"/>
    <w:rsid w:val="009E75D3"/>
    <w:rsid w:val="009F229F"/>
    <w:rsid w:val="00A10F6E"/>
    <w:rsid w:val="00A12CE3"/>
    <w:rsid w:val="00A235BE"/>
    <w:rsid w:val="00A31E76"/>
    <w:rsid w:val="00A32667"/>
    <w:rsid w:val="00A479B8"/>
    <w:rsid w:val="00A57790"/>
    <w:rsid w:val="00A57868"/>
    <w:rsid w:val="00A72798"/>
    <w:rsid w:val="00A878E9"/>
    <w:rsid w:val="00A9513D"/>
    <w:rsid w:val="00AA5444"/>
    <w:rsid w:val="00AB3EC9"/>
    <w:rsid w:val="00AC2BB4"/>
    <w:rsid w:val="00AC7F4A"/>
    <w:rsid w:val="00AE536E"/>
    <w:rsid w:val="00B00323"/>
    <w:rsid w:val="00B06E36"/>
    <w:rsid w:val="00B20F14"/>
    <w:rsid w:val="00B23375"/>
    <w:rsid w:val="00B606A3"/>
    <w:rsid w:val="00B61BC2"/>
    <w:rsid w:val="00B7450A"/>
    <w:rsid w:val="00B9687A"/>
    <w:rsid w:val="00BB17DF"/>
    <w:rsid w:val="00BD114B"/>
    <w:rsid w:val="00BD131E"/>
    <w:rsid w:val="00BD7C37"/>
    <w:rsid w:val="00BE0C27"/>
    <w:rsid w:val="00BE0E21"/>
    <w:rsid w:val="00BE74BE"/>
    <w:rsid w:val="00C02B3D"/>
    <w:rsid w:val="00C03C55"/>
    <w:rsid w:val="00C03C97"/>
    <w:rsid w:val="00C20C46"/>
    <w:rsid w:val="00C34888"/>
    <w:rsid w:val="00C35A4D"/>
    <w:rsid w:val="00C35D1A"/>
    <w:rsid w:val="00C548C4"/>
    <w:rsid w:val="00C71048"/>
    <w:rsid w:val="00C9647D"/>
    <w:rsid w:val="00C9678E"/>
    <w:rsid w:val="00CA38D8"/>
    <w:rsid w:val="00CB423F"/>
    <w:rsid w:val="00CF40E9"/>
    <w:rsid w:val="00CF76AF"/>
    <w:rsid w:val="00D0739C"/>
    <w:rsid w:val="00D23DB9"/>
    <w:rsid w:val="00D74973"/>
    <w:rsid w:val="00D75C64"/>
    <w:rsid w:val="00D819A5"/>
    <w:rsid w:val="00D81A8C"/>
    <w:rsid w:val="00D846FA"/>
    <w:rsid w:val="00D87D34"/>
    <w:rsid w:val="00DB06F0"/>
    <w:rsid w:val="00DB527B"/>
    <w:rsid w:val="00DE7911"/>
    <w:rsid w:val="00E072D5"/>
    <w:rsid w:val="00E22FE1"/>
    <w:rsid w:val="00E26B34"/>
    <w:rsid w:val="00E43AD4"/>
    <w:rsid w:val="00E475B8"/>
    <w:rsid w:val="00E7149C"/>
    <w:rsid w:val="00EA6A94"/>
    <w:rsid w:val="00EB36C6"/>
    <w:rsid w:val="00ED7BAB"/>
    <w:rsid w:val="00ED7FD0"/>
    <w:rsid w:val="00EF0FC5"/>
    <w:rsid w:val="00F00C95"/>
    <w:rsid w:val="00F06819"/>
    <w:rsid w:val="00F15991"/>
    <w:rsid w:val="00F3267E"/>
    <w:rsid w:val="00F33DB1"/>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yquist%E2%80%93Shannon_sampling_theore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1056400"/>
        <c:axId val="311055840"/>
      </c:lineChart>
      <c:catAx>
        <c:axId val="3110564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055840"/>
        <c:crosses val="autoZero"/>
        <c:auto val="1"/>
        <c:lblAlgn val="ctr"/>
        <c:lblOffset val="100"/>
        <c:noMultiLvlLbl val="0"/>
      </c:catAx>
      <c:valAx>
        <c:axId val="311055840"/>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1056400"/>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59233376"/>
        <c:axId val="259233936"/>
      </c:lineChart>
      <c:catAx>
        <c:axId val="2592333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9233936"/>
        <c:crosses val="autoZero"/>
        <c:auto val="1"/>
        <c:lblAlgn val="ctr"/>
        <c:lblOffset val="100"/>
        <c:noMultiLvlLbl val="0"/>
      </c:catAx>
      <c:valAx>
        <c:axId val="2592339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9233376"/>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dk1">
                  <a:tint val="88500"/>
                </a:schemeClr>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tx1">
                  <a:alpha val="10000"/>
                </a:schemeClr>
              </a:solidFill>
              <a:prstDash val="sysDot"/>
              <a:round/>
            </a:ln>
            <a:effectLst/>
          </c:spPr>
        </c:dropLines>
        <c:smooth val="0"/>
        <c:axId val="354503616"/>
        <c:axId val="354507536"/>
      </c:lineChart>
      <c:catAx>
        <c:axId val="354503616"/>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54507536"/>
        <c:crosses val="autoZero"/>
        <c:auto val="1"/>
        <c:lblAlgn val="ctr"/>
        <c:lblOffset val="100"/>
        <c:tickLblSkip val="20"/>
        <c:tickMarkSkip val="16"/>
        <c:noMultiLvlLbl val="0"/>
      </c:catAx>
      <c:valAx>
        <c:axId val="354507536"/>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54503616"/>
        <c:crosses val="autoZero"/>
        <c:crossBetween val="between"/>
      </c:valAx>
      <c:spPr>
        <a:gradFill>
          <a:gsLst>
            <a:gs pos="100000">
              <a:schemeClr val="lt1">
                <a:lumMod val="95000"/>
              </a:schemeClr>
            </a:gs>
            <a:gs pos="0">
              <a:schemeClr val="lt1"/>
            </a:gs>
          </a:gsLst>
          <a:lin ang="5400000" scaled="0"/>
        </a:gradFill>
        <a:ln>
          <a:solidFill>
            <a:schemeClr val="accent6">
              <a:lumMod val="50000"/>
            </a:schemeClr>
          </a:solidFill>
        </a:ln>
        <a:effectLst/>
      </c:spPr>
    </c:plotArea>
    <c:plotVisOnly val="1"/>
    <c:dispBlanksAs val="gap"/>
    <c:showDLblsOverMax val="0"/>
  </c:chart>
  <c:spPr>
    <a:solidFill>
      <a:schemeClr val="lt1"/>
    </a:solidFill>
    <a:ln w="9525" cap="flat" cmpd="sng" algn="ctr">
      <a:solidFill>
        <a:sysClr val="windowText" lastClr="000000"/>
      </a:solidFill>
      <a:round/>
    </a:ln>
    <a:effectLst/>
  </c:spPr>
  <c:txPr>
    <a:bodyPr/>
    <a:lstStyle/>
    <a:p>
      <a:pPr>
        <a:defRPr>
          <a:solidFill>
            <a:sysClr val="windowText" lastClr="000000"/>
          </a:solidFill>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13820480"/>
        <c:axId val="313821600"/>
      </c:lineChart>
      <c:catAx>
        <c:axId val="3138204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3821600"/>
        <c:crosses val="autoZero"/>
        <c:auto val="1"/>
        <c:lblAlgn val="ctr"/>
        <c:lblOffset val="100"/>
        <c:tickLblSkip val="20"/>
        <c:noMultiLvlLbl val="0"/>
      </c:catAx>
      <c:valAx>
        <c:axId val="313821600"/>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1382048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8839760"/>
        <c:axId val="195278832"/>
      </c:lineChart>
      <c:catAx>
        <c:axId val="198839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195278832"/>
        <c:crosses val="autoZero"/>
        <c:auto val="1"/>
        <c:lblAlgn val="ctr"/>
        <c:lblOffset val="100"/>
        <c:noMultiLvlLbl val="0"/>
      </c:catAx>
      <c:valAx>
        <c:axId val="1952788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19883976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7748928"/>
        <c:axId val="427749488"/>
      </c:lineChart>
      <c:catAx>
        <c:axId val="4277489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7749488"/>
        <c:crosses val="autoZero"/>
        <c:auto val="1"/>
        <c:lblAlgn val="ctr"/>
        <c:lblOffset val="100"/>
        <c:noMultiLvlLbl val="0"/>
      </c:catAx>
      <c:valAx>
        <c:axId val="4277494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774892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7752288"/>
        <c:axId val="427752848"/>
      </c:lineChart>
      <c:catAx>
        <c:axId val="4277522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7752848"/>
        <c:crosses val="autoZero"/>
        <c:auto val="1"/>
        <c:lblAlgn val="ctr"/>
        <c:lblOffset val="100"/>
        <c:noMultiLvlLbl val="0"/>
      </c:catAx>
      <c:valAx>
        <c:axId val="4277528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775228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7756208"/>
        <c:axId val="427756768"/>
      </c:lineChart>
      <c:catAx>
        <c:axId val="4277562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7756768"/>
        <c:crosses val="autoZero"/>
        <c:auto val="1"/>
        <c:lblAlgn val="ctr"/>
        <c:lblOffset val="100"/>
        <c:noMultiLvlLbl val="0"/>
      </c:catAx>
      <c:valAx>
        <c:axId val="4277567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775620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41"/>
    <w:rsid w:val="005778F3"/>
    <w:rsid w:val="007F0141"/>
    <w:rsid w:val="00851965"/>
    <w:rsid w:val="00957B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778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C05C7B59-FBD8-4C01-8AF9-0A176ABE0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4491</TotalTime>
  <Pages>30</Pages>
  <Words>6349</Words>
  <Characters>38096</Characters>
  <Application>Microsoft Office Word</Application>
  <DocSecurity>0</DocSecurity>
  <Lines>317</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34</cp:revision>
  <cp:lastPrinted>2015-12-06T17:12:00Z</cp:lastPrinted>
  <dcterms:created xsi:type="dcterms:W3CDTF">2015-11-29T17:09:00Z</dcterms:created>
  <dcterms:modified xsi:type="dcterms:W3CDTF">2015-12-12T00:53:00Z</dcterms:modified>
</cp:coreProperties>
</file>