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6" w:rsidRDefault="0031226B">
      <w:pPr>
        <w:rPr>
          <w:sz w:val="28"/>
          <w:szCs w:val="28"/>
        </w:rPr>
      </w:pPr>
      <w:r>
        <w:rPr>
          <w:sz w:val="28"/>
          <w:szCs w:val="28"/>
        </w:rPr>
        <w:t>Test ilości</w:t>
      </w:r>
      <w:r w:rsidR="00674E52">
        <w:rPr>
          <w:sz w:val="28"/>
          <w:szCs w:val="28"/>
        </w:rPr>
        <w:t xml:space="preserve"> mutacji w pojedynczej iteracji.</w:t>
      </w:r>
    </w:p>
    <w:p w:rsidR="00EF79A6" w:rsidRPr="00EF79A6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 xml:space="preserve">W naszym programie wraz z każdą sekundą wykonywania zmniejszamy ilość mutacji o 10, aż do 0. </w:t>
      </w:r>
    </w:p>
    <w:p w:rsidR="00674E52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>Podana na osi x ilość mutacji jest to maksymalna(początkowa) ilość mutacji.</w:t>
      </w:r>
    </w:p>
    <w:p w:rsidR="008D5A48" w:rsidRDefault="008D5A48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Wartość funkcji celu to średnia wartość z 10 prób dla każdej z ilości mutacji.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Pr="00EF79A6" w:rsidRDefault="00EF79A6" w:rsidP="00EF79A6">
      <w:pPr>
        <w:pStyle w:val="Bezodstpw"/>
        <w:rPr>
          <w:sz w:val="28"/>
          <w:szCs w:val="28"/>
        </w:rPr>
      </w:pPr>
    </w:p>
    <w:p w:rsidR="00674E52" w:rsidRDefault="00674E52">
      <w:pPr>
        <w:rPr>
          <w:sz w:val="28"/>
          <w:szCs w:val="28"/>
        </w:rPr>
      </w:pPr>
      <w:r w:rsidRPr="00674E52">
        <w:rPr>
          <w:sz w:val="28"/>
          <w:szCs w:val="28"/>
        </w:rPr>
        <w:drawing>
          <wp:inline distT="0" distB="0" distL="0" distR="0">
            <wp:extent cx="5838825" cy="3352800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506F" w:rsidRDefault="0022506F">
      <w:pPr>
        <w:rPr>
          <w:sz w:val="28"/>
          <w:szCs w:val="28"/>
        </w:rPr>
      </w:pPr>
    </w:p>
    <w:p w:rsidR="00EF79A6" w:rsidRDefault="00EF79A6">
      <w:pPr>
        <w:rPr>
          <w:sz w:val="28"/>
          <w:szCs w:val="28"/>
        </w:rPr>
      </w:pPr>
      <w:r>
        <w:rPr>
          <w:sz w:val="28"/>
          <w:szCs w:val="28"/>
        </w:rPr>
        <w:t>Jak można zauważyć na wykresie w naszym programie optymalna ilość mutacji to 30, jednak jeśli nie wykonamy żadnych mutacji wartość funkcji celu będzie niewiele wyższa.</w:t>
      </w:r>
    </w:p>
    <w:p w:rsidR="0031226B" w:rsidRDefault="0031226B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E64938">
        <w:rPr>
          <w:sz w:val="28"/>
          <w:szCs w:val="28"/>
        </w:rPr>
        <w:lastRenderedPageBreak/>
        <w:t xml:space="preserve">Test czasu trwania </w:t>
      </w:r>
      <w:r w:rsidR="0064352A">
        <w:rPr>
          <w:sz w:val="28"/>
          <w:szCs w:val="28"/>
        </w:rPr>
        <w:t>algorytmu</w:t>
      </w:r>
      <w:r w:rsidR="00E64938">
        <w:rPr>
          <w:sz w:val="28"/>
          <w:szCs w:val="28"/>
        </w:rPr>
        <w:t>.</w:t>
      </w:r>
    </w:p>
    <w:p w:rsidR="0064352A" w:rsidRDefault="0064352A">
      <w:pPr>
        <w:rPr>
          <w:sz w:val="28"/>
          <w:szCs w:val="28"/>
        </w:rPr>
      </w:pPr>
    </w:p>
    <w:p w:rsidR="00E64938" w:rsidRDefault="00E64938">
      <w:pPr>
        <w:rPr>
          <w:sz w:val="28"/>
          <w:szCs w:val="28"/>
        </w:rPr>
      </w:pPr>
      <w:r w:rsidRPr="00E64938">
        <w:rPr>
          <w:sz w:val="28"/>
          <w:szCs w:val="28"/>
        </w:rPr>
        <w:drawing>
          <wp:inline distT="0" distB="0" distL="0" distR="0">
            <wp:extent cx="5895975" cy="3429000"/>
            <wp:effectExtent l="1905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Funkcja celu osiąga najlepszą wartość przy czasie trwania programu równym 6.</w:t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Przy dłuższym czasie działania algorytm generuje gorsze rozwiązania.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4E52"/>
    <w:rsid w:val="0022506F"/>
    <w:rsid w:val="0031226B"/>
    <w:rsid w:val="005F5834"/>
    <w:rsid w:val="0064352A"/>
    <w:rsid w:val="00674E52"/>
    <w:rsid w:val="00823797"/>
    <w:rsid w:val="00824035"/>
    <w:rsid w:val="008D5A48"/>
    <w:rsid w:val="00B751B6"/>
    <w:rsid w:val="00E64938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26830.444444444463</c:v>
                </c:pt>
                <c:pt idx="5">
                  <c:v>26980.400000000001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82115200"/>
        <c:axId val="112112384"/>
      </c:lineChart>
      <c:catAx>
        <c:axId val="82115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112112384"/>
        <c:crosses val="autoZero"/>
        <c:auto val="1"/>
        <c:lblAlgn val="ctr"/>
        <c:lblOffset val="100"/>
      </c:catAx>
      <c:valAx>
        <c:axId val="1121123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8211520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26976.400000000001</c:v>
                </c:pt>
                <c:pt idx="1">
                  <c:v>26996.6</c:v>
                </c:pt>
                <c:pt idx="2">
                  <c:v>26973.599999999995</c:v>
                </c:pt>
                <c:pt idx="3">
                  <c:v>26933.599999999995</c:v>
                </c:pt>
                <c:pt idx="4">
                  <c:v>26862.9</c:v>
                </c:pt>
                <c:pt idx="5">
                  <c:v>26807</c:v>
                </c:pt>
                <c:pt idx="6">
                  <c:v>26863.599999999995</c:v>
                </c:pt>
                <c:pt idx="7">
                  <c:v>26943.5</c:v>
                </c:pt>
                <c:pt idx="8">
                  <c:v>26891.3</c:v>
                </c:pt>
                <c:pt idx="9">
                  <c:v>27121.9</c:v>
                </c:pt>
              </c:numCache>
            </c:numRef>
          </c:val>
        </c:ser>
        <c:marker val="1"/>
        <c:axId val="112730496"/>
        <c:axId val="112732416"/>
      </c:lineChart>
      <c:catAx>
        <c:axId val="112730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[</a:t>
                </a:r>
                <a:r>
                  <a:rPr lang="pl-PL"/>
                  <a:t>s</a:t>
                </a:r>
                <a:r>
                  <a:rPr lang="en-US"/>
                  <a:t>]</a:t>
                </a:r>
              </a:p>
            </c:rich>
          </c:tx>
        </c:title>
        <c:numFmt formatCode="General" sourceLinked="1"/>
        <c:tickLblPos val="nextTo"/>
        <c:crossAx val="112732416"/>
        <c:crosses val="autoZero"/>
        <c:auto val="1"/>
        <c:lblAlgn val="ctr"/>
        <c:lblOffset val="100"/>
      </c:catAx>
      <c:valAx>
        <c:axId val="112732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127304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2017-01-09T12:47:00Z</dcterms:created>
  <dcterms:modified xsi:type="dcterms:W3CDTF">2017-01-09T13:57:00Z</dcterms:modified>
</cp:coreProperties>
</file>