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B6" w:rsidRPr="00A33CB2" w:rsidRDefault="0031226B">
      <w:pPr>
        <w:rPr>
          <w:b/>
          <w:sz w:val="28"/>
          <w:szCs w:val="28"/>
        </w:rPr>
      </w:pPr>
      <w:r w:rsidRPr="00A33CB2">
        <w:rPr>
          <w:b/>
          <w:sz w:val="28"/>
          <w:szCs w:val="28"/>
        </w:rPr>
        <w:t>Test ilości</w:t>
      </w:r>
      <w:r w:rsidR="00674E52" w:rsidRPr="00A33CB2">
        <w:rPr>
          <w:b/>
          <w:sz w:val="28"/>
          <w:szCs w:val="28"/>
        </w:rPr>
        <w:t xml:space="preserve"> mutacji w pojedynczej iteracji.</w:t>
      </w:r>
    </w:p>
    <w:p w:rsidR="00EF79A6" w:rsidRPr="00EF79A6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 xml:space="preserve">W naszym programie wraz z każdą sekundą wykonywania zmniejszamy ilość mutacji o 10, aż do 0. </w:t>
      </w:r>
    </w:p>
    <w:p w:rsidR="00674E52" w:rsidRDefault="00674E52" w:rsidP="00EF79A6">
      <w:pPr>
        <w:pStyle w:val="Bezodstpw"/>
        <w:rPr>
          <w:sz w:val="28"/>
          <w:szCs w:val="28"/>
        </w:rPr>
      </w:pPr>
      <w:r w:rsidRPr="00EF79A6">
        <w:rPr>
          <w:sz w:val="28"/>
          <w:szCs w:val="28"/>
        </w:rPr>
        <w:t>Podana na osi x ilość mutacji jest to maksymalna(początkowa) ilość mutacji.</w:t>
      </w:r>
    </w:p>
    <w:p w:rsidR="008D5A48" w:rsidRDefault="008D5A48" w:rsidP="00EF79A6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>Wartość funkcji celu to średnia wartość z 10 prób dla każdej z ilości mutacji.</w:t>
      </w:r>
    </w:p>
    <w:p w:rsidR="0022506F" w:rsidRDefault="0022506F" w:rsidP="00EF79A6">
      <w:pPr>
        <w:pStyle w:val="Bezodstpw"/>
        <w:rPr>
          <w:sz w:val="28"/>
          <w:szCs w:val="28"/>
        </w:rPr>
      </w:pPr>
    </w:p>
    <w:p w:rsidR="00EF79A6" w:rsidRPr="00EF79A6" w:rsidRDefault="00EF79A6" w:rsidP="00EF79A6">
      <w:pPr>
        <w:pStyle w:val="Bezodstpw"/>
        <w:rPr>
          <w:sz w:val="28"/>
          <w:szCs w:val="28"/>
        </w:rPr>
      </w:pPr>
    </w:p>
    <w:p w:rsidR="00674E52" w:rsidRDefault="00674E52">
      <w:pPr>
        <w:rPr>
          <w:sz w:val="28"/>
          <w:szCs w:val="28"/>
        </w:rPr>
      </w:pPr>
      <w:r w:rsidRPr="00674E52">
        <w:rPr>
          <w:noProof/>
          <w:sz w:val="28"/>
          <w:szCs w:val="28"/>
          <w:lang w:eastAsia="pl-PL"/>
        </w:rPr>
        <w:drawing>
          <wp:inline distT="0" distB="0" distL="0" distR="0">
            <wp:extent cx="5838825" cy="3352800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506F" w:rsidRDefault="0022506F">
      <w:pPr>
        <w:rPr>
          <w:sz w:val="28"/>
          <w:szCs w:val="28"/>
        </w:rPr>
      </w:pPr>
    </w:p>
    <w:p w:rsidR="00EF79A6" w:rsidRDefault="00EF79A6">
      <w:pPr>
        <w:rPr>
          <w:sz w:val="28"/>
          <w:szCs w:val="28"/>
        </w:rPr>
      </w:pPr>
      <w:r>
        <w:rPr>
          <w:sz w:val="28"/>
          <w:szCs w:val="28"/>
        </w:rPr>
        <w:t>Jak można zauważyć na wykresie w naszym programie optymalna ilość mutacji to 30, jednak jeśli nie wykonamy żadnych mutacji wartość funkcji celu będzie niewiele wyższa.</w:t>
      </w:r>
    </w:p>
    <w:p w:rsidR="0031226B" w:rsidRPr="00A33CB2" w:rsidRDefault="0031226B">
      <w:pPr>
        <w:rPr>
          <w:b/>
          <w:sz w:val="28"/>
          <w:szCs w:val="28"/>
        </w:rPr>
      </w:pPr>
      <w:r>
        <w:rPr>
          <w:sz w:val="28"/>
          <w:szCs w:val="28"/>
        </w:rPr>
        <w:br w:type="column"/>
      </w:r>
      <w:r w:rsidR="00E64938" w:rsidRPr="00A33CB2">
        <w:rPr>
          <w:b/>
          <w:sz w:val="28"/>
          <w:szCs w:val="28"/>
        </w:rPr>
        <w:lastRenderedPageBreak/>
        <w:t xml:space="preserve">Test czasu trwania </w:t>
      </w:r>
      <w:r w:rsidR="0064352A" w:rsidRPr="00A33CB2">
        <w:rPr>
          <w:b/>
          <w:sz w:val="28"/>
          <w:szCs w:val="28"/>
        </w:rPr>
        <w:t>algorytmu</w:t>
      </w:r>
      <w:r w:rsidR="00E64938" w:rsidRPr="00A33CB2">
        <w:rPr>
          <w:b/>
          <w:sz w:val="28"/>
          <w:szCs w:val="28"/>
        </w:rPr>
        <w:t>.</w:t>
      </w:r>
    </w:p>
    <w:p w:rsidR="0064352A" w:rsidRDefault="0064352A">
      <w:pPr>
        <w:rPr>
          <w:sz w:val="28"/>
          <w:szCs w:val="28"/>
        </w:rPr>
      </w:pPr>
    </w:p>
    <w:p w:rsidR="00E64938" w:rsidRDefault="00E64938">
      <w:pPr>
        <w:rPr>
          <w:sz w:val="28"/>
          <w:szCs w:val="28"/>
        </w:rPr>
      </w:pPr>
      <w:r w:rsidRPr="00E64938">
        <w:rPr>
          <w:noProof/>
          <w:sz w:val="28"/>
          <w:szCs w:val="28"/>
          <w:lang w:eastAsia="pl-PL"/>
        </w:rPr>
        <w:drawing>
          <wp:inline distT="0" distB="0" distL="0" distR="0">
            <wp:extent cx="5895975" cy="3429000"/>
            <wp:effectExtent l="19050" t="0" r="9525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352A" w:rsidRDefault="0064352A">
      <w:pPr>
        <w:rPr>
          <w:sz w:val="28"/>
          <w:szCs w:val="28"/>
        </w:rPr>
      </w:pPr>
      <w:r>
        <w:rPr>
          <w:sz w:val="28"/>
          <w:szCs w:val="28"/>
        </w:rPr>
        <w:t>Funkcja celu osiąga najlepszą wartość przy czasie trwania programu równym 6.</w:t>
      </w:r>
    </w:p>
    <w:p w:rsidR="0064352A" w:rsidRDefault="0064352A">
      <w:pPr>
        <w:rPr>
          <w:sz w:val="28"/>
          <w:szCs w:val="28"/>
        </w:rPr>
      </w:pPr>
      <w:r>
        <w:rPr>
          <w:sz w:val="28"/>
          <w:szCs w:val="28"/>
        </w:rPr>
        <w:t>Przy dłuższym czasie działania algorytm generuje gorsze rozwiązania.</w:t>
      </w:r>
    </w:p>
    <w:p w:rsidR="00B871DC" w:rsidRPr="00A33CB2" w:rsidRDefault="00B871DC">
      <w:pPr>
        <w:rPr>
          <w:b/>
          <w:sz w:val="28"/>
          <w:szCs w:val="28"/>
        </w:rPr>
      </w:pPr>
      <w:r>
        <w:rPr>
          <w:sz w:val="28"/>
          <w:szCs w:val="28"/>
        </w:rPr>
        <w:br w:type="column"/>
      </w:r>
      <w:r w:rsidRPr="00A33CB2">
        <w:rPr>
          <w:b/>
          <w:sz w:val="28"/>
          <w:szCs w:val="28"/>
        </w:rPr>
        <w:lastRenderedPageBreak/>
        <w:t>Test proporcji</w:t>
      </w:r>
      <w:r w:rsidR="00A33CB2">
        <w:rPr>
          <w:b/>
          <w:sz w:val="28"/>
          <w:szCs w:val="28"/>
        </w:rPr>
        <w:t xml:space="preserve"> podczas</w:t>
      </w:r>
      <w:r w:rsidRPr="00A33CB2">
        <w:rPr>
          <w:b/>
          <w:sz w:val="28"/>
          <w:szCs w:val="28"/>
        </w:rPr>
        <w:t xml:space="preserve"> selekcji.</w:t>
      </w:r>
    </w:p>
    <w:p w:rsidR="00B871DC" w:rsidRPr="00A33CB2" w:rsidRDefault="00B871DC">
      <w:pPr>
        <w:rPr>
          <w:sz w:val="28"/>
          <w:szCs w:val="28"/>
        </w:rPr>
      </w:pPr>
      <w:r w:rsidRPr="00A33CB2">
        <w:rPr>
          <w:sz w:val="28"/>
          <w:szCs w:val="28"/>
        </w:rPr>
        <w:t>Jak to zostało opisane na początku sprawozdania selekcja wykorzystuje turniej oraz ruletkę w zmiennych proporcjach. Wartość procentowa turnieju jest co sekundę zwiększana o 10 aż do 100.</w:t>
      </w:r>
    </w:p>
    <w:p w:rsidR="00B871DC" w:rsidRPr="00A33CB2" w:rsidRDefault="00B871DC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>Wartości podane na osi x wykresu są to wartości początkowe.</w:t>
      </w:r>
    </w:p>
    <w:p w:rsidR="00E75FDB" w:rsidRPr="00A33CB2" w:rsidRDefault="00591598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 xml:space="preserve">Wartość funkcji celu to średnia wartość z 10 prób dla każdej </w:t>
      </w:r>
    </w:p>
    <w:p w:rsidR="00591598" w:rsidRPr="00A33CB2" w:rsidRDefault="00591598" w:rsidP="00591598">
      <w:pPr>
        <w:pStyle w:val="Bezodstpw"/>
        <w:rPr>
          <w:sz w:val="28"/>
          <w:szCs w:val="28"/>
        </w:rPr>
      </w:pPr>
      <w:r w:rsidRPr="00A33CB2">
        <w:rPr>
          <w:sz w:val="28"/>
          <w:szCs w:val="28"/>
        </w:rPr>
        <w:t>z proporcji</w:t>
      </w:r>
      <w:r w:rsidR="00A33CB2" w:rsidRPr="00A33CB2">
        <w:rPr>
          <w:sz w:val="28"/>
          <w:szCs w:val="28"/>
        </w:rPr>
        <w:t>.</w:t>
      </w:r>
    </w:p>
    <w:p w:rsidR="00591598" w:rsidRPr="00591598" w:rsidRDefault="00591598" w:rsidP="00591598">
      <w:pPr>
        <w:pStyle w:val="Bezodstpw"/>
        <w:rPr>
          <w:sz w:val="32"/>
          <w:szCs w:val="32"/>
        </w:rPr>
      </w:pPr>
    </w:p>
    <w:p w:rsidR="00B871DC" w:rsidRDefault="00B871DC">
      <w:pPr>
        <w:rPr>
          <w:sz w:val="28"/>
          <w:szCs w:val="28"/>
        </w:rPr>
      </w:pPr>
      <w:r w:rsidRPr="00B871DC">
        <w:rPr>
          <w:sz w:val="28"/>
          <w:szCs w:val="28"/>
        </w:rPr>
        <w:drawing>
          <wp:inline distT="0" distB="0" distL="0" distR="0">
            <wp:extent cx="5962650" cy="3219450"/>
            <wp:effectExtent l="19050" t="0" r="1905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64938" w:rsidRPr="00674E52" w:rsidRDefault="00E64938">
      <w:pPr>
        <w:rPr>
          <w:sz w:val="28"/>
          <w:szCs w:val="28"/>
        </w:rPr>
      </w:pPr>
    </w:p>
    <w:sectPr w:rsidR="00E64938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4E52"/>
    <w:rsid w:val="0022506F"/>
    <w:rsid w:val="0031226B"/>
    <w:rsid w:val="00591598"/>
    <w:rsid w:val="005F5834"/>
    <w:rsid w:val="0064352A"/>
    <w:rsid w:val="00674E52"/>
    <w:rsid w:val="006E3982"/>
    <w:rsid w:val="00823797"/>
    <w:rsid w:val="00824035"/>
    <w:rsid w:val="008D5A48"/>
    <w:rsid w:val="00A33CB2"/>
    <w:rsid w:val="00B751B6"/>
    <w:rsid w:val="00B871DC"/>
    <w:rsid w:val="00E64938"/>
    <w:rsid w:val="00E75FDB"/>
    <w:rsid w:val="00E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26830.444444444471</c:v>
                </c:pt>
                <c:pt idx="5">
                  <c:v>26980.400000000001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46895488"/>
        <c:axId val="46973696"/>
      </c:lineChart>
      <c:catAx>
        <c:axId val="46895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ilość mutacji</a:t>
                </a:r>
              </a:p>
            </c:rich>
          </c:tx>
        </c:title>
        <c:numFmt formatCode="General" sourceLinked="1"/>
        <c:tickLblPos val="nextTo"/>
        <c:crossAx val="46973696"/>
        <c:crosses val="autoZero"/>
        <c:auto val="1"/>
        <c:lblAlgn val="ctr"/>
        <c:lblOffset val="100"/>
      </c:catAx>
      <c:valAx>
        <c:axId val="469736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689548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wartości funkcji celu od czasu trwania programu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ffg</c:v>
          </c:tx>
          <c:cat>
            <c:numRef>
              <c:f>Arkusz1!$C$33:$L$33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Arkusz1!$C$44:$L$44</c:f>
              <c:numCache>
                <c:formatCode>General</c:formatCode>
                <c:ptCount val="10"/>
                <c:pt idx="0">
                  <c:v>26976.400000000001</c:v>
                </c:pt>
                <c:pt idx="1">
                  <c:v>26996.6</c:v>
                </c:pt>
                <c:pt idx="2">
                  <c:v>26973.599999999988</c:v>
                </c:pt>
                <c:pt idx="3">
                  <c:v>26933.599999999988</c:v>
                </c:pt>
                <c:pt idx="4">
                  <c:v>26862.9</c:v>
                </c:pt>
                <c:pt idx="5">
                  <c:v>26807</c:v>
                </c:pt>
                <c:pt idx="6">
                  <c:v>26863.599999999988</c:v>
                </c:pt>
                <c:pt idx="7">
                  <c:v>26943.5</c:v>
                </c:pt>
                <c:pt idx="8">
                  <c:v>26891.3</c:v>
                </c:pt>
                <c:pt idx="9">
                  <c:v>27121.9</c:v>
                </c:pt>
              </c:numCache>
            </c:numRef>
          </c:val>
        </c:ser>
        <c:marker val="1"/>
        <c:axId val="47492480"/>
        <c:axId val="47946368"/>
      </c:lineChart>
      <c:catAx>
        <c:axId val="474924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Czas trwania [</a:t>
                </a:r>
                <a:r>
                  <a:rPr lang="pl-PL"/>
                  <a:t>s</a:t>
                </a:r>
                <a:r>
                  <a:rPr lang="en-US"/>
                  <a:t>]</a:t>
                </a:r>
              </a:p>
            </c:rich>
          </c:tx>
        </c:title>
        <c:numFmt formatCode="General" sourceLinked="1"/>
        <c:tickLblPos val="nextTo"/>
        <c:crossAx val="47946368"/>
        <c:crosses val="autoZero"/>
        <c:auto val="1"/>
        <c:lblAlgn val="ctr"/>
        <c:lblOffset val="100"/>
      </c:catAx>
      <c:valAx>
        <c:axId val="479463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749248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wartości funkcji celu od proporcji podczas selekcji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selekcja</c:v>
          </c:tx>
          <c:cat>
            <c:numRef>
              <c:f>[sprawozdanie_p.xlsx]Arkusz1!$B$68,[sprawozdanie_p.xlsx]Arkusz1!$E$68,[sprawozdanie_p.xlsx]Arkusz1!$H$68,[sprawozdanie_p.xlsx]Arkusz1!$K$68,[sprawozdanie_p.xlsx]Arkusz1!$N$68,[sprawozdanie_p.xlsx]Arkusz1!$Q$68,[sprawozdanie_p.xlsx]Arkusz1!$T$68,[sprawozdanie_p.xlsx]Arkusz1!$W$68,[sprawozdanie_p.xlsx]Arkusz1!$Z$68,[sprawozdanie_p.xlsx]Arkusz1!$AC$68,[sprawozdanie_p.xlsx]Arkusz1!$AF$68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sprawozdanie_p.xlsx]Arkusz1!$A$78,[sprawozdanie_p.xlsx]Arkusz1!$D$78,[sprawozdanie_p.xlsx]Arkusz1!$G$78,[sprawozdanie_p.xlsx]Arkusz1!$J$78,[sprawozdanie_p.xlsx]Arkusz1!$M$78,[sprawozdanie_p.xlsx]Arkusz1!$P$78,[sprawozdanie_p.xlsx]Arkusz1!$S$78,[sprawozdanie_p.xlsx]Arkusz1!$V$78,[sprawozdanie_p.xlsx]Arkusz1!$Y$78,[sprawozdanie_p.xlsx]Arkusz1!$AB$78,[sprawozdanie_p.xlsx]Arkusz1!$AE$78</c:f>
              <c:numCache>
                <c:formatCode>General</c:formatCode>
                <c:ptCount val="11"/>
                <c:pt idx="0">
                  <c:v>40219.5</c:v>
                </c:pt>
                <c:pt idx="1">
                  <c:v>39626.800000000003</c:v>
                </c:pt>
                <c:pt idx="2">
                  <c:v>40420.5</c:v>
                </c:pt>
                <c:pt idx="3">
                  <c:v>29242.400000000001</c:v>
                </c:pt>
                <c:pt idx="4">
                  <c:v>29388.6</c:v>
                </c:pt>
                <c:pt idx="5">
                  <c:v>29262.7</c:v>
                </c:pt>
                <c:pt idx="6">
                  <c:v>30692.400000000001</c:v>
                </c:pt>
                <c:pt idx="7">
                  <c:v>31258.1</c:v>
                </c:pt>
                <c:pt idx="8">
                  <c:v>31418.799999999996</c:v>
                </c:pt>
                <c:pt idx="9">
                  <c:v>31443.200000000001</c:v>
                </c:pt>
                <c:pt idx="10">
                  <c:v>31455.9</c:v>
                </c:pt>
              </c:numCache>
            </c:numRef>
          </c:val>
        </c:ser>
        <c:marker val="1"/>
        <c:axId val="48128768"/>
        <c:axId val="48130688"/>
      </c:lineChart>
      <c:catAx>
        <c:axId val="481287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proporcja [%]</a:t>
                </a:r>
              </a:p>
            </c:rich>
          </c:tx>
        </c:title>
        <c:numFmt formatCode="General" sourceLinked="1"/>
        <c:tickLblPos val="nextTo"/>
        <c:crossAx val="48130688"/>
        <c:crosses val="autoZero"/>
        <c:auto val="1"/>
        <c:lblAlgn val="ctr"/>
        <c:lblOffset val="100"/>
      </c:catAx>
      <c:valAx>
        <c:axId val="481306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4812876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143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2017-01-09T12:47:00Z</dcterms:created>
  <dcterms:modified xsi:type="dcterms:W3CDTF">2017-01-09T21:22:00Z</dcterms:modified>
</cp:coreProperties>
</file>