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6" w:rsidRPr="00A33CB2" w:rsidRDefault="0031226B">
      <w:pPr>
        <w:rPr>
          <w:b/>
          <w:sz w:val="28"/>
          <w:szCs w:val="28"/>
        </w:rPr>
      </w:pPr>
      <w:r w:rsidRPr="00A33CB2">
        <w:rPr>
          <w:b/>
          <w:sz w:val="28"/>
          <w:szCs w:val="28"/>
        </w:rPr>
        <w:t>Test ilości</w:t>
      </w:r>
      <w:r w:rsidR="00674E52" w:rsidRPr="00A33CB2">
        <w:rPr>
          <w:b/>
          <w:sz w:val="28"/>
          <w:szCs w:val="28"/>
        </w:rPr>
        <w:t xml:space="preserve"> mutacji w pojedynczej iteracji.</w:t>
      </w:r>
    </w:p>
    <w:p w:rsidR="00EF79A6" w:rsidRPr="00EF79A6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 xml:space="preserve">W naszym programie wraz z każdą sekundą wykonywania zmniejszamy ilość mutacji o 10, aż do 0. </w:t>
      </w:r>
    </w:p>
    <w:p w:rsidR="00674E52" w:rsidRDefault="00566A5F" w:rsidP="00EF79A6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Podana na osi x liczba</w:t>
      </w:r>
      <w:r w:rsidR="00674E52" w:rsidRPr="00EF79A6">
        <w:rPr>
          <w:sz w:val="28"/>
          <w:szCs w:val="28"/>
        </w:rPr>
        <w:t xml:space="preserve"> mutacji jest</w:t>
      </w:r>
      <w:r>
        <w:rPr>
          <w:sz w:val="28"/>
          <w:szCs w:val="28"/>
        </w:rPr>
        <w:t xml:space="preserve"> to maksymalna(początkowa)  liczba</w:t>
      </w:r>
      <w:r w:rsidR="00674E52" w:rsidRPr="00EF79A6">
        <w:rPr>
          <w:sz w:val="28"/>
          <w:szCs w:val="28"/>
        </w:rPr>
        <w:t>.</w:t>
      </w:r>
    </w:p>
    <w:p w:rsidR="008D5A48" w:rsidRDefault="008D5A48" w:rsidP="00EF79A6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Wartość funkcji celu to średnia wartość z 10 prób dla każdej z ilości mutacji.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Pr="00EF79A6" w:rsidRDefault="00EF79A6" w:rsidP="00EF79A6">
      <w:pPr>
        <w:pStyle w:val="Bezodstpw"/>
        <w:rPr>
          <w:sz w:val="28"/>
          <w:szCs w:val="28"/>
        </w:rPr>
      </w:pPr>
    </w:p>
    <w:p w:rsidR="00674E52" w:rsidRDefault="00566A5F">
      <w:pPr>
        <w:rPr>
          <w:sz w:val="28"/>
          <w:szCs w:val="28"/>
        </w:rPr>
      </w:pPr>
      <w:r w:rsidRPr="00566A5F">
        <w:rPr>
          <w:noProof/>
          <w:sz w:val="28"/>
          <w:szCs w:val="28"/>
          <w:lang w:eastAsia="pl-PL"/>
        </w:rPr>
        <w:drawing>
          <wp:inline distT="0" distB="0" distL="0" distR="0">
            <wp:extent cx="5867400" cy="308610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506F" w:rsidRDefault="0022506F">
      <w:pPr>
        <w:rPr>
          <w:sz w:val="28"/>
          <w:szCs w:val="28"/>
        </w:rPr>
      </w:pPr>
    </w:p>
    <w:p w:rsidR="00EF79A6" w:rsidRDefault="00EF79A6">
      <w:pPr>
        <w:rPr>
          <w:sz w:val="28"/>
          <w:szCs w:val="28"/>
        </w:rPr>
      </w:pPr>
      <w:r>
        <w:rPr>
          <w:sz w:val="28"/>
          <w:szCs w:val="28"/>
        </w:rPr>
        <w:t xml:space="preserve">Jak można zauważyć na wykresie w </w:t>
      </w:r>
      <w:r w:rsidR="00566A5F">
        <w:rPr>
          <w:sz w:val="28"/>
          <w:szCs w:val="28"/>
        </w:rPr>
        <w:t>naszym programie optymalna liczba</w:t>
      </w:r>
      <w:r>
        <w:rPr>
          <w:sz w:val="28"/>
          <w:szCs w:val="28"/>
        </w:rPr>
        <w:t xml:space="preserve"> mutacji to 30, jednak jeśli nie wykonamy żadnych mutacji wartość funkcji celu będzie niewiele wyższa.</w:t>
      </w:r>
    </w:p>
    <w:p w:rsidR="0031226B" w:rsidRPr="00A33CB2" w:rsidRDefault="0031226B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="00E64938" w:rsidRPr="00A33CB2">
        <w:rPr>
          <w:b/>
          <w:sz w:val="28"/>
          <w:szCs w:val="28"/>
        </w:rPr>
        <w:lastRenderedPageBreak/>
        <w:t xml:space="preserve">Test czasu trwania </w:t>
      </w:r>
      <w:r w:rsidR="0064352A" w:rsidRPr="00A33CB2">
        <w:rPr>
          <w:b/>
          <w:sz w:val="28"/>
          <w:szCs w:val="28"/>
        </w:rPr>
        <w:t>algorytmu</w:t>
      </w:r>
      <w:r w:rsidR="00E64938" w:rsidRPr="00A33CB2">
        <w:rPr>
          <w:b/>
          <w:sz w:val="28"/>
          <w:szCs w:val="28"/>
        </w:rPr>
        <w:t>.</w:t>
      </w:r>
    </w:p>
    <w:p w:rsidR="0064352A" w:rsidRDefault="0064352A">
      <w:pPr>
        <w:rPr>
          <w:sz w:val="28"/>
          <w:szCs w:val="28"/>
        </w:rPr>
      </w:pPr>
    </w:p>
    <w:p w:rsidR="00E64938" w:rsidRDefault="00DB5F9F">
      <w:pPr>
        <w:rPr>
          <w:sz w:val="28"/>
          <w:szCs w:val="28"/>
        </w:rPr>
      </w:pPr>
      <w:r w:rsidRPr="00DB5F9F">
        <w:rPr>
          <w:sz w:val="28"/>
          <w:szCs w:val="28"/>
        </w:rPr>
        <w:drawing>
          <wp:inline distT="0" distB="0" distL="0" distR="0">
            <wp:extent cx="5800725" cy="29622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Funkcja celu osiąga najlepszą wartość przy czasie trwania programu równym 6.</w:t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Przy dłuższym czasie działania algorytm generuje gorsze rozwiązania.</w:t>
      </w:r>
    </w:p>
    <w:p w:rsidR="00B871DC" w:rsidRPr="00A33CB2" w:rsidRDefault="00B871DC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Pr="00A33CB2">
        <w:rPr>
          <w:b/>
          <w:sz w:val="28"/>
          <w:szCs w:val="28"/>
        </w:rPr>
        <w:lastRenderedPageBreak/>
        <w:t>Test proporcji</w:t>
      </w:r>
      <w:r w:rsidR="00A33CB2">
        <w:rPr>
          <w:b/>
          <w:sz w:val="28"/>
          <w:szCs w:val="28"/>
        </w:rPr>
        <w:t xml:space="preserve"> podczas</w:t>
      </w:r>
      <w:r w:rsidRPr="00A33CB2">
        <w:rPr>
          <w:b/>
          <w:sz w:val="28"/>
          <w:szCs w:val="28"/>
        </w:rPr>
        <w:t xml:space="preserve"> selekcji.</w:t>
      </w:r>
    </w:p>
    <w:p w:rsidR="00B871DC" w:rsidRPr="00A33CB2" w:rsidRDefault="00B871DC">
      <w:pPr>
        <w:rPr>
          <w:sz w:val="28"/>
          <w:szCs w:val="28"/>
        </w:rPr>
      </w:pPr>
      <w:r w:rsidRPr="00A33CB2">
        <w:rPr>
          <w:sz w:val="28"/>
          <w:szCs w:val="28"/>
        </w:rPr>
        <w:t>Jak to zostało opisane na początku sprawozdania selekcja wykorzystuje turniej oraz ruletkę w zmiennych proporcjach. Wartość procentowa</w:t>
      </w:r>
      <w:r w:rsidR="004F0BD5">
        <w:rPr>
          <w:sz w:val="28"/>
          <w:szCs w:val="28"/>
        </w:rPr>
        <w:t xml:space="preserve"> rozwiązań</w:t>
      </w:r>
      <w:r w:rsidRPr="00A33CB2">
        <w:rPr>
          <w:sz w:val="28"/>
          <w:szCs w:val="28"/>
        </w:rPr>
        <w:t xml:space="preserve"> </w:t>
      </w:r>
      <w:r w:rsidR="004F0BD5">
        <w:rPr>
          <w:sz w:val="28"/>
          <w:szCs w:val="28"/>
        </w:rPr>
        <w:t>wybieranych przez turniej</w:t>
      </w:r>
      <w:r w:rsidRPr="00A33CB2">
        <w:rPr>
          <w:sz w:val="28"/>
          <w:szCs w:val="28"/>
        </w:rPr>
        <w:t xml:space="preserve"> jest co sekundę zwiększana o 10 aż do 100.</w:t>
      </w:r>
    </w:p>
    <w:p w:rsidR="00B871DC" w:rsidRPr="00A33CB2" w:rsidRDefault="00566A5F" w:rsidP="00591598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Liczby</w:t>
      </w:r>
      <w:r w:rsidR="00B871DC" w:rsidRPr="00A33CB2">
        <w:rPr>
          <w:sz w:val="28"/>
          <w:szCs w:val="28"/>
        </w:rPr>
        <w:t xml:space="preserve"> podane na osi x wykresu są to wartości początkowe.</w:t>
      </w:r>
    </w:p>
    <w:p w:rsidR="00E75FDB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Wartość</w:t>
      </w:r>
      <w:r w:rsidR="00566A5F">
        <w:rPr>
          <w:sz w:val="28"/>
          <w:szCs w:val="28"/>
        </w:rPr>
        <w:t xml:space="preserve"> funkcji celu to średnia </w:t>
      </w:r>
      <w:r w:rsidRPr="00A33CB2">
        <w:rPr>
          <w:sz w:val="28"/>
          <w:szCs w:val="28"/>
        </w:rPr>
        <w:t xml:space="preserve"> z 10 prób dla każdej </w:t>
      </w:r>
    </w:p>
    <w:p w:rsidR="00591598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z proporcji</w:t>
      </w:r>
      <w:r w:rsidR="00A33CB2" w:rsidRPr="00A33CB2">
        <w:rPr>
          <w:sz w:val="28"/>
          <w:szCs w:val="28"/>
        </w:rPr>
        <w:t>.</w:t>
      </w:r>
    </w:p>
    <w:p w:rsidR="00591598" w:rsidRPr="00591598" w:rsidRDefault="00591598" w:rsidP="00591598">
      <w:pPr>
        <w:pStyle w:val="Bezodstpw"/>
        <w:rPr>
          <w:sz w:val="32"/>
          <w:szCs w:val="32"/>
        </w:rPr>
      </w:pPr>
    </w:p>
    <w:p w:rsidR="00B871DC" w:rsidRDefault="00166935">
      <w:pPr>
        <w:rPr>
          <w:sz w:val="28"/>
          <w:szCs w:val="28"/>
        </w:rPr>
      </w:pPr>
      <w:r w:rsidRPr="00166935">
        <w:rPr>
          <w:noProof/>
          <w:sz w:val="28"/>
          <w:szCs w:val="28"/>
          <w:lang w:eastAsia="pl-PL"/>
        </w:rPr>
        <w:drawing>
          <wp:inline distT="0" distB="0" distL="0" distR="0">
            <wp:extent cx="5648325" cy="3114675"/>
            <wp:effectExtent l="19050" t="0" r="9525" b="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0BD5" w:rsidRDefault="004F0BD5">
      <w:pPr>
        <w:rPr>
          <w:sz w:val="28"/>
          <w:szCs w:val="28"/>
        </w:rPr>
      </w:pPr>
    </w:p>
    <w:p w:rsidR="004F0BD5" w:rsidRDefault="004F0BD5">
      <w:pPr>
        <w:rPr>
          <w:sz w:val="28"/>
          <w:szCs w:val="28"/>
        </w:rPr>
      </w:pPr>
      <w:r>
        <w:rPr>
          <w:sz w:val="28"/>
          <w:szCs w:val="28"/>
        </w:rPr>
        <w:t>Można zauważyć , że proporcja początkowa 50 % jest optymalna. Jeśli zwiększymy ją lub zmniejszymy wartości funkcji celu</w:t>
      </w:r>
      <w:r w:rsidR="00BE7C5C">
        <w:rPr>
          <w:sz w:val="28"/>
          <w:szCs w:val="28"/>
        </w:rPr>
        <w:t xml:space="preserve"> wzrosną.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093DDE"/>
    <w:rsid w:val="00166935"/>
    <w:rsid w:val="0022506F"/>
    <w:rsid w:val="0031226B"/>
    <w:rsid w:val="004F0BD5"/>
    <w:rsid w:val="00566A5F"/>
    <w:rsid w:val="00591598"/>
    <w:rsid w:val="005F5834"/>
    <w:rsid w:val="0064352A"/>
    <w:rsid w:val="00674E52"/>
    <w:rsid w:val="006E3982"/>
    <w:rsid w:val="00823797"/>
    <w:rsid w:val="00824035"/>
    <w:rsid w:val="008D5A48"/>
    <w:rsid w:val="009465FD"/>
    <w:rsid w:val="00A33CB2"/>
    <w:rsid w:val="00B751B6"/>
    <w:rsid w:val="00B871DC"/>
    <w:rsid w:val="00BE7C5C"/>
    <w:rsid w:val="00C73BE2"/>
    <w:rsid w:val="00DB5F9F"/>
    <w:rsid w:val="00E64938"/>
    <w:rsid w:val="00E75FDB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26830.444444444471</c:v>
                </c:pt>
                <c:pt idx="5">
                  <c:v>26900.400000000001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46148608"/>
        <c:axId val="46224512"/>
      </c:lineChart>
      <c:catAx>
        <c:axId val="46148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46224512"/>
        <c:crosses val="autoZero"/>
        <c:auto val="1"/>
        <c:lblAlgn val="ctr"/>
        <c:lblOffset val="100"/>
      </c:catAx>
      <c:valAx>
        <c:axId val="46224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614860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29392.9</c:v>
                </c:pt>
                <c:pt idx="1">
                  <c:v>29309.7</c:v>
                </c:pt>
                <c:pt idx="2">
                  <c:v>29076.7</c:v>
                </c:pt>
                <c:pt idx="3">
                  <c:v>28994.799999999996</c:v>
                </c:pt>
                <c:pt idx="4">
                  <c:v>29018.3</c:v>
                </c:pt>
                <c:pt idx="5">
                  <c:v>29047.4</c:v>
                </c:pt>
                <c:pt idx="6">
                  <c:v>28984.799999999996</c:v>
                </c:pt>
                <c:pt idx="7">
                  <c:v>29016.6</c:v>
                </c:pt>
                <c:pt idx="8">
                  <c:v>29004.5</c:v>
                </c:pt>
                <c:pt idx="9">
                  <c:v>28937.7</c:v>
                </c:pt>
              </c:numCache>
            </c:numRef>
          </c:val>
        </c:ser>
        <c:marker val="1"/>
        <c:axId val="47849472"/>
        <c:axId val="47851392"/>
      </c:lineChart>
      <c:catAx>
        <c:axId val="47849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programu</a:t>
                </a:r>
              </a:p>
            </c:rich>
          </c:tx>
        </c:title>
        <c:numFmt formatCode="General" sourceLinked="1"/>
        <c:tickLblPos val="nextTo"/>
        <c:crossAx val="47851392"/>
        <c:crosses val="autoZero"/>
        <c:auto val="1"/>
        <c:lblAlgn val="ctr"/>
        <c:lblOffset val="100"/>
      </c:catAx>
      <c:valAx>
        <c:axId val="478513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784947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30130.2</c:v>
                </c:pt>
                <c:pt idx="1">
                  <c:v>29626.7</c:v>
                </c:pt>
                <c:pt idx="2">
                  <c:v>29288.7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48432640"/>
        <c:axId val="70848512"/>
      </c:lineChart>
      <c:catAx>
        <c:axId val="48432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proporcja [%]</a:t>
                </a:r>
              </a:p>
            </c:rich>
          </c:tx>
        </c:title>
        <c:numFmt formatCode="General" sourceLinked="1"/>
        <c:tickLblPos val="nextTo"/>
        <c:crossAx val="70848512"/>
        <c:crosses val="autoZero"/>
        <c:auto val="1"/>
        <c:lblAlgn val="ctr"/>
        <c:lblOffset val="100"/>
      </c:catAx>
      <c:valAx>
        <c:axId val="70848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84326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2017-01-09T12:47:00Z</dcterms:created>
  <dcterms:modified xsi:type="dcterms:W3CDTF">2017-01-10T15:12:00Z</dcterms:modified>
</cp:coreProperties>
</file>