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60F" w:rsidRDefault="0031560F">
      <w:pPr>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object w:dxaOrig="9958" w:dyaOrig="13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64.5pt" o:ole="">
            <v:imagedata r:id="rId7" o:title=""/>
          </v:shape>
          <o:OLEObject Type="Embed" ProgID="Word.Document.12" ShapeID="_x0000_i1025" DrawAspect="Content" ObjectID="_1512941879" r:id="rId8">
            <o:FieldCodes>\s</o:FieldCodes>
          </o:OLEObject>
        </w:object>
      </w:r>
      <w:r>
        <w:rPr>
          <w:rFonts w:ascii="Times New Roman" w:eastAsia="Times New Roman" w:hAnsi="Times New Roman" w:cs="Times New Roman"/>
          <w:sz w:val="20"/>
          <w:szCs w:val="20"/>
          <w:lang w:eastAsia="pl-PL"/>
        </w:rPr>
        <w:br w:type="page"/>
      </w:r>
    </w:p>
    <w:p w:rsidR="00AA6C22" w:rsidRPr="00AA6C22" w:rsidRDefault="00AA6C22" w:rsidP="00AA6C22">
      <w:pPr>
        <w:spacing w:after="0" w:line="240" w:lineRule="auto"/>
        <w:rPr>
          <w:rFonts w:ascii="Times New Roman" w:eastAsia="Times New Roman" w:hAnsi="Times New Roman" w:cs="Times New Roman"/>
          <w:sz w:val="20"/>
          <w:szCs w:val="20"/>
          <w:lang w:eastAsia="pl-PL"/>
        </w:rPr>
      </w:pPr>
    </w:p>
    <w:tbl>
      <w:tblPr>
        <w:tblOverlap w:val="never"/>
        <w:tblW w:w="9490" w:type="dxa"/>
        <w:tblLayout w:type="fixed"/>
        <w:tblLook w:val="01E0" w:firstRow="1" w:lastRow="1" w:firstColumn="1" w:lastColumn="1" w:noHBand="0" w:noVBand="0"/>
      </w:tblPr>
      <w:tblGrid>
        <w:gridCol w:w="820"/>
        <w:gridCol w:w="2985"/>
        <w:gridCol w:w="2505"/>
        <w:gridCol w:w="3180"/>
      </w:tblGrid>
      <w:tr w:rsidR="00AA6C22" w:rsidRPr="00AA6C22" w:rsidTr="00B3799B">
        <w:tc>
          <w:tcPr>
            <w:tcW w:w="3805" w:type="dxa"/>
            <w:gridSpan w:val="2"/>
            <w:vMerge w:val="restart"/>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Times New Roman" w:eastAsia="Times New Roman" w:hAnsi="Times New Roman" w:cs="Times New Roman"/>
                <w:noProof/>
                <w:sz w:val="20"/>
                <w:szCs w:val="20"/>
                <w:lang w:eastAsia="pl-PL"/>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2" name="Prostokąt 1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7E019" id="Prostokąt 12"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jlywQIAANIFAAAOAAAAZHJzL2Uyb0RvYy54bWysVEtu2zAQ3RfoHQjuFX0ifyRYDhLLKgqk&#10;bYC0B6AlyiJCkSpJW06LLnuzHqxDynZsZ1O01ULgcMiZ9+YNZ3azaznaUqWZFBkOrwKMqChlxcQ6&#10;w18+F94UI22IqAiXgmb4mWp8M3/7ZtZ3KY1kI3lFFYIgQqd9l+HGmC71fV02tCX6SnZUgLOWqiUG&#10;TLX2K0V6iN5yPwqCsd9LVXVKllRr2M0HJ567+HVNS/OprjU1iGcYsBn3V+6/sn9/PiPpWpGuYeUe&#10;BvkLFC1hApIeQ+XEELRR7FWolpVKalmbq1K2vqxrVlLHAdiEwQWbx4Z01HGB4ujuWCb9/8KWH7cP&#10;CrEKtIswEqQFjR4AoZFPv34aZDcbVlXUimuL1Xc6hTuP3YOydHV3L8snjYR8pByKbU+BsWiIWNNb&#10;3b3aUkr2DSUVUHDx/LOA1tAQGq36D7ICKGRjpKvrrlatTQgVQzsn3/NRProzqITN8fUoCEDkElz7&#10;NSD2SXq43Clt3lHZIrvIsAJ0LjjZ3mszHD0csbmELBjnrkO4ONuAmMMOpIar1mdBOMG/J0GynC6n&#10;sRdH46UXB3nu3RaL2BsX4WSUX+eLRR7+sHnDOB1qa9Mcmi+M/0zc/TMY2ubYflpyVtlwFpJW69WC&#10;K7Ql0PyF+6yEAP7kmH8Ow7mBywWlMIqDuyjxivF04sVFPPKSSTD1gjC5S8ZBnMR5cU7pngn675RQ&#10;n+FkFI2cSiegL7iB6lb4V9xI2jID44WzNsPT4yGS2g5cispJawjjw/qkFBb+SymgYgehXb/aFh2e&#10;wkpWz9CuSkI7QefBIIRFI9U3jHoYKhnWXzdEUYz4ewEtn4RxbKeQM+LRJAJDnXpWpx4iSgiVYYPR&#10;sFyYYXJtOsXWDWQKXWGEvIVnUjPXwvYJDagAvzVgcDgm+yFnJ9Op7U69jOL5bwAAAP//AwBQSwME&#10;FAAGAAgAAAAhAIZbh9XYAAAABQEAAA8AAABkcnMvZG93bnJldi54bWxMj0FLw0AQhe9C/8Mygje7&#10;axEpMZsihfZQpdC0vW+zYxLMzsbsNl3/vVMR9DLM4w1vvpcvkuvEiENoPWl4mCoQSJW3LdUaDvvV&#10;/RxEiIas6Tyhhi8MsCgmN7nJrL/QDscy1oJDKGRGQxNjn0kZqgadCVPfI7H37gdnIsuhlnYwFw53&#10;nZwp9SSdaYk/NKbHZYPVR3l2Go7bdrP5nL+tlzGtX2fb5Mdy96j13W16eQYRMcW/Y7jiMzoUzHTy&#10;Z7JBdBq4SPyZV08plqffRRa5/E9ffAMAAP//AwBQSwECLQAUAAYACAAAACEAtoM4kv4AAADhAQAA&#10;EwAAAAAAAAAAAAAAAAAAAAAAW0NvbnRlbnRfVHlwZXNdLnhtbFBLAQItABQABgAIAAAAIQA4/SH/&#10;1gAAAJQBAAALAAAAAAAAAAAAAAAAAC8BAABfcmVscy8ucmVsc1BLAQItABQABgAIAAAAIQDSFjly&#10;wQIAANIFAAAOAAAAAAAAAAAAAAAAAC4CAABkcnMvZTJvRG9jLnhtbFBLAQItABQABgAIAAAAIQCG&#10;W4fV2AAAAAUBAAAPAAAAAAAAAAAAAAAAABsFAABkcnMvZG93bnJldi54bWxQSwUGAAAAAAQABADz&#10;AAAAIAYAAAAA&#10;" filled="f" stroked="f">
                      <o:lock v:ext="edit" aspectratio="t" selection="t"/>
                    </v:rect>
                  </w:pict>
                </mc:Fallback>
              </mc:AlternateContent>
            </w:r>
            <w:r w:rsidRPr="00AA6C22">
              <w:rPr>
                <w:rFonts w:ascii="Times New Roman" w:eastAsia="Times New Roman" w:hAnsi="Times New Roman" w:cs="Times New Roman"/>
                <w:sz w:val="20"/>
                <w:szCs w:val="20"/>
                <w:lang w:eastAsia="pl-PL"/>
              </w:rPr>
              <w:fldChar w:fldCharType="begin"/>
            </w:r>
            <w:r w:rsidRPr="00AA6C22">
              <w:rPr>
                <w:rFonts w:ascii="Times New Roman" w:eastAsia="Times New Roman" w:hAnsi="Times New Roman" w:cs="Times New Roman"/>
                <w:sz w:val="20"/>
                <w:szCs w:val="20"/>
                <w:lang w:eastAsia="pl-PL"/>
              </w:rPr>
              <w:instrText xml:space="preserve"> INCLUDEPICTURE  \d "wordml://75.png" \* MERGEFORMATINET </w:instrText>
            </w:r>
            <w:r w:rsidRPr="00AA6C22">
              <w:rPr>
                <w:rFonts w:ascii="Times New Roman" w:eastAsia="Times New Roman" w:hAnsi="Times New Roman" w:cs="Times New Roman"/>
                <w:sz w:val="20"/>
                <w:szCs w:val="20"/>
                <w:lang w:eastAsia="pl-PL"/>
              </w:rPr>
              <w:fldChar w:fldCharType="separate"/>
            </w:r>
            <w:r w:rsidR="00FD7E2D">
              <w:rPr>
                <w:rFonts w:ascii="Times New Roman" w:eastAsia="Times New Roman" w:hAnsi="Times New Roman" w:cs="Times New Roman"/>
                <w:sz w:val="20"/>
                <w:szCs w:val="20"/>
                <w:lang w:eastAsia="pl-PL"/>
              </w:rPr>
              <w:fldChar w:fldCharType="begin"/>
            </w:r>
            <w:r w:rsidR="00FD7E2D">
              <w:rPr>
                <w:rFonts w:ascii="Times New Roman" w:eastAsia="Times New Roman" w:hAnsi="Times New Roman" w:cs="Times New Roman"/>
                <w:sz w:val="20"/>
                <w:szCs w:val="20"/>
                <w:lang w:eastAsia="pl-PL"/>
              </w:rPr>
              <w:instrText xml:space="preserve"> INCLUDEPICTURE  "wordml://75.png" \* MERGEFORMATINET </w:instrText>
            </w:r>
            <w:r w:rsidR="00FD7E2D">
              <w:rPr>
                <w:rFonts w:ascii="Times New Roman" w:eastAsia="Times New Roman" w:hAnsi="Times New Roman" w:cs="Times New Roman"/>
                <w:sz w:val="20"/>
                <w:szCs w:val="20"/>
                <w:lang w:eastAsia="pl-PL"/>
              </w:rPr>
              <w:fldChar w:fldCharType="separate"/>
            </w:r>
            <w:r w:rsidR="008E029A">
              <w:rPr>
                <w:rFonts w:ascii="Times New Roman" w:eastAsia="Times New Roman" w:hAnsi="Times New Roman" w:cs="Times New Roman"/>
                <w:sz w:val="20"/>
                <w:szCs w:val="20"/>
                <w:lang w:eastAsia="pl-PL"/>
              </w:rPr>
              <w:fldChar w:fldCharType="begin"/>
            </w:r>
            <w:r w:rsidR="008E029A">
              <w:rPr>
                <w:rFonts w:ascii="Times New Roman" w:eastAsia="Times New Roman" w:hAnsi="Times New Roman" w:cs="Times New Roman"/>
                <w:sz w:val="20"/>
                <w:szCs w:val="20"/>
                <w:lang w:eastAsia="pl-PL"/>
              </w:rPr>
              <w:instrText xml:space="preserve"> INCLUDEPICTURE  "wordml://75.png" \* MERGEFORMATINET </w:instrText>
            </w:r>
            <w:r w:rsidR="008E029A">
              <w:rPr>
                <w:rFonts w:ascii="Times New Roman" w:eastAsia="Times New Roman" w:hAnsi="Times New Roman" w:cs="Times New Roman"/>
                <w:sz w:val="20"/>
                <w:szCs w:val="20"/>
                <w:lang w:eastAsia="pl-PL"/>
              </w:rPr>
              <w:fldChar w:fldCharType="separate"/>
            </w:r>
            <w:r w:rsidR="00B47BAE">
              <w:rPr>
                <w:rFonts w:ascii="Times New Roman" w:eastAsia="Times New Roman" w:hAnsi="Times New Roman" w:cs="Times New Roman"/>
                <w:sz w:val="20"/>
                <w:szCs w:val="20"/>
                <w:lang w:eastAsia="pl-PL"/>
              </w:rPr>
              <w:fldChar w:fldCharType="begin"/>
            </w:r>
            <w:r w:rsidR="00B47BAE">
              <w:rPr>
                <w:rFonts w:ascii="Times New Roman" w:eastAsia="Times New Roman" w:hAnsi="Times New Roman" w:cs="Times New Roman"/>
                <w:sz w:val="20"/>
                <w:szCs w:val="20"/>
                <w:lang w:eastAsia="pl-PL"/>
              </w:rPr>
              <w:instrText xml:space="preserve"> INCLUDEPICTURE  "wordml://75.png" \* MERGEFORMATINET </w:instrText>
            </w:r>
            <w:r w:rsidR="00B47BAE">
              <w:rPr>
                <w:rFonts w:ascii="Times New Roman" w:eastAsia="Times New Roman" w:hAnsi="Times New Roman" w:cs="Times New Roman"/>
                <w:sz w:val="20"/>
                <w:szCs w:val="20"/>
                <w:lang w:eastAsia="pl-PL"/>
              </w:rPr>
              <w:fldChar w:fldCharType="separate"/>
            </w:r>
            <w:r w:rsidR="000C34E6">
              <w:rPr>
                <w:rFonts w:ascii="Times New Roman" w:eastAsia="Times New Roman" w:hAnsi="Times New Roman" w:cs="Times New Roman"/>
                <w:sz w:val="20"/>
                <w:szCs w:val="20"/>
                <w:lang w:eastAsia="pl-PL"/>
              </w:rPr>
              <w:fldChar w:fldCharType="begin"/>
            </w:r>
            <w:r w:rsidR="000C34E6">
              <w:rPr>
                <w:rFonts w:ascii="Times New Roman" w:eastAsia="Times New Roman" w:hAnsi="Times New Roman" w:cs="Times New Roman"/>
                <w:sz w:val="20"/>
                <w:szCs w:val="20"/>
                <w:lang w:eastAsia="pl-PL"/>
              </w:rPr>
              <w:instrText xml:space="preserve"> </w:instrText>
            </w:r>
            <w:r w:rsidR="000C34E6">
              <w:rPr>
                <w:rFonts w:ascii="Times New Roman" w:eastAsia="Times New Roman" w:hAnsi="Times New Roman" w:cs="Times New Roman"/>
                <w:sz w:val="20"/>
                <w:szCs w:val="20"/>
                <w:lang w:eastAsia="pl-PL"/>
              </w:rPr>
              <w:instrText>INCLUDEPICTURE  "wordml://75.png" \* MERGEFORMATINET</w:instrText>
            </w:r>
            <w:r w:rsidR="000C34E6">
              <w:rPr>
                <w:rFonts w:ascii="Times New Roman" w:eastAsia="Times New Roman" w:hAnsi="Times New Roman" w:cs="Times New Roman"/>
                <w:sz w:val="20"/>
                <w:szCs w:val="20"/>
                <w:lang w:eastAsia="pl-PL"/>
              </w:rPr>
              <w:instrText xml:space="preserve"> </w:instrText>
            </w:r>
            <w:r w:rsidR="000C34E6">
              <w:rPr>
                <w:rFonts w:ascii="Times New Roman" w:eastAsia="Times New Roman" w:hAnsi="Times New Roman" w:cs="Times New Roman"/>
                <w:sz w:val="20"/>
                <w:szCs w:val="20"/>
                <w:lang w:eastAsia="pl-PL"/>
              </w:rPr>
              <w:fldChar w:fldCharType="separate"/>
            </w:r>
            <w:r w:rsidR="00D033A8">
              <w:rPr>
                <w:rFonts w:ascii="Times New Roman" w:eastAsia="Times New Roman" w:hAnsi="Times New Roman" w:cs="Times New Roman"/>
                <w:sz w:val="20"/>
                <w:szCs w:val="20"/>
                <w:lang w:eastAsia="pl-PL"/>
              </w:rPr>
              <w:pict>
                <v:shape id="_x0000_i1026" type="#_x0000_t75" style="width:180.75pt;height:50.25pt;visibility:visible" o:bordertopcolor="black" o:borderleftcolor="black" o:borderbottomcolor="black" o:borderrightcolor="black">
                  <v:imagedata r:id="rId9" r:href="rId10"/>
                </v:shape>
              </w:pict>
            </w:r>
            <w:r w:rsidR="000C34E6">
              <w:rPr>
                <w:rFonts w:ascii="Times New Roman" w:eastAsia="Times New Roman" w:hAnsi="Times New Roman" w:cs="Times New Roman"/>
                <w:sz w:val="20"/>
                <w:szCs w:val="20"/>
                <w:lang w:eastAsia="pl-PL"/>
              </w:rPr>
              <w:fldChar w:fldCharType="end"/>
            </w:r>
            <w:r w:rsidR="00B47BAE">
              <w:rPr>
                <w:rFonts w:ascii="Times New Roman" w:eastAsia="Times New Roman" w:hAnsi="Times New Roman" w:cs="Times New Roman"/>
                <w:sz w:val="20"/>
                <w:szCs w:val="20"/>
                <w:lang w:eastAsia="pl-PL"/>
              </w:rPr>
              <w:fldChar w:fldCharType="end"/>
            </w:r>
            <w:r w:rsidR="008E029A">
              <w:rPr>
                <w:rFonts w:ascii="Times New Roman" w:eastAsia="Times New Roman" w:hAnsi="Times New Roman" w:cs="Times New Roman"/>
                <w:sz w:val="20"/>
                <w:szCs w:val="20"/>
                <w:lang w:eastAsia="pl-PL"/>
              </w:rPr>
              <w:fldChar w:fldCharType="end"/>
            </w:r>
            <w:r w:rsidR="00FD7E2D">
              <w:rPr>
                <w:rFonts w:ascii="Times New Roman" w:eastAsia="Times New Roman" w:hAnsi="Times New Roman" w:cs="Times New Roman"/>
                <w:sz w:val="20"/>
                <w:szCs w:val="20"/>
                <w:lang w:eastAsia="pl-PL"/>
              </w:rPr>
              <w:fldChar w:fldCharType="end"/>
            </w:r>
            <w:r w:rsidRPr="00AA6C22">
              <w:rPr>
                <w:rFonts w:ascii="Times New Roman" w:eastAsia="Times New Roman" w:hAnsi="Times New Roman" w:cs="Times New Roman"/>
                <w:sz w:val="20"/>
                <w:szCs w:val="20"/>
                <w:lang w:eastAsia="pl-PL"/>
              </w:rPr>
              <w:fldChar w:fldCharType="end"/>
            </w:r>
          </w:p>
        </w:tc>
        <w:tc>
          <w:tcPr>
            <w:tcW w:w="2505"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3180" w:type="dxa"/>
          </w:tcPr>
          <w:p w:rsidR="00AA6C22" w:rsidRPr="00AA6C22" w:rsidRDefault="00AA6C22" w:rsidP="00AA6C22">
            <w:pPr>
              <w:spacing w:after="0" w:line="240" w:lineRule="auto"/>
              <w:jc w:val="right"/>
              <w:rPr>
                <w:rFonts w:ascii="Times New Roman" w:eastAsia="Times New Roman" w:hAnsi="Times New Roman" w:cs="Times New Roman"/>
                <w:sz w:val="20"/>
                <w:szCs w:val="20"/>
                <w:lang w:eastAsia="pl-PL"/>
              </w:rPr>
            </w:pPr>
            <w:r w:rsidRPr="00AA6C22">
              <w:rPr>
                <w:rFonts w:ascii="Times New Roman" w:eastAsia="Times New Roman" w:hAnsi="Times New Roman" w:cs="Times New Roman"/>
                <w:noProof/>
                <w:sz w:val="20"/>
                <w:szCs w:val="20"/>
                <w:lang w:eastAsia="pl-PL"/>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1" name="Prostokąt 1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D6694" id="Prostokąt 11"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GSwQIAANIFAAAOAAAAZHJzL2Uyb0RvYy54bWysVEtu2zAQ3RfoHQjuFUkO/ZEQOUgsqyiQ&#10;tgHSHoCWKIsIRaokbTktuuzNerAOKduxk03RVguBwyFn3ps3nKvrXSvQlmnDlcxwfBFhxGSpKi7X&#10;Gf7yuQhmGBlLZUWFkizDT8zg6/nbN1d9l7KRapSomEYQRJq07zLcWNulYWjKhrXUXKiOSXDWSrfU&#10;gqnXYaVpD9FbEY6iaBL2SledViUzBnbzwYnnPn5ds9J+qmvDLBIZBmzW/7X/r9w/nF/RdK1p1/By&#10;D4P+BYqWcglJj6FyainaaP4qVMtLrYyq7UWp2lDVNS+Z5wBs4ugFm4eGdsxzgeKY7lgm8//Clh+3&#10;9xrxCrSLMZK0BY3uAaFVj79+WuQ2G15VzInritV3JoU7D929dnRNd6fKR4OkemACiu1OgbFoqFyz&#10;G9O92tJa9Q2jFVDw8cKzgM4wEBqt+g+qAih0Y5Wv667WrUsIFUM7L9/TUT62s6iEzcnlOIpA5BJc&#10;+zUgDml6uNxpY98x1SK3yLAGdD443d4ZOxw9HHG5pCq4EL5DhDzbgJjDDqSGq87nQHjBvydRspwt&#10;ZyQgo8kyIFGeBzfFggSTIp6O88t8scjjHy5vTNKhti7Nofli8mfi7p/B0DbH9jNK8MqFc5CMXq8W&#10;QqMtheYv/OckBPAnx8JzGN4NXF5Qikckuh0lQTGZTQNSkHGQTKNZEMXJbTKJSELy4pzSHZfs3ymh&#10;PsPJeDT2Kp2AfsENVHfCv+JG05ZbGC+CtxmeHQ/R1HXgUlZeWku5GNYnpXDwn0sBFTsI7fvVtejw&#10;FFaqeoJ21QraCToPBiEsGqW/YdTDUMmw+bqhmmEk3kto+SQmxE0hb5DxdASGPvWsTj1UlhAqwxaj&#10;Ybmww+TadJqvG8gU+8JIdQPPpOa+hd0TGlABfmfA4PBM9kPOTaZT2596HsXz3wAAAP//AwBQSwME&#10;FAAGAAgAAAAhAIZbh9XYAAAABQEAAA8AAABkcnMvZG93bnJldi54bWxMj0FLw0AQhe9C/8Mygje7&#10;axEpMZsihfZQpdC0vW+zYxLMzsbsNl3/vVMR9DLM4w1vvpcvkuvEiENoPWl4mCoQSJW3LdUaDvvV&#10;/RxEiIas6Tyhhi8MsCgmN7nJrL/QDscy1oJDKGRGQxNjn0kZqgadCVPfI7H37gdnIsuhlnYwFw53&#10;nZwp9SSdaYk/NKbHZYPVR3l2Go7bdrP5nL+tlzGtX2fb5Mdy96j13W16eQYRMcW/Y7jiMzoUzHTy&#10;Z7JBdBq4SPyZV08plqffRRa5/E9ffAMAAP//AwBQSwECLQAUAAYACAAAACEAtoM4kv4AAADhAQAA&#10;EwAAAAAAAAAAAAAAAAAAAAAAW0NvbnRlbnRfVHlwZXNdLnhtbFBLAQItABQABgAIAAAAIQA4/SH/&#10;1gAAAJQBAAALAAAAAAAAAAAAAAAAAC8BAABfcmVscy8ucmVsc1BLAQItABQABgAIAAAAIQAqt1GS&#10;wQIAANIFAAAOAAAAAAAAAAAAAAAAAC4CAABkcnMvZTJvRG9jLnhtbFBLAQItABQABgAIAAAAIQCG&#10;W4fV2AAAAAUBAAAPAAAAAAAAAAAAAAAAABsFAABkcnMvZG93bnJldi54bWxQSwUGAAAAAAQABADz&#10;AAAAIAYAAAAA&#10;" filled="f" stroked="f">
                      <o:lock v:ext="edit" aspectratio="t" selection="t"/>
                    </v:rect>
                  </w:pict>
                </mc:Fallback>
              </mc:AlternateContent>
            </w:r>
            <w:r w:rsidRPr="00AA6C22">
              <w:rPr>
                <w:rFonts w:ascii="Times New Roman" w:eastAsia="Times New Roman" w:hAnsi="Times New Roman" w:cs="Times New Roman"/>
                <w:sz w:val="20"/>
                <w:szCs w:val="20"/>
                <w:lang w:eastAsia="pl-PL"/>
              </w:rPr>
              <w:fldChar w:fldCharType="begin"/>
            </w:r>
            <w:r w:rsidRPr="00AA6C22">
              <w:rPr>
                <w:rFonts w:ascii="Times New Roman" w:eastAsia="Times New Roman" w:hAnsi="Times New Roman" w:cs="Times New Roman"/>
                <w:sz w:val="20"/>
                <w:szCs w:val="20"/>
                <w:lang w:eastAsia="pl-PL"/>
              </w:rPr>
              <w:instrText xml:space="preserve"> INCLUDEPICTURE  \d "wordml://76.png" \* MERGEFORMATINET </w:instrText>
            </w:r>
            <w:r w:rsidRPr="00AA6C22">
              <w:rPr>
                <w:rFonts w:ascii="Times New Roman" w:eastAsia="Times New Roman" w:hAnsi="Times New Roman" w:cs="Times New Roman"/>
                <w:sz w:val="20"/>
                <w:szCs w:val="20"/>
                <w:lang w:eastAsia="pl-PL"/>
              </w:rPr>
              <w:fldChar w:fldCharType="separate"/>
            </w:r>
            <w:r w:rsidR="00FD7E2D">
              <w:rPr>
                <w:rFonts w:ascii="Times New Roman" w:eastAsia="Times New Roman" w:hAnsi="Times New Roman" w:cs="Times New Roman"/>
                <w:sz w:val="20"/>
                <w:szCs w:val="20"/>
                <w:lang w:eastAsia="pl-PL"/>
              </w:rPr>
              <w:fldChar w:fldCharType="begin"/>
            </w:r>
            <w:r w:rsidR="00FD7E2D">
              <w:rPr>
                <w:rFonts w:ascii="Times New Roman" w:eastAsia="Times New Roman" w:hAnsi="Times New Roman" w:cs="Times New Roman"/>
                <w:sz w:val="20"/>
                <w:szCs w:val="20"/>
                <w:lang w:eastAsia="pl-PL"/>
              </w:rPr>
              <w:instrText xml:space="preserve"> INCLUDEPICTURE  "wordml://76.png" \* MERGEFORMATINET </w:instrText>
            </w:r>
            <w:r w:rsidR="00FD7E2D">
              <w:rPr>
                <w:rFonts w:ascii="Times New Roman" w:eastAsia="Times New Roman" w:hAnsi="Times New Roman" w:cs="Times New Roman"/>
                <w:sz w:val="20"/>
                <w:szCs w:val="20"/>
                <w:lang w:eastAsia="pl-PL"/>
              </w:rPr>
              <w:fldChar w:fldCharType="separate"/>
            </w:r>
            <w:r w:rsidR="008E029A">
              <w:rPr>
                <w:rFonts w:ascii="Times New Roman" w:eastAsia="Times New Roman" w:hAnsi="Times New Roman" w:cs="Times New Roman"/>
                <w:sz w:val="20"/>
                <w:szCs w:val="20"/>
                <w:lang w:eastAsia="pl-PL"/>
              </w:rPr>
              <w:fldChar w:fldCharType="begin"/>
            </w:r>
            <w:r w:rsidR="008E029A">
              <w:rPr>
                <w:rFonts w:ascii="Times New Roman" w:eastAsia="Times New Roman" w:hAnsi="Times New Roman" w:cs="Times New Roman"/>
                <w:sz w:val="20"/>
                <w:szCs w:val="20"/>
                <w:lang w:eastAsia="pl-PL"/>
              </w:rPr>
              <w:instrText xml:space="preserve"> INCLUDEPICTURE  "wordml://76.png" \* MERGEFORMATINET </w:instrText>
            </w:r>
            <w:r w:rsidR="008E029A">
              <w:rPr>
                <w:rFonts w:ascii="Times New Roman" w:eastAsia="Times New Roman" w:hAnsi="Times New Roman" w:cs="Times New Roman"/>
                <w:sz w:val="20"/>
                <w:szCs w:val="20"/>
                <w:lang w:eastAsia="pl-PL"/>
              </w:rPr>
              <w:fldChar w:fldCharType="separate"/>
            </w:r>
            <w:r w:rsidR="00B47BAE">
              <w:rPr>
                <w:rFonts w:ascii="Times New Roman" w:eastAsia="Times New Roman" w:hAnsi="Times New Roman" w:cs="Times New Roman"/>
                <w:sz w:val="20"/>
                <w:szCs w:val="20"/>
                <w:lang w:eastAsia="pl-PL"/>
              </w:rPr>
              <w:fldChar w:fldCharType="begin"/>
            </w:r>
            <w:r w:rsidR="00B47BAE">
              <w:rPr>
                <w:rFonts w:ascii="Times New Roman" w:eastAsia="Times New Roman" w:hAnsi="Times New Roman" w:cs="Times New Roman"/>
                <w:sz w:val="20"/>
                <w:szCs w:val="20"/>
                <w:lang w:eastAsia="pl-PL"/>
              </w:rPr>
              <w:instrText xml:space="preserve"> INCLUDEPICTURE  "wordml://76.png" \* MERGEFORMATINET </w:instrText>
            </w:r>
            <w:r w:rsidR="00B47BAE">
              <w:rPr>
                <w:rFonts w:ascii="Times New Roman" w:eastAsia="Times New Roman" w:hAnsi="Times New Roman" w:cs="Times New Roman"/>
                <w:sz w:val="20"/>
                <w:szCs w:val="20"/>
                <w:lang w:eastAsia="pl-PL"/>
              </w:rPr>
              <w:fldChar w:fldCharType="separate"/>
            </w:r>
            <w:r w:rsidR="000C34E6">
              <w:rPr>
                <w:rFonts w:ascii="Times New Roman" w:eastAsia="Times New Roman" w:hAnsi="Times New Roman" w:cs="Times New Roman"/>
                <w:sz w:val="20"/>
                <w:szCs w:val="20"/>
                <w:lang w:eastAsia="pl-PL"/>
              </w:rPr>
              <w:fldChar w:fldCharType="begin"/>
            </w:r>
            <w:r w:rsidR="000C34E6">
              <w:rPr>
                <w:rFonts w:ascii="Times New Roman" w:eastAsia="Times New Roman" w:hAnsi="Times New Roman" w:cs="Times New Roman"/>
                <w:sz w:val="20"/>
                <w:szCs w:val="20"/>
                <w:lang w:eastAsia="pl-PL"/>
              </w:rPr>
              <w:instrText xml:space="preserve"> </w:instrText>
            </w:r>
            <w:r w:rsidR="000C34E6">
              <w:rPr>
                <w:rFonts w:ascii="Times New Roman" w:eastAsia="Times New Roman" w:hAnsi="Times New Roman" w:cs="Times New Roman"/>
                <w:sz w:val="20"/>
                <w:szCs w:val="20"/>
                <w:lang w:eastAsia="pl-PL"/>
              </w:rPr>
              <w:instrText>INCLUDEPICTURE  "wordml://76.png" \* MERGEFORMATINET</w:instrText>
            </w:r>
            <w:r w:rsidR="000C34E6">
              <w:rPr>
                <w:rFonts w:ascii="Times New Roman" w:eastAsia="Times New Roman" w:hAnsi="Times New Roman" w:cs="Times New Roman"/>
                <w:sz w:val="20"/>
                <w:szCs w:val="20"/>
                <w:lang w:eastAsia="pl-PL"/>
              </w:rPr>
              <w:instrText xml:space="preserve"> </w:instrText>
            </w:r>
            <w:r w:rsidR="000C34E6">
              <w:rPr>
                <w:rFonts w:ascii="Times New Roman" w:eastAsia="Times New Roman" w:hAnsi="Times New Roman" w:cs="Times New Roman"/>
                <w:sz w:val="20"/>
                <w:szCs w:val="20"/>
                <w:lang w:eastAsia="pl-PL"/>
              </w:rPr>
              <w:fldChar w:fldCharType="separate"/>
            </w:r>
            <w:r w:rsidR="00D033A8">
              <w:rPr>
                <w:rFonts w:ascii="Times New Roman" w:eastAsia="Times New Roman" w:hAnsi="Times New Roman" w:cs="Times New Roman"/>
                <w:sz w:val="20"/>
                <w:szCs w:val="20"/>
                <w:lang w:eastAsia="pl-PL"/>
              </w:rPr>
              <w:pict>
                <v:shape id="_x0000_i1027" type="#_x0000_t75" style="width:42.75pt;height:42.75pt;visibility:visible" o:bordertopcolor="black" o:borderleftcolor="black" o:borderbottomcolor="black" o:borderrightcolor="black">
                  <v:imagedata r:id="rId11" r:href="rId12"/>
                </v:shape>
              </w:pict>
            </w:r>
            <w:r w:rsidR="000C34E6">
              <w:rPr>
                <w:rFonts w:ascii="Times New Roman" w:eastAsia="Times New Roman" w:hAnsi="Times New Roman" w:cs="Times New Roman"/>
                <w:sz w:val="20"/>
                <w:szCs w:val="20"/>
                <w:lang w:eastAsia="pl-PL"/>
              </w:rPr>
              <w:fldChar w:fldCharType="end"/>
            </w:r>
            <w:r w:rsidR="00B47BAE">
              <w:rPr>
                <w:rFonts w:ascii="Times New Roman" w:eastAsia="Times New Roman" w:hAnsi="Times New Roman" w:cs="Times New Roman"/>
                <w:sz w:val="20"/>
                <w:szCs w:val="20"/>
                <w:lang w:eastAsia="pl-PL"/>
              </w:rPr>
              <w:fldChar w:fldCharType="end"/>
            </w:r>
            <w:r w:rsidR="008E029A">
              <w:rPr>
                <w:rFonts w:ascii="Times New Roman" w:eastAsia="Times New Roman" w:hAnsi="Times New Roman" w:cs="Times New Roman"/>
                <w:sz w:val="20"/>
                <w:szCs w:val="20"/>
                <w:lang w:eastAsia="pl-PL"/>
              </w:rPr>
              <w:fldChar w:fldCharType="end"/>
            </w:r>
            <w:r w:rsidR="00FD7E2D">
              <w:rPr>
                <w:rFonts w:ascii="Times New Roman" w:eastAsia="Times New Roman" w:hAnsi="Times New Roman" w:cs="Times New Roman"/>
                <w:sz w:val="20"/>
                <w:szCs w:val="20"/>
                <w:lang w:eastAsia="pl-PL"/>
              </w:rPr>
              <w:fldChar w:fldCharType="end"/>
            </w:r>
            <w:r w:rsidRPr="00AA6C22">
              <w:rPr>
                <w:rFonts w:ascii="Times New Roman" w:eastAsia="Times New Roman" w:hAnsi="Times New Roman" w:cs="Times New Roman"/>
                <w:sz w:val="20"/>
                <w:szCs w:val="20"/>
                <w:lang w:eastAsia="pl-PL"/>
              </w:rPr>
              <w:fldChar w:fldCharType="end"/>
            </w:r>
          </w:p>
        </w:tc>
      </w:tr>
      <w:tr w:rsidR="00AA6C22" w:rsidRPr="00AA6C22" w:rsidTr="00B3799B">
        <w:tc>
          <w:tcPr>
            <w:tcW w:w="820" w:type="dxa"/>
            <w:tcMar>
              <w:top w:w="62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70" w:type="dxa"/>
            <w:gridSpan w:val="3"/>
            <w:vMerge w:val="restart"/>
            <w:tcMar>
              <w:top w:w="52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b/>
                <w:bCs/>
                <w:color w:val="000000"/>
                <w:sz w:val="24"/>
                <w:szCs w:val="24"/>
                <w:lang w:eastAsia="pl-PL"/>
              </w:rPr>
              <w:t>OŚWIADCZENIE</w:t>
            </w:r>
          </w:p>
        </w:tc>
      </w:tr>
      <w:tr w:rsidR="00AA6C22" w:rsidRPr="00AA6C22" w:rsidTr="00B3799B">
        <w:tc>
          <w:tcPr>
            <w:tcW w:w="820" w:type="dxa"/>
            <w:tcMar>
              <w:top w:w="22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70" w:type="dxa"/>
            <w:gridSpan w:val="3"/>
            <w:vMerge w:val="restart"/>
            <w:tcMar>
              <w:top w:w="14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AA6C22" w:rsidRPr="00AA6C22" w:rsidTr="00B3799B">
              <w:tc>
                <w:tcPr>
                  <w:tcW w:w="8670" w:type="dxa"/>
                  <w:tcMar>
                    <w:top w:w="0" w:type="dxa"/>
                    <w:left w:w="0" w:type="dxa"/>
                    <w:bottom w:w="2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Imię i nazwisko: Piotr Kowalczyk</w:t>
                  </w:r>
                </w:p>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Data i miejsce urodzenia: 15.03.1992, Bartoszyce</w:t>
                  </w:r>
                </w:p>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Nr albumu: 137095</w:t>
                  </w:r>
                </w:p>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Wydział: Wydział Elektroniki, Telekomunikacji i Informatyki</w:t>
                  </w:r>
                </w:p>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Kierunek: informatyka</w:t>
                  </w:r>
                </w:p>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Poziom studiów: II stopnia</w:t>
                  </w:r>
                </w:p>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Forma studiów: stacjonarne</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c>
          <w:tcPr>
            <w:tcW w:w="820" w:type="dxa"/>
            <w:tcMar>
              <w:top w:w="32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70" w:type="dxa"/>
            <w:gridSpan w:val="3"/>
            <w:vMerge w:val="restart"/>
            <w:tcMar>
              <w:top w:w="12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AA6C22" w:rsidRPr="00AA6C22" w:rsidTr="00B3799B">
              <w:tc>
                <w:tcPr>
                  <w:tcW w:w="8670" w:type="dxa"/>
                  <w:tcMar>
                    <w:top w:w="0" w:type="dxa"/>
                    <w:left w:w="0" w:type="dxa"/>
                    <w:bottom w:w="20" w:type="dxa"/>
                    <w:right w:w="0" w:type="dxa"/>
                  </w:tcMar>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Ja, niżej podpisany(a), wyrażam zgodę/nie wyrażam zgody* na korzystanie z mojej pracy dyplomowej zatytułowanej: Radiowy system sterowania pojazdami bezzałogowymi</w:t>
                  </w: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do celów naukowych lub dydaktycznych.</w:t>
                  </w:r>
                  <w:r w:rsidRPr="00AA6C22">
                    <w:rPr>
                      <w:rFonts w:ascii="Arial" w:eastAsia="Arial" w:hAnsi="Arial" w:cs="Arial"/>
                      <w:color w:val="000000"/>
                      <w:position w:val="5"/>
                      <w:sz w:val="15"/>
                      <w:szCs w:val="15"/>
                      <w:lang w:eastAsia="pl-PL"/>
                    </w:rPr>
                    <w:t>1</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rPr>
          <w:trHeight w:val="450"/>
          <w:hidden/>
        </w:trPr>
        <w:tc>
          <w:tcPr>
            <w:tcW w:w="9490" w:type="dxa"/>
            <w:gridSpan w:val="4"/>
            <w:vMerge w:val="restart"/>
            <w:tcMar>
              <w:top w:w="120" w:type="dxa"/>
              <w:left w:w="70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vanish/>
                <w:sz w:val="20"/>
                <w:szCs w:val="20"/>
                <w:lang w:eastAsia="pl-PL"/>
              </w:rPr>
            </w:pPr>
          </w:p>
          <w:tbl>
            <w:tblPr>
              <w:tblOverlap w:val="never"/>
              <w:tblW w:w="8625" w:type="dxa"/>
              <w:tblLayout w:type="fixed"/>
              <w:tblLook w:val="01E0" w:firstRow="1" w:lastRow="1" w:firstColumn="1" w:lastColumn="1" w:noHBand="0" w:noVBand="0"/>
            </w:tblPr>
            <w:tblGrid>
              <w:gridCol w:w="4545"/>
              <w:gridCol w:w="4080"/>
            </w:tblGrid>
            <w:tr w:rsidR="00AA6C22" w:rsidRPr="00AA6C22" w:rsidTr="00B3799B">
              <w:tc>
                <w:tcPr>
                  <w:tcW w:w="4545"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Gdańsk, dnia ..................................</w:t>
                  </w:r>
                </w:p>
              </w:tc>
              <w:tc>
                <w:tcPr>
                  <w:tcW w:w="4080" w:type="dxa"/>
                </w:tcPr>
                <w:p w:rsidR="00AA6C22" w:rsidRPr="00AA6C22" w:rsidRDefault="00AA6C22" w:rsidP="00AA6C22">
                  <w:pPr>
                    <w:spacing w:after="0" w:line="240" w:lineRule="auto"/>
                    <w:jc w:val="center"/>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w:t>
                  </w:r>
                </w:p>
                <w:p w:rsidR="00AA6C22" w:rsidRPr="00AA6C22" w:rsidRDefault="00AA6C22" w:rsidP="00AA6C22">
                  <w:pPr>
                    <w:spacing w:after="0" w:line="240" w:lineRule="auto"/>
                    <w:jc w:val="center"/>
                    <w:rPr>
                      <w:rFonts w:ascii="Times New Roman" w:eastAsia="Times New Roman" w:hAnsi="Times New Roman" w:cs="Times New Roman"/>
                      <w:sz w:val="20"/>
                      <w:szCs w:val="20"/>
                      <w:lang w:eastAsia="pl-PL"/>
                    </w:rPr>
                  </w:pPr>
                  <w:r w:rsidRPr="00AA6C22">
                    <w:rPr>
                      <w:rFonts w:ascii="Arial" w:eastAsia="Arial" w:hAnsi="Arial" w:cs="Arial"/>
                      <w:i/>
                      <w:iCs/>
                      <w:color w:val="000000"/>
                      <w:sz w:val="16"/>
                      <w:szCs w:val="16"/>
                      <w:lang w:eastAsia="pl-PL"/>
                    </w:rPr>
                    <w:t>podpis studenta</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c>
          <w:tcPr>
            <w:tcW w:w="820" w:type="dxa"/>
            <w:tcMar>
              <w:top w:w="14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70" w:type="dxa"/>
            <w:gridSpan w:val="3"/>
            <w:vMerge w:val="restart"/>
            <w:tcMar>
              <w:top w:w="6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AA6C22" w:rsidRPr="00AA6C22" w:rsidTr="00B3799B">
              <w:tc>
                <w:tcPr>
                  <w:tcW w:w="8670" w:type="dxa"/>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Świadomy(a) odpowiedzialności karnej z tytułu naruszenia przepisów ustawy z dnia 4 lutego 1994 r. o prawie autorskim i prawach pokrewnych (Dz. U. z 2006 r., nr 90, poz. 631) i konsekwencji dyscyplinarnych określonych w ustawie Prawo o szkolnictwie wyższym (Dz. U. z 2012 r., poz. 572 z późn. zm.),</w:t>
                  </w:r>
                  <w:r w:rsidRPr="00AA6C22">
                    <w:rPr>
                      <w:rFonts w:ascii="Arial" w:eastAsia="Arial" w:hAnsi="Arial" w:cs="Arial"/>
                      <w:color w:val="000000"/>
                      <w:position w:val="5"/>
                      <w:sz w:val="15"/>
                      <w:szCs w:val="15"/>
                      <w:lang w:eastAsia="pl-PL"/>
                    </w:rPr>
                    <w:t>2</w:t>
                  </w:r>
                  <w:r w:rsidRPr="00AA6C22">
                    <w:rPr>
                      <w:rFonts w:ascii="Arial" w:eastAsia="Arial" w:hAnsi="Arial" w:cs="Arial"/>
                      <w:color w:val="000000"/>
                      <w:sz w:val="20"/>
                      <w:szCs w:val="20"/>
                      <w:lang w:eastAsia="pl-PL"/>
                    </w:rPr>
                    <w:t xml:space="preserve"> a także odpowiedzialności cywilno-prawnej oświadczam, że przedkładana praca dyplomowa została opracowana przeze mnie samodzielnie.</w:t>
                  </w: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Niniejsza(y) praca dyplomowa nie była wcześniej podstawą żadnej innej urzędowej procedury związanej z nadaniem tytułu zawodowego.</w:t>
                  </w: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Wszystkie informacje umieszczone w ww. pracy dyplomowej, uzyskane ze źródeł pisanych i elektronicznych, zostały udokumentowane w wykazie literatury odpowiednimi odnośnikami zgodnie z art. 34 ustawy o prawie autorskim i prawach pokrewnych.</w:t>
                  </w: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Potwierdzam zgodność niniejszej wersji pracy dyplomowej z załączoną wersją elektroniczną.</w:t>
                  </w:r>
                </w:p>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rPr>
          <w:trHeight w:val="450"/>
          <w:hidden/>
        </w:trPr>
        <w:tc>
          <w:tcPr>
            <w:tcW w:w="9490" w:type="dxa"/>
            <w:gridSpan w:val="4"/>
            <w:vMerge w:val="restart"/>
            <w:tcMar>
              <w:top w:w="120" w:type="dxa"/>
              <w:left w:w="70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vanish/>
                <w:sz w:val="20"/>
                <w:szCs w:val="20"/>
                <w:lang w:eastAsia="pl-PL"/>
              </w:rPr>
            </w:pPr>
          </w:p>
          <w:tbl>
            <w:tblPr>
              <w:tblOverlap w:val="never"/>
              <w:tblW w:w="8785" w:type="dxa"/>
              <w:tblLayout w:type="fixed"/>
              <w:tblLook w:val="01E0" w:firstRow="1" w:lastRow="1" w:firstColumn="1" w:lastColumn="1" w:noHBand="0" w:noVBand="0"/>
            </w:tblPr>
            <w:tblGrid>
              <w:gridCol w:w="4544"/>
              <w:gridCol w:w="4241"/>
            </w:tblGrid>
            <w:tr w:rsidR="00AA6C22" w:rsidRPr="00AA6C22" w:rsidTr="00B3799B">
              <w:tc>
                <w:tcPr>
                  <w:tcW w:w="4544"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Gdańsk, dnia ..................................</w:t>
                  </w:r>
                </w:p>
              </w:tc>
              <w:tc>
                <w:tcPr>
                  <w:tcW w:w="4241" w:type="dxa"/>
                </w:tcPr>
                <w:p w:rsidR="00AA6C22" w:rsidRPr="00AA6C22" w:rsidRDefault="00AA6C22" w:rsidP="00AA6C22">
                  <w:pPr>
                    <w:spacing w:after="0" w:line="240" w:lineRule="auto"/>
                    <w:jc w:val="center"/>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w:t>
                  </w:r>
                </w:p>
                <w:p w:rsidR="00AA6C22" w:rsidRPr="00AA6C22" w:rsidRDefault="00AA6C22" w:rsidP="00AA6C22">
                  <w:pPr>
                    <w:spacing w:after="0" w:line="240" w:lineRule="auto"/>
                    <w:jc w:val="center"/>
                    <w:rPr>
                      <w:rFonts w:ascii="Times New Roman" w:eastAsia="Times New Roman" w:hAnsi="Times New Roman" w:cs="Times New Roman"/>
                      <w:sz w:val="20"/>
                      <w:szCs w:val="20"/>
                      <w:lang w:eastAsia="pl-PL"/>
                    </w:rPr>
                  </w:pPr>
                  <w:r w:rsidRPr="00AA6C22">
                    <w:rPr>
                      <w:rFonts w:ascii="Arial" w:eastAsia="Arial" w:hAnsi="Arial" w:cs="Arial"/>
                      <w:i/>
                      <w:iCs/>
                      <w:color w:val="000000"/>
                      <w:sz w:val="16"/>
                      <w:szCs w:val="16"/>
                      <w:lang w:eastAsia="pl-PL"/>
                    </w:rPr>
                    <w:t>podpis studenta</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c>
          <w:tcPr>
            <w:tcW w:w="820" w:type="dxa"/>
            <w:tcMar>
              <w:top w:w="18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70" w:type="dxa"/>
            <w:gridSpan w:val="3"/>
            <w:vMerge w:val="restart"/>
            <w:tcMar>
              <w:top w:w="100" w:type="dxa"/>
              <w:left w:w="0" w:type="dxa"/>
              <w:bottom w:w="0" w:type="dxa"/>
              <w:right w:w="0" w:type="dxa"/>
            </w:tcMar>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Upoważniam Politechnikę Gdańską do umieszczenia ww. pracy dyplomowej w wersji elektronicznej w otwartym, cyfrowym repozytorium instytucjonalnym Politechniki Gdańskiej oraz poddawania jej procesom weryfikacji i ochrony przed przywłaszczaniem jej autorstwa.</w:t>
            </w:r>
          </w:p>
        </w:tc>
      </w:tr>
      <w:tr w:rsidR="00AA6C22" w:rsidRPr="00AA6C22" w:rsidTr="00B3799B">
        <w:trPr>
          <w:trHeight w:val="450"/>
        </w:trPr>
        <w:tc>
          <w:tcPr>
            <w:tcW w:w="9490" w:type="dxa"/>
            <w:gridSpan w:val="4"/>
            <w:vMerge w:val="restart"/>
            <w:tcMar>
              <w:top w:w="120" w:type="dxa"/>
              <w:left w:w="700" w:type="dxa"/>
              <w:bottom w:w="0" w:type="dxa"/>
              <w:right w:w="0" w:type="dxa"/>
            </w:tcMar>
          </w:tcPr>
          <w:tbl>
            <w:tblPr>
              <w:tblOverlap w:val="never"/>
              <w:tblW w:w="8785" w:type="dxa"/>
              <w:tblLayout w:type="fixed"/>
              <w:tblLook w:val="01E0" w:firstRow="1" w:lastRow="1" w:firstColumn="1" w:lastColumn="1" w:noHBand="0" w:noVBand="0"/>
            </w:tblPr>
            <w:tblGrid>
              <w:gridCol w:w="4544"/>
              <w:gridCol w:w="4241"/>
            </w:tblGrid>
            <w:tr w:rsidR="00AA6C22" w:rsidRPr="00AA6C22" w:rsidTr="00B3799B">
              <w:tc>
                <w:tcPr>
                  <w:tcW w:w="4544"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Gdańsk, dnia .................................</w:t>
                  </w:r>
                </w:p>
              </w:tc>
              <w:tc>
                <w:tcPr>
                  <w:tcW w:w="4241" w:type="dxa"/>
                </w:tcPr>
                <w:p w:rsidR="00AA6C22" w:rsidRPr="00AA6C22" w:rsidRDefault="00AA6C22" w:rsidP="00AA6C22">
                  <w:pPr>
                    <w:spacing w:after="0" w:line="240" w:lineRule="auto"/>
                    <w:jc w:val="center"/>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w:t>
                  </w:r>
                </w:p>
                <w:p w:rsidR="00AA6C22" w:rsidRPr="00AA6C22" w:rsidRDefault="00AA6C22" w:rsidP="00AA6C22">
                  <w:pPr>
                    <w:spacing w:after="0" w:line="240" w:lineRule="auto"/>
                    <w:jc w:val="center"/>
                    <w:rPr>
                      <w:rFonts w:ascii="Times New Roman" w:eastAsia="Times New Roman" w:hAnsi="Times New Roman" w:cs="Times New Roman"/>
                      <w:sz w:val="20"/>
                      <w:szCs w:val="20"/>
                      <w:lang w:eastAsia="pl-PL"/>
                    </w:rPr>
                  </w:pPr>
                  <w:r w:rsidRPr="00AA6C22">
                    <w:rPr>
                      <w:rFonts w:ascii="Arial" w:eastAsia="Arial" w:hAnsi="Arial" w:cs="Arial"/>
                      <w:i/>
                      <w:iCs/>
                      <w:color w:val="000000"/>
                      <w:sz w:val="16"/>
                      <w:szCs w:val="16"/>
                      <w:lang w:eastAsia="pl-PL"/>
                    </w:rPr>
                    <w:t>podpis studenta</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c>
          <w:tcPr>
            <w:tcW w:w="820" w:type="dxa"/>
            <w:tcMar>
              <w:top w:w="14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70" w:type="dxa"/>
            <w:gridSpan w:val="3"/>
            <w:vMerge w:val="restart"/>
            <w:tcMar>
              <w:top w:w="10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AA6C22" w:rsidRPr="00AA6C22" w:rsidTr="00B3799B">
              <w:tc>
                <w:tcPr>
                  <w:tcW w:w="8670" w:type="dxa"/>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20"/>
                      <w:szCs w:val="20"/>
                      <w:lang w:eastAsia="pl-PL"/>
                    </w:rPr>
                    <w:t>*) niepotrzebne skreślić</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rPr>
          <w:trHeight w:val="450"/>
          <w:hidden/>
        </w:trPr>
        <w:tc>
          <w:tcPr>
            <w:tcW w:w="9490" w:type="dxa"/>
            <w:gridSpan w:val="4"/>
            <w:vMerge w:val="restart"/>
            <w:tcMar>
              <w:top w:w="60" w:type="dxa"/>
              <w:left w:w="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vanish/>
                <w:sz w:val="20"/>
                <w:szCs w:val="20"/>
                <w:lang w:eastAsia="pl-PL"/>
              </w:rPr>
            </w:pPr>
          </w:p>
          <w:tbl>
            <w:tblPr>
              <w:tblOverlap w:val="never"/>
              <w:tblW w:w="2880" w:type="dxa"/>
              <w:tblLayout w:type="fixed"/>
              <w:tblLook w:val="01E0" w:firstRow="1" w:lastRow="1" w:firstColumn="1" w:lastColumn="1" w:noHBand="0" w:noVBand="0"/>
            </w:tblPr>
            <w:tblGrid>
              <w:gridCol w:w="2880"/>
            </w:tblGrid>
            <w:tr w:rsidR="00AA6C22" w:rsidRPr="00AA6C22" w:rsidTr="00B3799B">
              <w:tc>
                <w:tcPr>
                  <w:tcW w:w="2880" w:type="dxa"/>
                  <w:tcBorders>
                    <w:bottom w:val="single" w:sz="6" w:space="0" w:color="000000"/>
                  </w:tcBorders>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rPr>
          <w:trHeight w:val="450"/>
          <w:hidden/>
        </w:trPr>
        <w:tc>
          <w:tcPr>
            <w:tcW w:w="9490" w:type="dxa"/>
            <w:gridSpan w:val="4"/>
            <w:vMerge w:val="restart"/>
            <w:tcMar>
              <w:top w:w="60" w:type="dxa"/>
              <w:left w:w="720" w:type="dxa"/>
              <w:bottom w:w="0" w:type="dxa"/>
              <w:right w:w="0" w:type="dxa"/>
            </w:tcMar>
          </w:tcPr>
          <w:p w:rsidR="00AA6C22" w:rsidRPr="00AA6C22" w:rsidRDefault="00AA6C22" w:rsidP="00AA6C22">
            <w:pPr>
              <w:spacing w:after="0" w:line="240" w:lineRule="auto"/>
              <w:rPr>
                <w:rFonts w:ascii="Times New Roman" w:eastAsia="Times New Roman" w:hAnsi="Times New Roman" w:cs="Times New Roman"/>
                <w:vanish/>
                <w:sz w:val="20"/>
                <w:szCs w:val="20"/>
                <w:lang w:eastAsia="pl-PL"/>
              </w:rPr>
            </w:pPr>
            <w:bookmarkStart w:id="0" w:name="__bookmark_2"/>
            <w:bookmarkEnd w:id="0"/>
          </w:p>
          <w:tbl>
            <w:tblPr>
              <w:tblOverlap w:val="never"/>
              <w:tblW w:w="8770" w:type="dxa"/>
              <w:tblLayout w:type="fixed"/>
              <w:tblLook w:val="01E0" w:firstRow="1" w:lastRow="1" w:firstColumn="1" w:lastColumn="1" w:noHBand="0" w:noVBand="0"/>
            </w:tblPr>
            <w:tblGrid>
              <w:gridCol w:w="236"/>
              <w:gridCol w:w="8534"/>
            </w:tblGrid>
            <w:tr w:rsidR="00AA6C22" w:rsidRPr="00AA6C22" w:rsidTr="00B3799B">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AA6C22" w:rsidRPr="00AA6C22" w:rsidTr="00B3799B">
                    <w:tc>
                      <w:tcPr>
                        <w:tcW w:w="165"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position w:val="4"/>
                            <w:sz w:val="12"/>
                            <w:szCs w:val="12"/>
                            <w:lang w:eastAsia="pl-PL"/>
                          </w:rPr>
                          <w:t>1</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AA6C22" w:rsidRPr="00AA6C22" w:rsidTr="00B3799B">
                    <w:tc>
                      <w:tcPr>
                        <w:tcW w:w="8492" w:type="dxa"/>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16"/>
                            <w:szCs w:val="16"/>
                            <w:lang w:eastAsia="pl-PL"/>
                          </w:rPr>
                          <w:t>Zarządzenie Rektora Politechniki Gdańskiej nr 34/2009 z 9 listopada 2009 r., załącznik nr 8 do instrukcji archiwalnej PG.</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AA6C22" w:rsidRPr="00AA6C22" w:rsidTr="00B3799B">
                    <w:tc>
                      <w:tcPr>
                        <w:tcW w:w="165"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r w:rsidRPr="00AA6C22">
                          <w:rPr>
                            <w:rFonts w:ascii="Arial" w:eastAsia="Arial" w:hAnsi="Arial" w:cs="Arial"/>
                            <w:color w:val="000000"/>
                            <w:position w:val="4"/>
                            <w:sz w:val="12"/>
                            <w:szCs w:val="12"/>
                            <w:lang w:eastAsia="pl-PL"/>
                          </w:rPr>
                          <w:t>2</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AA6C22" w:rsidRPr="00AA6C22" w:rsidTr="00B3799B">
                    <w:tc>
                      <w:tcPr>
                        <w:tcW w:w="8492" w:type="dxa"/>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16"/>
                            <w:szCs w:val="16"/>
                            <w:lang w:eastAsia="pl-PL"/>
                          </w:rPr>
                          <w:t>Ustawa z dnia 27 lipca 2005 r. Prawo o szkolnictwie wyższym:</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c>
                <w:tcPr>
                  <w:tcW w:w="165"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AA6C22" w:rsidRPr="00AA6C22" w:rsidTr="00B3799B">
                    <w:tc>
                      <w:tcPr>
                        <w:tcW w:w="8492" w:type="dxa"/>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16"/>
                            <w:szCs w:val="16"/>
                            <w:lang w:eastAsia="pl-PL"/>
                          </w:rPr>
                          <w:t>Art. 214 ustęp 4. W razie podejrzenia popełnienia przez studenta czynu podlegającego na przypisaniu sobie autorstwa istotnego fragmentu lub innych elementów cudzego utworu rektor niezwłocznie poleca przeprowadzenie postępowania wyjaśniającego.</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r w:rsidR="00AA6C22" w:rsidRPr="00AA6C22" w:rsidTr="00B3799B">
              <w:tc>
                <w:tcPr>
                  <w:tcW w:w="165" w:type="dxa"/>
                </w:tcPr>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AA6C22" w:rsidRPr="00AA6C22" w:rsidTr="00B3799B">
                    <w:tc>
                      <w:tcPr>
                        <w:tcW w:w="8492" w:type="dxa"/>
                      </w:tcPr>
                      <w:p w:rsidR="00AA6C22" w:rsidRPr="00AA6C22" w:rsidRDefault="00AA6C22" w:rsidP="00AA6C22">
                        <w:pPr>
                          <w:spacing w:after="0" w:line="240" w:lineRule="auto"/>
                          <w:jc w:val="both"/>
                          <w:rPr>
                            <w:rFonts w:ascii="Times New Roman" w:eastAsia="Times New Roman" w:hAnsi="Times New Roman" w:cs="Times New Roman"/>
                            <w:sz w:val="20"/>
                            <w:szCs w:val="20"/>
                            <w:lang w:eastAsia="pl-PL"/>
                          </w:rPr>
                        </w:pPr>
                        <w:r w:rsidRPr="00AA6C22">
                          <w:rPr>
                            <w:rFonts w:ascii="Arial" w:eastAsia="Arial" w:hAnsi="Arial" w:cs="Arial"/>
                            <w:color w:val="000000"/>
                            <w:sz w:val="16"/>
                            <w:szCs w:val="16"/>
                            <w:lang w:eastAsia="pl-PL"/>
                          </w:rPr>
                          <w:t>Art. 214 ustęp 6. Jeżeli w wyniku postępowania wyjaśniającego zebrany materiał potwierdza popełnienie czynu, o którym mowa w ust. 4, rektor wstrzymuje postępowanie o nadanie tytułu zawodowego do czasu wydania orzeczenia przez komisję dyscyplinarną oraz składa zawiadomienie o popełnieniu przestępstwa.</w:t>
                        </w: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tc>
      </w:tr>
    </w:tbl>
    <w:p w:rsidR="00AA6C22" w:rsidRPr="00AA6C22" w:rsidRDefault="00AA6C22" w:rsidP="00AA6C22">
      <w:pPr>
        <w:spacing w:after="0" w:line="240" w:lineRule="auto"/>
        <w:rPr>
          <w:rFonts w:ascii="Times New Roman" w:eastAsia="Times New Roman" w:hAnsi="Times New Roman" w:cs="Times New Roman"/>
          <w:sz w:val="20"/>
          <w:szCs w:val="20"/>
          <w:lang w:eastAsia="pl-PL"/>
        </w:rPr>
      </w:pPr>
    </w:p>
    <w:p w:rsidR="00226220" w:rsidRDefault="00226220" w:rsidP="00AA6C22">
      <w:pPr>
        <w:sectPr w:rsidR="00226220" w:rsidSect="00226220">
          <w:pgSz w:w="11906" w:h="16838"/>
          <w:pgMar w:top="1417" w:right="1417" w:bottom="1417" w:left="1417" w:header="708" w:footer="539" w:gutter="0"/>
          <w:cols w:space="708"/>
          <w:docGrid w:linePitch="360"/>
        </w:sectPr>
      </w:pPr>
    </w:p>
    <w:p w:rsidR="007E43C4" w:rsidRPr="002817D5" w:rsidRDefault="007E43C4" w:rsidP="00AF057E">
      <w:pPr>
        <w:spacing w:before="240" w:after="120" w:line="360" w:lineRule="auto"/>
        <w:rPr>
          <w:rFonts w:ascii="Arial" w:hAnsi="Arial" w:cs="Arial"/>
          <w:b/>
          <w:caps/>
          <w:sz w:val="24"/>
          <w:szCs w:val="24"/>
        </w:rPr>
      </w:pPr>
      <w:r w:rsidRPr="002817D5">
        <w:rPr>
          <w:rFonts w:ascii="Arial" w:hAnsi="Arial" w:cs="Arial"/>
          <w:b/>
          <w:caps/>
          <w:sz w:val="24"/>
          <w:szCs w:val="24"/>
        </w:rPr>
        <w:lastRenderedPageBreak/>
        <w:t>Streszczenie</w:t>
      </w:r>
    </w:p>
    <w:p w:rsidR="007E43C4" w:rsidRDefault="007E43C4" w:rsidP="0045730D">
      <w:pPr>
        <w:pStyle w:val="PracaMagisterska"/>
      </w:pPr>
      <w:r>
        <w:t>Treść streszczenia.</w:t>
      </w:r>
    </w:p>
    <w:p w:rsidR="007E43C4" w:rsidRDefault="007E43C4">
      <w:pPr>
        <w:rPr>
          <w:rFonts w:ascii="Arial" w:hAnsi="Arial" w:cs="Arial"/>
          <w:sz w:val="20"/>
          <w:szCs w:val="20"/>
        </w:rPr>
      </w:pPr>
      <w:r>
        <w:br w:type="page"/>
      </w:r>
    </w:p>
    <w:p w:rsidR="007E43C4" w:rsidRPr="002817D5" w:rsidRDefault="002817D5" w:rsidP="00AF057E">
      <w:pPr>
        <w:spacing w:before="240" w:after="120" w:line="360" w:lineRule="auto"/>
        <w:rPr>
          <w:rFonts w:ascii="Arial" w:hAnsi="Arial" w:cs="Arial"/>
          <w:b/>
          <w:sz w:val="24"/>
          <w:szCs w:val="24"/>
        </w:rPr>
      </w:pPr>
      <w:r w:rsidRPr="002817D5">
        <w:rPr>
          <w:rFonts w:ascii="Arial" w:hAnsi="Arial" w:cs="Arial"/>
          <w:b/>
          <w:sz w:val="24"/>
          <w:szCs w:val="24"/>
        </w:rPr>
        <w:lastRenderedPageBreak/>
        <w:t>ABSTRACT</w:t>
      </w:r>
    </w:p>
    <w:p w:rsidR="002817D5" w:rsidRDefault="002817D5" w:rsidP="0045730D">
      <w:pPr>
        <w:pStyle w:val="PracaMagisterska"/>
      </w:pPr>
      <w:r>
        <w:t>Streszczenie w języku angielskim.</w:t>
      </w:r>
    </w:p>
    <w:p w:rsidR="002817D5" w:rsidRDefault="002817D5">
      <w:pPr>
        <w:rPr>
          <w:rFonts w:ascii="Arial" w:hAnsi="Arial" w:cs="Arial"/>
          <w:sz w:val="20"/>
          <w:szCs w:val="20"/>
        </w:rPr>
      </w:pPr>
      <w:r>
        <w:br w:type="page"/>
      </w:r>
    </w:p>
    <w:sdt>
      <w:sdtPr>
        <w:rPr>
          <w:rFonts w:asciiTheme="minorHAnsi" w:eastAsiaTheme="minorHAnsi" w:hAnsiTheme="minorHAnsi" w:cstheme="minorBidi"/>
          <w:b w:val="0"/>
          <w:caps w:val="0"/>
          <w:sz w:val="22"/>
          <w:szCs w:val="22"/>
          <w:lang w:eastAsia="en-US"/>
        </w:rPr>
        <w:id w:val="554437755"/>
        <w:docPartObj>
          <w:docPartGallery w:val="Table of Contents"/>
          <w:docPartUnique/>
        </w:docPartObj>
      </w:sdtPr>
      <w:sdtEndPr>
        <w:rPr>
          <w:bCs/>
        </w:rPr>
      </w:sdtEndPr>
      <w:sdtContent>
        <w:p w:rsidR="002817D5" w:rsidRPr="002817D5" w:rsidRDefault="002817D5" w:rsidP="00AF057E">
          <w:pPr>
            <w:pStyle w:val="Nagwekspisutreci"/>
          </w:pPr>
          <w:r w:rsidRPr="002817D5">
            <w:t>Spis treści</w:t>
          </w:r>
        </w:p>
        <w:p w:rsidR="003607E5" w:rsidRDefault="002817D5">
          <w:pPr>
            <w:pStyle w:val="Spistreci1"/>
            <w:tabs>
              <w:tab w:val="right" w:leader="dot" w:pos="8493"/>
            </w:tabs>
            <w:rPr>
              <w:rFonts w:eastAsiaTheme="minorEastAsia"/>
              <w:noProof/>
              <w:lang w:eastAsia="pl-PL"/>
            </w:rPr>
          </w:pPr>
          <w:r w:rsidRPr="002817D5">
            <w:fldChar w:fldCharType="begin"/>
          </w:r>
          <w:r w:rsidRPr="002817D5">
            <w:instrText xml:space="preserve"> TOC \o "1-3" \h \z \u </w:instrText>
          </w:r>
          <w:r w:rsidRPr="002817D5">
            <w:fldChar w:fldCharType="separate"/>
          </w:r>
          <w:hyperlink w:anchor="_Toc439100251" w:history="1">
            <w:r w:rsidR="003607E5" w:rsidRPr="00D509C9">
              <w:rPr>
                <w:rStyle w:val="Hipercze"/>
                <w:noProof/>
              </w:rPr>
              <w:t>Wykaz Ważniejszych oznaczeń i skrótów</w:t>
            </w:r>
            <w:r w:rsidR="003607E5">
              <w:rPr>
                <w:noProof/>
                <w:webHidden/>
              </w:rPr>
              <w:tab/>
            </w:r>
            <w:r w:rsidR="003607E5">
              <w:rPr>
                <w:noProof/>
                <w:webHidden/>
              </w:rPr>
              <w:fldChar w:fldCharType="begin"/>
            </w:r>
            <w:r w:rsidR="003607E5">
              <w:rPr>
                <w:noProof/>
                <w:webHidden/>
              </w:rPr>
              <w:instrText xml:space="preserve"> PAGEREF _Toc439100251 \h </w:instrText>
            </w:r>
            <w:r w:rsidR="003607E5">
              <w:rPr>
                <w:noProof/>
                <w:webHidden/>
              </w:rPr>
            </w:r>
            <w:r w:rsidR="003607E5">
              <w:rPr>
                <w:noProof/>
                <w:webHidden/>
              </w:rPr>
              <w:fldChar w:fldCharType="separate"/>
            </w:r>
            <w:r w:rsidR="003607E5">
              <w:rPr>
                <w:noProof/>
                <w:webHidden/>
              </w:rPr>
              <w:t>6</w:t>
            </w:r>
            <w:r w:rsidR="003607E5">
              <w:rPr>
                <w:noProof/>
                <w:webHidden/>
              </w:rPr>
              <w:fldChar w:fldCharType="end"/>
            </w:r>
          </w:hyperlink>
        </w:p>
        <w:p w:rsidR="003607E5" w:rsidRDefault="000C34E6">
          <w:pPr>
            <w:pStyle w:val="Spistreci1"/>
            <w:tabs>
              <w:tab w:val="left" w:pos="440"/>
              <w:tab w:val="right" w:leader="dot" w:pos="8493"/>
            </w:tabs>
            <w:rPr>
              <w:rFonts w:eastAsiaTheme="minorEastAsia"/>
              <w:noProof/>
              <w:lang w:eastAsia="pl-PL"/>
            </w:rPr>
          </w:pPr>
          <w:hyperlink w:anchor="_Toc439100252" w:history="1">
            <w:r w:rsidR="003607E5" w:rsidRPr="00D509C9">
              <w:rPr>
                <w:rStyle w:val="Hipercze"/>
                <w:noProof/>
              </w:rPr>
              <w:t>1.</w:t>
            </w:r>
            <w:r w:rsidR="003607E5">
              <w:rPr>
                <w:rFonts w:eastAsiaTheme="minorEastAsia"/>
                <w:noProof/>
                <w:lang w:eastAsia="pl-PL"/>
              </w:rPr>
              <w:tab/>
            </w:r>
            <w:r w:rsidR="003607E5" w:rsidRPr="00D509C9">
              <w:rPr>
                <w:rStyle w:val="Hipercze"/>
                <w:noProof/>
              </w:rPr>
              <w:t>Wstęp i cel pracy</w:t>
            </w:r>
            <w:r w:rsidR="003607E5">
              <w:rPr>
                <w:noProof/>
                <w:webHidden/>
              </w:rPr>
              <w:tab/>
            </w:r>
            <w:r w:rsidR="003607E5">
              <w:rPr>
                <w:noProof/>
                <w:webHidden/>
              </w:rPr>
              <w:fldChar w:fldCharType="begin"/>
            </w:r>
            <w:r w:rsidR="003607E5">
              <w:rPr>
                <w:noProof/>
                <w:webHidden/>
              </w:rPr>
              <w:instrText xml:space="preserve"> PAGEREF _Toc439100252 \h </w:instrText>
            </w:r>
            <w:r w:rsidR="003607E5">
              <w:rPr>
                <w:noProof/>
                <w:webHidden/>
              </w:rPr>
            </w:r>
            <w:r w:rsidR="003607E5">
              <w:rPr>
                <w:noProof/>
                <w:webHidden/>
              </w:rPr>
              <w:fldChar w:fldCharType="separate"/>
            </w:r>
            <w:r w:rsidR="003607E5">
              <w:rPr>
                <w:noProof/>
                <w:webHidden/>
              </w:rPr>
              <w:t>7</w:t>
            </w:r>
            <w:r w:rsidR="003607E5">
              <w:rPr>
                <w:noProof/>
                <w:webHidden/>
              </w:rPr>
              <w:fldChar w:fldCharType="end"/>
            </w:r>
          </w:hyperlink>
        </w:p>
        <w:p w:rsidR="003607E5" w:rsidRDefault="000C34E6">
          <w:pPr>
            <w:pStyle w:val="Spistreci1"/>
            <w:tabs>
              <w:tab w:val="left" w:pos="440"/>
              <w:tab w:val="right" w:leader="dot" w:pos="8493"/>
            </w:tabs>
            <w:rPr>
              <w:rFonts w:eastAsiaTheme="minorEastAsia"/>
              <w:noProof/>
              <w:lang w:eastAsia="pl-PL"/>
            </w:rPr>
          </w:pPr>
          <w:hyperlink w:anchor="_Toc439100253" w:history="1">
            <w:r w:rsidR="003607E5" w:rsidRPr="00D509C9">
              <w:rPr>
                <w:rStyle w:val="Hipercze"/>
                <w:noProof/>
              </w:rPr>
              <w:t>2.</w:t>
            </w:r>
            <w:r w:rsidR="003607E5">
              <w:rPr>
                <w:rFonts w:eastAsiaTheme="minorEastAsia"/>
                <w:noProof/>
                <w:lang w:eastAsia="pl-PL"/>
              </w:rPr>
              <w:tab/>
            </w:r>
            <w:r w:rsidR="003607E5" w:rsidRPr="00D509C9">
              <w:rPr>
                <w:rStyle w:val="Hipercze"/>
                <w:noProof/>
              </w:rPr>
              <w:t>Stan wiedzy dotyczący pojazdów bezzałogowych</w:t>
            </w:r>
            <w:r w:rsidR="003607E5">
              <w:rPr>
                <w:noProof/>
                <w:webHidden/>
              </w:rPr>
              <w:tab/>
            </w:r>
            <w:r w:rsidR="003607E5">
              <w:rPr>
                <w:noProof/>
                <w:webHidden/>
              </w:rPr>
              <w:fldChar w:fldCharType="begin"/>
            </w:r>
            <w:r w:rsidR="003607E5">
              <w:rPr>
                <w:noProof/>
                <w:webHidden/>
              </w:rPr>
              <w:instrText xml:space="preserve"> PAGEREF _Toc439100253 \h </w:instrText>
            </w:r>
            <w:r w:rsidR="003607E5">
              <w:rPr>
                <w:noProof/>
                <w:webHidden/>
              </w:rPr>
            </w:r>
            <w:r w:rsidR="003607E5">
              <w:rPr>
                <w:noProof/>
                <w:webHidden/>
              </w:rPr>
              <w:fldChar w:fldCharType="separate"/>
            </w:r>
            <w:r w:rsidR="003607E5">
              <w:rPr>
                <w:noProof/>
                <w:webHidden/>
              </w:rPr>
              <w:t>8</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54" w:history="1">
            <w:r w:rsidR="003607E5" w:rsidRPr="00D509C9">
              <w:rPr>
                <w:rStyle w:val="Hipercze"/>
                <w:noProof/>
              </w:rPr>
              <w:t>2.1.</w:t>
            </w:r>
            <w:r w:rsidR="003607E5">
              <w:rPr>
                <w:rFonts w:eastAsiaTheme="minorEastAsia"/>
                <w:noProof/>
                <w:lang w:eastAsia="pl-PL"/>
              </w:rPr>
              <w:tab/>
            </w:r>
            <w:r w:rsidR="003607E5" w:rsidRPr="00D509C9">
              <w:rPr>
                <w:rStyle w:val="Hipercze"/>
                <w:noProof/>
              </w:rPr>
              <w:t>Pojazdy bezzałogowe dawniej, dzisiaj oraz w najbliższej przyszłości</w:t>
            </w:r>
            <w:r w:rsidR="003607E5">
              <w:rPr>
                <w:noProof/>
                <w:webHidden/>
              </w:rPr>
              <w:tab/>
            </w:r>
            <w:r w:rsidR="003607E5">
              <w:rPr>
                <w:noProof/>
                <w:webHidden/>
              </w:rPr>
              <w:fldChar w:fldCharType="begin"/>
            </w:r>
            <w:r w:rsidR="003607E5">
              <w:rPr>
                <w:noProof/>
                <w:webHidden/>
              </w:rPr>
              <w:instrText xml:space="preserve"> PAGEREF _Toc439100254 \h </w:instrText>
            </w:r>
            <w:r w:rsidR="003607E5">
              <w:rPr>
                <w:noProof/>
                <w:webHidden/>
              </w:rPr>
            </w:r>
            <w:r w:rsidR="003607E5">
              <w:rPr>
                <w:noProof/>
                <w:webHidden/>
              </w:rPr>
              <w:fldChar w:fldCharType="separate"/>
            </w:r>
            <w:r w:rsidR="003607E5">
              <w:rPr>
                <w:noProof/>
                <w:webHidden/>
              </w:rPr>
              <w:t>8</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55" w:history="1">
            <w:r w:rsidR="003607E5" w:rsidRPr="00D509C9">
              <w:rPr>
                <w:rStyle w:val="Hipercze"/>
                <w:noProof/>
              </w:rPr>
              <w:t>2.2.</w:t>
            </w:r>
            <w:r w:rsidR="003607E5">
              <w:rPr>
                <w:rFonts w:eastAsiaTheme="minorEastAsia"/>
                <w:noProof/>
                <w:lang w:eastAsia="pl-PL"/>
              </w:rPr>
              <w:tab/>
            </w:r>
            <w:r w:rsidR="003607E5" w:rsidRPr="00D509C9">
              <w:rPr>
                <w:rStyle w:val="Hipercze"/>
                <w:noProof/>
              </w:rPr>
              <w:t>Zastosowania</w:t>
            </w:r>
            <w:r w:rsidR="003607E5">
              <w:rPr>
                <w:noProof/>
                <w:webHidden/>
              </w:rPr>
              <w:tab/>
            </w:r>
            <w:r w:rsidR="003607E5">
              <w:rPr>
                <w:noProof/>
                <w:webHidden/>
              </w:rPr>
              <w:fldChar w:fldCharType="begin"/>
            </w:r>
            <w:r w:rsidR="003607E5">
              <w:rPr>
                <w:noProof/>
                <w:webHidden/>
              </w:rPr>
              <w:instrText xml:space="preserve"> PAGEREF _Toc439100255 \h </w:instrText>
            </w:r>
            <w:r w:rsidR="003607E5">
              <w:rPr>
                <w:noProof/>
                <w:webHidden/>
              </w:rPr>
            </w:r>
            <w:r w:rsidR="003607E5">
              <w:rPr>
                <w:noProof/>
                <w:webHidden/>
              </w:rPr>
              <w:fldChar w:fldCharType="separate"/>
            </w:r>
            <w:r w:rsidR="003607E5">
              <w:rPr>
                <w:noProof/>
                <w:webHidden/>
              </w:rPr>
              <w:t>8</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56" w:history="1">
            <w:r w:rsidR="003607E5" w:rsidRPr="00D509C9">
              <w:rPr>
                <w:rStyle w:val="Hipercze"/>
                <w:noProof/>
              </w:rPr>
              <w:t>2.3.</w:t>
            </w:r>
            <w:r w:rsidR="003607E5">
              <w:rPr>
                <w:rFonts w:eastAsiaTheme="minorEastAsia"/>
                <w:noProof/>
                <w:lang w:eastAsia="pl-PL"/>
              </w:rPr>
              <w:tab/>
            </w:r>
            <w:r w:rsidR="003607E5" w:rsidRPr="00D509C9">
              <w:rPr>
                <w:rStyle w:val="Hipercze"/>
                <w:noProof/>
              </w:rPr>
              <w:t>Systemy sterowania</w:t>
            </w:r>
            <w:r w:rsidR="003607E5">
              <w:rPr>
                <w:noProof/>
                <w:webHidden/>
              </w:rPr>
              <w:tab/>
            </w:r>
            <w:r w:rsidR="003607E5">
              <w:rPr>
                <w:noProof/>
                <w:webHidden/>
              </w:rPr>
              <w:fldChar w:fldCharType="begin"/>
            </w:r>
            <w:r w:rsidR="003607E5">
              <w:rPr>
                <w:noProof/>
                <w:webHidden/>
              </w:rPr>
              <w:instrText xml:space="preserve"> PAGEREF _Toc439100256 \h </w:instrText>
            </w:r>
            <w:r w:rsidR="003607E5">
              <w:rPr>
                <w:noProof/>
                <w:webHidden/>
              </w:rPr>
            </w:r>
            <w:r w:rsidR="003607E5">
              <w:rPr>
                <w:noProof/>
                <w:webHidden/>
              </w:rPr>
              <w:fldChar w:fldCharType="separate"/>
            </w:r>
            <w:r w:rsidR="003607E5">
              <w:rPr>
                <w:noProof/>
                <w:webHidden/>
              </w:rPr>
              <w:t>8</w:t>
            </w:r>
            <w:r w:rsidR="003607E5">
              <w:rPr>
                <w:noProof/>
                <w:webHidden/>
              </w:rPr>
              <w:fldChar w:fldCharType="end"/>
            </w:r>
          </w:hyperlink>
        </w:p>
        <w:p w:rsidR="003607E5" w:rsidRDefault="000C34E6">
          <w:pPr>
            <w:pStyle w:val="Spistreci1"/>
            <w:tabs>
              <w:tab w:val="left" w:pos="440"/>
              <w:tab w:val="right" w:leader="dot" w:pos="8493"/>
            </w:tabs>
            <w:rPr>
              <w:rFonts w:eastAsiaTheme="minorEastAsia"/>
              <w:noProof/>
              <w:lang w:eastAsia="pl-PL"/>
            </w:rPr>
          </w:pPr>
          <w:hyperlink w:anchor="_Toc439100257" w:history="1">
            <w:r w:rsidR="003607E5" w:rsidRPr="00D509C9">
              <w:rPr>
                <w:rStyle w:val="Hipercze"/>
                <w:noProof/>
              </w:rPr>
              <w:t>3.</w:t>
            </w:r>
            <w:r w:rsidR="003607E5">
              <w:rPr>
                <w:rFonts w:eastAsiaTheme="minorEastAsia"/>
                <w:noProof/>
                <w:lang w:eastAsia="pl-PL"/>
              </w:rPr>
              <w:tab/>
            </w:r>
            <w:r w:rsidR="003607E5" w:rsidRPr="00D509C9">
              <w:rPr>
                <w:rStyle w:val="Hipercze"/>
                <w:noProof/>
              </w:rPr>
              <w:t>charakterystyka radiowego systemu sterowania pojazdem bezzałogowym</w:t>
            </w:r>
            <w:r w:rsidR="003607E5">
              <w:rPr>
                <w:noProof/>
                <w:webHidden/>
              </w:rPr>
              <w:tab/>
            </w:r>
            <w:r w:rsidR="003607E5">
              <w:rPr>
                <w:noProof/>
                <w:webHidden/>
              </w:rPr>
              <w:fldChar w:fldCharType="begin"/>
            </w:r>
            <w:r w:rsidR="003607E5">
              <w:rPr>
                <w:noProof/>
                <w:webHidden/>
              </w:rPr>
              <w:instrText xml:space="preserve"> PAGEREF _Toc439100257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58" w:history="1">
            <w:r w:rsidR="003607E5" w:rsidRPr="00D509C9">
              <w:rPr>
                <w:rStyle w:val="Hipercze"/>
                <w:noProof/>
              </w:rPr>
              <w:t>3.1.</w:t>
            </w:r>
            <w:r w:rsidR="003607E5">
              <w:rPr>
                <w:rFonts w:eastAsiaTheme="minorEastAsia"/>
                <w:noProof/>
                <w:lang w:eastAsia="pl-PL"/>
              </w:rPr>
              <w:tab/>
            </w:r>
            <w:r w:rsidR="003607E5" w:rsidRPr="00D509C9">
              <w:rPr>
                <w:rStyle w:val="Hipercze"/>
                <w:noProof/>
              </w:rPr>
              <w:t>Projekt</w:t>
            </w:r>
            <w:r w:rsidR="003607E5">
              <w:rPr>
                <w:noProof/>
                <w:webHidden/>
              </w:rPr>
              <w:tab/>
            </w:r>
            <w:r w:rsidR="003607E5">
              <w:rPr>
                <w:noProof/>
                <w:webHidden/>
              </w:rPr>
              <w:fldChar w:fldCharType="begin"/>
            </w:r>
            <w:r w:rsidR="003607E5">
              <w:rPr>
                <w:noProof/>
                <w:webHidden/>
              </w:rPr>
              <w:instrText xml:space="preserve"> PAGEREF _Toc439100258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3"/>
            <w:tabs>
              <w:tab w:val="left" w:pos="1320"/>
              <w:tab w:val="right" w:leader="dot" w:pos="8493"/>
            </w:tabs>
            <w:rPr>
              <w:rFonts w:eastAsiaTheme="minorEastAsia"/>
              <w:noProof/>
              <w:lang w:eastAsia="pl-PL"/>
            </w:rPr>
          </w:pPr>
          <w:hyperlink w:anchor="_Toc439100263" w:history="1">
            <w:r w:rsidR="003607E5" w:rsidRPr="00D509C9">
              <w:rPr>
                <w:rStyle w:val="Hipercze"/>
                <w:noProof/>
              </w:rPr>
              <w:t>3.1.1.</w:t>
            </w:r>
            <w:r w:rsidR="003607E5">
              <w:rPr>
                <w:rFonts w:eastAsiaTheme="minorEastAsia"/>
                <w:noProof/>
                <w:lang w:eastAsia="pl-PL"/>
              </w:rPr>
              <w:tab/>
            </w:r>
            <w:r w:rsidR="003607E5" w:rsidRPr="00D509C9">
              <w:rPr>
                <w:rStyle w:val="Hipercze"/>
                <w:noProof/>
              </w:rPr>
              <w:t>Abałaba</w:t>
            </w:r>
            <w:r w:rsidR="003607E5">
              <w:rPr>
                <w:noProof/>
                <w:webHidden/>
              </w:rPr>
              <w:tab/>
            </w:r>
            <w:r w:rsidR="003607E5">
              <w:rPr>
                <w:noProof/>
                <w:webHidden/>
              </w:rPr>
              <w:fldChar w:fldCharType="begin"/>
            </w:r>
            <w:r w:rsidR="003607E5">
              <w:rPr>
                <w:noProof/>
                <w:webHidden/>
              </w:rPr>
              <w:instrText xml:space="preserve"> PAGEREF _Toc439100263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64" w:history="1">
            <w:r w:rsidR="003607E5" w:rsidRPr="00D509C9">
              <w:rPr>
                <w:rStyle w:val="Hipercze"/>
                <w:noProof/>
              </w:rPr>
              <w:t>3.2.</w:t>
            </w:r>
            <w:r w:rsidR="003607E5">
              <w:rPr>
                <w:rFonts w:eastAsiaTheme="minorEastAsia"/>
                <w:noProof/>
                <w:lang w:eastAsia="pl-PL"/>
              </w:rPr>
              <w:tab/>
            </w:r>
            <w:r w:rsidR="003607E5" w:rsidRPr="00D509C9">
              <w:rPr>
                <w:rStyle w:val="Hipercze"/>
                <w:noProof/>
              </w:rPr>
              <w:t>Opis podzespołów</w:t>
            </w:r>
            <w:r w:rsidR="003607E5">
              <w:rPr>
                <w:noProof/>
                <w:webHidden/>
              </w:rPr>
              <w:tab/>
            </w:r>
            <w:r w:rsidR="003607E5">
              <w:rPr>
                <w:noProof/>
                <w:webHidden/>
              </w:rPr>
              <w:fldChar w:fldCharType="begin"/>
            </w:r>
            <w:r w:rsidR="003607E5">
              <w:rPr>
                <w:noProof/>
                <w:webHidden/>
              </w:rPr>
              <w:instrText xml:space="preserve"> PAGEREF _Toc439100264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3"/>
            <w:tabs>
              <w:tab w:val="left" w:pos="1320"/>
              <w:tab w:val="right" w:leader="dot" w:pos="8493"/>
            </w:tabs>
            <w:rPr>
              <w:rFonts w:eastAsiaTheme="minorEastAsia"/>
              <w:noProof/>
              <w:lang w:eastAsia="pl-PL"/>
            </w:rPr>
          </w:pPr>
          <w:hyperlink w:anchor="_Toc439100265" w:history="1">
            <w:r w:rsidR="003607E5" w:rsidRPr="00D509C9">
              <w:rPr>
                <w:rStyle w:val="Hipercze"/>
                <w:noProof/>
              </w:rPr>
              <w:t>3.1.2.</w:t>
            </w:r>
            <w:r w:rsidR="003607E5">
              <w:rPr>
                <w:rFonts w:eastAsiaTheme="minorEastAsia"/>
                <w:noProof/>
                <w:lang w:eastAsia="pl-PL"/>
              </w:rPr>
              <w:tab/>
            </w:r>
            <w:r w:rsidR="003607E5" w:rsidRPr="00D509C9">
              <w:rPr>
                <w:rStyle w:val="Hipercze"/>
                <w:noProof/>
              </w:rPr>
              <w:t>dsfsf</w:t>
            </w:r>
            <w:r w:rsidR="003607E5">
              <w:rPr>
                <w:noProof/>
                <w:webHidden/>
              </w:rPr>
              <w:tab/>
            </w:r>
            <w:r w:rsidR="003607E5">
              <w:rPr>
                <w:noProof/>
                <w:webHidden/>
              </w:rPr>
              <w:fldChar w:fldCharType="begin"/>
            </w:r>
            <w:r w:rsidR="003607E5">
              <w:rPr>
                <w:noProof/>
                <w:webHidden/>
              </w:rPr>
              <w:instrText xml:space="preserve"> PAGEREF _Toc439100265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66" w:history="1">
            <w:r w:rsidR="003607E5" w:rsidRPr="00D509C9">
              <w:rPr>
                <w:rStyle w:val="Hipercze"/>
                <w:noProof/>
              </w:rPr>
              <w:t>3.3.</w:t>
            </w:r>
            <w:r w:rsidR="003607E5">
              <w:rPr>
                <w:rFonts w:eastAsiaTheme="minorEastAsia"/>
                <w:noProof/>
                <w:lang w:eastAsia="pl-PL"/>
              </w:rPr>
              <w:tab/>
            </w:r>
            <w:r w:rsidR="003607E5" w:rsidRPr="00D509C9">
              <w:rPr>
                <w:rStyle w:val="Hipercze"/>
                <w:noProof/>
              </w:rPr>
              <w:t>Warstwa sprzętowa</w:t>
            </w:r>
            <w:r w:rsidR="003607E5">
              <w:rPr>
                <w:noProof/>
                <w:webHidden/>
              </w:rPr>
              <w:tab/>
            </w:r>
            <w:r w:rsidR="003607E5">
              <w:rPr>
                <w:noProof/>
                <w:webHidden/>
              </w:rPr>
              <w:fldChar w:fldCharType="begin"/>
            </w:r>
            <w:r w:rsidR="003607E5">
              <w:rPr>
                <w:noProof/>
                <w:webHidden/>
              </w:rPr>
              <w:instrText xml:space="preserve"> PAGEREF _Toc439100266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3"/>
            <w:tabs>
              <w:tab w:val="left" w:pos="1320"/>
              <w:tab w:val="right" w:leader="dot" w:pos="8493"/>
            </w:tabs>
            <w:rPr>
              <w:rFonts w:eastAsiaTheme="minorEastAsia"/>
              <w:noProof/>
              <w:lang w:eastAsia="pl-PL"/>
            </w:rPr>
          </w:pPr>
          <w:hyperlink w:anchor="_Toc439100267" w:history="1">
            <w:r w:rsidR="003607E5" w:rsidRPr="00D509C9">
              <w:rPr>
                <w:rStyle w:val="Hipercze"/>
                <w:noProof/>
              </w:rPr>
              <w:t>3.1.3.</w:t>
            </w:r>
            <w:r w:rsidR="003607E5">
              <w:rPr>
                <w:rFonts w:eastAsiaTheme="minorEastAsia"/>
                <w:noProof/>
                <w:lang w:eastAsia="pl-PL"/>
              </w:rPr>
              <w:tab/>
            </w:r>
            <w:r w:rsidR="003607E5" w:rsidRPr="00D509C9">
              <w:rPr>
                <w:rStyle w:val="Hipercze"/>
                <w:noProof/>
              </w:rPr>
              <w:t>fsafsa</w:t>
            </w:r>
            <w:r w:rsidR="003607E5">
              <w:rPr>
                <w:noProof/>
                <w:webHidden/>
              </w:rPr>
              <w:tab/>
            </w:r>
            <w:r w:rsidR="003607E5">
              <w:rPr>
                <w:noProof/>
                <w:webHidden/>
              </w:rPr>
              <w:fldChar w:fldCharType="begin"/>
            </w:r>
            <w:r w:rsidR="003607E5">
              <w:rPr>
                <w:noProof/>
                <w:webHidden/>
              </w:rPr>
              <w:instrText xml:space="preserve"> PAGEREF _Toc439100267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68" w:history="1">
            <w:r w:rsidR="003607E5" w:rsidRPr="00D509C9">
              <w:rPr>
                <w:rStyle w:val="Hipercze"/>
                <w:noProof/>
              </w:rPr>
              <w:t>3.4.</w:t>
            </w:r>
            <w:r w:rsidR="003607E5">
              <w:rPr>
                <w:rFonts w:eastAsiaTheme="minorEastAsia"/>
                <w:noProof/>
                <w:lang w:eastAsia="pl-PL"/>
              </w:rPr>
              <w:tab/>
            </w:r>
            <w:r w:rsidR="003607E5" w:rsidRPr="00D509C9">
              <w:rPr>
                <w:rStyle w:val="Hipercze"/>
                <w:noProof/>
              </w:rPr>
              <w:t>Warstwa programowa</w:t>
            </w:r>
            <w:r w:rsidR="003607E5">
              <w:rPr>
                <w:noProof/>
                <w:webHidden/>
              </w:rPr>
              <w:tab/>
            </w:r>
            <w:r w:rsidR="003607E5">
              <w:rPr>
                <w:noProof/>
                <w:webHidden/>
              </w:rPr>
              <w:fldChar w:fldCharType="begin"/>
            </w:r>
            <w:r w:rsidR="003607E5">
              <w:rPr>
                <w:noProof/>
                <w:webHidden/>
              </w:rPr>
              <w:instrText xml:space="preserve"> PAGEREF _Toc439100268 \h </w:instrText>
            </w:r>
            <w:r w:rsidR="003607E5">
              <w:rPr>
                <w:noProof/>
                <w:webHidden/>
              </w:rPr>
            </w:r>
            <w:r w:rsidR="003607E5">
              <w:rPr>
                <w:noProof/>
                <w:webHidden/>
              </w:rPr>
              <w:fldChar w:fldCharType="separate"/>
            </w:r>
            <w:r w:rsidR="003607E5">
              <w:rPr>
                <w:noProof/>
                <w:webHidden/>
              </w:rPr>
              <w:t>9</w:t>
            </w:r>
            <w:r w:rsidR="003607E5">
              <w:rPr>
                <w:noProof/>
                <w:webHidden/>
              </w:rPr>
              <w:fldChar w:fldCharType="end"/>
            </w:r>
          </w:hyperlink>
        </w:p>
        <w:p w:rsidR="003607E5" w:rsidRDefault="000C34E6">
          <w:pPr>
            <w:pStyle w:val="Spistreci1"/>
            <w:tabs>
              <w:tab w:val="left" w:pos="440"/>
              <w:tab w:val="right" w:leader="dot" w:pos="8493"/>
            </w:tabs>
            <w:rPr>
              <w:rFonts w:eastAsiaTheme="minorEastAsia"/>
              <w:noProof/>
              <w:lang w:eastAsia="pl-PL"/>
            </w:rPr>
          </w:pPr>
          <w:hyperlink w:anchor="_Toc439100269" w:history="1">
            <w:r w:rsidR="003607E5" w:rsidRPr="00D509C9">
              <w:rPr>
                <w:rStyle w:val="Hipercze"/>
                <w:noProof/>
              </w:rPr>
              <w:t>4.</w:t>
            </w:r>
            <w:r w:rsidR="003607E5">
              <w:rPr>
                <w:rFonts w:eastAsiaTheme="minorEastAsia"/>
                <w:noProof/>
                <w:lang w:eastAsia="pl-PL"/>
              </w:rPr>
              <w:tab/>
            </w:r>
            <w:r w:rsidR="003607E5" w:rsidRPr="00D509C9">
              <w:rPr>
                <w:rStyle w:val="Hipercze"/>
                <w:noProof/>
              </w:rPr>
              <w:t>Badania testowe</w:t>
            </w:r>
            <w:r w:rsidR="003607E5">
              <w:rPr>
                <w:noProof/>
                <w:webHidden/>
              </w:rPr>
              <w:tab/>
            </w:r>
            <w:r w:rsidR="003607E5">
              <w:rPr>
                <w:noProof/>
                <w:webHidden/>
              </w:rPr>
              <w:fldChar w:fldCharType="begin"/>
            </w:r>
            <w:r w:rsidR="003607E5">
              <w:rPr>
                <w:noProof/>
                <w:webHidden/>
              </w:rPr>
              <w:instrText xml:space="preserve"> PAGEREF _Toc439100269 \h </w:instrText>
            </w:r>
            <w:r w:rsidR="003607E5">
              <w:rPr>
                <w:noProof/>
                <w:webHidden/>
              </w:rPr>
            </w:r>
            <w:r w:rsidR="003607E5">
              <w:rPr>
                <w:noProof/>
                <w:webHidden/>
              </w:rPr>
              <w:fldChar w:fldCharType="separate"/>
            </w:r>
            <w:r w:rsidR="003607E5">
              <w:rPr>
                <w:noProof/>
                <w:webHidden/>
              </w:rPr>
              <w:t>10</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70" w:history="1">
            <w:r w:rsidR="003607E5" w:rsidRPr="00D509C9">
              <w:rPr>
                <w:rStyle w:val="Hipercze"/>
                <w:noProof/>
              </w:rPr>
              <w:t>4.1.</w:t>
            </w:r>
            <w:r w:rsidR="003607E5">
              <w:rPr>
                <w:rFonts w:eastAsiaTheme="minorEastAsia"/>
                <w:noProof/>
                <w:lang w:eastAsia="pl-PL"/>
              </w:rPr>
              <w:tab/>
            </w:r>
            <w:r w:rsidR="003607E5" w:rsidRPr="00D509C9">
              <w:rPr>
                <w:rStyle w:val="Hipercze"/>
                <w:noProof/>
              </w:rPr>
              <w:t>Scenariusze testowe</w:t>
            </w:r>
            <w:r w:rsidR="003607E5">
              <w:rPr>
                <w:noProof/>
                <w:webHidden/>
              </w:rPr>
              <w:tab/>
            </w:r>
            <w:r w:rsidR="003607E5">
              <w:rPr>
                <w:noProof/>
                <w:webHidden/>
              </w:rPr>
              <w:fldChar w:fldCharType="begin"/>
            </w:r>
            <w:r w:rsidR="003607E5">
              <w:rPr>
                <w:noProof/>
                <w:webHidden/>
              </w:rPr>
              <w:instrText xml:space="preserve"> PAGEREF _Toc439100270 \h </w:instrText>
            </w:r>
            <w:r w:rsidR="003607E5">
              <w:rPr>
                <w:noProof/>
                <w:webHidden/>
              </w:rPr>
            </w:r>
            <w:r w:rsidR="003607E5">
              <w:rPr>
                <w:noProof/>
                <w:webHidden/>
              </w:rPr>
              <w:fldChar w:fldCharType="separate"/>
            </w:r>
            <w:r w:rsidR="003607E5">
              <w:rPr>
                <w:noProof/>
                <w:webHidden/>
              </w:rPr>
              <w:t>10</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71" w:history="1">
            <w:r w:rsidR="003607E5" w:rsidRPr="00D509C9">
              <w:rPr>
                <w:rStyle w:val="Hipercze"/>
                <w:noProof/>
              </w:rPr>
              <w:t>4.2.</w:t>
            </w:r>
            <w:r w:rsidR="003607E5">
              <w:rPr>
                <w:rFonts w:eastAsiaTheme="minorEastAsia"/>
                <w:noProof/>
                <w:lang w:eastAsia="pl-PL"/>
              </w:rPr>
              <w:tab/>
            </w:r>
            <w:r w:rsidR="003607E5" w:rsidRPr="00D509C9">
              <w:rPr>
                <w:rStyle w:val="Hipercze"/>
                <w:noProof/>
              </w:rPr>
              <w:t>Wyniki testów</w:t>
            </w:r>
            <w:r w:rsidR="003607E5">
              <w:rPr>
                <w:noProof/>
                <w:webHidden/>
              </w:rPr>
              <w:tab/>
            </w:r>
            <w:r w:rsidR="003607E5">
              <w:rPr>
                <w:noProof/>
                <w:webHidden/>
              </w:rPr>
              <w:fldChar w:fldCharType="begin"/>
            </w:r>
            <w:r w:rsidR="003607E5">
              <w:rPr>
                <w:noProof/>
                <w:webHidden/>
              </w:rPr>
              <w:instrText xml:space="preserve"> PAGEREF _Toc439100271 \h </w:instrText>
            </w:r>
            <w:r w:rsidR="003607E5">
              <w:rPr>
                <w:noProof/>
                <w:webHidden/>
              </w:rPr>
            </w:r>
            <w:r w:rsidR="003607E5">
              <w:rPr>
                <w:noProof/>
                <w:webHidden/>
              </w:rPr>
              <w:fldChar w:fldCharType="separate"/>
            </w:r>
            <w:r w:rsidR="003607E5">
              <w:rPr>
                <w:noProof/>
                <w:webHidden/>
              </w:rPr>
              <w:t>10</w:t>
            </w:r>
            <w:r w:rsidR="003607E5">
              <w:rPr>
                <w:noProof/>
                <w:webHidden/>
              </w:rPr>
              <w:fldChar w:fldCharType="end"/>
            </w:r>
          </w:hyperlink>
        </w:p>
        <w:p w:rsidR="003607E5" w:rsidRDefault="000C34E6">
          <w:pPr>
            <w:pStyle w:val="Spistreci2"/>
            <w:tabs>
              <w:tab w:val="left" w:pos="880"/>
              <w:tab w:val="right" w:leader="dot" w:pos="8493"/>
            </w:tabs>
            <w:rPr>
              <w:rFonts w:eastAsiaTheme="minorEastAsia"/>
              <w:noProof/>
              <w:lang w:eastAsia="pl-PL"/>
            </w:rPr>
          </w:pPr>
          <w:hyperlink w:anchor="_Toc439100272" w:history="1">
            <w:r w:rsidR="003607E5" w:rsidRPr="00D509C9">
              <w:rPr>
                <w:rStyle w:val="Hipercze"/>
                <w:noProof/>
              </w:rPr>
              <w:t>4.3.</w:t>
            </w:r>
            <w:r w:rsidR="003607E5">
              <w:rPr>
                <w:rFonts w:eastAsiaTheme="minorEastAsia"/>
                <w:noProof/>
                <w:lang w:eastAsia="pl-PL"/>
              </w:rPr>
              <w:tab/>
            </w:r>
            <w:r w:rsidR="003607E5" w:rsidRPr="00D509C9">
              <w:rPr>
                <w:rStyle w:val="Hipercze"/>
                <w:noProof/>
              </w:rPr>
              <w:t>Wnioski z testów</w:t>
            </w:r>
            <w:r w:rsidR="003607E5">
              <w:rPr>
                <w:noProof/>
                <w:webHidden/>
              </w:rPr>
              <w:tab/>
            </w:r>
            <w:r w:rsidR="003607E5">
              <w:rPr>
                <w:noProof/>
                <w:webHidden/>
              </w:rPr>
              <w:fldChar w:fldCharType="begin"/>
            </w:r>
            <w:r w:rsidR="003607E5">
              <w:rPr>
                <w:noProof/>
                <w:webHidden/>
              </w:rPr>
              <w:instrText xml:space="preserve"> PAGEREF _Toc439100272 \h </w:instrText>
            </w:r>
            <w:r w:rsidR="003607E5">
              <w:rPr>
                <w:noProof/>
                <w:webHidden/>
              </w:rPr>
            </w:r>
            <w:r w:rsidR="003607E5">
              <w:rPr>
                <w:noProof/>
                <w:webHidden/>
              </w:rPr>
              <w:fldChar w:fldCharType="separate"/>
            </w:r>
            <w:r w:rsidR="003607E5">
              <w:rPr>
                <w:noProof/>
                <w:webHidden/>
              </w:rPr>
              <w:t>10</w:t>
            </w:r>
            <w:r w:rsidR="003607E5">
              <w:rPr>
                <w:noProof/>
                <w:webHidden/>
              </w:rPr>
              <w:fldChar w:fldCharType="end"/>
            </w:r>
          </w:hyperlink>
        </w:p>
        <w:p w:rsidR="003607E5" w:rsidRDefault="000C34E6">
          <w:pPr>
            <w:pStyle w:val="Spistreci1"/>
            <w:tabs>
              <w:tab w:val="left" w:pos="440"/>
              <w:tab w:val="right" w:leader="dot" w:pos="8493"/>
            </w:tabs>
            <w:rPr>
              <w:rFonts w:eastAsiaTheme="minorEastAsia"/>
              <w:noProof/>
              <w:lang w:eastAsia="pl-PL"/>
            </w:rPr>
          </w:pPr>
          <w:hyperlink w:anchor="_Toc439100273" w:history="1">
            <w:r w:rsidR="003607E5" w:rsidRPr="00D509C9">
              <w:rPr>
                <w:rStyle w:val="Hipercze"/>
                <w:noProof/>
              </w:rPr>
              <w:t>5.</w:t>
            </w:r>
            <w:r w:rsidR="003607E5">
              <w:rPr>
                <w:rFonts w:eastAsiaTheme="minorEastAsia"/>
                <w:noProof/>
                <w:lang w:eastAsia="pl-PL"/>
              </w:rPr>
              <w:tab/>
            </w:r>
            <w:r w:rsidR="003607E5" w:rsidRPr="00D509C9">
              <w:rPr>
                <w:rStyle w:val="Hipercze"/>
                <w:noProof/>
              </w:rPr>
              <w:t>Podsumowanie</w:t>
            </w:r>
            <w:r w:rsidR="003607E5">
              <w:rPr>
                <w:noProof/>
                <w:webHidden/>
              </w:rPr>
              <w:tab/>
            </w:r>
            <w:r w:rsidR="003607E5">
              <w:rPr>
                <w:noProof/>
                <w:webHidden/>
              </w:rPr>
              <w:fldChar w:fldCharType="begin"/>
            </w:r>
            <w:r w:rsidR="003607E5">
              <w:rPr>
                <w:noProof/>
                <w:webHidden/>
              </w:rPr>
              <w:instrText xml:space="preserve"> PAGEREF _Toc439100273 \h </w:instrText>
            </w:r>
            <w:r w:rsidR="003607E5">
              <w:rPr>
                <w:noProof/>
                <w:webHidden/>
              </w:rPr>
            </w:r>
            <w:r w:rsidR="003607E5">
              <w:rPr>
                <w:noProof/>
                <w:webHidden/>
              </w:rPr>
              <w:fldChar w:fldCharType="separate"/>
            </w:r>
            <w:r w:rsidR="003607E5">
              <w:rPr>
                <w:noProof/>
                <w:webHidden/>
              </w:rPr>
              <w:t>11</w:t>
            </w:r>
            <w:r w:rsidR="003607E5">
              <w:rPr>
                <w:noProof/>
                <w:webHidden/>
              </w:rPr>
              <w:fldChar w:fldCharType="end"/>
            </w:r>
          </w:hyperlink>
        </w:p>
        <w:p w:rsidR="003607E5" w:rsidRDefault="000C34E6">
          <w:pPr>
            <w:pStyle w:val="Spistreci1"/>
            <w:tabs>
              <w:tab w:val="right" w:leader="dot" w:pos="8493"/>
            </w:tabs>
            <w:rPr>
              <w:rFonts w:eastAsiaTheme="minorEastAsia"/>
              <w:noProof/>
              <w:lang w:eastAsia="pl-PL"/>
            </w:rPr>
          </w:pPr>
          <w:hyperlink w:anchor="_Toc439100274" w:history="1">
            <w:r w:rsidR="003607E5" w:rsidRPr="00D509C9">
              <w:rPr>
                <w:rStyle w:val="Hipercze"/>
                <w:noProof/>
              </w:rPr>
              <w:t>Wykaz literatury</w:t>
            </w:r>
            <w:r w:rsidR="003607E5">
              <w:rPr>
                <w:noProof/>
                <w:webHidden/>
              </w:rPr>
              <w:tab/>
            </w:r>
            <w:r w:rsidR="003607E5">
              <w:rPr>
                <w:noProof/>
                <w:webHidden/>
              </w:rPr>
              <w:fldChar w:fldCharType="begin"/>
            </w:r>
            <w:r w:rsidR="003607E5">
              <w:rPr>
                <w:noProof/>
                <w:webHidden/>
              </w:rPr>
              <w:instrText xml:space="preserve"> PAGEREF _Toc439100274 \h </w:instrText>
            </w:r>
            <w:r w:rsidR="003607E5">
              <w:rPr>
                <w:noProof/>
                <w:webHidden/>
              </w:rPr>
            </w:r>
            <w:r w:rsidR="003607E5">
              <w:rPr>
                <w:noProof/>
                <w:webHidden/>
              </w:rPr>
              <w:fldChar w:fldCharType="separate"/>
            </w:r>
            <w:r w:rsidR="003607E5">
              <w:rPr>
                <w:noProof/>
                <w:webHidden/>
              </w:rPr>
              <w:t>12</w:t>
            </w:r>
            <w:r w:rsidR="003607E5">
              <w:rPr>
                <w:noProof/>
                <w:webHidden/>
              </w:rPr>
              <w:fldChar w:fldCharType="end"/>
            </w:r>
          </w:hyperlink>
        </w:p>
        <w:p w:rsidR="003607E5" w:rsidRDefault="000C34E6">
          <w:pPr>
            <w:pStyle w:val="Spistreci1"/>
            <w:tabs>
              <w:tab w:val="right" w:leader="dot" w:pos="8493"/>
            </w:tabs>
            <w:rPr>
              <w:rFonts w:eastAsiaTheme="minorEastAsia"/>
              <w:noProof/>
              <w:lang w:eastAsia="pl-PL"/>
            </w:rPr>
          </w:pPr>
          <w:hyperlink w:anchor="_Toc439100275" w:history="1">
            <w:r w:rsidR="003607E5" w:rsidRPr="00D509C9">
              <w:rPr>
                <w:rStyle w:val="Hipercze"/>
                <w:noProof/>
              </w:rPr>
              <w:t>Wykaz rysunków</w:t>
            </w:r>
            <w:r w:rsidR="003607E5">
              <w:rPr>
                <w:noProof/>
                <w:webHidden/>
              </w:rPr>
              <w:tab/>
            </w:r>
            <w:r w:rsidR="003607E5">
              <w:rPr>
                <w:noProof/>
                <w:webHidden/>
              </w:rPr>
              <w:fldChar w:fldCharType="begin"/>
            </w:r>
            <w:r w:rsidR="003607E5">
              <w:rPr>
                <w:noProof/>
                <w:webHidden/>
              </w:rPr>
              <w:instrText xml:space="preserve"> PAGEREF _Toc439100275 \h </w:instrText>
            </w:r>
            <w:r w:rsidR="003607E5">
              <w:rPr>
                <w:noProof/>
                <w:webHidden/>
              </w:rPr>
            </w:r>
            <w:r w:rsidR="003607E5">
              <w:rPr>
                <w:noProof/>
                <w:webHidden/>
              </w:rPr>
              <w:fldChar w:fldCharType="separate"/>
            </w:r>
            <w:r w:rsidR="003607E5">
              <w:rPr>
                <w:noProof/>
                <w:webHidden/>
              </w:rPr>
              <w:t>13</w:t>
            </w:r>
            <w:r w:rsidR="003607E5">
              <w:rPr>
                <w:noProof/>
                <w:webHidden/>
              </w:rPr>
              <w:fldChar w:fldCharType="end"/>
            </w:r>
          </w:hyperlink>
        </w:p>
        <w:p w:rsidR="003607E5" w:rsidRDefault="000C34E6">
          <w:pPr>
            <w:pStyle w:val="Spistreci1"/>
            <w:tabs>
              <w:tab w:val="right" w:leader="dot" w:pos="8493"/>
            </w:tabs>
            <w:rPr>
              <w:rFonts w:eastAsiaTheme="minorEastAsia"/>
              <w:noProof/>
              <w:lang w:eastAsia="pl-PL"/>
            </w:rPr>
          </w:pPr>
          <w:hyperlink w:anchor="_Toc439100276" w:history="1">
            <w:r w:rsidR="003607E5" w:rsidRPr="00D509C9">
              <w:rPr>
                <w:rStyle w:val="Hipercze"/>
                <w:noProof/>
              </w:rPr>
              <w:t>Wykaz Tabel</w:t>
            </w:r>
            <w:r w:rsidR="003607E5">
              <w:rPr>
                <w:noProof/>
                <w:webHidden/>
              </w:rPr>
              <w:tab/>
            </w:r>
            <w:r w:rsidR="003607E5">
              <w:rPr>
                <w:noProof/>
                <w:webHidden/>
              </w:rPr>
              <w:fldChar w:fldCharType="begin"/>
            </w:r>
            <w:r w:rsidR="003607E5">
              <w:rPr>
                <w:noProof/>
                <w:webHidden/>
              </w:rPr>
              <w:instrText xml:space="preserve"> PAGEREF _Toc439100276 \h </w:instrText>
            </w:r>
            <w:r w:rsidR="003607E5">
              <w:rPr>
                <w:noProof/>
                <w:webHidden/>
              </w:rPr>
            </w:r>
            <w:r w:rsidR="003607E5">
              <w:rPr>
                <w:noProof/>
                <w:webHidden/>
              </w:rPr>
              <w:fldChar w:fldCharType="separate"/>
            </w:r>
            <w:r w:rsidR="003607E5">
              <w:rPr>
                <w:noProof/>
                <w:webHidden/>
              </w:rPr>
              <w:t>14</w:t>
            </w:r>
            <w:r w:rsidR="003607E5">
              <w:rPr>
                <w:noProof/>
                <w:webHidden/>
              </w:rPr>
              <w:fldChar w:fldCharType="end"/>
            </w:r>
          </w:hyperlink>
        </w:p>
        <w:p w:rsidR="002817D5" w:rsidRDefault="002817D5" w:rsidP="002817D5">
          <w:pPr>
            <w:spacing w:after="120" w:line="240" w:lineRule="auto"/>
          </w:pPr>
          <w:r w:rsidRPr="002817D5">
            <w:rPr>
              <w:bCs/>
            </w:rPr>
            <w:fldChar w:fldCharType="end"/>
          </w:r>
        </w:p>
      </w:sdtContent>
    </w:sdt>
    <w:p w:rsidR="002817D5" w:rsidRDefault="002817D5">
      <w:pPr>
        <w:rPr>
          <w:rFonts w:ascii="Arial" w:hAnsi="Arial" w:cs="Arial"/>
          <w:sz w:val="20"/>
          <w:szCs w:val="20"/>
        </w:rPr>
      </w:pPr>
      <w:r>
        <w:br w:type="page"/>
      </w:r>
    </w:p>
    <w:p w:rsidR="002817D5" w:rsidRPr="002817D5" w:rsidRDefault="002817D5" w:rsidP="00AF057E">
      <w:pPr>
        <w:pStyle w:val="Nagwek1"/>
      </w:pPr>
      <w:bookmarkStart w:id="1" w:name="_Toc439100251"/>
      <w:r w:rsidRPr="002817D5">
        <w:lastRenderedPageBreak/>
        <w:t>Wykaz Ważniejszych oznaczeń i skrótów</w:t>
      </w:r>
      <w:bookmarkEnd w:id="1"/>
    </w:p>
    <w:p w:rsidR="002817D5" w:rsidRDefault="002817D5">
      <w:pPr>
        <w:rPr>
          <w:rFonts w:ascii="Arial" w:eastAsiaTheme="majorEastAsia" w:hAnsi="Arial" w:cs="Arial"/>
          <w:b/>
          <w:caps/>
          <w:sz w:val="24"/>
          <w:szCs w:val="24"/>
        </w:rPr>
      </w:pPr>
      <w:r>
        <w:rPr>
          <w:rFonts w:ascii="Arial" w:hAnsi="Arial" w:cs="Arial"/>
          <w:b/>
          <w:caps/>
          <w:sz w:val="24"/>
          <w:szCs w:val="24"/>
        </w:rPr>
        <w:br w:type="page"/>
      </w:r>
    </w:p>
    <w:p w:rsidR="00883A0A" w:rsidRDefault="002817D5" w:rsidP="00883A0A">
      <w:pPr>
        <w:pStyle w:val="Nagwek1"/>
        <w:numPr>
          <w:ilvl w:val="0"/>
          <w:numId w:val="3"/>
        </w:numPr>
      </w:pPr>
      <w:bookmarkStart w:id="2" w:name="_Toc439100252"/>
      <w:r w:rsidRPr="00AF057E">
        <w:lastRenderedPageBreak/>
        <w:t>Wstęp i cel pracy</w:t>
      </w:r>
      <w:bookmarkEnd w:id="2"/>
    </w:p>
    <w:p w:rsidR="00883A0A" w:rsidRDefault="00883A0A">
      <w:pPr>
        <w:rPr>
          <w:rFonts w:ascii="Arial" w:eastAsiaTheme="majorEastAsia" w:hAnsi="Arial" w:cs="Arial"/>
          <w:b/>
          <w:caps/>
          <w:sz w:val="24"/>
          <w:szCs w:val="24"/>
        </w:rPr>
      </w:pPr>
      <w:r>
        <w:br w:type="page"/>
      </w:r>
    </w:p>
    <w:p w:rsidR="00883A0A" w:rsidRDefault="00883A0A" w:rsidP="00883A0A">
      <w:pPr>
        <w:pStyle w:val="Nagwek1"/>
        <w:numPr>
          <w:ilvl w:val="0"/>
          <w:numId w:val="3"/>
        </w:numPr>
      </w:pPr>
      <w:bookmarkStart w:id="3" w:name="_Toc439100253"/>
      <w:r>
        <w:lastRenderedPageBreak/>
        <w:t>Stan wiedzy dotyczący pojazdów bezzałogowych</w:t>
      </w:r>
      <w:bookmarkEnd w:id="3"/>
    </w:p>
    <w:p w:rsidR="00DE1F43" w:rsidRPr="00DE1F43" w:rsidRDefault="00DE1F43" w:rsidP="00DE1F43">
      <w:pPr>
        <w:pStyle w:val="Akapitzlist"/>
        <w:keepNext/>
        <w:keepLines/>
        <w:numPr>
          <w:ilvl w:val="0"/>
          <w:numId w:val="8"/>
        </w:numPr>
        <w:spacing w:before="240" w:after="120" w:line="360" w:lineRule="auto"/>
        <w:contextualSpacing w:val="0"/>
        <w:jc w:val="both"/>
        <w:outlineLvl w:val="1"/>
        <w:rPr>
          <w:rFonts w:ascii="Arial" w:eastAsiaTheme="majorEastAsia" w:hAnsi="Arial" w:cs="Arial"/>
          <w:b/>
          <w:i/>
          <w:vanish/>
          <w:sz w:val="20"/>
          <w:szCs w:val="20"/>
        </w:rPr>
      </w:pPr>
      <w:bookmarkStart w:id="4" w:name="_Toc439100254"/>
    </w:p>
    <w:p w:rsidR="00DE1F43" w:rsidRPr="00DE1F43" w:rsidRDefault="00DE1F43" w:rsidP="00DE1F43">
      <w:pPr>
        <w:pStyle w:val="Akapitzlist"/>
        <w:keepNext/>
        <w:keepLines/>
        <w:numPr>
          <w:ilvl w:val="0"/>
          <w:numId w:val="8"/>
        </w:numPr>
        <w:spacing w:before="240" w:after="120" w:line="360" w:lineRule="auto"/>
        <w:contextualSpacing w:val="0"/>
        <w:jc w:val="both"/>
        <w:outlineLvl w:val="1"/>
        <w:rPr>
          <w:rFonts w:ascii="Arial" w:eastAsiaTheme="majorEastAsia" w:hAnsi="Arial" w:cs="Arial"/>
          <w:b/>
          <w:i/>
          <w:vanish/>
          <w:sz w:val="20"/>
          <w:szCs w:val="20"/>
        </w:rPr>
      </w:pPr>
    </w:p>
    <w:p w:rsidR="00883A0A" w:rsidRPr="00DE1F43" w:rsidRDefault="00530095" w:rsidP="00DE1F43">
      <w:pPr>
        <w:pStyle w:val="Nagwek2"/>
      </w:pPr>
      <w:r w:rsidRPr="00DE1F43">
        <w:t>Pojazdy bezzałogowe dawniej, dzisiaj oraz w najbliższej przyszłości</w:t>
      </w:r>
      <w:bookmarkEnd w:id="4"/>
    </w:p>
    <w:p w:rsidR="00DB6D21" w:rsidRDefault="0045730D" w:rsidP="0045730D">
      <w:pPr>
        <w:pStyle w:val="PracaMagisterska"/>
      </w:pPr>
      <w:r>
        <w:t>Ogólny opis czym są pojazdy bezzałogowe, ich historia, początki, pojazdy bezzałogowe obecnie i za ileś tam lat.</w:t>
      </w:r>
    </w:p>
    <w:p w:rsidR="00530095" w:rsidRDefault="00530095" w:rsidP="0045730D">
      <w:pPr>
        <w:pStyle w:val="PracaMagisterska"/>
      </w:pPr>
      <w:r>
        <w:t xml:space="preserve">Pojazdem bezzałogowym nazywamy… Ich historia sięga lat… </w:t>
      </w:r>
    </w:p>
    <w:p w:rsidR="00815130" w:rsidRDefault="00815130" w:rsidP="0045730D">
      <w:pPr>
        <w:pStyle w:val="PracaMagisterska"/>
      </w:pPr>
    </w:p>
    <w:p w:rsidR="00815130" w:rsidRDefault="00C12A49" w:rsidP="00D8761F">
      <w:pPr>
        <w:pStyle w:val="PracaMagisterska"/>
      </w:pPr>
      <w:r>
        <w:t xml:space="preserve">Pojazdem bezzałogowym nazywamy pojazd naziemny, wodny lub powietrzny, który nie wymaga </w:t>
      </w:r>
      <w:r w:rsidR="008F4E10">
        <w:t xml:space="preserve">obecności </w:t>
      </w:r>
      <w:r>
        <w:t>załogi na swoim pokładzie.</w:t>
      </w:r>
      <w:r w:rsidR="008F4E10">
        <w:t xml:space="preserve"> Pojazd bezzałogowy może być sterowany w sposób zdalny lub może poruszać się w pełni autonomicznie dzięki zamontowanym czujnikom.</w:t>
      </w:r>
      <w:r w:rsidR="00815130">
        <w:t xml:space="preserve"> </w:t>
      </w:r>
    </w:p>
    <w:p w:rsidR="00815130" w:rsidRDefault="006A5754" w:rsidP="006A5754">
      <w:pPr>
        <w:pStyle w:val="PracaMagisterska"/>
      </w:pPr>
      <w:r w:rsidRPr="006A5754">
        <w:t>Początki współczesnej historii pojazdów bezzałogowych sięgają II Wojny Światowej. W f</w:t>
      </w:r>
      <w:r>
        <w:t>ormie naziemnej była to sterowana przewodowo niemiecka samobieżna mina Goliat zawierająca od 60 do 100 kg</w:t>
      </w:r>
      <w:r w:rsidR="00D033A8">
        <w:t xml:space="preserve"> materiału wybuchowego[1]. Badania nad latającym pojazdem bezzałogowym prowadzili Niemcy w ramach projektu Mistel, w którym samolot bezzałogowy mógł przenosić nawet do kilku ton materiałów wybuchowych. Idea tego projektu polegała na użyciu samolotu, jako bezzałogowej latającej bomby kierowanej, naprowadzanej wstępnie na cel przez pilota samolotu „nosiciela”[2].</w:t>
      </w:r>
    </w:p>
    <w:p w:rsidR="00D8761F" w:rsidRDefault="00D033A8" w:rsidP="00D8761F">
      <w:pPr>
        <w:pStyle w:val="PracaMagisterska"/>
      </w:pPr>
      <w:r>
        <w:t>Obecnie</w:t>
      </w:r>
      <w:r w:rsidR="00D8761F">
        <w:t xml:space="preserve"> możemy wyróżnić</w:t>
      </w:r>
      <w:r w:rsidR="00D8761F">
        <w:t xml:space="preserve"> cztery typy pojazdów bezzałogowych:</w:t>
      </w:r>
    </w:p>
    <w:p w:rsidR="00D8761F" w:rsidRDefault="00D8761F" w:rsidP="00D8761F">
      <w:pPr>
        <w:pStyle w:val="Punktory"/>
      </w:pPr>
      <w:r>
        <w:t>bezzałogowe pojazdy latające,</w:t>
      </w:r>
    </w:p>
    <w:p w:rsidR="00D8761F" w:rsidRDefault="00D8761F" w:rsidP="00D8761F">
      <w:pPr>
        <w:pStyle w:val="PracaMagisterska"/>
        <w:numPr>
          <w:ilvl w:val="0"/>
          <w:numId w:val="9"/>
        </w:numPr>
        <w:ind w:left="1080"/>
      </w:pPr>
      <w:r>
        <w:t>bezzałogowe pojazdy lądowe,</w:t>
      </w:r>
    </w:p>
    <w:p w:rsidR="00D8761F" w:rsidRDefault="00D8761F" w:rsidP="00D8761F">
      <w:pPr>
        <w:pStyle w:val="PracaMagisterska"/>
        <w:numPr>
          <w:ilvl w:val="0"/>
          <w:numId w:val="9"/>
        </w:numPr>
        <w:ind w:left="1080"/>
      </w:pPr>
      <w:r>
        <w:t>bezzałogowe pojazdy wodne,</w:t>
      </w:r>
    </w:p>
    <w:p w:rsidR="00D8761F" w:rsidRDefault="00D8761F" w:rsidP="00D8761F">
      <w:pPr>
        <w:pStyle w:val="PracaMagisterska"/>
        <w:numPr>
          <w:ilvl w:val="0"/>
          <w:numId w:val="9"/>
        </w:numPr>
        <w:ind w:left="1080"/>
      </w:pPr>
      <w:r>
        <w:t>bezzałogowe pojazdy kosmiczne.</w:t>
      </w:r>
    </w:p>
    <w:p w:rsidR="00D8761F" w:rsidRDefault="00D8761F" w:rsidP="00D8761F">
      <w:pPr>
        <w:pStyle w:val="PracaMagisterska"/>
        <w:ind w:firstLine="0"/>
      </w:pPr>
      <w:r>
        <w:t>Bezzałogowe statki powietrzne są obecnie wykorzystywane głównie przez siły zbrojne do obserwacji i rozpoznania przez co zwykle zostają one wyposażone w głowice optoelektroniczne o wysokiej rozdzielczości</w:t>
      </w:r>
      <w:r w:rsidR="004F4059">
        <w:t>[3]. Statki uzbrojone i przeznaczone do wykonywania działań bojowych są określane</w:t>
      </w:r>
      <w:r w:rsidR="00B85982">
        <w:t xml:space="preserve"> jako Unmanned Combat Air Vehicle (UCAV). </w:t>
      </w:r>
      <w:r w:rsidR="001F3D44">
        <w:t>Do grona najbardziej popularnych statków tego typu można zaliczyć Predatora…..</w:t>
      </w:r>
    </w:p>
    <w:p w:rsidR="00C828B3" w:rsidRDefault="00C828B3" w:rsidP="00D8761F">
      <w:pPr>
        <w:pStyle w:val="PracaMagisterska"/>
        <w:ind w:firstLine="0"/>
      </w:pPr>
      <w:r>
        <w:tab/>
        <w:t>Bezzałogowe pojazdy lądowe…</w:t>
      </w:r>
    </w:p>
    <w:p w:rsidR="00C828B3" w:rsidRDefault="00C828B3" w:rsidP="00D8761F">
      <w:pPr>
        <w:pStyle w:val="PracaMagisterska"/>
        <w:ind w:firstLine="0"/>
      </w:pPr>
      <w:r>
        <w:tab/>
        <w:t>Bezzałogowe pojazdy wodne i podwodne…</w:t>
      </w:r>
    </w:p>
    <w:p w:rsidR="00C828B3" w:rsidRDefault="00C828B3" w:rsidP="00D8761F">
      <w:pPr>
        <w:pStyle w:val="PracaMagisterska"/>
        <w:ind w:firstLine="0"/>
      </w:pPr>
      <w:r>
        <w:tab/>
        <w:t>Bezzałogowe pojazdy kosmiczne…</w:t>
      </w:r>
      <w:bookmarkStart w:id="5" w:name="_GoBack"/>
      <w:bookmarkEnd w:id="5"/>
    </w:p>
    <w:p w:rsidR="00D033A8" w:rsidRPr="006A5754" w:rsidRDefault="00D033A8" w:rsidP="006A5754">
      <w:pPr>
        <w:pStyle w:val="PracaMagisterska"/>
      </w:pPr>
    </w:p>
    <w:p w:rsidR="003E73AB" w:rsidRPr="00DE1F43" w:rsidRDefault="003E73AB" w:rsidP="00DE1F43">
      <w:pPr>
        <w:pStyle w:val="Nagwek2"/>
      </w:pPr>
      <w:bookmarkStart w:id="6" w:name="_Toc439100255"/>
      <w:r w:rsidRPr="00DE1F43">
        <w:t>Zastosowania</w:t>
      </w:r>
      <w:bookmarkEnd w:id="6"/>
    </w:p>
    <w:p w:rsidR="00DB6D21" w:rsidRPr="0045730D" w:rsidRDefault="00DB6D21" w:rsidP="0045730D">
      <w:pPr>
        <w:pStyle w:val="PracaMagisterska"/>
      </w:pPr>
      <w:r w:rsidRPr="0045730D">
        <w:t>Zastosowanie pojazdów bezzałogowych w wojsku, medycynie i wśród cywili (fotografowanie).</w:t>
      </w:r>
    </w:p>
    <w:p w:rsidR="003E73AB" w:rsidRPr="00DE1F43" w:rsidRDefault="003E73AB" w:rsidP="00DE1F43">
      <w:pPr>
        <w:pStyle w:val="Nagwek2"/>
      </w:pPr>
      <w:bookmarkStart w:id="7" w:name="_Toc439100256"/>
      <w:r w:rsidRPr="00DE1F43">
        <w:t>Systemy sterowania</w:t>
      </w:r>
      <w:bookmarkEnd w:id="7"/>
    </w:p>
    <w:p w:rsidR="0045730D" w:rsidRPr="0045730D" w:rsidRDefault="0045730D" w:rsidP="0045730D">
      <w:pPr>
        <w:pStyle w:val="PracaMagisterska"/>
      </w:pPr>
      <w:r>
        <w:t>Wymienieni</w:t>
      </w:r>
      <w:r w:rsidR="00530095">
        <w:t>e</w:t>
      </w:r>
      <w:r>
        <w:t xml:space="preserve"> kilku najpopularniejszych systemów sterowania obecnie stosowanych, ich porównanie, wady, zalety takiego rozwiązania.</w:t>
      </w:r>
    </w:p>
    <w:p w:rsidR="00883A0A" w:rsidRPr="00883A0A" w:rsidRDefault="00883A0A" w:rsidP="00883A0A"/>
    <w:p w:rsidR="00883A0A" w:rsidRDefault="00883A0A">
      <w:pPr>
        <w:rPr>
          <w:rFonts w:ascii="Arial" w:eastAsiaTheme="majorEastAsia" w:hAnsi="Arial" w:cs="Arial"/>
          <w:b/>
          <w:caps/>
          <w:sz w:val="24"/>
          <w:szCs w:val="24"/>
        </w:rPr>
      </w:pPr>
      <w:r>
        <w:lastRenderedPageBreak/>
        <w:br w:type="page"/>
      </w:r>
    </w:p>
    <w:p w:rsidR="00883A0A" w:rsidRDefault="00883A0A" w:rsidP="00883A0A">
      <w:pPr>
        <w:pStyle w:val="Nagwek1"/>
        <w:numPr>
          <w:ilvl w:val="0"/>
          <w:numId w:val="3"/>
        </w:numPr>
      </w:pPr>
      <w:bookmarkStart w:id="8" w:name="_Toc439100257"/>
      <w:r>
        <w:lastRenderedPageBreak/>
        <w:t>charakterystyka radiowego systemu sterowania pojazdem bezzałogowym</w:t>
      </w:r>
      <w:bookmarkEnd w:id="8"/>
    </w:p>
    <w:p w:rsidR="00DE1F43" w:rsidRPr="00DE1F43" w:rsidRDefault="00DE1F43" w:rsidP="00DE1F43">
      <w:pPr>
        <w:pStyle w:val="Akapitzlist"/>
        <w:keepNext/>
        <w:keepLines/>
        <w:numPr>
          <w:ilvl w:val="0"/>
          <w:numId w:val="8"/>
        </w:numPr>
        <w:spacing w:before="240" w:after="120" w:line="360" w:lineRule="auto"/>
        <w:contextualSpacing w:val="0"/>
        <w:jc w:val="both"/>
        <w:outlineLvl w:val="1"/>
        <w:rPr>
          <w:rFonts w:ascii="Arial" w:eastAsiaTheme="majorEastAsia" w:hAnsi="Arial" w:cs="Arial"/>
          <w:b/>
          <w:i/>
          <w:vanish/>
          <w:sz w:val="20"/>
          <w:szCs w:val="20"/>
        </w:rPr>
      </w:pPr>
      <w:bookmarkStart w:id="9" w:name="_Toc439100258"/>
    </w:p>
    <w:p w:rsidR="00356EBF" w:rsidRDefault="00356EBF" w:rsidP="00DE1F43">
      <w:pPr>
        <w:pStyle w:val="Nagwek2"/>
      </w:pPr>
      <w:r>
        <w:t>Projekt</w:t>
      </w:r>
      <w:bookmarkEnd w:id="9"/>
    </w:p>
    <w:p w:rsidR="00487980" w:rsidRPr="00487980" w:rsidRDefault="00487980" w:rsidP="00487980">
      <w:pPr>
        <w:pStyle w:val="PracaMagisterska"/>
      </w:pPr>
      <w:r>
        <w:t>Opis wybranego rozwiązania, sposób działania, schemat połączeniowy, schemat blokowy logiki.</w:t>
      </w:r>
    </w:p>
    <w:p w:rsidR="00C71465" w:rsidRPr="00C71465" w:rsidRDefault="00C71465" w:rsidP="00C71465">
      <w:pPr>
        <w:pStyle w:val="Akapitzlist"/>
        <w:keepNext/>
        <w:keepLines/>
        <w:numPr>
          <w:ilvl w:val="0"/>
          <w:numId w:val="6"/>
        </w:numPr>
        <w:spacing w:before="240" w:after="120"/>
        <w:contextualSpacing w:val="0"/>
        <w:jc w:val="both"/>
        <w:outlineLvl w:val="2"/>
        <w:rPr>
          <w:rFonts w:ascii="Arial" w:eastAsiaTheme="majorEastAsia" w:hAnsi="Arial" w:cs="Arial"/>
          <w:i/>
          <w:vanish/>
          <w:sz w:val="20"/>
          <w:szCs w:val="20"/>
        </w:rPr>
      </w:pPr>
      <w:bookmarkStart w:id="10" w:name="_Toc439083556"/>
      <w:bookmarkStart w:id="11" w:name="_Toc439100233"/>
      <w:bookmarkStart w:id="12" w:name="_Toc439100259"/>
      <w:bookmarkEnd w:id="10"/>
      <w:bookmarkEnd w:id="11"/>
      <w:bookmarkEnd w:id="12"/>
    </w:p>
    <w:p w:rsidR="00C71465" w:rsidRPr="00C71465" w:rsidRDefault="00C71465" w:rsidP="00C71465">
      <w:pPr>
        <w:pStyle w:val="Akapitzlist"/>
        <w:keepNext/>
        <w:keepLines/>
        <w:numPr>
          <w:ilvl w:val="0"/>
          <w:numId w:val="6"/>
        </w:numPr>
        <w:spacing w:before="240" w:after="120"/>
        <w:contextualSpacing w:val="0"/>
        <w:jc w:val="both"/>
        <w:outlineLvl w:val="2"/>
        <w:rPr>
          <w:rFonts w:ascii="Arial" w:eastAsiaTheme="majorEastAsia" w:hAnsi="Arial" w:cs="Arial"/>
          <w:i/>
          <w:vanish/>
          <w:sz w:val="20"/>
          <w:szCs w:val="20"/>
        </w:rPr>
      </w:pPr>
      <w:bookmarkStart w:id="13" w:name="_Toc439083557"/>
      <w:bookmarkStart w:id="14" w:name="_Toc439100234"/>
      <w:bookmarkStart w:id="15" w:name="_Toc439100260"/>
      <w:bookmarkEnd w:id="13"/>
      <w:bookmarkEnd w:id="14"/>
      <w:bookmarkEnd w:id="15"/>
    </w:p>
    <w:p w:rsidR="00C71465" w:rsidRPr="00C71465" w:rsidRDefault="00C71465" w:rsidP="00C71465">
      <w:pPr>
        <w:pStyle w:val="Akapitzlist"/>
        <w:keepNext/>
        <w:keepLines/>
        <w:numPr>
          <w:ilvl w:val="0"/>
          <w:numId w:val="6"/>
        </w:numPr>
        <w:spacing w:before="240" w:after="120"/>
        <w:contextualSpacing w:val="0"/>
        <w:jc w:val="both"/>
        <w:outlineLvl w:val="2"/>
        <w:rPr>
          <w:rFonts w:ascii="Arial" w:eastAsiaTheme="majorEastAsia" w:hAnsi="Arial" w:cs="Arial"/>
          <w:i/>
          <w:vanish/>
          <w:sz w:val="20"/>
          <w:szCs w:val="20"/>
        </w:rPr>
      </w:pPr>
      <w:bookmarkStart w:id="16" w:name="_Toc439083558"/>
      <w:bookmarkStart w:id="17" w:name="_Toc439100235"/>
      <w:bookmarkStart w:id="18" w:name="_Toc439100261"/>
      <w:bookmarkEnd w:id="16"/>
      <w:bookmarkEnd w:id="17"/>
      <w:bookmarkEnd w:id="18"/>
    </w:p>
    <w:p w:rsidR="00C71465" w:rsidRPr="00C71465" w:rsidRDefault="00C71465" w:rsidP="00C71465">
      <w:pPr>
        <w:pStyle w:val="Akapitzlist"/>
        <w:keepNext/>
        <w:keepLines/>
        <w:numPr>
          <w:ilvl w:val="1"/>
          <w:numId w:val="6"/>
        </w:numPr>
        <w:spacing w:before="240" w:after="120"/>
        <w:contextualSpacing w:val="0"/>
        <w:jc w:val="both"/>
        <w:outlineLvl w:val="2"/>
        <w:rPr>
          <w:rFonts w:ascii="Arial" w:eastAsiaTheme="majorEastAsia" w:hAnsi="Arial" w:cs="Arial"/>
          <w:i/>
          <w:vanish/>
          <w:sz w:val="20"/>
          <w:szCs w:val="20"/>
        </w:rPr>
      </w:pPr>
      <w:bookmarkStart w:id="19" w:name="_Toc439083559"/>
      <w:bookmarkStart w:id="20" w:name="_Toc439100236"/>
      <w:bookmarkStart w:id="21" w:name="_Toc439100262"/>
      <w:bookmarkEnd w:id="19"/>
      <w:bookmarkEnd w:id="20"/>
      <w:bookmarkEnd w:id="21"/>
    </w:p>
    <w:p w:rsidR="00C71465" w:rsidRPr="00C71465" w:rsidRDefault="00C71465" w:rsidP="00487980">
      <w:pPr>
        <w:pStyle w:val="Nagwek3"/>
        <w:spacing w:line="360" w:lineRule="auto"/>
      </w:pPr>
      <w:bookmarkStart w:id="22" w:name="_Toc439100263"/>
      <w:r>
        <w:t>Abałaba</w:t>
      </w:r>
      <w:bookmarkEnd w:id="22"/>
    </w:p>
    <w:p w:rsidR="00356EBF" w:rsidRDefault="00356EBF" w:rsidP="00DE1F43">
      <w:pPr>
        <w:pStyle w:val="Nagwek2"/>
      </w:pPr>
      <w:bookmarkStart w:id="23" w:name="_Toc439100264"/>
      <w:r>
        <w:t>Opis podzespołów</w:t>
      </w:r>
      <w:bookmarkEnd w:id="23"/>
    </w:p>
    <w:p w:rsidR="00487980" w:rsidRPr="00487980" w:rsidRDefault="00487980" w:rsidP="00487980">
      <w:pPr>
        <w:pStyle w:val="PracaMagisterska"/>
      </w:pPr>
      <w:r>
        <w:t>Wymienienie listy podzespołów, ich opis, uzasadnienie wyboru tych podzespołów.</w:t>
      </w:r>
    </w:p>
    <w:p w:rsidR="00C71465" w:rsidRPr="00C71465" w:rsidRDefault="00C71465" w:rsidP="00C71465">
      <w:pPr>
        <w:pStyle w:val="Nagwek3"/>
      </w:pPr>
      <w:bookmarkStart w:id="24" w:name="_Toc439100265"/>
      <w:r>
        <w:t>dsfsf</w:t>
      </w:r>
      <w:bookmarkEnd w:id="24"/>
    </w:p>
    <w:p w:rsidR="00356EBF" w:rsidRDefault="00356EBF" w:rsidP="00DE1F43">
      <w:pPr>
        <w:pStyle w:val="Nagwek2"/>
      </w:pPr>
      <w:bookmarkStart w:id="25" w:name="_Toc439100266"/>
      <w:r>
        <w:t>Warstwa sprzętowa</w:t>
      </w:r>
      <w:bookmarkEnd w:id="25"/>
    </w:p>
    <w:p w:rsidR="00487980" w:rsidRPr="00487980" w:rsidRDefault="00487980" w:rsidP="00487980">
      <w:pPr>
        <w:pStyle w:val="PracaMagisterska"/>
      </w:pPr>
      <w:r>
        <w:t>Sposób podłączenie, konfiguracja, położenie podzespołu w całej konstrukcji.</w:t>
      </w:r>
    </w:p>
    <w:p w:rsidR="00C71465" w:rsidRPr="00C71465" w:rsidRDefault="00C71465" w:rsidP="00C71465">
      <w:pPr>
        <w:pStyle w:val="Nagwek3"/>
      </w:pPr>
      <w:bookmarkStart w:id="26" w:name="_Toc439100267"/>
      <w:r>
        <w:t>fsafsa</w:t>
      </w:r>
      <w:bookmarkEnd w:id="26"/>
    </w:p>
    <w:p w:rsidR="00356EBF" w:rsidRDefault="00356EBF" w:rsidP="00DE1F43">
      <w:pPr>
        <w:pStyle w:val="Nagwek2"/>
      </w:pPr>
      <w:bookmarkStart w:id="27" w:name="_Toc439100268"/>
      <w:r>
        <w:t>Warstwa programowa</w:t>
      </w:r>
      <w:bookmarkEnd w:id="27"/>
    </w:p>
    <w:p w:rsidR="00487980" w:rsidRPr="00487980" w:rsidRDefault="00487980" w:rsidP="00487980">
      <w:pPr>
        <w:pStyle w:val="PracaMagisterska"/>
      </w:pPr>
      <w:r>
        <w:t>Lista używanych aplikacji, sposób konfiguracji, kody własne</w:t>
      </w:r>
      <w:r w:rsidR="00D77560">
        <w:t>, dużo skrinów opisujących krok po kroku co robiłem.</w:t>
      </w:r>
    </w:p>
    <w:p w:rsidR="00883A0A" w:rsidRDefault="00883A0A">
      <w:pPr>
        <w:rPr>
          <w:rFonts w:ascii="Arial" w:eastAsiaTheme="majorEastAsia" w:hAnsi="Arial" w:cs="Arial"/>
          <w:b/>
          <w:caps/>
          <w:sz w:val="24"/>
          <w:szCs w:val="24"/>
        </w:rPr>
      </w:pPr>
      <w:r>
        <w:br w:type="page"/>
      </w:r>
    </w:p>
    <w:p w:rsidR="002817D5" w:rsidRDefault="00883A0A" w:rsidP="00883A0A">
      <w:pPr>
        <w:pStyle w:val="Nagwek1"/>
        <w:numPr>
          <w:ilvl w:val="0"/>
          <w:numId w:val="3"/>
        </w:numPr>
      </w:pPr>
      <w:bookmarkStart w:id="28" w:name="_Toc439100269"/>
      <w:r>
        <w:lastRenderedPageBreak/>
        <w:t>Badania testowe</w:t>
      </w:r>
      <w:bookmarkEnd w:id="28"/>
    </w:p>
    <w:p w:rsidR="00DE1F43" w:rsidRPr="00DE1F43" w:rsidRDefault="00DE1F43" w:rsidP="00DE1F43">
      <w:pPr>
        <w:pStyle w:val="Akapitzlist"/>
        <w:keepNext/>
        <w:keepLines/>
        <w:numPr>
          <w:ilvl w:val="0"/>
          <w:numId w:val="8"/>
        </w:numPr>
        <w:spacing w:before="240" w:after="120" w:line="360" w:lineRule="auto"/>
        <w:contextualSpacing w:val="0"/>
        <w:jc w:val="both"/>
        <w:outlineLvl w:val="1"/>
        <w:rPr>
          <w:rFonts w:ascii="Arial" w:eastAsiaTheme="majorEastAsia" w:hAnsi="Arial" w:cs="Arial"/>
          <w:b/>
          <w:i/>
          <w:vanish/>
          <w:sz w:val="20"/>
          <w:szCs w:val="20"/>
        </w:rPr>
      </w:pPr>
      <w:bookmarkStart w:id="29" w:name="_Toc439100270"/>
    </w:p>
    <w:p w:rsidR="00356EBF" w:rsidRDefault="00356EBF" w:rsidP="00DE1F43">
      <w:pPr>
        <w:pStyle w:val="Nagwek2"/>
      </w:pPr>
      <w:r>
        <w:t>Scenariusze testowe</w:t>
      </w:r>
      <w:bookmarkEnd w:id="29"/>
    </w:p>
    <w:p w:rsidR="00D77560" w:rsidRPr="00D77560" w:rsidRDefault="00425721" w:rsidP="00D77560">
      <w:pPr>
        <w:pStyle w:val="PracaMagisterska"/>
      </w:pPr>
      <w:r>
        <w:t>Wypunktowanie scenariuszy do testowania rozwiązania, opis.</w:t>
      </w:r>
    </w:p>
    <w:p w:rsidR="00356EBF" w:rsidRDefault="00356EBF" w:rsidP="00DE1F43">
      <w:pPr>
        <w:pStyle w:val="Nagwek2"/>
      </w:pPr>
      <w:bookmarkStart w:id="30" w:name="_Toc439100271"/>
      <w:r>
        <w:t>Wyniki testów</w:t>
      </w:r>
      <w:bookmarkEnd w:id="30"/>
    </w:p>
    <w:p w:rsidR="00425721" w:rsidRPr="00425721" w:rsidRDefault="00425721" w:rsidP="00425721">
      <w:pPr>
        <w:pStyle w:val="PracaMagisterska"/>
      </w:pPr>
      <w:r>
        <w:t>Wyniki testów i porównanie z oczekiwanymi rezultatami.</w:t>
      </w:r>
    </w:p>
    <w:p w:rsidR="00356EBF" w:rsidRDefault="00356EBF" w:rsidP="00DE1F43">
      <w:pPr>
        <w:pStyle w:val="Nagwek2"/>
      </w:pPr>
      <w:bookmarkStart w:id="31" w:name="_Toc439100272"/>
      <w:r>
        <w:t>Wnioski z testów</w:t>
      </w:r>
      <w:bookmarkEnd w:id="31"/>
    </w:p>
    <w:p w:rsidR="00425721" w:rsidRPr="00425721" w:rsidRDefault="00425721" w:rsidP="00425721">
      <w:pPr>
        <w:pStyle w:val="PracaMagisterska"/>
      </w:pPr>
      <w:r>
        <w:t>Wnioski oraz propozycja tego co można ulepszyć w projekcie, aby wyniki były lepsze.</w:t>
      </w:r>
    </w:p>
    <w:p w:rsidR="002817D5" w:rsidRDefault="002817D5">
      <w:pPr>
        <w:rPr>
          <w:rFonts w:ascii="Arial" w:eastAsiaTheme="majorEastAsia" w:hAnsi="Arial" w:cs="Arial"/>
          <w:b/>
          <w:caps/>
          <w:sz w:val="24"/>
          <w:szCs w:val="24"/>
        </w:rPr>
      </w:pPr>
      <w:r>
        <w:br w:type="page"/>
      </w:r>
    </w:p>
    <w:p w:rsidR="003C4EFE" w:rsidRPr="00AF057E" w:rsidRDefault="003C4EFE" w:rsidP="00883A0A">
      <w:pPr>
        <w:pStyle w:val="Nagwek1"/>
        <w:numPr>
          <w:ilvl w:val="0"/>
          <w:numId w:val="3"/>
        </w:numPr>
      </w:pPr>
      <w:bookmarkStart w:id="32" w:name="_Toc439100273"/>
      <w:r w:rsidRPr="00AF057E">
        <w:lastRenderedPageBreak/>
        <w:t>Podsumowanie</w:t>
      </w:r>
      <w:bookmarkEnd w:id="32"/>
    </w:p>
    <w:p w:rsidR="003C4EFE" w:rsidRDefault="003C4EFE">
      <w:pPr>
        <w:rPr>
          <w:rFonts w:ascii="Arial" w:eastAsiaTheme="majorEastAsia" w:hAnsi="Arial" w:cs="Arial"/>
          <w:b/>
          <w:caps/>
          <w:sz w:val="24"/>
          <w:szCs w:val="24"/>
        </w:rPr>
      </w:pPr>
      <w:r>
        <w:br w:type="page"/>
      </w:r>
    </w:p>
    <w:p w:rsidR="003C4EFE" w:rsidRDefault="003C4EFE" w:rsidP="00AF057E">
      <w:pPr>
        <w:pStyle w:val="Nagwek1"/>
      </w:pPr>
      <w:bookmarkStart w:id="33" w:name="_Toc439100274"/>
      <w:r>
        <w:lastRenderedPageBreak/>
        <w:t>Wykaz literatury</w:t>
      </w:r>
      <w:bookmarkEnd w:id="33"/>
    </w:p>
    <w:p w:rsidR="00787009" w:rsidRDefault="00D033A8" w:rsidP="00D033A8">
      <w:pPr>
        <w:pStyle w:val="Akapitzlist"/>
        <w:numPr>
          <w:ilvl w:val="0"/>
          <w:numId w:val="7"/>
        </w:numPr>
        <w:spacing w:after="120" w:line="240" w:lineRule="auto"/>
        <w:jc w:val="both"/>
        <w:rPr>
          <w:rFonts w:ascii="Arial" w:hAnsi="Arial" w:cs="Arial"/>
          <w:sz w:val="20"/>
          <w:szCs w:val="20"/>
        </w:rPr>
      </w:pPr>
      <w:hyperlink r:id="rId13" w:history="1">
        <w:r w:rsidRPr="00565464">
          <w:rPr>
            <w:rStyle w:val="Hipercze"/>
            <w:rFonts w:ascii="Arial" w:hAnsi="Arial" w:cs="Arial"/>
            <w:sz w:val="20"/>
            <w:szCs w:val="20"/>
          </w:rPr>
          <w:t>http://pl.wikipedia.org/wiki/Goliath_(mina)</w:t>
        </w:r>
      </w:hyperlink>
      <w:r>
        <w:rPr>
          <w:rFonts w:ascii="Arial" w:hAnsi="Arial" w:cs="Arial"/>
          <w:sz w:val="20"/>
          <w:szCs w:val="20"/>
        </w:rPr>
        <w:t xml:space="preserve"> </w:t>
      </w:r>
    </w:p>
    <w:p w:rsidR="00D033A8" w:rsidRDefault="00D033A8" w:rsidP="00D033A8">
      <w:pPr>
        <w:pStyle w:val="Akapitzlist"/>
        <w:numPr>
          <w:ilvl w:val="0"/>
          <w:numId w:val="7"/>
        </w:numPr>
        <w:spacing w:after="120" w:line="240" w:lineRule="auto"/>
        <w:jc w:val="both"/>
        <w:rPr>
          <w:rFonts w:ascii="Arial" w:hAnsi="Arial" w:cs="Arial"/>
          <w:sz w:val="20"/>
          <w:szCs w:val="20"/>
        </w:rPr>
      </w:pPr>
      <w:hyperlink r:id="rId14" w:history="1">
        <w:r w:rsidRPr="00565464">
          <w:rPr>
            <w:rStyle w:val="Hipercze"/>
            <w:rFonts w:ascii="Arial" w:hAnsi="Arial" w:cs="Arial"/>
            <w:sz w:val="20"/>
            <w:szCs w:val="20"/>
          </w:rPr>
          <w:t>http://pl.wikipedia.org/wiki/Mistel</w:t>
        </w:r>
      </w:hyperlink>
      <w:r>
        <w:rPr>
          <w:rFonts w:ascii="Arial" w:hAnsi="Arial" w:cs="Arial"/>
          <w:sz w:val="20"/>
          <w:szCs w:val="20"/>
        </w:rPr>
        <w:t xml:space="preserve"> </w:t>
      </w:r>
    </w:p>
    <w:p w:rsidR="004F4059" w:rsidRDefault="004F4059" w:rsidP="004F4059">
      <w:pPr>
        <w:pStyle w:val="Akapitzlist"/>
        <w:numPr>
          <w:ilvl w:val="0"/>
          <w:numId w:val="7"/>
        </w:numPr>
        <w:spacing w:after="120" w:line="240" w:lineRule="auto"/>
        <w:jc w:val="both"/>
        <w:rPr>
          <w:rFonts w:ascii="Arial" w:hAnsi="Arial" w:cs="Arial"/>
          <w:sz w:val="20"/>
          <w:szCs w:val="20"/>
        </w:rPr>
      </w:pPr>
      <w:hyperlink r:id="rId15" w:history="1">
        <w:r w:rsidRPr="00565464">
          <w:rPr>
            <w:rStyle w:val="Hipercze"/>
            <w:rFonts w:ascii="Arial" w:hAnsi="Arial" w:cs="Arial"/>
            <w:sz w:val="20"/>
            <w:szCs w:val="20"/>
          </w:rPr>
          <w:t>https://pl.wikipedia.org/wiki/Bezza%C5%82ogowy_statek_powietrzny</w:t>
        </w:r>
      </w:hyperlink>
    </w:p>
    <w:p w:rsidR="004F4059" w:rsidRPr="00D033A8" w:rsidRDefault="004F4059" w:rsidP="004F4059">
      <w:pPr>
        <w:pStyle w:val="Akapitzlist"/>
        <w:numPr>
          <w:ilvl w:val="0"/>
          <w:numId w:val="7"/>
        </w:numPr>
        <w:spacing w:after="120" w:line="240" w:lineRule="auto"/>
        <w:jc w:val="both"/>
        <w:rPr>
          <w:rFonts w:ascii="Arial" w:hAnsi="Arial" w:cs="Arial"/>
          <w:sz w:val="20"/>
          <w:szCs w:val="20"/>
        </w:rPr>
      </w:pPr>
    </w:p>
    <w:p w:rsidR="003C4EFE" w:rsidRPr="00D033A8" w:rsidRDefault="003C4EFE">
      <w:pPr>
        <w:rPr>
          <w:rFonts w:ascii="Arial" w:eastAsiaTheme="majorEastAsia" w:hAnsi="Arial" w:cs="Arial"/>
          <w:b/>
          <w:caps/>
          <w:sz w:val="24"/>
          <w:szCs w:val="24"/>
        </w:rPr>
      </w:pPr>
      <w:r w:rsidRPr="00D033A8">
        <w:br w:type="page"/>
      </w:r>
    </w:p>
    <w:p w:rsidR="003C4EFE" w:rsidRDefault="003C4EFE" w:rsidP="00AF057E">
      <w:pPr>
        <w:pStyle w:val="Nagwek1"/>
      </w:pPr>
      <w:bookmarkStart w:id="34" w:name="_Toc439100275"/>
      <w:r>
        <w:lastRenderedPageBreak/>
        <w:t>Wykaz rysunków</w:t>
      </w:r>
      <w:bookmarkEnd w:id="34"/>
    </w:p>
    <w:p w:rsidR="003C4EFE" w:rsidRDefault="003C4EFE">
      <w:pPr>
        <w:rPr>
          <w:rFonts w:ascii="Arial" w:eastAsiaTheme="majorEastAsia" w:hAnsi="Arial" w:cs="Arial"/>
          <w:b/>
          <w:caps/>
          <w:sz w:val="24"/>
          <w:szCs w:val="24"/>
        </w:rPr>
      </w:pPr>
      <w:r>
        <w:br w:type="page"/>
      </w:r>
    </w:p>
    <w:p w:rsidR="003C4EFE" w:rsidRPr="003C4EFE" w:rsidRDefault="003C4EFE" w:rsidP="00AF057E">
      <w:pPr>
        <w:pStyle w:val="Nagwek1"/>
      </w:pPr>
      <w:bookmarkStart w:id="35" w:name="_Toc439100276"/>
      <w:r>
        <w:lastRenderedPageBreak/>
        <w:t>Wykaz Tabel</w:t>
      </w:r>
      <w:bookmarkEnd w:id="35"/>
    </w:p>
    <w:sectPr w:rsidR="003C4EFE" w:rsidRPr="003C4EFE" w:rsidSect="00BE1483">
      <w:footerReference w:type="default" r:id="rId16"/>
      <w:pgSz w:w="11906" w:h="16838"/>
      <w:pgMar w:top="1418" w:right="1418" w:bottom="1418" w:left="1985" w:header="709" w:footer="5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4E6" w:rsidRDefault="000C34E6" w:rsidP="002315C3">
      <w:pPr>
        <w:spacing w:after="0" w:line="240" w:lineRule="auto"/>
      </w:pPr>
      <w:r>
        <w:separator/>
      </w:r>
    </w:p>
  </w:endnote>
  <w:endnote w:type="continuationSeparator" w:id="0">
    <w:p w:rsidR="000C34E6" w:rsidRDefault="000C34E6" w:rsidP="00231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188662"/>
      <w:docPartObj>
        <w:docPartGallery w:val="Page Numbers (Bottom of Page)"/>
        <w:docPartUnique/>
      </w:docPartObj>
    </w:sdtPr>
    <w:sdtEndPr>
      <w:rPr>
        <w:rFonts w:ascii="Arial" w:hAnsi="Arial" w:cs="Arial"/>
        <w:sz w:val="18"/>
        <w:szCs w:val="18"/>
      </w:rPr>
    </w:sdtEndPr>
    <w:sdtContent>
      <w:p w:rsidR="00226220" w:rsidRPr="00EB695E" w:rsidRDefault="00226220">
        <w:pPr>
          <w:pStyle w:val="Stopka"/>
          <w:jc w:val="center"/>
          <w:rPr>
            <w:rFonts w:ascii="Arial" w:hAnsi="Arial" w:cs="Arial"/>
            <w:sz w:val="18"/>
            <w:szCs w:val="18"/>
          </w:rPr>
        </w:pPr>
        <w:r w:rsidRPr="00EB695E">
          <w:rPr>
            <w:rFonts w:ascii="Arial" w:hAnsi="Arial" w:cs="Arial"/>
            <w:sz w:val="18"/>
            <w:szCs w:val="18"/>
          </w:rPr>
          <w:fldChar w:fldCharType="begin"/>
        </w:r>
        <w:r w:rsidRPr="00EB695E">
          <w:rPr>
            <w:rFonts w:ascii="Arial" w:hAnsi="Arial" w:cs="Arial"/>
            <w:sz w:val="18"/>
            <w:szCs w:val="18"/>
          </w:rPr>
          <w:instrText>PAGE   \* MERGEFORMAT</w:instrText>
        </w:r>
        <w:r w:rsidRPr="00EB695E">
          <w:rPr>
            <w:rFonts w:ascii="Arial" w:hAnsi="Arial" w:cs="Arial"/>
            <w:sz w:val="18"/>
            <w:szCs w:val="18"/>
          </w:rPr>
          <w:fldChar w:fldCharType="separate"/>
        </w:r>
        <w:r w:rsidR="00C828B3">
          <w:rPr>
            <w:rFonts w:ascii="Arial" w:hAnsi="Arial" w:cs="Arial"/>
            <w:noProof/>
            <w:sz w:val="18"/>
            <w:szCs w:val="18"/>
          </w:rPr>
          <w:t>8</w:t>
        </w:r>
        <w:r w:rsidRPr="00EB695E">
          <w:rPr>
            <w:rFonts w:ascii="Arial" w:hAnsi="Arial" w:cs="Arial"/>
            <w:sz w:val="18"/>
            <w:szCs w:val="18"/>
          </w:rPr>
          <w:fldChar w:fldCharType="end"/>
        </w:r>
      </w:p>
    </w:sdtContent>
  </w:sdt>
  <w:p w:rsidR="00226220" w:rsidRDefault="002262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4E6" w:rsidRDefault="000C34E6" w:rsidP="002315C3">
      <w:pPr>
        <w:spacing w:after="0" w:line="240" w:lineRule="auto"/>
      </w:pPr>
      <w:r>
        <w:separator/>
      </w:r>
    </w:p>
  </w:footnote>
  <w:footnote w:type="continuationSeparator" w:id="0">
    <w:p w:rsidR="000C34E6" w:rsidRDefault="000C34E6" w:rsidP="00231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E6952"/>
    <w:multiLevelType w:val="hybridMultilevel"/>
    <w:tmpl w:val="AB6006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0A0F0C"/>
    <w:multiLevelType w:val="hybridMultilevel"/>
    <w:tmpl w:val="3BA6C90C"/>
    <w:lvl w:ilvl="0" w:tplc="87F2F2B6">
      <w:start w:val="1"/>
      <w:numFmt w:val="bullet"/>
      <w:pStyle w:val="Punktory"/>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2C224477"/>
    <w:multiLevelType w:val="hybridMultilevel"/>
    <w:tmpl w:val="8CBA2C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332531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25002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937376"/>
    <w:multiLevelType w:val="multilevel"/>
    <w:tmpl w:val="0D8C1D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7A55D8"/>
    <w:multiLevelType w:val="hybridMultilevel"/>
    <w:tmpl w:val="2ACC3C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FB1F4B"/>
    <w:multiLevelType w:val="multilevel"/>
    <w:tmpl w:val="40989AD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1F005D"/>
    <w:multiLevelType w:val="multilevel"/>
    <w:tmpl w:val="49C6B57A"/>
    <w:lvl w:ilvl="0">
      <w:start w:val="1"/>
      <w:numFmt w:val="decimal"/>
      <w:lvlText w:val="%1."/>
      <w:lvlJc w:val="left"/>
      <w:pPr>
        <w:ind w:left="360" w:hanging="360"/>
      </w:p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4"/>
  </w:num>
  <w:num w:numId="5">
    <w:abstractNumId w:val="3"/>
  </w:num>
  <w:num w:numId="6">
    <w:abstractNumId w:val="5"/>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D5"/>
    <w:rsid w:val="000C34E6"/>
    <w:rsid w:val="001518FB"/>
    <w:rsid w:val="001C1921"/>
    <w:rsid w:val="001F3D44"/>
    <w:rsid w:val="00226220"/>
    <w:rsid w:val="002315C3"/>
    <w:rsid w:val="002817D5"/>
    <w:rsid w:val="00295BBA"/>
    <w:rsid w:val="0031560F"/>
    <w:rsid w:val="00356EBF"/>
    <w:rsid w:val="003607E5"/>
    <w:rsid w:val="003C4EFE"/>
    <w:rsid w:val="003D3ED5"/>
    <w:rsid w:val="003E73AB"/>
    <w:rsid w:val="0041106F"/>
    <w:rsid w:val="00425721"/>
    <w:rsid w:val="0045730D"/>
    <w:rsid w:val="0046678B"/>
    <w:rsid w:val="0048543C"/>
    <w:rsid w:val="00487980"/>
    <w:rsid w:val="004C274B"/>
    <w:rsid w:val="004F4059"/>
    <w:rsid w:val="00530095"/>
    <w:rsid w:val="00560889"/>
    <w:rsid w:val="00567E41"/>
    <w:rsid w:val="006A5754"/>
    <w:rsid w:val="00787009"/>
    <w:rsid w:val="007E43C4"/>
    <w:rsid w:val="00815130"/>
    <w:rsid w:val="00883A0A"/>
    <w:rsid w:val="00883B19"/>
    <w:rsid w:val="00890ED9"/>
    <w:rsid w:val="008E029A"/>
    <w:rsid w:val="008F4E10"/>
    <w:rsid w:val="00A17C34"/>
    <w:rsid w:val="00A8747E"/>
    <w:rsid w:val="00AA6C22"/>
    <w:rsid w:val="00AC232D"/>
    <w:rsid w:val="00AF057E"/>
    <w:rsid w:val="00B1758D"/>
    <w:rsid w:val="00B47BAE"/>
    <w:rsid w:val="00B85982"/>
    <w:rsid w:val="00BE1483"/>
    <w:rsid w:val="00C12A49"/>
    <w:rsid w:val="00C71465"/>
    <w:rsid w:val="00C828B3"/>
    <w:rsid w:val="00D033A8"/>
    <w:rsid w:val="00D77560"/>
    <w:rsid w:val="00D8761F"/>
    <w:rsid w:val="00DB6D21"/>
    <w:rsid w:val="00DE1F43"/>
    <w:rsid w:val="00EB695E"/>
    <w:rsid w:val="00FD7E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84B1"/>
  <w15:chartTrackingRefBased/>
  <w15:docId w15:val="{9058D641-349D-4840-865D-1A8213E3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AF057E"/>
    <w:pPr>
      <w:keepNext/>
      <w:keepLines/>
      <w:spacing w:before="240" w:after="120" w:line="360" w:lineRule="auto"/>
      <w:outlineLvl w:val="0"/>
    </w:pPr>
    <w:rPr>
      <w:rFonts w:ascii="Arial" w:eastAsiaTheme="majorEastAsia" w:hAnsi="Arial" w:cs="Arial"/>
      <w:b/>
      <w:caps/>
      <w:sz w:val="24"/>
      <w:szCs w:val="24"/>
    </w:rPr>
  </w:style>
  <w:style w:type="paragraph" w:styleId="Nagwek2">
    <w:name w:val="heading 2"/>
    <w:basedOn w:val="Normalny"/>
    <w:next w:val="Normalny"/>
    <w:link w:val="Nagwek2Znak"/>
    <w:uiPriority w:val="9"/>
    <w:unhideWhenUsed/>
    <w:qFormat/>
    <w:rsid w:val="00DE1F43"/>
    <w:pPr>
      <w:keepNext/>
      <w:keepLines/>
      <w:numPr>
        <w:ilvl w:val="1"/>
        <w:numId w:val="8"/>
      </w:numPr>
      <w:spacing w:before="240" w:after="120" w:line="360" w:lineRule="auto"/>
      <w:ind w:left="432"/>
      <w:jc w:val="both"/>
      <w:outlineLvl w:val="1"/>
    </w:pPr>
    <w:rPr>
      <w:rFonts w:ascii="Arial" w:eastAsiaTheme="majorEastAsia" w:hAnsi="Arial" w:cs="Arial"/>
      <w:b/>
      <w:i/>
      <w:sz w:val="20"/>
      <w:szCs w:val="20"/>
    </w:rPr>
  </w:style>
  <w:style w:type="paragraph" w:styleId="Nagwek3">
    <w:name w:val="heading 3"/>
    <w:basedOn w:val="Normalny"/>
    <w:next w:val="Normalny"/>
    <w:link w:val="Nagwek3Znak"/>
    <w:uiPriority w:val="9"/>
    <w:unhideWhenUsed/>
    <w:qFormat/>
    <w:rsid w:val="00C71465"/>
    <w:pPr>
      <w:keepNext/>
      <w:keepLines/>
      <w:numPr>
        <w:ilvl w:val="2"/>
        <w:numId w:val="6"/>
      </w:numPr>
      <w:spacing w:before="240" w:after="120"/>
      <w:ind w:left="504"/>
      <w:jc w:val="both"/>
      <w:outlineLvl w:val="2"/>
    </w:pPr>
    <w:rPr>
      <w:rFonts w:ascii="Arial" w:eastAsiaTheme="majorEastAsia" w:hAnsi="Arial" w:cs="Arial"/>
      <w:i/>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315C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15C3"/>
  </w:style>
  <w:style w:type="paragraph" w:styleId="Stopka">
    <w:name w:val="footer"/>
    <w:basedOn w:val="Normalny"/>
    <w:link w:val="StopkaZnak"/>
    <w:uiPriority w:val="99"/>
    <w:unhideWhenUsed/>
    <w:rsid w:val="002315C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15C3"/>
  </w:style>
  <w:style w:type="paragraph" w:customStyle="1" w:styleId="PracaMagisterska">
    <w:name w:val="Praca Magisterska"/>
    <w:basedOn w:val="Normalny"/>
    <w:link w:val="PracaMagisterskaZnak"/>
    <w:qFormat/>
    <w:rsid w:val="0045730D"/>
    <w:pPr>
      <w:spacing w:after="0" w:line="360" w:lineRule="auto"/>
      <w:ind w:firstLine="708"/>
      <w:jc w:val="both"/>
    </w:pPr>
    <w:rPr>
      <w:rFonts w:ascii="Arial" w:hAnsi="Arial" w:cs="Arial"/>
      <w:sz w:val="20"/>
      <w:szCs w:val="20"/>
    </w:rPr>
  </w:style>
  <w:style w:type="character" w:customStyle="1" w:styleId="Nagwek1Znak">
    <w:name w:val="Nagłówek 1 Znak"/>
    <w:basedOn w:val="Domylnaczcionkaakapitu"/>
    <w:link w:val="Nagwek1"/>
    <w:uiPriority w:val="9"/>
    <w:rsid w:val="00AF057E"/>
    <w:rPr>
      <w:rFonts w:ascii="Arial" w:eastAsiaTheme="majorEastAsia" w:hAnsi="Arial" w:cs="Arial"/>
      <w:b/>
      <w:caps/>
      <w:sz w:val="24"/>
      <w:szCs w:val="24"/>
    </w:rPr>
  </w:style>
  <w:style w:type="character" w:customStyle="1" w:styleId="PracaMagisterskaZnak">
    <w:name w:val="Praca Magisterska Znak"/>
    <w:basedOn w:val="Domylnaczcionkaakapitu"/>
    <w:link w:val="PracaMagisterska"/>
    <w:rsid w:val="0045730D"/>
    <w:rPr>
      <w:rFonts w:ascii="Arial" w:hAnsi="Arial" w:cs="Arial"/>
      <w:sz w:val="20"/>
      <w:szCs w:val="20"/>
    </w:rPr>
  </w:style>
  <w:style w:type="paragraph" w:styleId="Nagwekspisutreci">
    <w:name w:val="TOC Heading"/>
    <w:basedOn w:val="Nagwek1"/>
    <w:next w:val="Normalny"/>
    <w:uiPriority w:val="39"/>
    <w:unhideWhenUsed/>
    <w:qFormat/>
    <w:rsid w:val="002817D5"/>
    <w:pPr>
      <w:outlineLvl w:val="9"/>
    </w:pPr>
    <w:rPr>
      <w:lang w:eastAsia="pl-PL"/>
    </w:rPr>
  </w:style>
  <w:style w:type="paragraph" w:styleId="Spistreci1">
    <w:name w:val="toc 1"/>
    <w:basedOn w:val="Normalny"/>
    <w:next w:val="Normalny"/>
    <w:autoRedefine/>
    <w:uiPriority w:val="39"/>
    <w:unhideWhenUsed/>
    <w:rsid w:val="002817D5"/>
    <w:pPr>
      <w:spacing w:after="100"/>
    </w:pPr>
  </w:style>
  <w:style w:type="character" w:styleId="Hipercze">
    <w:name w:val="Hyperlink"/>
    <w:basedOn w:val="Domylnaczcionkaakapitu"/>
    <w:uiPriority w:val="99"/>
    <w:unhideWhenUsed/>
    <w:rsid w:val="002817D5"/>
    <w:rPr>
      <w:color w:val="0563C1" w:themeColor="hyperlink"/>
      <w:u w:val="single"/>
    </w:rPr>
  </w:style>
  <w:style w:type="paragraph" w:styleId="Akapitzlist">
    <w:name w:val="List Paragraph"/>
    <w:basedOn w:val="Normalny"/>
    <w:uiPriority w:val="34"/>
    <w:qFormat/>
    <w:rsid w:val="00AF057E"/>
    <w:pPr>
      <w:ind w:left="720"/>
      <w:contextualSpacing/>
    </w:pPr>
  </w:style>
  <w:style w:type="character" w:customStyle="1" w:styleId="Nagwek2Znak">
    <w:name w:val="Nagłówek 2 Znak"/>
    <w:basedOn w:val="Domylnaczcionkaakapitu"/>
    <w:link w:val="Nagwek2"/>
    <w:uiPriority w:val="9"/>
    <w:rsid w:val="00DE1F43"/>
    <w:rPr>
      <w:rFonts w:ascii="Arial" w:eastAsiaTheme="majorEastAsia" w:hAnsi="Arial" w:cs="Arial"/>
      <w:b/>
      <w:i/>
      <w:sz w:val="20"/>
      <w:szCs w:val="20"/>
    </w:rPr>
  </w:style>
  <w:style w:type="paragraph" w:styleId="Spistreci2">
    <w:name w:val="toc 2"/>
    <w:basedOn w:val="Normalny"/>
    <w:next w:val="Normalny"/>
    <w:autoRedefine/>
    <w:uiPriority w:val="39"/>
    <w:unhideWhenUsed/>
    <w:rsid w:val="003E73AB"/>
    <w:pPr>
      <w:spacing w:after="100"/>
      <w:ind w:left="220"/>
    </w:pPr>
  </w:style>
  <w:style w:type="character" w:customStyle="1" w:styleId="Nagwek3Znak">
    <w:name w:val="Nagłówek 3 Znak"/>
    <w:basedOn w:val="Domylnaczcionkaakapitu"/>
    <w:link w:val="Nagwek3"/>
    <w:uiPriority w:val="9"/>
    <w:rsid w:val="00C71465"/>
    <w:rPr>
      <w:rFonts w:ascii="Arial" w:eastAsiaTheme="majorEastAsia" w:hAnsi="Arial" w:cs="Arial"/>
      <w:i/>
      <w:sz w:val="20"/>
      <w:szCs w:val="20"/>
    </w:rPr>
  </w:style>
  <w:style w:type="paragraph" w:styleId="Spistreci3">
    <w:name w:val="toc 3"/>
    <w:basedOn w:val="Normalny"/>
    <w:next w:val="Normalny"/>
    <w:autoRedefine/>
    <w:uiPriority w:val="39"/>
    <w:unhideWhenUsed/>
    <w:rsid w:val="00787009"/>
    <w:pPr>
      <w:spacing w:after="100"/>
      <w:ind w:left="440"/>
    </w:pPr>
  </w:style>
  <w:style w:type="paragraph" w:customStyle="1" w:styleId="Punktory">
    <w:name w:val="Punktory"/>
    <w:basedOn w:val="PracaMagisterska"/>
    <w:link w:val="PunktoryZnak"/>
    <w:qFormat/>
    <w:rsid w:val="0041106F"/>
    <w:pPr>
      <w:numPr>
        <w:numId w:val="9"/>
      </w:numPr>
      <w:ind w:left="1080"/>
    </w:pPr>
  </w:style>
  <w:style w:type="character" w:customStyle="1" w:styleId="PunktoryZnak">
    <w:name w:val="Punktory Znak"/>
    <w:basedOn w:val="PracaMagisterskaZnak"/>
    <w:link w:val="Punktory"/>
    <w:rsid w:val="0041106F"/>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pl.wikipedia.org/wiki/Goliath_(min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wordml://76.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pl.wikipedia.org/wiki/Bezza%C5%82ogowy_statek_powietrzny" TargetMode="External"/><Relationship Id="rId10" Type="http://schemas.openxmlformats.org/officeDocument/2006/relationships/image" Target="wordml://75.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pl.wikipedia.org/wiki/Miste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15</Pages>
  <Words>1255</Words>
  <Characters>7530</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Piecia</dc:creator>
  <cp:keywords/>
  <dc:description/>
  <cp:lastModifiedBy>Piecia</cp:lastModifiedBy>
  <cp:revision>10</cp:revision>
  <dcterms:created xsi:type="dcterms:W3CDTF">2015-12-28T16:04:00Z</dcterms:created>
  <dcterms:modified xsi:type="dcterms:W3CDTF">2015-12-29T23:52:00Z</dcterms:modified>
</cp:coreProperties>
</file>