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3E1B" w14:textId="6760D371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 d’évolution des astres dans le systèmes solaires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r>
        <w:rPr>
          <w:b/>
          <w:bCs/>
        </w:rPr>
        <w:t>Groupe :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r>
        <w:t>Mielcarek Pierre-Louis</w:t>
      </w:r>
    </w:p>
    <w:p w14:paraId="3FD3B3C4" w14:textId="6A466BD6" w:rsidR="00757F51" w:rsidRDefault="00757F51" w:rsidP="00757F51">
      <w:pPr>
        <w:pStyle w:val="Paragraphedeliste"/>
        <w:numPr>
          <w:ilvl w:val="0"/>
          <w:numId w:val="1"/>
        </w:numPr>
      </w:pPr>
      <w:r>
        <w:t>Mougnères Maë</w:t>
      </w:r>
      <w:r w:rsidR="00A6596B">
        <w:t>l</w:t>
      </w:r>
    </w:p>
    <w:p w14:paraId="749B50ED" w14:textId="47E3D7F5" w:rsidR="00757F51" w:rsidRDefault="00757F51" w:rsidP="00757F51">
      <w:pPr>
        <w:pStyle w:val="Paragraphedeliste"/>
        <w:numPr>
          <w:ilvl w:val="0"/>
          <w:numId w:val="1"/>
        </w:numPr>
      </w:pPr>
      <w:r>
        <w:t>Mouhaou Deborah</w:t>
      </w:r>
    </w:p>
    <w:p w14:paraId="65E2E985" w14:textId="77566BA3" w:rsidR="00757F51" w:rsidRDefault="00757F51" w:rsidP="00757F51">
      <w:pPr>
        <w:rPr>
          <w:b/>
          <w:bCs/>
        </w:rPr>
      </w:pPr>
      <w:r>
        <w:rPr>
          <w:b/>
          <w:bCs/>
        </w:rPr>
        <w:t>Features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295091"/>
    <w:rsid w:val="00511374"/>
    <w:rsid w:val="00757F51"/>
    <w:rsid w:val="00A6596B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Léa CHABBAL</cp:lastModifiedBy>
  <cp:revision>5</cp:revision>
  <dcterms:created xsi:type="dcterms:W3CDTF">2024-03-15T08:54:00Z</dcterms:created>
  <dcterms:modified xsi:type="dcterms:W3CDTF">2024-03-21T07:38:00Z</dcterms:modified>
</cp:coreProperties>
</file>