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CD6B4" w14:textId="77777777" w:rsidR="00A56E2A" w:rsidRDefault="00000000">
      <w:pPr>
        <w:pStyle w:val="1"/>
        <w:rPr>
          <w:lang w:eastAsia="ko-KR"/>
        </w:rPr>
      </w:pPr>
      <w:proofErr w:type="spellStart"/>
      <w:r>
        <w:rPr>
          <w:lang w:eastAsia="ko-KR"/>
        </w:rPr>
        <w:t>Gradio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MLOps </w:t>
      </w:r>
      <w:r>
        <w:rPr>
          <w:lang w:eastAsia="ko-KR"/>
        </w:rPr>
        <w:t>시스템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가이드</w:t>
      </w:r>
    </w:p>
    <w:p w14:paraId="2095ACBB" w14:textId="77777777" w:rsidR="00A56E2A" w:rsidRDefault="00000000">
      <w:pPr>
        <w:pStyle w:val="21"/>
        <w:rPr>
          <w:rFonts w:eastAsia="맑은 고딕"/>
          <w:lang w:eastAsia="ko-KR"/>
        </w:rPr>
      </w:pPr>
      <w:r>
        <w:rPr>
          <w:lang w:eastAsia="ko-KR"/>
        </w:rPr>
        <w:t xml:space="preserve">1. </w:t>
      </w:r>
      <w:r>
        <w:rPr>
          <w:lang w:eastAsia="ko-KR"/>
        </w:rPr>
        <w:t>완전</w:t>
      </w:r>
      <w:r>
        <w:rPr>
          <w:lang w:eastAsia="ko-KR"/>
        </w:rPr>
        <w:t xml:space="preserve">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(From-Scratch Training)</w:t>
      </w:r>
    </w:p>
    <w:p w14:paraId="33EC5F1D" w14:textId="77777777" w:rsidR="009D19E6" w:rsidRPr="009D19E6" w:rsidRDefault="009D19E6" w:rsidP="009D19E6">
      <w:pPr>
        <w:rPr>
          <w:rFonts w:eastAsia="맑은 고딕"/>
          <w:lang w:eastAsia="ko-KR"/>
        </w:rPr>
      </w:pPr>
      <w:r w:rsidRPr="009D19E6">
        <w:rPr>
          <w:rFonts w:eastAsia="맑은 고딕"/>
          <w:lang w:eastAsia="ko-KR"/>
        </w:rPr>
        <w:t>[</w:t>
      </w:r>
      <w:r w:rsidRPr="009D19E6">
        <w:rPr>
          <w:rFonts w:eastAsia="맑은 고딕" w:hint="eastAsia"/>
          <w:lang w:eastAsia="ko-KR"/>
        </w:rPr>
        <w:t>사전</w:t>
      </w:r>
      <w:r w:rsidRPr="009D19E6">
        <w:rPr>
          <w:rFonts w:eastAsia="맑은 고딕"/>
          <w:lang w:eastAsia="ko-KR"/>
        </w:rPr>
        <w:t xml:space="preserve"> </w:t>
      </w:r>
      <w:r w:rsidRPr="009D19E6">
        <w:rPr>
          <w:rFonts w:eastAsia="맑은 고딕" w:hint="eastAsia"/>
          <w:lang w:eastAsia="ko-KR"/>
        </w:rPr>
        <w:t>조건</w:t>
      </w:r>
      <w:r w:rsidRPr="009D19E6">
        <w:rPr>
          <w:rFonts w:eastAsia="맑은 고딕"/>
          <w:lang w:eastAsia="ko-KR"/>
        </w:rPr>
        <w:t>]</w:t>
      </w:r>
    </w:p>
    <w:p w14:paraId="264C0C5E" w14:textId="0BD80D39" w:rsidR="009D19E6" w:rsidRPr="009D19E6" w:rsidRDefault="009D19E6" w:rsidP="009D19E6">
      <w:pPr>
        <w:pStyle w:val="aa"/>
        <w:numPr>
          <w:ilvl w:val="0"/>
          <w:numId w:val="10"/>
        </w:numPr>
        <w:rPr>
          <w:rFonts w:eastAsia="맑은 고딕"/>
          <w:lang w:eastAsia="ko-KR"/>
        </w:rPr>
      </w:pPr>
      <w:r w:rsidRPr="009D19E6">
        <w:rPr>
          <w:rFonts w:ascii="맑은 고딕" w:eastAsia="맑은 고딕" w:hAnsi="맑은 고딕" w:cs="맑은 고딕" w:hint="eastAsia"/>
          <w:lang w:eastAsia="ko-KR"/>
        </w:rPr>
        <w:t>로컬</w:t>
      </w:r>
      <w:r w:rsidRPr="009D19E6">
        <w:rPr>
          <w:rFonts w:eastAsia="맑은 고딕"/>
          <w:lang w:eastAsia="ko-KR"/>
        </w:rPr>
        <w:t xml:space="preserve"> PC</w:t>
      </w:r>
      <w:r w:rsidRPr="009D19E6">
        <w:rPr>
          <w:rFonts w:eastAsia="맑은 고딕" w:hint="eastAsia"/>
          <w:lang w:eastAsia="ko-KR"/>
        </w:rPr>
        <w:t>에서</w:t>
      </w:r>
      <w:r w:rsidRPr="009D19E6">
        <w:rPr>
          <w:rFonts w:eastAsia="맑은 고딕"/>
          <w:lang w:eastAsia="ko-KR"/>
        </w:rPr>
        <w:t xml:space="preserve"> </w:t>
      </w:r>
      <w:r w:rsidRPr="009D19E6">
        <w:rPr>
          <w:rFonts w:eastAsia="맑은 고딕" w:hint="eastAsia"/>
          <w:lang w:eastAsia="ko-KR"/>
        </w:rPr>
        <w:t>이미지</w:t>
      </w:r>
      <w:r w:rsidRPr="009D19E6">
        <w:rPr>
          <w:rFonts w:eastAsia="맑은 고딕"/>
          <w:lang w:eastAsia="ko-KR"/>
        </w:rPr>
        <w:t xml:space="preserve"> + </w:t>
      </w:r>
      <w:r w:rsidRPr="009D19E6">
        <w:rPr>
          <w:rFonts w:eastAsia="맑은 고딕" w:hint="eastAsia"/>
          <w:lang w:eastAsia="ko-KR"/>
        </w:rPr>
        <w:t>라벨</w:t>
      </w:r>
      <w:r w:rsidRPr="009D19E6">
        <w:rPr>
          <w:rFonts w:eastAsia="맑은 고딕"/>
          <w:lang w:eastAsia="ko-KR"/>
        </w:rPr>
        <w:t xml:space="preserve">(txt) </w:t>
      </w:r>
      <w:r w:rsidRPr="009D19E6">
        <w:rPr>
          <w:rFonts w:eastAsia="맑은 고딕" w:hint="eastAsia"/>
          <w:lang w:eastAsia="ko-KR"/>
        </w:rPr>
        <w:t>작업이</w:t>
      </w:r>
      <w:r w:rsidRPr="009D19E6">
        <w:rPr>
          <w:rFonts w:eastAsia="맑은 고딕"/>
          <w:lang w:eastAsia="ko-KR"/>
        </w:rPr>
        <w:t xml:space="preserve"> </w:t>
      </w:r>
      <w:r w:rsidRPr="009D19E6">
        <w:rPr>
          <w:rFonts w:eastAsia="맑은 고딕" w:hint="eastAsia"/>
          <w:lang w:eastAsia="ko-KR"/>
        </w:rPr>
        <w:t>완료된</w:t>
      </w:r>
      <w:r w:rsidRPr="009D19E6">
        <w:rPr>
          <w:rFonts w:eastAsia="맑은 고딕"/>
          <w:lang w:eastAsia="ko-KR"/>
        </w:rPr>
        <w:t xml:space="preserve"> </w:t>
      </w:r>
      <w:r w:rsidRPr="009D19E6">
        <w:rPr>
          <w:rFonts w:eastAsia="맑은 고딕" w:hint="eastAsia"/>
          <w:lang w:eastAsia="ko-KR"/>
        </w:rPr>
        <w:t>상태</w:t>
      </w:r>
    </w:p>
    <w:p w14:paraId="60375EFA" w14:textId="307EA53D" w:rsidR="009D19E6" w:rsidRPr="009D19E6" w:rsidRDefault="009D19E6" w:rsidP="009D19E6">
      <w:pPr>
        <w:pStyle w:val="aa"/>
        <w:numPr>
          <w:ilvl w:val="0"/>
          <w:numId w:val="10"/>
        </w:numPr>
        <w:rPr>
          <w:rFonts w:eastAsia="맑은 고딕" w:hint="eastAsia"/>
          <w:lang w:eastAsia="ko-KR"/>
        </w:rPr>
      </w:pPr>
      <w:r w:rsidRPr="009D19E6">
        <w:rPr>
          <w:rFonts w:eastAsia="맑은 고딕"/>
          <w:lang w:eastAsia="ko-KR"/>
        </w:rPr>
        <w:t xml:space="preserve">YOLO </w:t>
      </w:r>
      <w:r w:rsidRPr="009D19E6">
        <w:rPr>
          <w:rFonts w:eastAsia="맑은 고딕" w:hint="eastAsia"/>
          <w:lang w:eastAsia="ko-KR"/>
        </w:rPr>
        <w:t>형식</w:t>
      </w:r>
      <w:r w:rsidRPr="009D19E6">
        <w:rPr>
          <w:rFonts w:eastAsia="맑은 고딕"/>
          <w:lang w:eastAsia="ko-KR"/>
        </w:rPr>
        <w:t>(</w:t>
      </w:r>
      <w:proofErr w:type="gramStart"/>
      <w:r w:rsidRPr="009D19E6">
        <w:rPr>
          <w:rFonts w:eastAsia="맑은 고딕"/>
          <w:lang w:eastAsia="ko-KR"/>
        </w:rPr>
        <w:t>images /</w:t>
      </w:r>
      <w:proofErr w:type="gramEnd"/>
      <w:r w:rsidRPr="009D19E6">
        <w:rPr>
          <w:rFonts w:eastAsia="맑은 고딕"/>
          <w:lang w:eastAsia="ko-KR"/>
        </w:rPr>
        <w:t xml:space="preserve"> labels, 1:1 </w:t>
      </w:r>
      <w:r w:rsidRPr="009D19E6">
        <w:rPr>
          <w:rFonts w:eastAsia="맑은 고딕" w:hint="eastAsia"/>
          <w:lang w:eastAsia="ko-KR"/>
        </w:rPr>
        <w:t>매칭</w:t>
      </w:r>
      <w:r w:rsidRPr="009D19E6">
        <w:rPr>
          <w:rFonts w:eastAsia="맑은 고딕"/>
          <w:lang w:eastAsia="ko-KR"/>
        </w:rPr>
        <w:t>)</w:t>
      </w:r>
    </w:p>
    <w:p w14:paraId="291046CB" w14:textId="4ABA8C59" w:rsidR="00A56E2A" w:rsidRDefault="00000000">
      <w:pPr>
        <w:pStyle w:val="a"/>
        <w:rPr>
          <w:lang w:eastAsia="ko-KR"/>
        </w:rPr>
      </w:pPr>
      <w:r>
        <w:rPr>
          <w:lang w:eastAsia="ko-KR"/>
        </w:rPr>
        <w:t xml:space="preserve">Dataset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로컬</w:t>
      </w:r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업로드</w:t>
      </w:r>
    </w:p>
    <w:p w14:paraId="7078B0CF" w14:textId="71A70D4B" w:rsidR="00A56E2A" w:rsidRDefault="00000000">
      <w:pPr>
        <w:pStyle w:val="a"/>
        <w:rPr>
          <w:lang w:eastAsia="ko-KR"/>
        </w:rPr>
      </w:pPr>
      <w:r>
        <w:rPr>
          <w:lang w:eastAsia="ko-KR"/>
        </w:rPr>
        <w:t xml:space="preserve">Dataset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활용</w:t>
      </w:r>
      <w:r>
        <w:rPr>
          <w:lang w:eastAsia="ko-KR"/>
        </w:rPr>
        <w:t xml:space="preserve"> </w:t>
      </w:r>
      <w:r>
        <w:rPr>
          <w:lang w:eastAsia="ko-KR"/>
        </w:rPr>
        <w:t>여부</w:t>
      </w:r>
      <w:r>
        <w:rPr>
          <w:lang w:eastAsia="ko-KR"/>
        </w:rPr>
        <w:t>: No</w:t>
      </w:r>
    </w:p>
    <w:p w14:paraId="6123F7F3" w14:textId="30B5E3B8" w:rsidR="00A56E2A" w:rsidRDefault="00000000">
      <w:pPr>
        <w:pStyle w:val="a"/>
        <w:rPr>
          <w:lang w:eastAsia="ko-KR"/>
        </w:rPr>
      </w:pPr>
      <w:r>
        <w:rPr>
          <w:lang w:eastAsia="ko-KR"/>
        </w:rPr>
        <w:t xml:space="preserve">Dataset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이번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선택</w:t>
      </w:r>
    </w:p>
    <w:p w14:paraId="3BEBFDC5" w14:textId="4CEDCBDB" w:rsidR="00A56E2A" w:rsidRDefault="00000000">
      <w:pPr>
        <w:pStyle w:val="a"/>
        <w:rPr>
          <w:lang w:eastAsia="ko-KR"/>
        </w:rPr>
      </w:pPr>
      <w:r>
        <w:rPr>
          <w:lang w:eastAsia="ko-KR"/>
        </w:rPr>
        <w:t xml:space="preserve">Dataset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저장</w:t>
      </w:r>
      <w:r>
        <w:rPr>
          <w:lang w:eastAsia="ko-KR"/>
        </w:rPr>
        <w:t xml:space="preserve"> </w:t>
      </w:r>
      <w:r>
        <w:rPr>
          <w:lang w:eastAsia="ko-KR"/>
        </w:rPr>
        <w:t>경로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폴더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</w:p>
    <w:p w14:paraId="677335E5" w14:textId="6CB60D7E" w:rsidR="00A56E2A" w:rsidRDefault="00000000">
      <w:pPr>
        <w:pStyle w:val="a"/>
      </w:pPr>
      <w:r>
        <w:t xml:space="preserve">Dataset </w:t>
      </w:r>
      <w:proofErr w:type="spellStart"/>
      <w:r>
        <w:t>설정</w:t>
      </w:r>
      <w:proofErr w:type="spellEnd"/>
      <w:r>
        <w:t xml:space="preserve"> </w:t>
      </w:r>
      <w:r>
        <w:t>탭</w:t>
      </w:r>
      <w:r>
        <w:t xml:space="preserve"> → Train/Val </w:t>
      </w:r>
      <w:proofErr w:type="spellStart"/>
      <w:r>
        <w:t>분할</w:t>
      </w:r>
      <w:proofErr w:type="spellEnd"/>
      <w:r>
        <w:t xml:space="preserve"> </w:t>
      </w:r>
      <w:proofErr w:type="spellStart"/>
      <w:r>
        <w:t>실행</w:t>
      </w:r>
      <w:proofErr w:type="spellEnd"/>
      <w:r w:rsidR="009D19E6">
        <w:rPr>
          <w:rFonts w:eastAsia="맑은 고딕" w:hint="eastAsia"/>
          <w:lang w:eastAsia="ko-KR"/>
        </w:rPr>
        <w:t xml:space="preserve"> (</w:t>
      </w:r>
      <w:r w:rsidR="009D19E6">
        <w:rPr>
          <w:rFonts w:eastAsia="맑은 고딕" w:hint="eastAsia"/>
          <w:lang w:eastAsia="ko-KR"/>
        </w:rPr>
        <w:t>체크박스</w:t>
      </w:r>
      <w:r w:rsidR="009D19E6">
        <w:rPr>
          <w:rFonts w:eastAsia="맑은 고딕" w:hint="eastAsia"/>
          <w:lang w:eastAsia="ko-KR"/>
        </w:rPr>
        <w:t xml:space="preserve"> </w:t>
      </w:r>
      <w:r w:rsidR="009D19E6">
        <w:rPr>
          <w:rFonts w:eastAsia="맑은 고딕" w:hint="eastAsia"/>
          <w:lang w:eastAsia="ko-KR"/>
        </w:rPr>
        <w:t>활용</w:t>
      </w:r>
      <w:r w:rsidR="009D19E6">
        <w:rPr>
          <w:rFonts w:eastAsia="맑은 고딕" w:hint="eastAsia"/>
          <w:lang w:eastAsia="ko-KR"/>
        </w:rPr>
        <w:t>)</w:t>
      </w:r>
    </w:p>
    <w:p w14:paraId="49E78F65" w14:textId="2CCDFB0C" w:rsidR="00A56E2A" w:rsidRDefault="00000000">
      <w:pPr>
        <w:pStyle w:val="a"/>
      </w:pPr>
      <w:r>
        <w:t xml:space="preserve">Train Monitor </w:t>
      </w:r>
      <w:r>
        <w:t>탭</w:t>
      </w:r>
      <w:r>
        <w:t xml:space="preserve"> → </w:t>
      </w:r>
      <w:proofErr w:type="gramStart"/>
      <w:r>
        <w:t>data.yaml</w:t>
      </w:r>
      <w:proofErr w:type="gramEnd"/>
      <w:r>
        <w:t xml:space="preserve"> </w:t>
      </w:r>
      <w:r>
        <w:t>및</w:t>
      </w:r>
      <w:r>
        <w:t xml:space="preserve"> </w:t>
      </w:r>
      <w:r>
        <w:t>초기</w:t>
      </w:r>
      <w:r>
        <w:t xml:space="preserve"> </w:t>
      </w:r>
      <w:r>
        <w:t>모델</w:t>
      </w:r>
      <w:r>
        <w:t xml:space="preserve"> </w:t>
      </w:r>
      <w:r>
        <w:t>업로드</w:t>
      </w:r>
    </w:p>
    <w:p w14:paraId="53750389" w14:textId="7524C589" w:rsidR="00A56E2A" w:rsidRDefault="00000000">
      <w:pPr>
        <w:pStyle w:val="a"/>
        <w:rPr>
          <w:lang w:eastAsia="ko-KR"/>
        </w:rPr>
      </w:pPr>
      <w:r>
        <w:rPr>
          <w:lang w:eastAsia="ko-KR"/>
        </w:rPr>
        <w:t xml:space="preserve">Train Monitor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파라미터</w:t>
      </w:r>
      <w:r>
        <w:rPr>
          <w:lang w:eastAsia="ko-KR"/>
        </w:rPr>
        <w:t xml:space="preserve">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학습</w:t>
      </w:r>
      <w:r>
        <w:rPr>
          <w:lang w:eastAsia="ko-KR"/>
        </w:rPr>
        <w:t xml:space="preserve"> </w:t>
      </w:r>
      <w:r>
        <w:rPr>
          <w:lang w:eastAsia="ko-KR"/>
        </w:rPr>
        <w:t>시작</w:t>
      </w:r>
    </w:p>
    <w:p w14:paraId="4B15838C" w14:textId="1EBB123B" w:rsidR="00A56E2A" w:rsidRDefault="00000000">
      <w:pPr>
        <w:pStyle w:val="a"/>
      </w:pPr>
      <w:r>
        <w:t xml:space="preserve">Train Monitor </w:t>
      </w:r>
      <w:r>
        <w:t>탭</w:t>
      </w:r>
      <w:r>
        <w:t xml:space="preserve"> → Metric / Loss </w:t>
      </w:r>
      <w:r>
        <w:t>확인</w:t>
      </w:r>
    </w:p>
    <w:p w14:paraId="13647777" w14:textId="09B725D9" w:rsidR="00A56E2A" w:rsidRDefault="00000000">
      <w:pPr>
        <w:pStyle w:val="a"/>
      </w:pPr>
      <w:r>
        <w:t xml:space="preserve">Train Monitor </w:t>
      </w:r>
      <w:r>
        <w:t>탭</w:t>
      </w:r>
      <w:r>
        <w:t xml:space="preserve"> → Epoch </w:t>
      </w:r>
      <w:r>
        <w:t>별</w:t>
      </w:r>
      <w:r>
        <w:t xml:space="preserve"> </w:t>
      </w:r>
      <w:r>
        <w:t>모델</w:t>
      </w:r>
      <w:r>
        <w:t xml:space="preserve"> </w:t>
      </w:r>
      <w:r>
        <w:t>성능</w:t>
      </w:r>
      <w:r>
        <w:t xml:space="preserve"> </w:t>
      </w:r>
      <w:r>
        <w:t>평가</w:t>
      </w:r>
    </w:p>
    <w:p w14:paraId="1047CF66" w14:textId="77777777" w:rsidR="00A56E2A" w:rsidRDefault="00000000">
      <w:pPr>
        <w:pStyle w:val="21"/>
      </w:pPr>
      <w:r>
        <w:t xml:space="preserve">2. </w:t>
      </w:r>
      <w:r>
        <w:t>기존</w:t>
      </w:r>
      <w:r>
        <w:t xml:space="preserve"> </w:t>
      </w:r>
      <w:r>
        <w:t>모델</w:t>
      </w:r>
      <w:r>
        <w:t xml:space="preserve"> </w:t>
      </w:r>
      <w:r>
        <w:t>재학습</w:t>
      </w:r>
      <w:r>
        <w:t xml:space="preserve"> (Re-training / Fine-tuning)</w:t>
      </w:r>
    </w:p>
    <w:p w14:paraId="2DEC3441" w14:textId="3CBF86DC" w:rsidR="00A56E2A" w:rsidRDefault="00000000" w:rsidP="009D19E6">
      <w:pPr>
        <w:pStyle w:val="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confidence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집계</w:t>
      </w:r>
    </w:p>
    <w:p w14:paraId="599D5DEE" w14:textId="38F9384B" w:rsidR="00A56E2A" w:rsidRDefault="00000000" w:rsidP="009D19E6">
      <w:pPr>
        <w:pStyle w:val="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저성능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날짜</w:t>
      </w:r>
      <w:r>
        <w:rPr>
          <w:lang w:eastAsia="ko-KR"/>
        </w:rPr>
        <w:t xml:space="preserve"> </w:t>
      </w:r>
      <w:r>
        <w:rPr>
          <w:lang w:eastAsia="ko-KR"/>
        </w:rPr>
        <w:t>선별</w:t>
      </w:r>
    </w:p>
    <w:p w14:paraId="052955C5" w14:textId="4BF16292" w:rsidR="00A56E2A" w:rsidRPr="009D19E6" w:rsidRDefault="00000000" w:rsidP="009D19E6">
      <w:pPr>
        <w:pStyle w:val="a"/>
        <w:numPr>
          <w:ilvl w:val="0"/>
          <w:numId w:val="11"/>
        </w:numPr>
        <w:rPr>
          <w:rFonts w:eastAsia="맑은 고딕" w:hint="eastAsia"/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모니터링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proofErr w:type="spellStart"/>
      <w:r>
        <w:rPr>
          <w:lang w:eastAsia="ko-KR"/>
        </w:rPr>
        <w:t>재학습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lang w:eastAsia="ko-KR"/>
        </w:rPr>
        <w:t>서버</w:t>
      </w:r>
      <w:r>
        <w:rPr>
          <w:lang w:eastAsia="ko-KR"/>
        </w:rPr>
        <w:t xml:space="preserve"> </w:t>
      </w:r>
      <w:r>
        <w:rPr>
          <w:lang w:eastAsia="ko-KR"/>
        </w:rPr>
        <w:t>복사</w:t>
      </w:r>
      <w:r w:rsidR="009D19E6">
        <w:rPr>
          <w:rFonts w:eastAsia="맑은 고딕" w:hint="eastAsia"/>
          <w:lang w:eastAsia="ko-KR"/>
        </w:rPr>
        <w:t xml:space="preserve"> or </w:t>
      </w:r>
      <w:r w:rsidR="009D19E6">
        <w:rPr>
          <w:rFonts w:eastAsia="맑은 고딕" w:hint="eastAsia"/>
          <w:lang w:eastAsia="ko-KR"/>
        </w:rPr>
        <w:t>로컬</w:t>
      </w:r>
      <w:r w:rsidR="009D19E6">
        <w:rPr>
          <w:rFonts w:eastAsia="맑은 고딕" w:hint="eastAsia"/>
          <w:lang w:eastAsia="ko-KR"/>
        </w:rPr>
        <w:t xml:space="preserve"> </w:t>
      </w:r>
      <w:r w:rsidR="009D19E6">
        <w:rPr>
          <w:rFonts w:eastAsia="맑은 고딕" w:hint="eastAsia"/>
          <w:lang w:eastAsia="ko-KR"/>
        </w:rPr>
        <w:t>다운로드</w:t>
      </w:r>
    </w:p>
    <w:p w14:paraId="1DCC2608" w14:textId="065F6644" w:rsidR="00A56E2A" w:rsidRDefault="00000000" w:rsidP="009D19E6">
      <w:pPr>
        <w:pStyle w:val="a"/>
        <w:numPr>
          <w:ilvl w:val="0"/>
          <w:numId w:val="11"/>
        </w:numPr>
        <w:rPr>
          <w:rFonts w:eastAsia="맑은 고딕"/>
          <w:lang w:eastAsia="ko-KR"/>
        </w:rPr>
      </w:pPr>
      <w:r>
        <w:rPr>
          <w:lang w:eastAsia="ko-KR"/>
        </w:rPr>
        <w:t xml:space="preserve">Labeling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라벨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(</w:t>
      </w:r>
      <w:proofErr w:type="gramStart"/>
      <w:r>
        <w:rPr>
          <w:lang w:eastAsia="ko-KR"/>
        </w:rPr>
        <w:t>선택</w:t>
      </w:r>
      <w:r w:rsidR="009D19E6">
        <w:rPr>
          <w:rFonts w:eastAsia="맑은 고딕" w:hint="eastAsia"/>
          <w:lang w:eastAsia="ko-KR"/>
        </w:rPr>
        <w:t xml:space="preserve"> /</w:t>
      </w:r>
      <w:proofErr w:type="gramEnd"/>
      <w:r w:rsidR="009D19E6">
        <w:rPr>
          <w:rFonts w:eastAsia="맑은 고딕" w:hint="eastAsia"/>
          <w:lang w:eastAsia="ko-KR"/>
        </w:rPr>
        <w:t xml:space="preserve"> </w:t>
      </w:r>
      <w:r w:rsidR="009D19E6">
        <w:rPr>
          <w:rFonts w:eastAsia="맑은 고딕" w:hint="eastAsia"/>
          <w:lang w:eastAsia="ko-KR"/>
        </w:rPr>
        <w:t>가급적</w:t>
      </w:r>
      <w:r w:rsidR="009D19E6">
        <w:rPr>
          <w:rFonts w:eastAsia="맑은 고딕" w:hint="eastAsia"/>
          <w:lang w:eastAsia="ko-KR"/>
        </w:rPr>
        <w:t xml:space="preserve"> </w:t>
      </w:r>
      <w:r w:rsidR="009D19E6">
        <w:rPr>
          <w:rFonts w:eastAsia="맑은 고딕" w:hint="eastAsia"/>
          <w:lang w:eastAsia="ko-KR"/>
        </w:rPr>
        <w:t>별도</w:t>
      </w:r>
      <w:r w:rsidR="009D19E6">
        <w:rPr>
          <w:rFonts w:eastAsia="맑은 고딕" w:hint="eastAsia"/>
          <w:lang w:eastAsia="ko-KR"/>
        </w:rPr>
        <w:t xml:space="preserve"> Labeling Tool </w:t>
      </w:r>
      <w:r w:rsidR="009D19E6">
        <w:rPr>
          <w:rFonts w:eastAsia="맑은 고딕" w:hint="eastAsia"/>
          <w:lang w:eastAsia="ko-KR"/>
        </w:rPr>
        <w:t>사용</w:t>
      </w:r>
      <w:r w:rsidR="009D19E6">
        <w:rPr>
          <w:rFonts w:eastAsia="맑은 고딕" w:hint="eastAsia"/>
          <w:lang w:eastAsia="ko-KR"/>
        </w:rPr>
        <w:t xml:space="preserve"> </w:t>
      </w:r>
      <w:r w:rsidR="009D19E6">
        <w:rPr>
          <w:rFonts w:eastAsia="맑은 고딕" w:hint="eastAsia"/>
          <w:lang w:eastAsia="ko-KR"/>
        </w:rPr>
        <w:t>권장</w:t>
      </w:r>
      <w:r>
        <w:rPr>
          <w:lang w:eastAsia="ko-KR"/>
        </w:rPr>
        <w:t>)</w:t>
      </w:r>
    </w:p>
    <w:p w14:paraId="76C08A2C" w14:textId="14E2EF69" w:rsidR="009D19E6" w:rsidRPr="009D19E6" w:rsidRDefault="009D19E6" w:rsidP="009D19E6">
      <w:pPr>
        <w:pStyle w:val="a"/>
        <w:numPr>
          <w:ilvl w:val="0"/>
          <w:numId w:val="11"/>
        </w:numPr>
        <w:rPr>
          <w:rFonts w:eastAsia="맑은 고딕" w:hint="eastAsia"/>
          <w:lang w:eastAsia="ko-KR"/>
        </w:rPr>
      </w:pPr>
      <w:r>
        <w:rPr>
          <w:lang w:eastAsia="ko-KR"/>
        </w:rPr>
        <w:t xml:space="preserve">Dataset </w:t>
      </w:r>
      <w:r>
        <w:rPr>
          <w:rFonts w:ascii="맑은 고딕" w:eastAsia="맑은 고딕" w:hAnsi="맑은 고딕" w:cs="맑은 고딕" w:hint="eastAsia"/>
          <w:lang w:eastAsia="ko-KR"/>
        </w:rPr>
        <w:t>설정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탭</w:t>
      </w:r>
      <w:r>
        <w:rPr>
          <w:lang w:eastAsia="ko-KR"/>
        </w:rPr>
        <w:t xml:space="preserve"> → </w:t>
      </w:r>
      <w:r>
        <w:rPr>
          <w:rFonts w:ascii="맑은 고딕" w:eastAsia="맑은 고딕" w:hAnsi="맑은 고딕" w:cs="맑은 고딕" w:hint="eastAsia"/>
          <w:lang w:eastAsia="ko-KR"/>
        </w:rPr>
        <w:t>기존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활용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여부</w:t>
      </w:r>
      <w:r>
        <w:rPr>
          <w:lang w:eastAsia="ko-KR"/>
        </w:rPr>
        <w:t>: Yes</w:t>
      </w:r>
    </w:p>
    <w:p w14:paraId="3BDBD4FA" w14:textId="6107452B" w:rsidR="00A56E2A" w:rsidRDefault="009D19E6" w:rsidP="009D19E6">
      <w:pPr>
        <w:pStyle w:val="a"/>
        <w:numPr>
          <w:ilvl w:val="0"/>
          <w:numId w:val="11"/>
        </w:numPr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 xml:space="preserve">Dataset </w:t>
      </w:r>
      <w:r>
        <w:rPr>
          <w:rFonts w:ascii="맑은 고딕" w:eastAsia="맑은 고딕" w:hAnsi="맑은 고딕" w:cs="맑은 고딕" w:hint="eastAsia"/>
          <w:lang w:eastAsia="ko-KR"/>
        </w:rPr>
        <w:t>설정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탭</w:t>
      </w:r>
      <w:r>
        <w:rPr>
          <w:lang w:eastAsia="ko-KR"/>
        </w:rPr>
        <w:t xml:space="preserve"> → </w:t>
      </w:r>
      <w:r>
        <w:rPr>
          <w:rFonts w:ascii="맑은 고딕" w:eastAsia="맑은 고딕" w:hAnsi="맑은 고딕" w:cs="맑은 고딕" w:hint="eastAsia"/>
          <w:lang w:eastAsia="ko-KR"/>
        </w:rPr>
        <w:t>로컬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업로드</w:t>
      </w:r>
    </w:p>
    <w:p w14:paraId="467056CF" w14:textId="6EF55B09" w:rsidR="009D19E6" w:rsidRDefault="009D19E6" w:rsidP="009D19E6">
      <w:pPr>
        <w:pStyle w:val="a"/>
        <w:numPr>
          <w:ilvl w:val="0"/>
          <w:numId w:val="11"/>
        </w:numPr>
        <w:rPr>
          <w:rFonts w:hint="eastAsia"/>
          <w:lang w:eastAsia="ko-KR"/>
        </w:rPr>
      </w:pPr>
      <w:r>
        <w:rPr>
          <w:lang w:eastAsia="ko-KR"/>
        </w:rPr>
        <w:t xml:space="preserve">Dataset </w:t>
      </w:r>
      <w:r>
        <w:rPr>
          <w:rFonts w:ascii="맑은 고딕" w:eastAsia="맑은 고딕" w:hAnsi="맑은 고딕" w:cs="맑은 고딕" w:hint="eastAsia"/>
          <w:lang w:eastAsia="ko-KR"/>
        </w:rPr>
        <w:t>설정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탭</w:t>
      </w:r>
      <w:r>
        <w:rPr>
          <w:lang w:eastAsia="ko-KR"/>
        </w:rPr>
        <w:t xml:space="preserve"> → </w:t>
      </w:r>
      <w:r>
        <w:rPr>
          <w:rFonts w:ascii="맑은 고딕" w:eastAsia="맑은 고딕" w:hAnsi="맑은 고딕" w:cs="맑은 고딕" w:hint="eastAsia"/>
          <w:lang w:eastAsia="ko-KR"/>
        </w:rPr>
        <w:t>이번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경로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>선택</w:t>
      </w:r>
    </w:p>
    <w:p w14:paraId="7B864D03" w14:textId="55B24EFF" w:rsidR="00A56E2A" w:rsidRDefault="00000000" w:rsidP="009D19E6">
      <w:pPr>
        <w:pStyle w:val="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Dataset </w:t>
      </w:r>
      <w:r>
        <w:rPr>
          <w:lang w:eastAsia="ko-KR"/>
        </w:rPr>
        <w:t>설정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데이터셋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Train/Val </w:t>
      </w:r>
      <w:r>
        <w:rPr>
          <w:lang w:eastAsia="ko-KR"/>
        </w:rPr>
        <w:t>분할</w:t>
      </w:r>
    </w:p>
    <w:p w14:paraId="6A457641" w14:textId="348D67AD" w:rsidR="00A56E2A" w:rsidRDefault="00000000" w:rsidP="009D19E6">
      <w:pPr>
        <w:pStyle w:val="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 xml:space="preserve">Train Monitor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재학습</w:t>
      </w:r>
      <w:proofErr w:type="spellEnd"/>
    </w:p>
    <w:p w14:paraId="05D699B9" w14:textId="2FCF25ED" w:rsidR="00A56E2A" w:rsidRDefault="00000000" w:rsidP="009D19E6">
      <w:pPr>
        <w:pStyle w:val="a"/>
        <w:numPr>
          <w:ilvl w:val="0"/>
          <w:numId w:val="11"/>
        </w:numPr>
        <w:rPr>
          <w:lang w:eastAsia="ko-KR"/>
        </w:rPr>
      </w:pP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추론결과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  <w:r>
        <w:rPr>
          <w:lang w:eastAsia="ko-KR"/>
        </w:rPr>
        <w:t xml:space="preserve"> </w:t>
      </w:r>
      <w:r>
        <w:rPr>
          <w:lang w:eastAsia="ko-KR"/>
        </w:rPr>
        <w:t>탭</w:t>
      </w:r>
      <w:r>
        <w:rPr>
          <w:lang w:eastAsia="ko-KR"/>
        </w:rPr>
        <w:t xml:space="preserve"> → </w:t>
      </w:r>
      <w:r>
        <w:rPr>
          <w:lang w:eastAsia="ko-KR"/>
        </w:rPr>
        <w:t>기존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vs </w:t>
      </w:r>
      <w:r>
        <w:rPr>
          <w:lang w:eastAsia="ko-KR"/>
        </w:rPr>
        <w:t>신규</w:t>
      </w:r>
      <w:r>
        <w:rPr>
          <w:lang w:eastAsia="ko-KR"/>
        </w:rPr>
        <w:t xml:space="preserve"> </w:t>
      </w:r>
      <w:r>
        <w:rPr>
          <w:lang w:eastAsia="ko-KR"/>
        </w:rPr>
        <w:t>모델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sectPr w:rsidR="00A56E2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50BF7C53"/>
    <w:multiLevelType w:val="hybridMultilevel"/>
    <w:tmpl w:val="BA7A7D66"/>
    <w:lvl w:ilvl="0" w:tplc="5C0E10B2">
      <w:start w:val="1"/>
      <w:numFmt w:val="bullet"/>
      <w:lvlText w:val="-"/>
      <w:lvlJc w:val="left"/>
      <w:pPr>
        <w:ind w:left="580" w:hanging="360"/>
      </w:pPr>
      <w:rPr>
        <w:rFonts w:ascii="Cambria" w:eastAsia="맑은 고딕" w:hAnsi="Cambria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1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80" w:hanging="440"/>
      </w:pPr>
      <w:rPr>
        <w:rFonts w:ascii="Wingdings" w:hAnsi="Wingdings" w:hint="default"/>
      </w:rPr>
    </w:lvl>
  </w:abstractNum>
  <w:abstractNum w:abstractNumId="10" w15:restartNumberingAfterBreak="0">
    <w:nsid w:val="54271B37"/>
    <w:multiLevelType w:val="hybridMultilevel"/>
    <w:tmpl w:val="F0C8B266"/>
    <w:lvl w:ilvl="0" w:tplc="BAB897CC">
      <w:start w:val="1"/>
      <w:numFmt w:val="decimal"/>
      <w:lvlText w:val="%1."/>
      <w:lvlJc w:val="left"/>
      <w:pPr>
        <w:ind w:left="800" w:hanging="360"/>
      </w:pPr>
      <w:rPr>
        <w:rFonts w:eastAsia="맑은 고딕"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1" w15:restartNumberingAfterBreak="0">
    <w:nsid w:val="71E07390"/>
    <w:multiLevelType w:val="hybridMultilevel"/>
    <w:tmpl w:val="673C07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upperLetter"/>
      <w:lvlText w:val="%2.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upperLetter"/>
      <w:lvlText w:val="%5.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upperLetter"/>
      <w:lvlText w:val="%8.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743650593">
    <w:abstractNumId w:val="8"/>
  </w:num>
  <w:num w:numId="2" w16cid:durableId="1199969349">
    <w:abstractNumId w:val="6"/>
  </w:num>
  <w:num w:numId="3" w16cid:durableId="865413449">
    <w:abstractNumId w:val="5"/>
  </w:num>
  <w:num w:numId="4" w16cid:durableId="10029403">
    <w:abstractNumId w:val="4"/>
  </w:num>
  <w:num w:numId="5" w16cid:durableId="1857036333">
    <w:abstractNumId w:val="7"/>
  </w:num>
  <w:num w:numId="6" w16cid:durableId="191918778">
    <w:abstractNumId w:val="3"/>
  </w:num>
  <w:num w:numId="7" w16cid:durableId="1547328079">
    <w:abstractNumId w:val="2"/>
  </w:num>
  <w:num w:numId="8" w16cid:durableId="8262725">
    <w:abstractNumId w:val="1"/>
  </w:num>
  <w:num w:numId="9" w16cid:durableId="1071082768">
    <w:abstractNumId w:val="0"/>
  </w:num>
  <w:num w:numId="10" w16cid:durableId="221184914">
    <w:abstractNumId w:val="9"/>
  </w:num>
  <w:num w:numId="11" w16cid:durableId="1331592189">
    <w:abstractNumId w:val="11"/>
  </w:num>
  <w:num w:numId="12" w16cid:durableId="167183203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229"/>
    <w:rsid w:val="007006EB"/>
    <w:rsid w:val="007B69ED"/>
    <w:rsid w:val="009D19E6"/>
    <w:rsid w:val="00A56E2A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E430CFE"/>
  <w14:defaultImageDpi w14:val="300"/>
  <w15:docId w15:val="{678DC4F8-AC53-4AC1-AE1E-8211886C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상훈 김</cp:lastModifiedBy>
  <cp:revision>2</cp:revision>
  <dcterms:created xsi:type="dcterms:W3CDTF">2026-01-02T06:55:00Z</dcterms:created>
  <dcterms:modified xsi:type="dcterms:W3CDTF">2026-01-02T06:55:00Z</dcterms:modified>
  <cp:category/>
</cp:coreProperties>
</file>