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131277189"/>
        <w:docPartObj>
          <w:docPartGallery w:val="Cover Pages"/>
          <w:docPartUnique/>
        </w:docPartObj>
      </w:sdtPr>
      <w:sdtEndPr/>
      <w:sdtContent>
        <w:p w14:paraId="0CFD1F66" w14:textId="4E161085" w:rsidR="009E2863" w:rsidRPr="00D50E8E" w:rsidRDefault="009E2863" w:rsidP="00D50E8E">
          <w:pPr>
            <w:spacing w:line="360" w:lineRule="auto"/>
            <w:jc w:val="both"/>
            <w:rPr>
              <w:rFonts w:ascii="Times New Roman" w:hAnsi="Times New Roman" w:cs="Times New Roman"/>
            </w:rPr>
          </w:pPr>
        </w:p>
        <w:tbl>
          <w:tblPr>
            <w:tblpPr w:leftFromText="187" w:rightFromText="187" w:horzAnchor="margin" w:tblpXSpec="center" w:tblpYSpec="bottom"/>
            <w:tblW w:w="3857" w:type="pct"/>
            <w:tblLook w:val="04A0" w:firstRow="1" w:lastRow="0" w:firstColumn="1" w:lastColumn="0" w:noHBand="0" w:noVBand="1"/>
          </w:tblPr>
          <w:tblGrid>
            <w:gridCol w:w="7220"/>
          </w:tblGrid>
          <w:tr w:rsidR="009E2863" w:rsidRPr="00D50E8E" w14:paraId="16625977" w14:textId="77777777" w:rsidTr="009E2863">
            <w:tc>
              <w:tcPr>
                <w:tcW w:w="7220" w:type="dxa"/>
                <w:tcMar>
                  <w:top w:w="216" w:type="dxa"/>
                  <w:left w:w="115" w:type="dxa"/>
                  <w:bottom w:w="216" w:type="dxa"/>
                  <w:right w:w="115" w:type="dxa"/>
                </w:tcMar>
              </w:tcPr>
              <w:p w14:paraId="0F785505" w14:textId="77777777" w:rsidR="009E2863" w:rsidRPr="00D50E8E" w:rsidRDefault="009E2863" w:rsidP="00D50E8E">
                <w:pPr>
                  <w:pStyle w:val="NoSpacing"/>
                  <w:spacing w:line="360" w:lineRule="auto"/>
                  <w:jc w:val="both"/>
                  <w:rPr>
                    <w:rFonts w:ascii="Times New Roman" w:hAnsi="Times New Roman" w:cs="Times New Roman"/>
                    <w:color w:val="4472C4" w:themeColor="accent1"/>
                  </w:rPr>
                </w:pPr>
              </w:p>
            </w:tc>
          </w:tr>
        </w:tbl>
        <w:p w14:paraId="05561B8B" w14:textId="77777777" w:rsidR="003A35C8" w:rsidRPr="003A35C8" w:rsidRDefault="003A35C8" w:rsidP="00D50E8E">
          <w:pPr>
            <w:suppressAutoHyphens/>
            <w:spacing w:after="0" w:line="360" w:lineRule="auto"/>
            <w:jc w:val="both"/>
            <w:rPr>
              <w:rFonts w:ascii="Times New Roman" w:eastAsia="Times New Roman;Times New Roman" w:hAnsi="Times New Roman" w:cs="Times New Roman"/>
              <w:sz w:val="36"/>
              <w:szCs w:val="36"/>
              <w:lang w:val="en-US" w:eastAsia="zh-CN"/>
            </w:rPr>
          </w:pPr>
          <w:r w:rsidRPr="003A35C8">
            <w:rPr>
              <w:rFonts w:ascii="Times New Roman" w:eastAsia="Times New Roman;Times New Roman" w:hAnsi="Times New Roman" w:cs="Times New Roman"/>
              <w:sz w:val="36"/>
              <w:szCs w:val="36"/>
              <w:lang w:val="en-US" w:eastAsia="zh-CN"/>
            </w:rPr>
            <w:t xml:space="preserve">       MAKERERE</w:t>
          </w:r>
          <w:r w:rsidRPr="003A35C8">
            <w:rPr>
              <w:rFonts w:ascii="Times New Roman" w:eastAsia="Times New Roman;Times New Roman" w:hAnsi="Times New Roman" w:cs="Times New Roman"/>
              <w:b/>
              <w:noProof/>
              <w:sz w:val="36"/>
              <w:szCs w:val="36"/>
              <w:lang w:val="en-US"/>
            </w:rPr>
            <w:drawing>
              <wp:inline distT="0" distB="0" distL="0" distR="0" wp14:anchorId="306E87CE" wp14:editId="1B5CB3CB">
                <wp:extent cx="2324100" cy="2023137"/>
                <wp:effectExtent l="0" t="0" r="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7024" cy="2051797"/>
                        </a:xfrm>
                        <a:prstGeom prst="rect">
                          <a:avLst/>
                        </a:prstGeom>
                        <a:noFill/>
                        <a:ln>
                          <a:noFill/>
                        </a:ln>
                      </pic:spPr>
                    </pic:pic>
                  </a:graphicData>
                </a:graphic>
              </wp:inline>
            </w:drawing>
          </w:r>
          <w:r w:rsidRPr="003A35C8">
            <w:rPr>
              <w:rFonts w:ascii="Times New Roman" w:eastAsia="Times New Roman;Times New Roman" w:hAnsi="Times New Roman" w:cs="Times New Roman"/>
              <w:sz w:val="36"/>
              <w:szCs w:val="36"/>
              <w:lang w:val="en-US" w:eastAsia="zh-CN"/>
            </w:rPr>
            <w:t>UNIVERSITY</w:t>
          </w:r>
        </w:p>
        <w:p w14:paraId="536B68E1" w14:textId="77777777" w:rsidR="003A35C8" w:rsidRPr="003A35C8" w:rsidRDefault="003A35C8" w:rsidP="00383920">
          <w:pPr>
            <w:suppressAutoHyphens/>
            <w:spacing w:after="0" w:line="360" w:lineRule="auto"/>
            <w:jc w:val="center"/>
            <w:rPr>
              <w:rFonts w:ascii="Times New Roman" w:eastAsia="Times New Roman;Times New Roman" w:hAnsi="Times New Roman" w:cs="Times New Roman"/>
              <w:b/>
              <w:sz w:val="32"/>
              <w:szCs w:val="32"/>
              <w:lang w:val="en-US" w:eastAsia="zh-CN"/>
            </w:rPr>
          </w:pPr>
          <w:r w:rsidRPr="003A35C8">
            <w:rPr>
              <w:rFonts w:ascii="Times New Roman" w:eastAsia="Times New Roman;Times New Roman" w:hAnsi="Times New Roman" w:cs="Times New Roman"/>
              <w:b/>
              <w:sz w:val="32"/>
              <w:szCs w:val="32"/>
              <w:lang w:val="en-US" w:eastAsia="zh-CN"/>
            </w:rPr>
            <w:t>COLLEGE OF COMPUTING AND INFORMATION SCIENCES.</w:t>
          </w:r>
        </w:p>
        <w:p w14:paraId="5AA36138" w14:textId="77777777" w:rsidR="003A35C8" w:rsidRPr="003A35C8" w:rsidRDefault="003A35C8" w:rsidP="00383920">
          <w:pPr>
            <w:suppressAutoHyphens/>
            <w:spacing w:after="0" w:line="360" w:lineRule="auto"/>
            <w:jc w:val="center"/>
            <w:rPr>
              <w:rFonts w:ascii="Times New Roman" w:eastAsia="Times New Roman;Times New Roman" w:hAnsi="Times New Roman" w:cs="Times New Roman"/>
              <w:b/>
              <w:sz w:val="32"/>
              <w:szCs w:val="32"/>
              <w:lang w:val="en-US" w:eastAsia="zh-CN"/>
            </w:rPr>
          </w:pPr>
          <w:r w:rsidRPr="003A35C8">
            <w:rPr>
              <w:rFonts w:ascii="Times New Roman" w:eastAsia="Times New Roman;Times New Roman" w:hAnsi="Times New Roman" w:cs="Times New Roman"/>
              <w:b/>
              <w:sz w:val="32"/>
              <w:szCs w:val="32"/>
              <w:lang w:val="en-US" w:eastAsia="zh-CN"/>
            </w:rPr>
            <w:t>BACHELOR OF SCIENCE IN SOFTWARE ENGINEERING</w:t>
          </w:r>
        </w:p>
        <w:p w14:paraId="48D5873F" w14:textId="2EA83A5E" w:rsidR="003A35C8" w:rsidRPr="00D50E8E" w:rsidRDefault="00B6071D" w:rsidP="00383920">
          <w:pPr>
            <w:suppressAutoHyphens/>
            <w:spacing w:after="0" w:line="360" w:lineRule="auto"/>
            <w:jc w:val="center"/>
            <w:rPr>
              <w:rFonts w:ascii="Times New Roman" w:eastAsia="Times New Roman;Times New Roman" w:hAnsi="Times New Roman" w:cs="Times New Roman"/>
              <w:b/>
              <w:sz w:val="28"/>
              <w:szCs w:val="28"/>
              <w:lang w:val="en-US" w:eastAsia="zh-CN"/>
            </w:rPr>
          </w:pPr>
          <w:r w:rsidRPr="00D50E8E">
            <w:rPr>
              <w:rFonts w:ascii="Times New Roman" w:eastAsia="Times New Roman;Times New Roman" w:hAnsi="Times New Roman" w:cs="Times New Roman"/>
              <w:b/>
              <w:sz w:val="28"/>
              <w:szCs w:val="28"/>
              <w:lang w:val="en-US" w:eastAsia="zh-CN"/>
            </w:rPr>
            <w:t>DEPARTMENT OF NETWORKS</w:t>
          </w:r>
        </w:p>
        <w:p w14:paraId="06D3E272" w14:textId="785E5335" w:rsidR="00572690" w:rsidRPr="003A35C8" w:rsidRDefault="00572690" w:rsidP="00383920">
          <w:pPr>
            <w:suppressAutoHyphens/>
            <w:spacing w:after="0" w:line="360" w:lineRule="auto"/>
            <w:jc w:val="center"/>
            <w:rPr>
              <w:rFonts w:ascii="Times New Roman" w:eastAsia="Times New Roman;Times New Roman" w:hAnsi="Times New Roman" w:cs="Times New Roman"/>
              <w:b/>
              <w:sz w:val="28"/>
              <w:szCs w:val="28"/>
              <w:lang w:val="en-US" w:eastAsia="zh-CN"/>
            </w:rPr>
          </w:pPr>
          <w:r w:rsidRPr="00D50E8E">
            <w:rPr>
              <w:rFonts w:ascii="Times New Roman" w:eastAsia="Times New Roman;Times New Roman" w:hAnsi="Times New Roman" w:cs="Times New Roman"/>
              <w:b/>
              <w:sz w:val="28"/>
              <w:szCs w:val="28"/>
              <w:lang w:val="en-US" w:eastAsia="zh-CN"/>
            </w:rPr>
            <w:t>SOFTWARE DESIGN DOCUMENT SUBMITTED IN PARTIAL FULFILLMENT OF REQUIREMENTS FOR THE RECESS SEMESTER 2018</w:t>
          </w:r>
        </w:p>
        <w:p w14:paraId="42B256ED" w14:textId="77777777" w:rsidR="003A35C8" w:rsidRPr="003A35C8" w:rsidRDefault="003A35C8" w:rsidP="00383920">
          <w:pPr>
            <w:spacing w:line="360" w:lineRule="auto"/>
            <w:jc w:val="center"/>
            <w:rPr>
              <w:rFonts w:ascii="Times New Roman" w:eastAsia="Calibri" w:hAnsi="Times New Roman" w:cs="Times New Roman"/>
              <w:lang w:val="en-US"/>
            </w:rPr>
          </w:pPr>
        </w:p>
        <w:p w14:paraId="5950CC2A" w14:textId="56A54BA4" w:rsidR="003A35C8" w:rsidRPr="003A35C8" w:rsidRDefault="002A1864" w:rsidP="00383920">
          <w:pPr>
            <w:suppressAutoHyphens/>
            <w:autoSpaceDN w:val="0"/>
            <w:spacing w:after="0" w:line="360" w:lineRule="auto"/>
            <w:textAlignment w:val="baseline"/>
            <w:rPr>
              <w:rFonts w:ascii="Times New Roman" w:eastAsia="WenQuanYi Micro Hei" w:hAnsi="Times New Roman" w:cs="Times New Roman"/>
              <w:kern w:val="3"/>
              <w:sz w:val="28"/>
              <w:szCs w:val="28"/>
              <w:lang w:val="en-US" w:eastAsia="zh-CN" w:bidi="hi-IN"/>
            </w:rPr>
          </w:pPr>
          <w:r w:rsidRPr="00D50E8E">
            <w:rPr>
              <w:rFonts w:ascii="Times New Roman" w:eastAsia="WenQuanYi Micro Hei" w:hAnsi="Times New Roman" w:cs="Times New Roman"/>
              <w:kern w:val="3"/>
              <w:sz w:val="28"/>
              <w:szCs w:val="28"/>
              <w:lang w:val="en-US" w:eastAsia="zh-CN" w:bidi="hi-IN"/>
            </w:rPr>
            <w:t>SUPERVIS</w:t>
          </w:r>
          <w:r w:rsidR="003A35C8" w:rsidRPr="003A35C8">
            <w:rPr>
              <w:rFonts w:ascii="Times New Roman" w:eastAsia="WenQuanYi Micro Hei" w:hAnsi="Times New Roman" w:cs="Times New Roman"/>
              <w:kern w:val="3"/>
              <w:sz w:val="28"/>
              <w:szCs w:val="28"/>
              <w:lang w:val="en-US" w:eastAsia="zh-CN" w:bidi="hi-IN"/>
            </w:rPr>
            <w:t xml:space="preserve">OR: </w:t>
          </w:r>
          <w:r w:rsidRPr="00D50E8E">
            <w:rPr>
              <w:rFonts w:ascii="Times New Roman" w:eastAsia="WenQuanYi Micro Hei" w:hAnsi="Times New Roman" w:cs="Times New Roman"/>
              <w:kern w:val="3"/>
              <w:sz w:val="28"/>
              <w:szCs w:val="28"/>
              <w:lang w:val="en-US" w:eastAsia="zh-CN" w:bidi="hi-IN"/>
            </w:rPr>
            <w:t>ISAAC MBABAZI</w:t>
          </w:r>
          <w:r w:rsidR="003A35C8" w:rsidRPr="003A35C8">
            <w:rPr>
              <w:rFonts w:ascii="Times New Roman" w:eastAsia="WenQuanYi Micro Hei" w:hAnsi="Times New Roman" w:cs="Times New Roman"/>
              <w:kern w:val="3"/>
              <w:sz w:val="28"/>
              <w:szCs w:val="28"/>
              <w:lang w:val="en-US" w:eastAsia="zh-CN" w:bidi="hi-IN"/>
            </w:rPr>
            <w:br/>
          </w:r>
        </w:p>
        <w:tbl>
          <w:tblPr>
            <w:tblStyle w:val="TableGrid"/>
            <w:tblpPr w:leftFromText="180" w:rightFromText="180" w:vertAnchor="page" w:horzAnchor="margin" w:tblpY="9781"/>
            <w:tblW w:w="0" w:type="auto"/>
            <w:tblLook w:val="04A0" w:firstRow="1" w:lastRow="0" w:firstColumn="1" w:lastColumn="0" w:noHBand="0" w:noVBand="1"/>
          </w:tblPr>
          <w:tblGrid>
            <w:gridCol w:w="2796"/>
            <w:gridCol w:w="1915"/>
            <w:gridCol w:w="2337"/>
            <w:gridCol w:w="2302"/>
          </w:tblGrid>
          <w:tr w:rsidR="00572690" w:rsidRPr="00D50E8E" w14:paraId="33006A6F" w14:textId="77777777" w:rsidTr="00572690">
            <w:tc>
              <w:tcPr>
                <w:tcW w:w="2796" w:type="dxa"/>
              </w:tcPr>
              <w:p w14:paraId="0BB53B7B" w14:textId="77777777" w:rsidR="003A35C8" w:rsidRPr="003A35C8" w:rsidRDefault="003A35C8" w:rsidP="00D50E8E">
                <w:pPr>
                  <w:spacing w:line="360" w:lineRule="auto"/>
                  <w:jc w:val="both"/>
                  <w:rPr>
                    <w:rFonts w:ascii="Times New Roman" w:hAnsi="Times New Roman" w:cs="Times New Roman"/>
                    <w:b/>
                  </w:rPr>
                </w:pPr>
                <w:r w:rsidRPr="003A35C8">
                  <w:rPr>
                    <w:rFonts w:ascii="Times New Roman" w:hAnsi="Times New Roman" w:cs="Times New Roman"/>
                    <w:b/>
                  </w:rPr>
                  <w:t>NAME</w:t>
                </w:r>
              </w:p>
            </w:tc>
            <w:tc>
              <w:tcPr>
                <w:tcW w:w="1915" w:type="dxa"/>
              </w:tcPr>
              <w:p w14:paraId="42B79774" w14:textId="77777777" w:rsidR="003A35C8" w:rsidRPr="003A35C8" w:rsidRDefault="003A35C8" w:rsidP="00D50E8E">
                <w:pPr>
                  <w:spacing w:line="360" w:lineRule="auto"/>
                  <w:jc w:val="both"/>
                  <w:rPr>
                    <w:rFonts w:ascii="Times New Roman" w:hAnsi="Times New Roman" w:cs="Times New Roman"/>
                    <w:b/>
                  </w:rPr>
                </w:pPr>
                <w:r w:rsidRPr="003A35C8">
                  <w:rPr>
                    <w:rFonts w:ascii="Times New Roman" w:hAnsi="Times New Roman" w:cs="Times New Roman"/>
                    <w:b/>
                  </w:rPr>
                  <w:t>REG. NO</w:t>
                </w:r>
              </w:p>
            </w:tc>
            <w:tc>
              <w:tcPr>
                <w:tcW w:w="2337" w:type="dxa"/>
              </w:tcPr>
              <w:p w14:paraId="183A18B5" w14:textId="77777777" w:rsidR="003A35C8" w:rsidRPr="003A35C8" w:rsidRDefault="003A35C8" w:rsidP="00D50E8E">
                <w:pPr>
                  <w:spacing w:line="360" w:lineRule="auto"/>
                  <w:jc w:val="both"/>
                  <w:rPr>
                    <w:rFonts w:ascii="Times New Roman" w:hAnsi="Times New Roman" w:cs="Times New Roman"/>
                    <w:b/>
                  </w:rPr>
                </w:pPr>
                <w:r w:rsidRPr="003A35C8">
                  <w:rPr>
                    <w:rFonts w:ascii="Times New Roman" w:hAnsi="Times New Roman" w:cs="Times New Roman"/>
                    <w:b/>
                  </w:rPr>
                  <w:t>STUDENT NO.</w:t>
                </w:r>
              </w:p>
            </w:tc>
            <w:tc>
              <w:tcPr>
                <w:tcW w:w="2302" w:type="dxa"/>
              </w:tcPr>
              <w:p w14:paraId="07D289E2" w14:textId="77777777" w:rsidR="003A35C8" w:rsidRPr="003A35C8" w:rsidRDefault="003A35C8" w:rsidP="00D50E8E">
                <w:pPr>
                  <w:spacing w:line="360" w:lineRule="auto"/>
                  <w:jc w:val="both"/>
                  <w:rPr>
                    <w:rFonts w:ascii="Times New Roman" w:hAnsi="Times New Roman" w:cs="Times New Roman"/>
                    <w:b/>
                  </w:rPr>
                </w:pPr>
                <w:r w:rsidRPr="003A35C8">
                  <w:rPr>
                    <w:rFonts w:ascii="Times New Roman" w:hAnsi="Times New Roman" w:cs="Times New Roman"/>
                    <w:b/>
                  </w:rPr>
                  <w:t>SIGN</w:t>
                </w:r>
              </w:p>
            </w:tc>
          </w:tr>
          <w:tr w:rsidR="00572690" w:rsidRPr="00D50E8E" w14:paraId="32B40E3A" w14:textId="77777777" w:rsidTr="00572690">
            <w:tc>
              <w:tcPr>
                <w:tcW w:w="2796" w:type="dxa"/>
              </w:tcPr>
              <w:p w14:paraId="31FFFB2B" w14:textId="77777777" w:rsidR="003A35C8" w:rsidRPr="003A35C8" w:rsidRDefault="003A35C8" w:rsidP="00D50E8E">
                <w:pPr>
                  <w:spacing w:line="360" w:lineRule="auto"/>
                  <w:jc w:val="both"/>
                  <w:rPr>
                    <w:rFonts w:ascii="Times New Roman" w:hAnsi="Times New Roman" w:cs="Times New Roman"/>
                  </w:rPr>
                </w:pPr>
                <w:r w:rsidRPr="003A35C8">
                  <w:rPr>
                    <w:rFonts w:ascii="Times New Roman" w:hAnsi="Times New Roman" w:cs="Times New Roman"/>
                  </w:rPr>
                  <w:t>KAREGYEYA CALVIN</w:t>
                </w:r>
              </w:p>
            </w:tc>
            <w:tc>
              <w:tcPr>
                <w:tcW w:w="1915" w:type="dxa"/>
              </w:tcPr>
              <w:p w14:paraId="4453681A" w14:textId="77777777" w:rsidR="003A35C8" w:rsidRPr="003A35C8" w:rsidRDefault="003A35C8" w:rsidP="00D50E8E">
                <w:pPr>
                  <w:spacing w:line="360" w:lineRule="auto"/>
                  <w:jc w:val="both"/>
                  <w:rPr>
                    <w:rFonts w:ascii="Times New Roman" w:hAnsi="Times New Roman" w:cs="Times New Roman"/>
                  </w:rPr>
                </w:pPr>
                <w:r w:rsidRPr="003A35C8">
                  <w:rPr>
                    <w:rFonts w:ascii="Times New Roman" w:hAnsi="Times New Roman" w:cs="Times New Roman"/>
                  </w:rPr>
                  <w:t>16/U/354</w:t>
                </w:r>
              </w:p>
            </w:tc>
            <w:tc>
              <w:tcPr>
                <w:tcW w:w="2337" w:type="dxa"/>
              </w:tcPr>
              <w:p w14:paraId="4ECD9239" w14:textId="77777777" w:rsidR="003A35C8" w:rsidRPr="003A35C8" w:rsidRDefault="003A35C8" w:rsidP="00D50E8E">
                <w:pPr>
                  <w:spacing w:line="360" w:lineRule="auto"/>
                  <w:jc w:val="both"/>
                  <w:rPr>
                    <w:rFonts w:ascii="Times New Roman" w:hAnsi="Times New Roman" w:cs="Times New Roman"/>
                  </w:rPr>
                </w:pPr>
                <w:r w:rsidRPr="003A35C8">
                  <w:rPr>
                    <w:rFonts w:ascii="Times New Roman" w:hAnsi="Times New Roman" w:cs="Times New Roman"/>
                  </w:rPr>
                  <w:t>216001289</w:t>
                </w:r>
              </w:p>
            </w:tc>
            <w:tc>
              <w:tcPr>
                <w:tcW w:w="2302" w:type="dxa"/>
              </w:tcPr>
              <w:p w14:paraId="3F6F7A4F" w14:textId="77777777" w:rsidR="003A35C8" w:rsidRPr="003A35C8" w:rsidRDefault="003A35C8" w:rsidP="00D50E8E">
                <w:pPr>
                  <w:spacing w:line="360" w:lineRule="auto"/>
                  <w:jc w:val="both"/>
                  <w:rPr>
                    <w:rFonts w:ascii="Times New Roman" w:hAnsi="Times New Roman" w:cs="Times New Roman"/>
                  </w:rPr>
                </w:pPr>
              </w:p>
            </w:tc>
          </w:tr>
          <w:tr w:rsidR="00572690" w:rsidRPr="00D50E8E" w14:paraId="61FC6C2A" w14:textId="77777777" w:rsidTr="00572690">
            <w:tc>
              <w:tcPr>
                <w:tcW w:w="2796" w:type="dxa"/>
              </w:tcPr>
              <w:p w14:paraId="4092A5A1" w14:textId="77777777" w:rsidR="003A35C8" w:rsidRPr="003A35C8" w:rsidRDefault="003A35C8" w:rsidP="00D50E8E">
                <w:pPr>
                  <w:spacing w:line="360" w:lineRule="auto"/>
                  <w:jc w:val="both"/>
                  <w:rPr>
                    <w:rFonts w:ascii="Times New Roman" w:hAnsi="Times New Roman" w:cs="Times New Roman"/>
                  </w:rPr>
                </w:pPr>
                <w:r w:rsidRPr="003A35C8">
                  <w:rPr>
                    <w:rFonts w:ascii="Times New Roman" w:hAnsi="Times New Roman" w:cs="Times New Roman"/>
                  </w:rPr>
                  <w:t>MIREMBE E. NANGOBI</w:t>
                </w:r>
              </w:p>
            </w:tc>
            <w:tc>
              <w:tcPr>
                <w:tcW w:w="1915" w:type="dxa"/>
              </w:tcPr>
              <w:p w14:paraId="54E8F42B" w14:textId="77777777" w:rsidR="003A35C8" w:rsidRPr="003A35C8" w:rsidRDefault="003A35C8" w:rsidP="00D50E8E">
                <w:pPr>
                  <w:spacing w:line="360" w:lineRule="auto"/>
                  <w:jc w:val="both"/>
                  <w:rPr>
                    <w:rFonts w:ascii="Times New Roman" w:hAnsi="Times New Roman" w:cs="Times New Roman"/>
                  </w:rPr>
                </w:pPr>
                <w:r w:rsidRPr="003A35C8">
                  <w:rPr>
                    <w:rFonts w:ascii="Times New Roman" w:hAnsi="Times New Roman" w:cs="Times New Roman"/>
                  </w:rPr>
                  <w:t>16/U/7070/PS</w:t>
                </w:r>
              </w:p>
            </w:tc>
            <w:tc>
              <w:tcPr>
                <w:tcW w:w="2337" w:type="dxa"/>
              </w:tcPr>
              <w:p w14:paraId="07EBF7EE" w14:textId="77777777" w:rsidR="003A35C8" w:rsidRPr="003A35C8" w:rsidRDefault="003A35C8" w:rsidP="00D50E8E">
                <w:pPr>
                  <w:spacing w:line="360" w:lineRule="auto"/>
                  <w:jc w:val="both"/>
                  <w:rPr>
                    <w:rFonts w:ascii="Times New Roman" w:hAnsi="Times New Roman" w:cs="Times New Roman"/>
                  </w:rPr>
                </w:pPr>
                <w:r w:rsidRPr="003A35C8">
                  <w:rPr>
                    <w:rFonts w:ascii="Times New Roman" w:hAnsi="Times New Roman" w:cs="Times New Roman"/>
                  </w:rPr>
                  <w:t>216002807</w:t>
                </w:r>
              </w:p>
            </w:tc>
            <w:tc>
              <w:tcPr>
                <w:tcW w:w="2302" w:type="dxa"/>
              </w:tcPr>
              <w:p w14:paraId="029324EE" w14:textId="77777777" w:rsidR="003A35C8" w:rsidRPr="003A35C8" w:rsidRDefault="003A35C8" w:rsidP="00D50E8E">
                <w:pPr>
                  <w:spacing w:line="360" w:lineRule="auto"/>
                  <w:jc w:val="both"/>
                  <w:rPr>
                    <w:rFonts w:ascii="Times New Roman" w:hAnsi="Times New Roman" w:cs="Times New Roman"/>
                  </w:rPr>
                </w:pPr>
              </w:p>
            </w:tc>
          </w:tr>
          <w:tr w:rsidR="00572690" w:rsidRPr="00D50E8E" w14:paraId="069FBEA6" w14:textId="77777777" w:rsidTr="00572690">
            <w:tc>
              <w:tcPr>
                <w:tcW w:w="2796" w:type="dxa"/>
              </w:tcPr>
              <w:p w14:paraId="2BCE7FD2" w14:textId="77777777" w:rsidR="003A35C8" w:rsidRPr="003A35C8" w:rsidRDefault="003A35C8" w:rsidP="00D50E8E">
                <w:pPr>
                  <w:spacing w:line="360" w:lineRule="auto"/>
                  <w:jc w:val="both"/>
                  <w:rPr>
                    <w:rFonts w:ascii="Times New Roman" w:hAnsi="Times New Roman" w:cs="Times New Roman"/>
                  </w:rPr>
                </w:pPr>
                <w:r w:rsidRPr="003A35C8">
                  <w:rPr>
                    <w:rFonts w:ascii="Times New Roman" w:hAnsi="Times New Roman" w:cs="Times New Roman"/>
                  </w:rPr>
                  <w:t>MUSUMBA PHILLIP</w:t>
                </w:r>
              </w:p>
            </w:tc>
            <w:tc>
              <w:tcPr>
                <w:tcW w:w="1915" w:type="dxa"/>
              </w:tcPr>
              <w:p w14:paraId="2C0A6FBC" w14:textId="77777777" w:rsidR="003A35C8" w:rsidRPr="003A35C8" w:rsidRDefault="003A35C8" w:rsidP="00D50E8E">
                <w:pPr>
                  <w:spacing w:line="360" w:lineRule="auto"/>
                  <w:jc w:val="both"/>
                  <w:rPr>
                    <w:rFonts w:ascii="Times New Roman" w:hAnsi="Times New Roman" w:cs="Times New Roman"/>
                  </w:rPr>
                </w:pPr>
                <w:r w:rsidRPr="003A35C8">
                  <w:rPr>
                    <w:rFonts w:ascii="Times New Roman" w:hAnsi="Times New Roman" w:cs="Times New Roman"/>
                  </w:rPr>
                  <w:t>16/U/720</w:t>
                </w:r>
              </w:p>
            </w:tc>
            <w:tc>
              <w:tcPr>
                <w:tcW w:w="2337" w:type="dxa"/>
              </w:tcPr>
              <w:p w14:paraId="276D4DF9" w14:textId="77777777" w:rsidR="003A35C8" w:rsidRPr="003A35C8" w:rsidRDefault="003A35C8" w:rsidP="00D50E8E">
                <w:pPr>
                  <w:spacing w:line="360" w:lineRule="auto"/>
                  <w:jc w:val="both"/>
                  <w:rPr>
                    <w:rFonts w:ascii="Times New Roman" w:hAnsi="Times New Roman" w:cs="Times New Roman"/>
                  </w:rPr>
                </w:pPr>
                <w:r w:rsidRPr="003A35C8">
                  <w:rPr>
                    <w:rFonts w:ascii="Times New Roman" w:hAnsi="Times New Roman" w:cs="Times New Roman"/>
                  </w:rPr>
                  <w:t>216000156</w:t>
                </w:r>
              </w:p>
            </w:tc>
            <w:tc>
              <w:tcPr>
                <w:tcW w:w="2302" w:type="dxa"/>
              </w:tcPr>
              <w:p w14:paraId="275518A8" w14:textId="77777777" w:rsidR="003A35C8" w:rsidRPr="003A35C8" w:rsidRDefault="003A35C8" w:rsidP="00D50E8E">
                <w:pPr>
                  <w:spacing w:line="360" w:lineRule="auto"/>
                  <w:jc w:val="both"/>
                  <w:rPr>
                    <w:rFonts w:ascii="Times New Roman" w:hAnsi="Times New Roman" w:cs="Times New Roman"/>
                  </w:rPr>
                </w:pPr>
              </w:p>
            </w:tc>
          </w:tr>
          <w:tr w:rsidR="00572690" w:rsidRPr="00D50E8E" w14:paraId="50CD849B" w14:textId="77777777" w:rsidTr="00572690">
            <w:tc>
              <w:tcPr>
                <w:tcW w:w="2796" w:type="dxa"/>
              </w:tcPr>
              <w:p w14:paraId="3961A312" w14:textId="77777777" w:rsidR="003A35C8" w:rsidRPr="003A35C8" w:rsidRDefault="003A35C8" w:rsidP="00D50E8E">
                <w:pPr>
                  <w:spacing w:line="360" w:lineRule="auto"/>
                  <w:jc w:val="both"/>
                  <w:rPr>
                    <w:rFonts w:ascii="Times New Roman" w:hAnsi="Times New Roman" w:cs="Times New Roman"/>
                  </w:rPr>
                </w:pPr>
                <w:r w:rsidRPr="003A35C8">
                  <w:rPr>
                    <w:rFonts w:ascii="Times New Roman" w:hAnsi="Times New Roman" w:cs="Times New Roman"/>
                  </w:rPr>
                  <w:t>MUHUMUZA ALBERT</w:t>
                </w:r>
              </w:p>
            </w:tc>
            <w:tc>
              <w:tcPr>
                <w:tcW w:w="1915" w:type="dxa"/>
              </w:tcPr>
              <w:p w14:paraId="71B9CF4A" w14:textId="77777777" w:rsidR="003A35C8" w:rsidRPr="003A35C8" w:rsidRDefault="003A35C8" w:rsidP="00D50E8E">
                <w:pPr>
                  <w:spacing w:line="360" w:lineRule="auto"/>
                  <w:jc w:val="both"/>
                  <w:rPr>
                    <w:rFonts w:ascii="Times New Roman" w:hAnsi="Times New Roman" w:cs="Times New Roman"/>
                  </w:rPr>
                </w:pPr>
                <w:r w:rsidRPr="003A35C8">
                  <w:rPr>
                    <w:rFonts w:ascii="Times New Roman" w:hAnsi="Times New Roman" w:cs="Times New Roman"/>
                  </w:rPr>
                  <w:t>15/U/8034/PS</w:t>
                </w:r>
              </w:p>
            </w:tc>
            <w:tc>
              <w:tcPr>
                <w:tcW w:w="2337" w:type="dxa"/>
              </w:tcPr>
              <w:p w14:paraId="00523D5A" w14:textId="77777777" w:rsidR="003A35C8" w:rsidRPr="003A35C8" w:rsidRDefault="003A35C8" w:rsidP="00D50E8E">
                <w:pPr>
                  <w:spacing w:line="360" w:lineRule="auto"/>
                  <w:jc w:val="both"/>
                  <w:rPr>
                    <w:rFonts w:ascii="Times New Roman" w:hAnsi="Times New Roman" w:cs="Times New Roman"/>
                  </w:rPr>
                </w:pPr>
                <w:r w:rsidRPr="003A35C8">
                  <w:rPr>
                    <w:rFonts w:ascii="Times New Roman" w:hAnsi="Times New Roman" w:cs="Times New Roman"/>
                  </w:rPr>
                  <w:t>215010171</w:t>
                </w:r>
              </w:p>
            </w:tc>
            <w:tc>
              <w:tcPr>
                <w:tcW w:w="2302" w:type="dxa"/>
              </w:tcPr>
              <w:p w14:paraId="6E0855B9" w14:textId="77777777" w:rsidR="003A35C8" w:rsidRPr="003A35C8" w:rsidRDefault="003A35C8" w:rsidP="00D50E8E">
                <w:pPr>
                  <w:spacing w:line="360" w:lineRule="auto"/>
                  <w:jc w:val="both"/>
                  <w:rPr>
                    <w:rFonts w:ascii="Times New Roman" w:hAnsi="Times New Roman" w:cs="Times New Roman"/>
                  </w:rPr>
                </w:pPr>
              </w:p>
            </w:tc>
          </w:tr>
        </w:tbl>
        <w:p w14:paraId="7BB6D74C" w14:textId="4E90A1C8" w:rsidR="003A35C8" w:rsidRPr="003A35C8" w:rsidRDefault="003A35C8" w:rsidP="00D50E8E">
          <w:pPr>
            <w:suppressAutoHyphens/>
            <w:autoSpaceDN w:val="0"/>
            <w:spacing w:after="0" w:line="360" w:lineRule="auto"/>
            <w:jc w:val="both"/>
            <w:textAlignment w:val="baseline"/>
            <w:rPr>
              <w:rFonts w:ascii="Times New Roman" w:eastAsia="WenQuanYi Micro Hei" w:hAnsi="Times New Roman" w:cs="Times New Roman"/>
              <w:kern w:val="3"/>
              <w:sz w:val="24"/>
              <w:szCs w:val="24"/>
              <w:lang w:val="en-US" w:eastAsia="zh-CN" w:bidi="hi-IN"/>
            </w:rPr>
          </w:pPr>
        </w:p>
        <w:p w14:paraId="31FB33C0" w14:textId="3DFDD661" w:rsidR="009E2863" w:rsidRPr="00D50E8E" w:rsidRDefault="009E2863" w:rsidP="00D50E8E">
          <w:pPr>
            <w:spacing w:line="360" w:lineRule="auto"/>
            <w:jc w:val="both"/>
            <w:rPr>
              <w:rFonts w:ascii="Times New Roman" w:eastAsiaTheme="majorEastAsia" w:hAnsi="Times New Roman" w:cs="Times New Roman"/>
              <w:color w:val="2F5496" w:themeColor="accent1" w:themeShade="BF"/>
              <w:sz w:val="32"/>
              <w:szCs w:val="32"/>
              <w:lang w:val="en-US"/>
            </w:rPr>
          </w:pPr>
          <w:r w:rsidRPr="00D50E8E">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GB"/>
        </w:rPr>
        <w:id w:val="-2099864143"/>
        <w:docPartObj>
          <w:docPartGallery w:val="Table of Contents"/>
          <w:docPartUnique/>
        </w:docPartObj>
      </w:sdtPr>
      <w:sdtEndPr>
        <w:rPr>
          <w:b/>
          <w:bCs/>
          <w:noProof/>
        </w:rPr>
      </w:sdtEndPr>
      <w:sdtContent>
        <w:p w14:paraId="079E884D" w14:textId="0FA46D21" w:rsidR="00664FD2" w:rsidRPr="00D50E8E" w:rsidRDefault="00664FD2" w:rsidP="00D50E8E">
          <w:pPr>
            <w:pStyle w:val="TOCHeading"/>
            <w:spacing w:line="360" w:lineRule="auto"/>
            <w:jc w:val="both"/>
            <w:rPr>
              <w:rFonts w:ascii="Times New Roman" w:hAnsi="Times New Roman" w:cs="Times New Roman"/>
              <w:color w:val="auto"/>
            </w:rPr>
          </w:pPr>
          <w:r w:rsidRPr="00D50E8E">
            <w:rPr>
              <w:rFonts w:ascii="Times New Roman" w:hAnsi="Times New Roman" w:cs="Times New Roman"/>
              <w:color w:val="auto"/>
            </w:rPr>
            <w:t>Contents</w:t>
          </w:r>
        </w:p>
        <w:p w14:paraId="6E8060F5" w14:textId="0D5AA375" w:rsidR="00664FD2" w:rsidRPr="00D50E8E" w:rsidRDefault="00664FD2" w:rsidP="00D50E8E">
          <w:pPr>
            <w:pStyle w:val="TOC1"/>
            <w:rPr>
              <w:rFonts w:ascii="Times New Roman" w:hAnsi="Times New Roman" w:cs="Times New Roman"/>
              <w:noProof/>
              <w:sz w:val="24"/>
              <w:szCs w:val="24"/>
            </w:rPr>
          </w:pPr>
          <w:r w:rsidRPr="00D50E8E">
            <w:rPr>
              <w:rFonts w:ascii="Times New Roman" w:hAnsi="Times New Roman" w:cs="Times New Roman"/>
              <w:b/>
              <w:bCs/>
              <w:noProof/>
            </w:rPr>
            <w:fldChar w:fldCharType="begin"/>
          </w:r>
          <w:r w:rsidRPr="00D50E8E">
            <w:rPr>
              <w:rFonts w:ascii="Times New Roman" w:hAnsi="Times New Roman" w:cs="Times New Roman"/>
              <w:b/>
              <w:bCs/>
              <w:noProof/>
            </w:rPr>
            <w:instrText xml:space="preserve"> TOC \o "1-3" \h \z \u </w:instrText>
          </w:r>
          <w:r w:rsidRPr="00D50E8E">
            <w:rPr>
              <w:rFonts w:ascii="Times New Roman" w:hAnsi="Times New Roman" w:cs="Times New Roman"/>
              <w:b/>
              <w:bCs/>
              <w:noProof/>
            </w:rPr>
            <w:fldChar w:fldCharType="separate"/>
          </w:r>
          <w:hyperlink w:anchor="_Toc518477145" w:history="1">
            <w:r w:rsidRPr="00D50E8E">
              <w:rPr>
                <w:rStyle w:val="Hyperlink"/>
                <w:rFonts w:ascii="Times New Roman" w:hAnsi="Times New Roman" w:cs="Times New Roman"/>
                <w:b/>
                <w:noProof/>
                <w:sz w:val="24"/>
                <w:szCs w:val="24"/>
              </w:rPr>
              <w:t>1.</w:t>
            </w:r>
            <w:r w:rsidRPr="00D50E8E">
              <w:rPr>
                <w:rFonts w:ascii="Times New Roman" w:hAnsi="Times New Roman" w:cs="Times New Roman"/>
                <w:noProof/>
                <w:sz w:val="24"/>
                <w:szCs w:val="24"/>
              </w:rPr>
              <w:tab/>
            </w:r>
            <w:r w:rsidRPr="00D50E8E">
              <w:rPr>
                <w:rStyle w:val="Hyperlink"/>
                <w:rFonts w:ascii="Times New Roman" w:hAnsi="Times New Roman" w:cs="Times New Roman"/>
                <w:b/>
                <w:noProof/>
                <w:sz w:val="24"/>
                <w:szCs w:val="24"/>
              </w:rPr>
              <w:t>Introduction</w:t>
            </w:r>
            <w:r w:rsidRPr="00D50E8E">
              <w:rPr>
                <w:rFonts w:ascii="Times New Roman" w:hAnsi="Times New Roman" w:cs="Times New Roman"/>
                <w:noProof/>
                <w:webHidden/>
                <w:sz w:val="24"/>
                <w:szCs w:val="24"/>
              </w:rPr>
              <w:tab/>
            </w:r>
            <w:r w:rsidRPr="00D50E8E">
              <w:rPr>
                <w:rFonts w:ascii="Times New Roman" w:hAnsi="Times New Roman" w:cs="Times New Roman"/>
                <w:noProof/>
                <w:webHidden/>
                <w:sz w:val="24"/>
                <w:szCs w:val="24"/>
              </w:rPr>
              <w:fldChar w:fldCharType="begin"/>
            </w:r>
            <w:r w:rsidRPr="00D50E8E">
              <w:rPr>
                <w:rFonts w:ascii="Times New Roman" w:hAnsi="Times New Roman" w:cs="Times New Roman"/>
                <w:noProof/>
                <w:webHidden/>
                <w:sz w:val="24"/>
                <w:szCs w:val="24"/>
              </w:rPr>
              <w:instrText xml:space="preserve"> PAGEREF _Toc518477145 \h </w:instrText>
            </w:r>
            <w:r w:rsidRPr="00D50E8E">
              <w:rPr>
                <w:rFonts w:ascii="Times New Roman" w:hAnsi="Times New Roman" w:cs="Times New Roman"/>
                <w:noProof/>
                <w:webHidden/>
                <w:sz w:val="24"/>
                <w:szCs w:val="24"/>
              </w:rPr>
            </w:r>
            <w:r w:rsidRPr="00D50E8E">
              <w:rPr>
                <w:rFonts w:ascii="Times New Roman" w:hAnsi="Times New Roman" w:cs="Times New Roman"/>
                <w:noProof/>
                <w:webHidden/>
                <w:sz w:val="24"/>
                <w:szCs w:val="24"/>
              </w:rPr>
              <w:fldChar w:fldCharType="separate"/>
            </w:r>
            <w:r w:rsidRPr="00D50E8E">
              <w:rPr>
                <w:rFonts w:ascii="Times New Roman" w:hAnsi="Times New Roman" w:cs="Times New Roman"/>
                <w:noProof/>
                <w:webHidden/>
                <w:sz w:val="24"/>
                <w:szCs w:val="24"/>
              </w:rPr>
              <w:t>1</w:t>
            </w:r>
            <w:r w:rsidRPr="00D50E8E">
              <w:rPr>
                <w:rFonts w:ascii="Times New Roman" w:hAnsi="Times New Roman" w:cs="Times New Roman"/>
                <w:noProof/>
                <w:webHidden/>
                <w:sz w:val="24"/>
                <w:szCs w:val="24"/>
              </w:rPr>
              <w:fldChar w:fldCharType="end"/>
            </w:r>
          </w:hyperlink>
        </w:p>
        <w:p w14:paraId="4E147F4E" w14:textId="6DC3E3A9" w:rsidR="00664FD2" w:rsidRPr="00D50E8E" w:rsidRDefault="0006781A" w:rsidP="00D50E8E">
          <w:pPr>
            <w:pStyle w:val="TOC1"/>
            <w:rPr>
              <w:rFonts w:ascii="Times New Roman" w:hAnsi="Times New Roman" w:cs="Times New Roman"/>
              <w:noProof/>
              <w:sz w:val="24"/>
              <w:szCs w:val="24"/>
            </w:rPr>
          </w:pPr>
          <w:hyperlink w:anchor="_Toc518477146" w:history="1">
            <w:r w:rsidR="00664FD2" w:rsidRPr="00D50E8E">
              <w:rPr>
                <w:rStyle w:val="Hyperlink"/>
                <w:rFonts w:ascii="Times New Roman" w:hAnsi="Times New Roman" w:cs="Times New Roman"/>
                <w:noProof/>
                <w:sz w:val="24"/>
                <w:szCs w:val="24"/>
              </w:rPr>
              <w:t>1.1</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Purpose</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_Toc518477146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1</w:t>
            </w:r>
            <w:r w:rsidR="00664FD2" w:rsidRPr="00D50E8E">
              <w:rPr>
                <w:rFonts w:ascii="Times New Roman" w:hAnsi="Times New Roman" w:cs="Times New Roman"/>
                <w:noProof/>
                <w:webHidden/>
                <w:sz w:val="24"/>
                <w:szCs w:val="24"/>
              </w:rPr>
              <w:fldChar w:fldCharType="end"/>
            </w:r>
          </w:hyperlink>
        </w:p>
        <w:p w14:paraId="0364A72F" w14:textId="1132014B" w:rsidR="00664FD2" w:rsidRPr="00D50E8E" w:rsidRDefault="0006781A" w:rsidP="00D50E8E">
          <w:pPr>
            <w:pStyle w:val="TOC1"/>
            <w:rPr>
              <w:rFonts w:ascii="Times New Roman" w:hAnsi="Times New Roman" w:cs="Times New Roman"/>
              <w:noProof/>
              <w:sz w:val="24"/>
              <w:szCs w:val="24"/>
            </w:rPr>
          </w:pPr>
          <w:hyperlink w:anchor="_Toc518477147" w:history="1">
            <w:r w:rsidR="00664FD2" w:rsidRPr="00D50E8E">
              <w:rPr>
                <w:rStyle w:val="Hyperlink"/>
                <w:rFonts w:ascii="Times New Roman" w:hAnsi="Times New Roman" w:cs="Times New Roman"/>
                <w:noProof/>
                <w:sz w:val="24"/>
                <w:szCs w:val="24"/>
              </w:rPr>
              <w:t>1.2</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Scope</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_Toc518477147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1</w:t>
            </w:r>
            <w:r w:rsidR="00664FD2" w:rsidRPr="00D50E8E">
              <w:rPr>
                <w:rFonts w:ascii="Times New Roman" w:hAnsi="Times New Roman" w:cs="Times New Roman"/>
                <w:noProof/>
                <w:webHidden/>
                <w:sz w:val="24"/>
                <w:szCs w:val="24"/>
              </w:rPr>
              <w:fldChar w:fldCharType="end"/>
            </w:r>
          </w:hyperlink>
        </w:p>
        <w:p w14:paraId="476E735E" w14:textId="13961A20" w:rsidR="00664FD2" w:rsidRPr="00D50E8E" w:rsidRDefault="0006781A" w:rsidP="00D50E8E">
          <w:pPr>
            <w:pStyle w:val="TOC1"/>
            <w:rPr>
              <w:rFonts w:ascii="Times New Roman" w:hAnsi="Times New Roman" w:cs="Times New Roman"/>
              <w:noProof/>
              <w:sz w:val="24"/>
              <w:szCs w:val="24"/>
            </w:rPr>
          </w:pPr>
          <w:hyperlink w:anchor="_Toc518477148" w:history="1">
            <w:r w:rsidR="00664FD2" w:rsidRPr="00D50E8E">
              <w:rPr>
                <w:rStyle w:val="Hyperlink"/>
                <w:rFonts w:ascii="Times New Roman" w:hAnsi="Times New Roman" w:cs="Times New Roman"/>
                <w:noProof/>
                <w:sz w:val="24"/>
                <w:szCs w:val="24"/>
              </w:rPr>
              <w:t>1.3</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Definitions, Acronyms and Abbreviations</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_Toc518477148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1</w:t>
            </w:r>
            <w:r w:rsidR="00664FD2" w:rsidRPr="00D50E8E">
              <w:rPr>
                <w:rFonts w:ascii="Times New Roman" w:hAnsi="Times New Roman" w:cs="Times New Roman"/>
                <w:noProof/>
                <w:webHidden/>
                <w:sz w:val="24"/>
                <w:szCs w:val="24"/>
              </w:rPr>
              <w:fldChar w:fldCharType="end"/>
            </w:r>
          </w:hyperlink>
        </w:p>
        <w:p w14:paraId="734CA6F3" w14:textId="64FCFF3F" w:rsidR="00664FD2" w:rsidRPr="00D50E8E" w:rsidRDefault="0006781A" w:rsidP="00D50E8E">
          <w:pPr>
            <w:pStyle w:val="TOC1"/>
            <w:rPr>
              <w:rFonts w:ascii="Times New Roman" w:hAnsi="Times New Roman" w:cs="Times New Roman"/>
              <w:noProof/>
              <w:sz w:val="24"/>
              <w:szCs w:val="24"/>
            </w:rPr>
          </w:pPr>
          <w:hyperlink w:anchor="_Toc518477149" w:history="1">
            <w:r w:rsidR="00664FD2" w:rsidRPr="00D50E8E">
              <w:rPr>
                <w:rStyle w:val="Hyperlink"/>
                <w:rFonts w:ascii="Times New Roman" w:hAnsi="Times New Roman" w:cs="Times New Roman"/>
                <w:noProof/>
                <w:sz w:val="24"/>
                <w:szCs w:val="24"/>
              </w:rPr>
              <w:t>1.4</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References</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_Toc518477149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2</w:t>
            </w:r>
            <w:r w:rsidR="00664FD2" w:rsidRPr="00D50E8E">
              <w:rPr>
                <w:rFonts w:ascii="Times New Roman" w:hAnsi="Times New Roman" w:cs="Times New Roman"/>
                <w:noProof/>
                <w:webHidden/>
                <w:sz w:val="24"/>
                <w:szCs w:val="24"/>
              </w:rPr>
              <w:fldChar w:fldCharType="end"/>
            </w:r>
          </w:hyperlink>
        </w:p>
        <w:p w14:paraId="5EADB542" w14:textId="6B9B9567" w:rsidR="00664FD2" w:rsidRPr="00D50E8E" w:rsidRDefault="0006781A" w:rsidP="00D50E8E">
          <w:pPr>
            <w:pStyle w:val="TOC1"/>
            <w:rPr>
              <w:rFonts w:ascii="Times New Roman" w:hAnsi="Times New Roman" w:cs="Times New Roman"/>
              <w:noProof/>
              <w:sz w:val="24"/>
              <w:szCs w:val="24"/>
            </w:rPr>
          </w:pPr>
          <w:hyperlink w:anchor="_Toc518477150" w:history="1">
            <w:r w:rsidR="00664FD2" w:rsidRPr="00D50E8E">
              <w:rPr>
                <w:rStyle w:val="Hyperlink"/>
                <w:rFonts w:ascii="Times New Roman" w:hAnsi="Times New Roman" w:cs="Times New Roman"/>
                <w:noProof/>
                <w:sz w:val="24"/>
                <w:szCs w:val="24"/>
              </w:rPr>
              <w:t>1.5</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Overview</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_Toc518477150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2</w:t>
            </w:r>
            <w:r w:rsidR="00664FD2" w:rsidRPr="00D50E8E">
              <w:rPr>
                <w:rFonts w:ascii="Times New Roman" w:hAnsi="Times New Roman" w:cs="Times New Roman"/>
                <w:noProof/>
                <w:webHidden/>
                <w:sz w:val="24"/>
                <w:szCs w:val="24"/>
              </w:rPr>
              <w:fldChar w:fldCharType="end"/>
            </w:r>
          </w:hyperlink>
        </w:p>
        <w:p w14:paraId="490F7DEB" w14:textId="10D5B9AB" w:rsidR="00664FD2" w:rsidRPr="00D50E8E" w:rsidRDefault="0006781A" w:rsidP="00D50E8E">
          <w:pPr>
            <w:pStyle w:val="TOC1"/>
            <w:rPr>
              <w:rFonts w:ascii="Times New Roman" w:hAnsi="Times New Roman" w:cs="Times New Roman"/>
              <w:noProof/>
              <w:sz w:val="24"/>
              <w:szCs w:val="24"/>
            </w:rPr>
          </w:pPr>
          <w:hyperlink w:anchor="_Toc518477151" w:history="1">
            <w:r w:rsidR="00664FD2" w:rsidRPr="00D50E8E">
              <w:rPr>
                <w:rStyle w:val="Hyperlink"/>
                <w:rFonts w:ascii="Times New Roman" w:hAnsi="Times New Roman" w:cs="Times New Roman"/>
                <w:b/>
                <w:noProof/>
                <w:sz w:val="24"/>
                <w:szCs w:val="24"/>
              </w:rPr>
              <w:t>2.</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b/>
                <w:noProof/>
                <w:sz w:val="24"/>
                <w:szCs w:val="24"/>
              </w:rPr>
              <w:t>System Overview</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_Toc518477151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3</w:t>
            </w:r>
            <w:r w:rsidR="00664FD2" w:rsidRPr="00D50E8E">
              <w:rPr>
                <w:rFonts w:ascii="Times New Roman" w:hAnsi="Times New Roman" w:cs="Times New Roman"/>
                <w:noProof/>
                <w:webHidden/>
                <w:sz w:val="24"/>
                <w:szCs w:val="24"/>
              </w:rPr>
              <w:fldChar w:fldCharType="end"/>
            </w:r>
          </w:hyperlink>
        </w:p>
        <w:p w14:paraId="725E6B26" w14:textId="50445FC3" w:rsidR="00664FD2" w:rsidRPr="00D50E8E" w:rsidRDefault="0006781A" w:rsidP="00D50E8E">
          <w:pPr>
            <w:pStyle w:val="TOC1"/>
            <w:rPr>
              <w:rFonts w:ascii="Times New Roman" w:hAnsi="Times New Roman" w:cs="Times New Roman"/>
              <w:noProof/>
              <w:sz w:val="24"/>
              <w:szCs w:val="24"/>
            </w:rPr>
          </w:pPr>
          <w:hyperlink w:anchor="_Toc518477152" w:history="1">
            <w:r w:rsidR="00664FD2" w:rsidRPr="00D50E8E">
              <w:rPr>
                <w:rStyle w:val="Hyperlink"/>
                <w:rFonts w:ascii="Times New Roman" w:hAnsi="Times New Roman" w:cs="Times New Roman"/>
                <w:noProof/>
                <w:sz w:val="24"/>
                <w:szCs w:val="24"/>
              </w:rPr>
              <w:t>2.1</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System Characteristics</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_Toc518477152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3</w:t>
            </w:r>
            <w:r w:rsidR="00664FD2" w:rsidRPr="00D50E8E">
              <w:rPr>
                <w:rFonts w:ascii="Times New Roman" w:hAnsi="Times New Roman" w:cs="Times New Roman"/>
                <w:noProof/>
                <w:webHidden/>
                <w:sz w:val="24"/>
                <w:szCs w:val="24"/>
              </w:rPr>
              <w:fldChar w:fldCharType="end"/>
            </w:r>
          </w:hyperlink>
        </w:p>
        <w:p w14:paraId="2B417549" w14:textId="1698629C" w:rsidR="00664FD2" w:rsidRPr="00D50E8E" w:rsidRDefault="0006781A" w:rsidP="00D50E8E">
          <w:pPr>
            <w:pStyle w:val="TOC1"/>
            <w:rPr>
              <w:rFonts w:ascii="Times New Roman" w:hAnsi="Times New Roman" w:cs="Times New Roman"/>
              <w:noProof/>
              <w:sz w:val="24"/>
              <w:szCs w:val="24"/>
            </w:rPr>
          </w:pPr>
          <w:hyperlink w:anchor="_Toc518477153" w:history="1">
            <w:r w:rsidR="00664FD2" w:rsidRPr="00D50E8E">
              <w:rPr>
                <w:rStyle w:val="Hyperlink"/>
                <w:rFonts w:ascii="Times New Roman" w:hAnsi="Times New Roman" w:cs="Times New Roman"/>
                <w:noProof/>
                <w:sz w:val="24"/>
                <w:szCs w:val="24"/>
              </w:rPr>
              <w:t>2.2</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System Architecture</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_Toc518477153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3</w:t>
            </w:r>
            <w:r w:rsidR="00664FD2" w:rsidRPr="00D50E8E">
              <w:rPr>
                <w:rFonts w:ascii="Times New Roman" w:hAnsi="Times New Roman" w:cs="Times New Roman"/>
                <w:noProof/>
                <w:webHidden/>
                <w:sz w:val="24"/>
                <w:szCs w:val="24"/>
              </w:rPr>
              <w:fldChar w:fldCharType="end"/>
            </w:r>
          </w:hyperlink>
        </w:p>
        <w:p w14:paraId="093D3B54" w14:textId="3C8C5CED" w:rsidR="00664FD2" w:rsidRPr="00D50E8E" w:rsidRDefault="0006781A" w:rsidP="00D50E8E">
          <w:pPr>
            <w:pStyle w:val="TOC1"/>
            <w:rPr>
              <w:rFonts w:ascii="Times New Roman" w:hAnsi="Times New Roman" w:cs="Times New Roman"/>
              <w:noProof/>
              <w:sz w:val="24"/>
              <w:szCs w:val="24"/>
            </w:rPr>
          </w:pPr>
          <w:hyperlink w:anchor="_Toc518477154" w:history="1">
            <w:r w:rsidR="00664FD2" w:rsidRPr="00D50E8E">
              <w:rPr>
                <w:rStyle w:val="Hyperlink"/>
                <w:rFonts w:ascii="Times New Roman" w:hAnsi="Times New Roman" w:cs="Times New Roman"/>
                <w:noProof/>
                <w:sz w:val="24"/>
                <w:szCs w:val="24"/>
              </w:rPr>
              <w:t>2.3</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Infrastructure Services</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_Toc518477154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3</w:t>
            </w:r>
            <w:r w:rsidR="00664FD2" w:rsidRPr="00D50E8E">
              <w:rPr>
                <w:rFonts w:ascii="Times New Roman" w:hAnsi="Times New Roman" w:cs="Times New Roman"/>
                <w:noProof/>
                <w:webHidden/>
                <w:sz w:val="24"/>
                <w:szCs w:val="24"/>
              </w:rPr>
              <w:fldChar w:fldCharType="end"/>
            </w:r>
          </w:hyperlink>
        </w:p>
        <w:p w14:paraId="0D19B5C6" w14:textId="5B303E8D" w:rsidR="00664FD2" w:rsidRPr="00D50E8E" w:rsidRDefault="0006781A" w:rsidP="00D50E8E">
          <w:pPr>
            <w:pStyle w:val="TOC1"/>
            <w:rPr>
              <w:rFonts w:ascii="Times New Roman" w:hAnsi="Times New Roman" w:cs="Times New Roman"/>
              <w:noProof/>
              <w:sz w:val="24"/>
              <w:szCs w:val="24"/>
            </w:rPr>
          </w:pPr>
          <w:hyperlink w:anchor="_Toc518477155" w:history="1">
            <w:r w:rsidR="00664FD2" w:rsidRPr="00D50E8E">
              <w:rPr>
                <w:rStyle w:val="Hyperlink"/>
                <w:rFonts w:ascii="Times New Roman" w:hAnsi="Times New Roman" w:cs="Times New Roman"/>
                <w:noProof/>
                <w:sz w:val="24"/>
                <w:szCs w:val="24"/>
              </w:rPr>
              <w:t>3.</w:t>
            </w:r>
            <w:r w:rsidR="00664FD2" w:rsidRPr="00D50E8E">
              <w:rPr>
                <w:rFonts w:ascii="Times New Roman" w:hAnsi="Times New Roman" w:cs="Times New Roman"/>
                <w:noProof/>
                <w:sz w:val="24"/>
                <w:szCs w:val="24"/>
              </w:rPr>
              <w:tab/>
            </w:r>
            <w:r w:rsidR="00664FD2" w:rsidRPr="001C3423">
              <w:rPr>
                <w:rStyle w:val="Hyperlink"/>
                <w:rFonts w:ascii="Times New Roman" w:hAnsi="Times New Roman" w:cs="Times New Roman"/>
                <w:b/>
                <w:noProof/>
                <w:sz w:val="24"/>
                <w:szCs w:val="24"/>
              </w:rPr>
              <w:t>System Context</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_Toc518477155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3</w:t>
            </w:r>
            <w:r w:rsidR="00664FD2" w:rsidRPr="00D50E8E">
              <w:rPr>
                <w:rFonts w:ascii="Times New Roman" w:hAnsi="Times New Roman" w:cs="Times New Roman"/>
                <w:noProof/>
                <w:webHidden/>
                <w:sz w:val="24"/>
                <w:szCs w:val="24"/>
              </w:rPr>
              <w:fldChar w:fldCharType="end"/>
            </w:r>
          </w:hyperlink>
        </w:p>
        <w:p w14:paraId="2E5F1F82" w14:textId="36554225" w:rsidR="00664FD2" w:rsidRPr="00D50E8E" w:rsidRDefault="0006781A" w:rsidP="00D50E8E">
          <w:pPr>
            <w:pStyle w:val="TOC1"/>
            <w:rPr>
              <w:rFonts w:ascii="Times New Roman" w:hAnsi="Times New Roman" w:cs="Times New Roman"/>
              <w:noProof/>
              <w:sz w:val="24"/>
              <w:szCs w:val="24"/>
            </w:rPr>
          </w:pPr>
          <w:hyperlink w:anchor="_Toc518477156" w:history="1">
            <w:r w:rsidR="00664FD2" w:rsidRPr="00D50E8E">
              <w:rPr>
                <w:rStyle w:val="Hyperlink"/>
                <w:rFonts w:ascii="Times New Roman" w:hAnsi="Times New Roman" w:cs="Times New Roman"/>
                <w:b/>
                <w:noProof/>
                <w:sz w:val="24"/>
                <w:szCs w:val="24"/>
              </w:rPr>
              <w:t>4.</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b/>
                <w:noProof/>
                <w:sz w:val="24"/>
                <w:szCs w:val="24"/>
              </w:rPr>
              <w:t>System Design</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_Toc518477156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3</w:t>
            </w:r>
            <w:r w:rsidR="00664FD2" w:rsidRPr="00D50E8E">
              <w:rPr>
                <w:rFonts w:ascii="Times New Roman" w:hAnsi="Times New Roman" w:cs="Times New Roman"/>
                <w:noProof/>
                <w:webHidden/>
                <w:sz w:val="24"/>
                <w:szCs w:val="24"/>
              </w:rPr>
              <w:fldChar w:fldCharType="end"/>
            </w:r>
          </w:hyperlink>
        </w:p>
        <w:p w14:paraId="12488902" w14:textId="40D53B70" w:rsidR="00664FD2" w:rsidRPr="00D50E8E" w:rsidRDefault="0006781A" w:rsidP="00D50E8E">
          <w:pPr>
            <w:pStyle w:val="TOC1"/>
            <w:rPr>
              <w:rFonts w:ascii="Times New Roman" w:hAnsi="Times New Roman" w:cs="Times New Roman"/>
              <w:noProof/>
              <w:sz w:val="24"/>
              <w:szCs w:val="24"/>
            </w:rPr>
          </w:pPr>
          <w:hyperlink w:anchor="_Toc518477157" w:history="1">
            <w:r w:rsidR="00664FD2" w:rsidRPr="00D50E8E">
              <w:rPr>
                <w:rStyle w:val="Hyperlink"/>
                <w:rFonts w:ascii="Times New Roman" w:hAnsi="Times New Roman" w:cs="Times New Roman"/>
                <w:noProof/>
                <w:sz w:val="24"/>
                <w:szCs w:val="24"/>
              </w:rPr>
              <w:t>4.1</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Design Method and Standards</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_Toc518477157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3</w:t>
            </w:r>
            <w:r w:rsidR="00664FD2" w:rsidRPr="00D50E8E">
              <w:rPr>
                <w:rFonts w:ascii="Times New Roman" w:hAnsi="Times New Roman" w:cs="Times New Roman"/>
                <w:noProof/>
                <w:webHidden/>
                <w:sz w:val="24"/>
                <w:szCs w:val="24"/>
              </w:rPr>
              <w:fldChar w:fldCharType="end"/>
            </w:r>
          </w:hyperlink>
        </w:p>
        <w:p w14:paraId="03BCCFD9" w14:textId="3467A5A1" w:rsidR="00664FD2" w:rsidRPr="00D50E8E" w:rsidRDefault="0006781A" w:rsidP="00D50E8E">
          <w:pPr>
            <w:pStyle w:val="TOC1"/>
            <w:rPr>
              <w:rFonts w:ascii="Times New Roman" w:hAnsi="Times New Roman" w:cs="Times New Roman"/>
              <w:noProof/>
              <w:sz w:val="24"/>
              <w:szCs w:val="24"/>
            </w:rPr>
          </w:pPr>
          <w:hyperlink w:anchor="_Toc518477158" w:history="1">
            <w:r w:rsidR="00664FD2" w:rsidRPr="00D50E8E">
              <w:rPr>
                <w:rStyle w:val="Hyperlink"/>
                <w:rFonts w:ascii="Times New Roman" w:hAnsi="Times New Roman" w:cs="Times New Roman"/>
                <w:noProof/>
                <w:sz w:val="24"/>
                <w:szCs w:val="24"/>
              </w:rPr>
              <w:t>4.2</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Documentation Standards</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_Toc518477158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4</w:t>
            </w:r>
            <w:r w:rsidR="00664FD2" w:rsidRPr="00D50E8E">
              <w:rPr>
                <w:rFonts w:ascii="Times New Roman" w:hAnsi="Times New Roman" w:cs="Times New Roman"/>
                <w:noProof/>
                <w:webHidden/>
                <w:sz w:val="24"/>
                <w:szCs w:val="24"/>
              </w:rPr>
              <w:fldChar w:fldCharType="end"/>
            </w:r>
          </w:hyperlink>
        </w:p>
        <w:p w14:paraId="7D7E5B32" w14:textId="765221D8" w:rsidR="00664FD2" w:rsidRPr="00D50E8E" w:rsidRDefault="0006781A" w:rsidP="00D50E8E">
          <w:pPr>
            <w:pStyle w:val="TOC1"/>
            <w:rPr>
              <w:rFonts w:ascii="Times New Roman" w:hAnsi="Times New Roman" w:cs="Times New Roman"/>
              <w:noProof/>
              <w:sz w:val="24"/>
              <w:szCs w:val="24"/>
            </w:rPr>
          </w:pPr>
          <w:hyperlink w:anchor="_Toc518477159" w:history="1">
            <w:r w:rsidR="00664FD2" w:rsidRPr="00D50E8E">
              <w:rPr>
                <w:rStyle w:val="Hyperlink"/>
                <w:rFonts w:ascii="Times New Roman" w:hAnsi="Times New Roman" w:cs="Times New Roman"/>
                <w:noProof/>
                <w:sz w:val="24"/>
                <w:szCs w:val="24"/>
              </w:rPr>
              <w:t>4.3</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Naming Conventions</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_Toc518477159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4</w:t>
            </w:r>
            <w:r w:rsidR="00664FD2" w:rsidRPr="00D50E8E">
              <w:rPr>
                <w:rFonts w:ascii="Times New Roman" w:hAnsi="Times New Roman" w:cs="Times New Roman"/>
                <w:noProof/>
                <w:webHidden/>
                <w:sz w:val="24"/>
                <w:szCs w:val="24"/>
              </w:rPr>
              <w:fldChar w:fldCharType="end"/>
            </w:r>
          </w:hyperlink>
        </w:p>
        <w:p w14:paraId="737D832C" w14:textId="4C2BAE8F" w:rsidR="00664FD2" w:rsidRPr="00D50E8E" w:rsidRDefault="0006781A" w:rsidP="00D50E8E">
          <w:pPr>
            <w:pStyle w:val="TOC1"/>
            <w:rPr>
              <w:rFonts w:ascii="Times New Roman" w:hAnsi="Times New Roman" w:cs="Times New Roman"/>
              <w:noProof/>
              <w:sz w:val="24"/>
              <w:szCs w:val="24"/>
            </w:rPr>
          </w:pPr>
          <w:hyperlink w:anchor="_Toc518477160" w:history="1">
            <w:r w:rsidR="00664FD2" w:rsidRPr="00D50E8E">
              <w:rPr>
                <w:rStyle w:val="Hyperlink"/>
                <w:rFonts w:ascii="Times New Roman" w:hAnsi="Times New Roman" w:cs="Times New Roman"/>
                <w:noProof/>
                <w:sz w:val="24"/>
                <w:szCs w:val="24"/>
              </w:rPr>
              <w:t>4.4</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Programming Standards</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_Toc518477160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5</w:t>
            </w:r>
            <w:r w:rsidR="00664FD2" w:rsidRPr="00D50E8E">
              <w:rPr>
                <w:rFonts w:ascii="Times New Roman" w:hAnsi="Times New Roman" w:cs="Times New Roman"/>
                <w:noProof/>
                <w:webHidden/>
                <w:sz w:val="24"/>
                <w:szCs w:val="24"/>
              </w:rPr>
              <w:fldChar w:fldCharType="end"/>
            </w:r>
          </w:hyperlink>
        </w:p>
        <w:p w14:paraId="311E327C" w14:textId="19092240" w:rsidR="00664FD2" w:rsidRPr="00D50E8E" w:rsidRDefault="0006781A" w:rsidP="00D50E8E">
          <w:pPr>
            <w:pStyle w:val="TOC1"/>
            <w:rPr>
              <w:rFonts w:ascii="Times New Roman" w:hAnsi="Times New Roman" w:cs="Times New Roman"/>
              <w:noProof/>
              <w:sz w:val="24"/>
              <w:szCs w:val="24"/>
            </w:rPr>
          </w:pPr>
          <w:hyperlink w:anchor="_Toc518477161" w:history="1">
            <w:r w:rsidR="00664FD2" w:rsidRPr="00D50E8E">
              <w:rPr>
                <w:rStyle w:val="Hyperlink"/>
                <w:rFonts w:ascii="Times New Roman" w:hAnsi="Times New Roman" w:cs="Times New Roman"/>
                <w:noProof/>
                <w:sz w:val="24"/>
                <w:szCs w:val="24"/>
              </w:rPr>
              <w:t>4.5</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Software Development Tools</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_Toc518477161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6</w:t>
            </w:r>
            <w:r w:rsidR="00664FD2" w:rsidRPr="00D50E8E">
              <w:rPr>
                <w:rFonts w:ascii="Times New Roman" w:hAnsi="Times New Roman" w:cs="Times New Roman"/>
                <w:noProof/>
                <w:webHidden/>
                <w:sz w:val="24"/>
                <w:szCs w:val="24"/>
              </w:rPr>
              <w:fldChar w:fldCharType="end"/>
            </w:r>
          </w:hyperlink>
        </w:p>
        <w:p w14:paraId="6E83907E" w14:textId="050B4B8D" w:rsidR="00664FD2" w:rsidRPr="00D50E8E" w:rsidRDefault="0006781A" w:rsidP="00D50E8E">
          <w:pPr>
            <w:pStyle w:val="TOC1"/>
            <w:rPr>
              <w:rFonts w:ascii="Times New Roman" w:hAnsi="Times New Roman" w:cs="Times New Roman"/>
              <w:noProof/>
              <w:sz w:val="24"/>
              <w:szCs w:val="24"/>
            </w:rPr>
          </w:pPr>
          <w:hyperlink w:anchor="_Toc518477162" w:history="1">
            <w:r w:rsidR="00664FD2" w:rsidRPr="00D50E8E">
              <w:rPr>
                <w:rStyle w:val="Hyperlink"/>
                <w:rFonts w:ascii="Times New Roman" w:hAnsi="Times New Roman" w:cs="Times New Roman"/>
                <w:noProof/>
                <w:sz w:val="24"/>
                <w:szCs w:val="24"/>
              </w:rPr>
              <w:t>4.6</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Outstanding Issues</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_Toc518477162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6</w:t>
            </w:r>
            <w:r w:rsidR="00664FD2" w:rsidRPr="00D50E8E">
              <w:rPr>
                <w:rFonts w:ascii="Times New Roman" w:hAnsi="Times New Roman" w:cs="Times New Roman"/>
                <w:noProof/>
                <w:webHidden/>
                <w:sz w:val="24"/>
                <w:szCs w:val="24"/>
              </w:rPr>
              <w:fldChar w:fldCharType="end"/>
            </w:r>
          </w:hyperlink>
        </w:p>
        <w:p w14:paraId="484B1C9F" w14:textId="34014B6F" w:rsidR="00664FD2" w:rsidRPr="00D50E8E" w:rsidRDefault="0006781A" w:rsidP="00D50E8E">
          <w:pPr>
            <w:pStyle w:val="TOC1"/>
            <w:rPr>
              <w:rFonts w:ascii="Times New Roman" w:hAnsi="Times New Roman" w:cs="Times New Roman"/>
              <w:noProof/>
              <w:sz w:val="24"/>
              <w:szCs w:val="24"/>
            </w:rPr>
          </w:pPr>
          <w:hyperlink w:anchor="_Toc518477163" w:history="1">
            <w:r w:rsidR="00664FD2" w:rsidRPr="00D50E8E">
              <w:rPr>
                <w:rStyle w:val="Hyperlink"/>
                <w:rFonts w:ascii="Times New Roman" w:hAnsi="Times New Roman" w:cs="Times New Roman"/>
                <w:noProof/>
                <w:sz w:val="24"/>
                <w:szCs w:val="24"/>
              </w:rPr>
              <w:t>4.7</w:t>
            </w:r>
            <w:r w:rsidR="00664FD2" w:rsidRPr="00D50E8E">
              <w:rPr>
                <w:rFonts w:ascii="Times New Roman" w:hAnsi="Times New Roman" w:cs="Times New Roman"/>
                <w:noProof/>
                <w:sz w:val="24"/>
                <w:szCs w:val="24"/>
              </w:rPr>
              <w:tab/>
            </w:r>
            <w:r w:rsidR="00664FD2" w:rsidRPr="00D50E8E">
              <w:rPr>
                <w:rStyle w:val="Hyperlink"/>
                <w:rFonts w:ascii="Times New Roman" w:hAnsi="Times New Roman" w:cs="Times New Roman"/>
                <w:noProof/>
                <w:sz w:val="24"/>
                <w:szCs w:val="24"/>
              </w:rPr>
              <w:t>Decomposition Description</w:t>
            </w:r>
            <w:r w:rsidR="00664FD2" w:rsidRPr="00D50E8E">
              <w:rPr>
                <w:rFonts w:ascii="Times New Roman" w:hAnsi="Times New Roman" w:cs="Times New Roman"/>
                <w:noProof/>
                <w:webHidden/>
                <w:sz w:val="24"/>
                <w:szCs w:val="24"/>
              </w:rPr>
              <w:tab/>
            </w:r>
            <w:r w:rsidR="00664FD2" w:rsidRPr="00D50E8E">
              <w:rPr>
                <w:rFonts w:ascii="Times New Roman" w:hAnsi="Times New Roman" w:cs="Times New Roman"/>
                <w:noProof/>
                <w:webHidden/>
                <w:sz w:val="24"/>
                <w:szCs w:val="24"/>
              </w:rPr>
              <w:fldChar w:fldCharType="begin"/>
            </w:r>
            <w:r w:rsidR="00664FD2" w:rsidRPr="00D50E8E">
              <w:rPr>
                <w:rFonts w:ascii="Times New Roman" w:hAnsi="Times New Roman" w:cs="Times New Roman"/>
                <w:noProof/>
                <w:webHidden/>
                <w:sz w:val="24"/>
                <w:szCs w:val="24"/>
              </w:rPr>
              <w:instrText xml:space="preserve"> PAGEREF _Toc518477163 \h </w:instrText>
            </w:r>
            <w:r w:rsidR="00664FD2" w:rsidRPr="00D50E8E">
              <w:rPr>
                <w:rFonts w:ascii="Times New Roman" w:hAnsi="Times New Roman" w:cs="Times New Roman"/>
                <w:noProof/>
                <w:webHidden/>
                <w:sz w:val="24"/>
                <w:szCs w:val="24"/>
              </w:rPr>
            </w:r>
            <w:r w:rsidR="00664FD2" w:rsidRPr="00D50E8E">
              <w:rPr>
                <w:rFonts w:ascii="Times New Roman" w:hAnsi="Times New Roman" w:cs="Times New Roman"/>
                <w:noProof/>
                <w:webHidden/>
                <w:sz w:val="24"/>
                <w:szCs w:val="24"/>
              </w:rPr>
              <w:fldChar w:fldCharType="separate"/>
            </w:r>
            <w:r w:rsidR="00664FD2" w:rsidRPr="00D50E8E">
              <w:rPr>
                <w:rFonts w:ascii="Times New Roman" w:hAnsi="Times New Roman" w:cs="Times New Roman"/>
                <w:noProof/>
                <w:webHidden/>
                <w:sz w:val="24"/>
                <w:szCs w:val="24"/>
              </w:rPr>
              <w:t>6</w:t>
            </w:r>
            <w:r w:rsidR="00664FD2" w:rsidRPr="00D50E8E">
              <w:rPr>
                <w:rFonts w:ascii="Times New Roman" w:hAnsi="Times New Roman" w:cs="Times New Roman"/>
                <w:noProof/>
                <w:webHidden/>
                <w:sz w:val="24"/>
                <w:szCs w:val="24"/>
              </w:rPr>
              <w:fldChar w:fldCharType="end"/>
            </w:r>
          </w:hyperlink>
        </w:p>
        <w:p w14:paraId="0495DA81" w14:textId="7F77420E" w:rsidR="00664FD2" w:rsidRPr="001C3423" w:rsidRDefault="0006781A" w:rsidP="00D50E8E">
          <w:pPr>
            <w:pStyle w:val="TOC1"/>
            <w:rPr>
              <w:rFonts w:ascii="Times New Roman" w:hAnsi="Times New Roman" w:cs="Times New Roman"/>
              <w:b/>
              <w:noProof/>
            </w:rPr>
          </w:pPr>
          <w:hyperlink w:anchor="_Toc518477164" w:history="1">
            <w:r w:rsidR="00664FD2" w:rsidRPr="001C3423">
              <w:rPr>
                <w:rStyle w:val="Hyperlink"/>
                <w:rFonts w:ascii="Times New Roman" w:hAnsi="Times New Roman" w:cs="Times New Roman"/>
                <w:b/>
                <w:noProof/>
                <w:sz w:val="24"/>
                <w:szCs w:val="24"/>
              </w:rPr>
              <w:t>5.</w:t>
            </w:r>
            <w:r w:rsidR="00664FD2" w:rsidRPr="001C3423">
              <w:rPr>
                <w:rFonts w:ascii="Times New Roman" w:hAnsi="Times New Roman" w:cs="Times New Roman"/>
                <w:b/>
                <w:noProof/>
                <w:sz w:val="24"/>
                <w:szCs w:val="24"/>
              </w:rPr>
              <w:tab/>
            </w:r>
            <w:r w:rsidR="00664FD2" w:rsidRPr="001C3423">
              <w:rPr>
                <w:rStyle w:val="Hyperlink"/>
                <w:rFonts w:ascii="Times New Roman" w:hAnsi="Times New Roman" w:cs="Times New Roman"/>
                <w:b/>
                <w:noProof/>
                <w:sz w:val="24"/>
                <w:szCs w:val="24"/>
              </w:rPr>
              <w:t>Component Description</w:t>
            </w:r>
            <w:r w:rsidR="00664FD2" w:rsidRPr="001C3423">
              <w:rPr>
                <w:rFonts w:ascii="Times New Roman" w:hAnsi="Times New Roman" w:cs="Times New Roman"/>
                <w:b/>
                <w:noProof/>
                <w:webHidden/>
                <w:sz w:val="24"/>
                <w:szCs w:val="24"/>
              </w:rPr>
              <w:tab/>
            </w:r>
            <w:r w:rsidR="00664FD2" w:rsidRPr="001C3423">
              <w:rPr>
                <w:rFonts w:ascii="Times New Roman" w:hAnsi="Times New Roman" w:cs="Times New Roman"/>
                <w:b/>
                <w:noProof/>
                <w:webHidden/>
                <w:sz w:val="24"/>
                <w:szCs w:val="24"/>
              </w:rPr>
              <w:fldChar w:fldCharType="begin"/>
            </w:r>
            <w:r w:rsidR="00664FD2" w:rsidRPr="001C3423">
              <w:rPr>
                <w:rFonts w:ascii="Times New Roman" w:hAnsi="Times New Roman" w:cs="Times New Roman"/>
                <w:b/>
                <w:noProof/>
                <w:webHidden/>
                <w:sz w:val="24"/>
                <w:szCs w:val="24"/>
              </w:rPr>
              <w:instrText xml:space="preserve"> PAGEREF _Toc518477164 \h </w:instrText>
            </w:r>
            <w:r w:rsidR="00664FD2" w:rsidRPr="001C3423">
              <w:rPr>
                <w:rFonts w:ascii="Times New Roman" w:hAnsi="Times New Roman" w:cs="Times New Roman"/>
                <w:b/>
                <w:noProof/>
                <w:webHidden/>
                <w:sz w:val="24"/>
                <w:szCs w:val="24"/>
              </w:rPr>
            </w:r>
            <w:r w:rsidR="00664FD2" w:rsidRPr="001C3423">
              <w:rPr>
                <w:rFonts w:ascii="Times New Roman" w:hAnsi="Times New Roman" w:cs="Times New Roman"/>
                <w:b/>
                <w:noProof/>
                <w:webHidden/>
                <w:sz w:val="24"/>
                <w:szCs w:val="24"/>
              </w:rPr>
              <w:fldChar w:fldCharType="separate"/>
            </w:r>
            <w:r w:rsidR="00664FD2" w:rsidRPr="001C3423">
              <w:rPr>
                <w:rFonts w:ascii="Times New Roman" w:hAnsi="Times New Roman" w:cs="Times New Roman"/>
                <w:b/>
                <w:noProof/>
                <w:webHidden/>
                <w:sz w:val="24"/>
                <w:szCs w:val="24"/>
              </w:rPr>
              <w:t>6</w:t>
            </w:r>
            <w:r w:rsidR="00664FD2" w:rsidRPr="001C3423">
              <w:rPr>
                <w:rFonts w:ascii="Times New Roman" w:hAnsi="Times New Roman" w:cs="Times New Roman"/>
                <w:b/>
                <w:noProof/>
                <w:webHidden/>
                <w:sz w:val="24"/>
                <w:szCs w:val="24"/>
              </w:rPr>
              <w:fldChar w:fldCharType="end"/>
            </w:r>
          </w:hyperlink>
        </w:p>
        <w:p w14:paraId="67DF9689" w14:textId="1D2E1696" w:rsidR="00664FD2" w:rsidRPr="00D50E8E" w:rsidRDefault="00664FD2" w:rsidP="00D50E8E">
          <w:pPr>
            <w:spacing w:line="360" w:lineRule="auto"/>
            <w:jc w:val="both"/>
            <w:rPr>
              <w:rFonts w:ascii="Times New Roman" w:hAnsi="Times New Roman" w:cs="Times New Roman"/>
            </w:rPr>
          </w:pPr>
          <w:r w:rsidRPr="00D50E8E">
            <w:rPr>
              <w:rFonts w:ascii="Times New Roman" w:hAnsi="Times New Roman" w:cs="Times New Roman"/>
              <w:b/>
              <w:bCs/>
              <w:noProof/>
            </w:rPr>
            <w:fldChar w:fldCharType="end"/>
          </w:r>
        </w:p>
      </w:sdtContent>
    </w:sdt>
    <w:p w14:paraId="281EDCA9" w14:textId="708C8541" w:rsidR="0075796C" w:rsidRDefault="0075796C" w:rsidP="0075796C">
      <w:pPr>
        <w:rPr>
          <w:b/>
          <w:sz w:val="36"/>
          <w:szCs w:val="36"/>
        </w:rPr>
      </w:pPr>
      <w:bookmarkStart w:id="0" w:name="_Toc518477145"/>
    </w:p>
    <w:p w14:paraId="59E10D64" w14:textId="77777777" w:rsidR="0075796C" w:rsidRPr="0075796C" w:rsidRDefault="0075796C" w:rsidP="0075796C">
      <w:pPr>
        <w:rPr>
          <w:b/>
          <w:sz w:val="36"/>
          <w:szCs w:val="36"/>
        </w:rPr>
      </w:pPr>
    </w:p>
    <w:p w14:paraId="1364B448" w14:textId="08D32AD5" w:rsidR="00EB1A0A" w:rsidRPr="00D50E8E" w:rsidRDefault="000C3EC9" w:rsidP="00D50E8E">
      <w:pPr>
        <w:pStyle w:val="ListParagraph"/>
        <w:rPr>
          <w:b/>
          <w:sz w:val="36"/>
          <w:szCs w:val="36"/>
        </w:rPr>
      </w:pPr>
      <w:r w:rsidRPr="00D50E8E">
        <w:rPr>
          <w:b/>
          <w:sz w:val="36"/>
          <w:szCs w:val="36"/>
        </w:rPr>
        <w:lastRenderedPageBreak/>
        <w:t>Introduction</w:t>
      </w:r>
      <w:bookmarkEnd w:id="0"/>
    </w:p>
    <w:p w14:paraId="65BAE25E" w14:textId="35187FE2" w:rsidR="005053A0" w:rsidRPr="00D50E8E" w:rsidRDefault="005053A0" w:rsidP="00D50E8E">
      <w:pPr>
        <w:pStyle w:val="ListParagraph"/>
        <w:numPr>
          <w:ilvl w:val="1"/>
          <w:numId w:val="1"/>
        </w:numPr>
      </w:pPr>
      <w:bookmarkStart w:id="1" w:name="_Toc518477146"/>
      <w:r w:rsidRPr="00D50E8E">
        <w:t>Purpose</w:t>
      </w:r>
      <w:bookmarkEnd w:id="1"/>
    </w:p>
    <w:p w14:paraId="07EED82C" w14:textId="505C226A" w:rsidR="00A909F5" w:rsidRPr="00D50E8E" w:rsidRDefault="00A909F5" w:rsidP="00D50E8E">
      <w:pPr>
        <w:spacing w:line="360" w:lineRule="auto"/>
        <w:ind w:left="360"/>
        <w:jc w:val="both"/>
        <w:rPr>
          <w:rFonts w:ascii="Times New Roman" w:hAnsi="Times New Roman" w:cs="Times New Roman"/>
          <w:sz w:val="24"/>
          <w:szCs w:val="24"/>
          <w:lang w:val="en-US"/>
        </w:rPr>
      </w:pPr>
      <w:r w:rsidRPr="00D50E8E">
        <w:rPr>
          <w:rFonts w:ascii="Times New Roman" w:hAnsi="Times New Roman" w:cs="Times New Roman"/>
          <w:sz w:val="24"/>
          <w:szCs w:val="24"/>
          <w:lang w:val="en-US"/>
        </w:rPr>
        <w:t>This Software Design Document is a written description of the World Cup Analyzer that will give the development team (Group-6) overall guidance to the architecture of the project. It is detailed with narrative and graphical documentation including feature specifications to the smaller pieces.</w:t>
      </w:r>
    </w:p>
    <w:p w14:paraId="3948D693" w14:textId="79A118AB" w:rsidR="005053A0" w:rsidRPr="00D50E8E" w:rsidRDefault="005053A0" w:rsidP="00D50E8E">
      <w:pPr>
        <w:pStyle w:val="ListParagraph"/>
        <w:numPr>
          <w:ilvl w:val="1"/>
          <w:numId w:val="1"/>
        </w:numPr>
      </w:pPr>
      <w:bookmarkStart w:id="2" w:name="_Toc518477147"/>
      <w:r w:rsidRPr="00D50E8E">
        <w:t>Scope</w:t>
      </w:r>
      <w:bookmarkEnd w:id="2"/>
    </w:p>
    <w:p w14:paraId="343C41FF" w14:textId="4B6E2CB6" w:rsidR="00A909F5" w:rsidRPr="00D50E8E" w:rsidRDefault="008B346A" w:rsidP="00D50E8E">
      <w:pPr>
        <w:spacing w:line="360" w:lineRule="auto"/>
        <w:ind w:left="360"/>
        <w:jc w:val="both"/>
        <w:rPr>
          <w:rFonts w:ascii="Times New Roman" w:hAnsi="Times New Roman" w:cs="Times New Roman"/>
          <w:sz w:val="24"/>
          <w:szCs w:val="24"/>
          <w:lang w:val="en-US"/>
        </w:rPr>
      </w:pPr>
      <w:r w:rsidRPr="00D50E8E">
        <w:rPr>
          <w:rFonts w:ascii="Times New Roman" w:hAnsi="Times New Roman" w:cs="Times New Roman"/>
          <w:sz w:val="24"/>
          <w:szCs w:val="24"/>
          <w:lang w:val="en-US"/>
        </w:rPr>
        <w:t>The World Cup Analyzer is intended for all users interested in having insight on the World Cup tournament.</w:t>
      </w:r>
    </w:p>
    <w:p w14:paraId="5CB620C0" w14:textId="3D3F1CA2" w:rsidR="008B346A" w:rsidRPr="00D50E8E" w:rsidRDefault="008B346A" w:rsidP="00D50E8E">
      <w:pPr>
        <w:spacing w:line="360" w:lineRule="auto"/>
        <w:ind w:left="360"/>
        <w:jc w:val="both"/>
        <w:rPr>
          <w:rFonts w:ascii="Times New Roman" w:hAnsi="Times New Roman" w:cs="Times New Roman"/>
          <w:sz w:val="24"/>
          <w:szCs w:val="24"/>
          <w:lang w:val="en-US"/>
        </w:rPr>
      </w:pPr>
      <w:r w:rsidRPr="00D50E8E">
        <w:rPr>
          <w:rFonts w:ascii="Times New Roman" w:hAnsi="Times New Roman" w:cs="Times New Roman"/>
          <w:sz w:val="24"/>
          <w:szCs w:val="24"/>
          <w:lang w:val="en-US"/>
        </w:rPr>
        <w:t xml:space="preserve">The software is available to be accessed via a website and can also be accessed by developers who wish to contribute or test via </w:t>
      </w:r>
      <w:proofErr w:type="spellStart"/>
      <w:r w:rsidRPr="00D50E8E">
        <w:rPr>
          <w:rFonts w:ascii="Times New Roman" w:hAnsi="Times New Roman" w:cs="Times New Roman"/>
          <w:sz w:val="24"/>
          <w:szCs w:val="24"/>
          <w:lang w:val="en-US"/>
        </w:rPr>
        <w:t>Github</w:t>
      </w:r>
      <w:proofErr w:type="spellEnd"/>
      <w:r w:rsidRPr="00D50E8E">
        <w:rPr>
          <w:rFonts w:ascii="Times New Roman" w:hAnsi="Times New Roman" w:cs="Times New Roman"/>
          <w:sz w:val="24"/>
          <w:szCs w:val="24"/>
          <w:lang w:val="en-US"/>
        </w:rPr>
        <w:t xml:space="preserve">. No log in is required via the website. A user simply enters their team into a form </w:t>
      </w:r>
      <w:r w:rsidR="00043F14" w:rsidRPr="00D50E8E">
        <w:rPr>
          <w:rFonts w:ascii="Times New Roman" w:hAnsi="Times New Roman" w:cs="Times New Roman"/>
          <w:sz w:val="24"/>
          <w:szCs w:val="24"/>
          <w:lang w:val="en-US"/>
        </w:rPr>
        <w:t>and submits it after which information on how far the team can advance in the World Cup is returned. A user can also select a set of teams for seeding. When then selection is submitted, groups of teams according to the FIFA Rankings are returned.</w:t>
      </w:r>
    </w:p>
    <w:p w14:paraId="393A3BC2" w14:textId="10C02DCE" w:rsidR="00043F14" w:rsidRPr="00D50E8E" w:rsidRDefault="00043F14" w:rsidP="00D50E8E">
      <w:pPr>
        <w:spacing w:line="360" w:lineRule="auto"/>
        <w:ind w:left="360"/>
        <w:jc w:val="both"/>
        <w:rPr>
          <w:rFonts w:ascii="Times New Roman" w:hAnsi="Times New Roman" w:cs="Times New Roman"/>
          <w:sz w:val="24"/>
          <w:szCs w:val="24"/>
          <w:lang w:val="en-US"/>
        </w:rPr>
      </w:pPr>
      <w:r w:rsidRPr="00D50E8E">
        <w:rPr>
          <w:rFonts w:ascii="Times New Roman" w:hAnsi="Times New Roman" w:cs="Times New Roman"/>
          <w:sz w:val="24"/>
          <w:szCs w:val="24"/>
          <w:lang w:val="en-US"/>
        </w:rPr>
        <w:t xml:space="preserve">The </w:t>
      </w:r>
      <w:r w:rsidR="00047649" w:rsidRPr="00D50E8E">
        <w:rPr>
          <w:rFonts w:ascii="Times New Roman" w:hAnsi="Times New Roman" w:cs="Times New Roman"/>
          <w:sz w:val="24"/>
          <w:szCs w:val="24"/>
          <w:lang w:val="en-US"/>
        </w:rPr>
        <w:t>software, therefore, aims to determine the effectiveness of using FIFA Rankings of men’s national football teams in determining the results of the World Cup tournament through these functionalities.</w:t>
      </w:r>
    </w:p>
    <w:p w14:paraId="37A9F14F" w14:textId="41D75B40" w:rsidR="002E7746" w:rsidRPr="00D50E8E" w:rsidRDefault="002E7746" w:rsidP="00D50E8E">
      <w:pPr>
        <w:spacing w:line="360" w:lineRule="auto"/>
        <w:ind w:left="360"/>
        <w:jc w:val="both"/>
        <w:rPr>
          <w:rFonts w:ascii="Times New Roman" w:hAnsi="Times New Roman" w:cs="Times New Roman"/>
          <w:sz w:val="24"/>
          <w:szCs w:val="24"/>
          <w:lang w:val="en-US"/>
        </w:rPr>
      </w:pPr>
      <w:r w:rsidRPr="00D50E8E">
        <w:rPr>
          <w:rFonts w:ascii="Times New Roman" w:hAnsi="Times New Roman" w:cs="Times New Roman"/>
          <w:sz w:val="24"/>
          <w:szCs w:val="24"/>
          <w:lang w:val="en-US"/>
        </w:rPr>
        <w:t>However, it should be noted that using only the FIFA Rankings cannot possibly be as effective as it would have been had we taken into consideration other factors like strength of players, funding of individual teams, etc. which, at this point, we do not have the capacity to do.</w:t>
      </w:r>
    </w:p>
    <w:p w14:paraId="362BC2E5" w14:textId="63E346C8" w:rsidR="005053A0" w:rsidRPr="00D50E8E" w:rsidRDefault="005053A0" w:rsidP="00D50E8E">
      <w:pPr>
        <w:pStyle w:val="ListParagraph"/>
        <w:numPr>
          <w:ilvl w:val="1"/>
          <w:numId w:val="1"/>
        </w:numPr>
      </w:pPr>
      <w:bookmarkStart w:id="3" w:name="_Toc518477148"/>
      <w:r w:rsidRPr="00D50E8E">
        <w:t>Definitions, Acronyms and Abbreviations</w:t>
      </w:r>
      <w:bookmarkEnd w:id="3"/>
    </w:p>
    <w:p w14:paraId="211F65D0" w14:textId="69EF7396" w:rsidR="0049715A" w:rsidRPr="00D50E8E" w:rsidRDefault="0049715A"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World Cup Analyzer – this is the name given to the software we are developing.</w:t>
      </w:r>
    </w:p>
    <w:p w14:paraId="6E161ADF" w14:textId="7ACCBBEA" w:rsidR="00A909F5" w:rsidRPr="00D50E8E" w:rsidRDefault="00CB234C" w:rsidP="00D50E8E">
      <w:pPr>
        <w:spacing w:line="360" w:lineRule="auto"/>
        <w:ind w:left="360"/>
        <w:jc w:val="both"/>
        <w:rPr>
          <w:rFonts w:ascii="Times New Roman" w:hAnsi="Times New Roman" w:cs="Times New Roman"/>
          <w:sz w:val="24"/>
          <w:szCs w:val="24"/>
          <w:lang w:val="en-US"/>
        </w:rPr>
      </w:pPr>
      <w:r w:rsidRPr="00D50E8E">
        <w:rPr>
          <w:rFonts w:ascii="Times New Roman" w:hAnsi="Times New Roman" w:cs="Times New Roman"/>
          <w:sz w:val="24"/>
          <w:szCs w:val="24"/>
          <w:lang w:val="en-US"/>
        </w:rPr>
        <w:t xml:space="preserve">FIFA – Federation </w:t>
      </w:r>
      <w:proofErr w:type="spellStart"/>
      <w:r w:rsidRPr="00D50E8E">
        <w:rPr>
          <w:rFonts w:ascii="Times New Roman" w:hAnsi="Times New Roman" w:cs="Times New Roman"/>
          <w:sz w:val="24"/>
          <w:szCs w:val="24"/>
          <w:lang w:val="en-US"/>
        </w:rPr>
        <w:t>Internationale</w:t>
      </w:r>
      <w:proofErr w:type="spellEnd"/>
      <w:r w:rsidRPr="00D50E8E">
        <w:rPr>
          <w:rFonts w:ascii="Times New Roman" w:hAnsi="Times New Roman" w:cs="Times New Roman"/>
          <w:sz w:val="24"/>
          <w:szCs w:val="24"/>
          <w:lang w:val="en-US"/>
        </w:rPr>
        <w:t xml:space="preserve"> de Football Association is the sports global governing body.</w:t>
      </w:r>
    </w:p>
    <w:p w14:paraId="1B51E9BC" w14:textId="5DCDDB8F" w:rsidR="00CB234C" w:rsidRPr="00D50E8E" w:rsidRDefault="00CB234C" w:rsidP="00D50E8E">
      <w:pPr>
        <w:spacing w:line="360" w:lineRule="auto"/>
        <w:ind w:left="360"/>
        <w:jc w:val="both"/>
        <w:rPr>
          <w:rFonts w:ascii="Times New Roman" w:hAnsi="Times New Roman" w:cs="Times New Roman"/>
          <w:sz w:val="24"/>
          <w:szCs w:val="24"/>
          <w:lang w:val="en-US"/>
        </w:rPr>
      </w:pPr>
      <w:r w:rsidRPr="00D50E8E">
        <w:rPr>
          <w:rFonts w:ascii="Times New Roman" w:hAnsi="Times New Roman" w:cs="Times New Roman"/>
          <w:sz w:val="24"/>
          <w:szCs w:val="24"/>
          <w:lang w:val="en-US"/>
        </w:rPr>
        <w:t>World Cup – officially known as the FIFA World Cup is an international association football competition for men’s national football teams of members of the FIFA. It is awarded every four years.</w:t>
      </w:r>
    </w:p>
    <w:p w14:paraId="3D6CD391" w14:textId="02E6C6A0" w:rsidR="00CB234C" w:rsidRPr="00D50E8E" w:rsidRDefault="00CB234C" w:rsidP="00D50E8E">
      <w:pPr>
        <w:spacing w:line="360" w:lineRule="auto"/>
        <w:ind w:left="360"/>
        <w:jc w:val="both"/>
        <w:rPr>
          <w:rFonts w:ascii="Times New Roman" w:hAnsi="Times New Roman" w:cs="Times New Roman"/>
          <w:sz w:val="24"/>
          <w:szCs w:val="24"/>
          <w:lang w:val="en-US"/>
        </w:rPr>
      </w:pPr>
      <w:r w:rsidRPr="00D50E8E">
        <w:rPr>
          <w:rFonts w:ascii="Times New Roman" w:hAnsi="Times New Roman" w:cs="Times New Roman"/>
          <w:sz w:val="24"/>
          <w:szCs w:val="24"/>
          <w:lang w:val="en-US"/>
        </w:rPr>
        <w:lastRenderedPageBreak/>
        <w:t xml:space="preserve">FIFA Rankings </w:t>
      </w:r>
      <w:r w:rsidR="0047745B" w:rsidRPr="00D50E8E">
        <w:rPr>
          <w:rFonts w:ascii="Times New Roman" w:hAnsi="Times New Roman" w:cs="Times New Roman"/>
          <w:sz w:val="24"/>
          <w:szCs w:val="24"/>
          <w:lang w:val="en-US"/>
        </w:rPr>
        <w:t>–</w:t>
      </w:r>
      <w:r w:rsidRPr="00D50E8E">
        <w:rPr>
          <w:rFonts w:ascii="Times New Roman" w:hAnsi="Times New Roman" w:cs="Times New Roman"/>
          <w:sz w:val="24"/>
          <w:szCs w:val="24"/>
          <w:lang w:val="en-US"/>
        </w:rPr>
        <w:t xml:space="preserve"> </w:t>
      </w:r>
      <w:r w:rsidR="0047745B" w:rsidRPr="00D50E8E">
        <w:rPr>
          <w:rFonts w:ascii="Times New Roman" w:hAnsi="Times New Roman" w:cs="Times New Roman"/>
          <w:sz w:val="24"/>
          <w:szCs w:val="24"/>
          <w:lang w:val="en-US"/>
        </w:rPr>
        <w:t>officially known as the FIFA World Ranking, this is a ranking system for men’s national football teams of FIFA member states.</w:t>
      </w:r>
    </w:p>
    <w:p w14:paraId="69DEB871" w14:textId="6EEAD62D" w:rsidR="005053A0" w:rsidRPr="00D50E8E" w:rsidRDefault="005053A0" w:rsidP="00D50E8E">
      <w:pPr>
        <w:pStyle w:val="ListParagraph"/>
        <w:numPr>
          <w:ilvl w:val="1"/>
          <w:numId w:val="1"/>
        </w:numPr>
      </w:pPr>
      <w:bookmarkStart w:id="4" w:name="_Toc518477149"/>
      <w:r w:rsidRPr="00D50E8E">
        <w:t>References</w:t>
      </w:r>
      <w:bookmarkEnd w:id="4"/>
    </w:p>
    <w:p w14:paraId="12777398" w14:textId="77777777" w:rsidR="002E6AC4" w:rsidRPr="00D50E8E" w:rsidRDefault="002E6AC4"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Concept Paper</w:t>
      </w:r>
    </w:p>
    <w:p w14:paraId="0B9A4E49" w14:textId="77777777" w:rsidR="002E6AC4" w:rsidRPr="00D50E8E" w:rsidRDefault="002E6AC4"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 xml:space="preserve">This document proposes the idea of </w:t>
      </w:r>
      <w:proofErr w:type="spellStart"/>
      <w:r w:rsidRPr="00D50E8E">
        <w:rPr>
          <w:rFonts w:ascii="Times New Roman" w:hAnsi="Times New Roman" w:cs="Times New Roman"/>
          <w:sz w:val="24"/>
          <w:szCs w:val="24"/>
        </w:rPr>
        <w:t>analyzing</w:t>
      </w:r>
      <w:proofErr w:type="spellEnd"/>
      <w:r w:rsidRPr="00D50E8E">
        <w:rPr>
          <w:rFonts w:ascii="Times New Roman" w:hAnsi="Times New Roman" w:cs="Times New Roman"/>
          <w:sz w:val="24"/>
          <w:szCs w:val="24"/>
        </w:rPr>
        <w:t xml:space="preserve"> the FIFA world rankings to determine their effectiveness in predicting the eventual result of the tournament.</w:t>
      </w:r>
    </w:p>
    <w:p w14:paraId="39BA059C" w14:textId="77777777" w:rsidR="002E6AC4" w:rsidRPr="00D50E8E" w:rsidRDefault="002E6AC4"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Author: Group-6</w:t>
      </w:r>
    </w:p>
    <w:p w14:paraId="30760944" w14:textId="77777777" w:rsidR="002E6AC4" w:rsidRPr="00D50E8E" w:rsidRDefault="002E6AC4"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Version number: 2.0</w:t>
      </w:r>
    </w:p>
    <w:p w14:paraId="3B4E3624" w14:textId="787F0781" w:rsidR="002E6AC4" w:rsidRPr="00D50E8E" w:rsidRDefault="002E6AC4"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Date: 24th June 2018</w:t>
      </w:r>
    </w:p>
    <w:p w14:paraId="42277FB2" w14:textId="4B331AEE" w:rsidR="002E6AC4" w:rsidRPr="00D50E8E" w:rsidRDefault="002E6AC4"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Location: ###</w:t>
      </w:r>
    </w:p>
    <w:p w14:paraId="23A45A41" w14:textId="77777777" w:rsidR="002E6AC4" w:rsidRPr="00D50E8E" w:rsidRDefault="002E6AC4"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Software Requirements Specifications document</w:t>
      </w:r>
    </w:p>
    <w:p w14:paraId="029CEE96" w14:textId="6B417E17" w:rsidR="002E6AC4" w:rsidRPr="00D50E8E" w:rsidRDefault="002E6AC4"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 xml:space="preserve">This document gives a detailed description of the requirements and functionalities of the </w:t>
      </w:r>
      <w:r w:rsidRPr="00D50E8E">
        <w:rPr>
          <w:rFonts w:ascii="Times New Roman" w:hAnsi="Times New Roman" w:cs="Times New Roman"/>
          <w:b/>
          <w:sz w:val="24"/>
          <w:szCs w:val="24"/>
        </w:rPr>
        <w:t>World Cup Analyzer</w:t>
      </w:r>
      <w:r w:rsidRPr="00D50E8E">
        <w:rPr>
          <w:rFonts w:ascii="Times New Roman" w:hAnsi="Times New Roman" w:cs="Times New Roman"/>
          <w:sz w:val="24"/>
          <w:szCs w:val="24"/>
        </w:rPr>
        <w:t>.</w:t>
      </w:r>
    </w:p>
    <w:p w14:paraId="680D2494" w14:textId="1A358638" w:rsidR="002E6AC4" w:rsidRPr="00D50E8E" w:rsidRDefault="002E6AC4"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Author: Group-6</w:t>
      </w:r>
    </w:p>
    <w:p w14:paraId="126AC4A0" w14:textId="6FBF598F" w:rsidR="002E6AC4" w:rsidRPr="00D50E8E" w:rsidRDefault="002E6AC4"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Date: 25</w:t>
      </w:r>
      <w:r w:rsidRPr="00D50E8E">
        <w:rPr>
          <w:rFonts w:ascii="Times New Roman" w:hAnsi="Times New Roman" w:cs="Times New Roman"/>
          <w:sz w:val="24"/>
          <w:szCs w:val="24"/>
          <w:vertAlign w:val="superscript"/>
        </w:rPr>
        <w:t>th</w:t>
      </w:r>
      <w:r w:rsidRPr="00D50E8E">
        <w:rPr>
          <w:rFonts w:ascii="Times New Roman" w:hAnsi="Times New Roman" w:cs="Times New Roman"/>
          <w:sz w:val="24"/>
          <w:szCs w:val="24"/>
        </w:rPr>
        <w:t xml:space="preserve"> June 2018</w:t>
      </w:r>
    </w:p>
    <w:p w14:paraId="0668AAF9" w14:textId="02C56F0A" w:rsidR="002E6AC4" w:rsidRPr="00D50E8E" w:rsidRDefault="002E6AC4"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Location: ####</w:t>
      </w:r>
    </w:p>
    <w:p w14:paraId="62DCBD17" w14:textId="0200D4C4" w:rsidR="005053A0" w:rsidRPr="00D50E8E" w:rsidRDefault="005053A0" w:rsidP="00D50E8E">
      <w:pPr>
        <w:pStyle w:val="ListParagraph"/>
        <w:numPr>
          <w:ilvl w:val="1"/>
          <w:numId w:val="1"/>
        </w:numPr>
      </w:pPr>
      <w:bookmarkStart w:id="5" w:name="_Toc518477150"/>
      <w:r w:rsidRPr="00D50E8E">
        <w:t>Overview</w:t>
      </w:r>
      <w:bookmarkEnd w:id="5"/>
    </w:p>
    <w:p w14:paraId="2388881A" w14:textId="77777777" w:rsidR="00CC76BE" w:rsidRPr="00D50E8E" w:rsidRDefault="00CC76BE"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w:t>
      </w:r>
      <w:r w:rsidRPr="00D50E8E">
        <w:rPr>
          <w:rFonts w:ascii="Times New Roman" w:hAnsi="Times New Roman" w:cs="Times New Roman"/>
          <w:sz w:val="24"/>
          <w:szCs w:val="24"/>
        </w:rPr>
        <w:tab/>
        <w:t>Section 1 is the introduction and includes a description of the project, applicable and reference documents.</w:t>
      </w:r>
    </w:p>
    <w:p w14:paraId="47DA1168" w14:textId="77777777" w:rsidR="00CC76BE" w:rsidRPr="00D50E8E" w:rsidRDefault="00CC76BE"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w:t>
      </w:r>
      <w:r w:rsidRPr="00D50E8E">
        <w:rPr>
          <w:rFonts w:ascii="Times New Roman" w:hAnsi="Times New Roman" w:cs="Times New Roman"/>
          <w:sz w:val="24"/>
          <w:szCs w:val="24"/>
        </w:rPr>
        <w:tab/>
        <w:t>Section 2 provides a system overview. This describes the system characteristics, system architecture, and infrastructure services.</w:t>
      </w:r>
    </w:p>
    <w:p w14:paraId="13DA92F5" w14:textId="77777777" w:rsidR="00CC76BE" w:rsidRPr="00D50E8E" w:rsidRDefault="00CC76BE"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w:t>
      </w:r>
      <w:r w:rsidRPr="00D50E8E">
        <w:rPr>
          <w:rFonts w:ascii="Times New Roman" w:hAnsi="Times New Roman" w:cs="Times New Roman"/>
          <w:sz w:val="24"/>
          <w:szCs w:val="24"/>
        </w:rPr>
        <w:tab/>
        <w:t>Section 3 contains the system context. This defines the external interfaces of the system.</w:t>
      </w:r>
    </w:p>
    <w:p w14:paraId="4344821E" w14:textId="77777777" w:rsidR="00CC76BE" w:rsidRPr="00D50E8E" w:rsidRDefault="00CC76BE"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w:t>
      </w:r>
      <w:r w:rsidRPr="00D50E8E">
        <w:rPr>
          <w:rFonts w:ascii="Times New Roman" w:hAnsi="Times New Roman" w:cs="Times New Roman"/>
          <w:sz w:val="24"/>
          <w:szCs w:val="24"/>
        </w:rPr>
        <w:tab/>
        <w:t>Section 4 describes the system design methods, standards and conventions.</w:t>
      </w:r>
    </w:p>
    <w:p w14:paraId="36408CD2" w14:textId="77777777" w:rsidR="00CC76BE" w:rsidRPr="00D50E8E" w:rsidRDefault="00CC76BE"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w:t>
      </w:r>
      <w:r w:rsidRPr="00D50E8E">
        <w:rPr>
          <w:rFonts w:ascii="Times New Roman" w:hAnsi="Times New Roman" w:cs="Times New Roman"/>
          <w:sz w:val="24"/>
          <w:szCs w:val="24"/>
        </w:rPr>
        <w:tab/>
        <w:t>Section 5 contains the component descriptions.</w:t>
      </w:r>
    </w:p>
    <w:p w14:paraId="74EF104F" w14:textId="6567188C" w:rsidR="00CC76BE" w:rsidRPr="00D50E8E" w:rsidRDefault="00CC76BE"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lastRenderedPageBreak/>
        <w:t>•</w:t>
      </w:r>
      <w:r w:rsidRPr="00D50E8E">
        <w:rPr>
          <w:rFonts w:ascii="Times New Roman" w:hAnsi="Times New Roman" w:cs="Times New Roman"/>
          <w:sz w:val="24"/>
          <w:szCs w:val="24"/>
        </w:rPr>
        <w:tab/>
        <w:t>Section 6 includes the Requirements Traceability Matrix</w:t>
      </w:r>
    </w:p>
    <w:p w14:paraId="21CF6ECB" w14:textId="17C71E79" w:rsidR="005053A0" w:rsidRPr="00D50E8E" w:rsidRDefault="005053A0" w:rsidP="00D50E8E">
      <w:pPr>
        <w:pStyle w:val="ListParagraph"/>
        <w:rPr>
          <w:b/>
          <w:sz w:val="36"/>
          <w:szCs w:val="36"/>
        </w:rPr>
      </w:pPr>
      <w:bookmarkStart w:id="6" w:name="_Toc518477151"/>
      <w:r w:rsidRPr="00D50E8E">
        <w:rPr>
          <w:b/>
          <w:sz w:val="36"/>
          <w:szCs w:val="36"/>
        </w:rPr>
        <w:t>System Overview</w:t>
      </w:r>
      <w:bookmarkEnd w:id="6"/>
    </w:p>
    <w:p w14:paraId="4CE8B344" w14:textId="30762A8B" w:rsidR="00CE1B2C" w:rsidRPr="00D50E8E" w:rsidRDefault="00CE1B2C"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 xml:space="preserve">The World Cup Analyzer is a statistical model for </w:t>
      </w:r>
      <w:r w:rsidR="00EB5840" w:rsidRPr="00D50E8E">
        <w:rPr>
          <w:rFonts w:ascii="Times New Roman" w:hAnsi="Times New Roman" w:cs="Times New Roman"/>
          <w:sz w:val="24"/>
          <w:szCs w:val="24"/>
        </w:rPr>
        <w:t>determining</w:t>
      </w:r>
      <w:r w:rsidR="00F45C59" w:rsidRPr="00D50E8E">
        <w:rPr>
          <w:rFonts w:ascii="Times New Roman" w:hAnsi="Times New Roman" w:cs="Times New Roman"/>
          <w:sz w:val="24"/>
          <w:szCs w:val="24"/>
        </w:rPr>
        <w:t xml:space="preserve"> </w:t>
      </w:r>
      <w:r w:rsidR="00EB5840" w:rsidRPr="00D50E8E">
        <w:rPr>
          <w:rFonts w:ascii="Times New Roman" w:hAnsi="Times New Roman" w:cs="Times New Roman"/>
          <w:sz w:val="24"/>
          <w:szCs w:val="24"/>
        </w:rPr>
        <w:t>the effectiveness of using the FIFA Rankings in predicting the results of the World Cup tournament. It is designed based on R programming language and it allows a user to enter a team and be able to find out how far it can go in the World Cup. It also enables the users select a set of teams and have them put into groups according to their FIFA Rankings (seeding).</w:t>
      </w:r>
    </w:p>
    <w:p w14:paraId="329AD9CE" w14:textId="07C125E7" w:rsidR="005053A0" w:rsidRPr="00D50E8E" w:rsidRDefault="005053A0" w:rsidP="00D50E8E">
      <w:pPr>
        <w:pStyle w:val="ListParagraph"/>
        <w:numPr>
          <w:ilvl w:val="1"/>
          <w:numId w:val="1"/>
        </w:numPr>
      </w:pPr>
      <w:bookmarkStart w:id="7" w:name="_Toc518477152"/>
      <w:r w:rsidRPr="00D50E8E">
        <w:t>System Characteristics</w:t>
      </w:r>
      <w:bookmarkEnd w:id="7"/>
    </w:p>
    <w:p w14:paraId="17D7D1C2" w14:textId="63E23E7D" w:rsidR="008005D6" w:rsidRPr="00D50E8E" w:rsidRDefault="008005D6"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 xml:space="preserve">The World Cup Analyzer </w:t>
      </w:r>
      <w:r w:rsidR="002D0C3E" w:rsidRPr="00D50E8E">
        <w:rPr>
          <w:rFonts w:ascii="Times New Roman" w:hAnsi="Times New Roman" w:cs="Times New Roman"/>
          <w:sz w:val="24"/>
          <w:szCs w:val="24"/>
        </w:rPr>
        <w:t>operates in bursts</w:t>
      </w:r>
      <w:r w:rsidR="00BF6CC4" w:rsidRPr="00D50E8E">
        <w:rPr>
          <w:rFonts w:ascii="Times New Roman" w:hAnsi="Times New Roman" w:cs="Times New Roman"/>
          <w:sz w:val="24"/>
          <w:szCs w:val="24"/>
        </w:rPr>
        <w:t xml:space="preserve">, </w:t>
      </w:r>
      <w:proofErr w:type="gramStart"/>
      <w:r w:rsidR="00BF6CC4" w:rsidRPr="00D50E8E">
        <w:rPr>
          <w:rFonts w:ascii="Times New Roman" w:hAnsi="Times New Roman" w:cs="Times New Roman"/>
          <w:sz w:val="24"/>
          <w:szCs w:val="24"/>
        </w:rPr>
        <w:t>that is to say when</w:t>
      </w:r>
      <w:proofErr w:type="gramEnd"/>
      <w:r w:rsidR="00BF6CC4" w:rsidRPr="00D50E8E">
        <w:rPr>
          <w:rFonts w:ascii="Times New Roman" w:hAnsi="Times New Roman" w:cs="Times New Roman"/>
          <w:sz w:val="24"/>
          <w:szCs w:val="24"/>
        </w:rPr>
        <w:t xml:space="preserve"> a user submits the team or set of teams via the website, they have to wait for the information (prediction of how far it can go or seeded groups respectively) to be returned. </w:t>
      </w:r>
      <w:r w:rsidR="00271771" w:rsidRPr="00D50E8E">
        <w:rPr>
          <w:rFonts w:ascii="Times New Roman" w:hAnsi="Times New Roman" w:cs="Times New Roman"/>
          <w:sz w:val="24"/>
          <w:szCs w:val="24"/>
        </w:rPr>
        <w:t xml:space="preserve">The software is highly resilient and </w:t>
      </w:r>
      <w:r w:rsidR="006807B2" w:rsidRPr="00D50E8E">
        <w:rPr>
          <w:rFonts w:ascii="Times New Roman" w:hAnsi="Times New Roman" w:cs="Times New Roman"/>
          <w:sz w:val="24"/>
          <w:szCs w:val="24"/>
        </w:rPr>
        <w:t>works even with errors.</w:t>
      </w:r>
      <w:r w:rsidR="000115F2" w:rsidRPr="00D50E8E">
        <w:rPr>
          <w:rFonts w:ascii="Times New Roman" w:hAnsi="Times New Roman" w:cs="Times New Roman"/>
          <w:sz w:val="24"/>
          <w:szCs w:val="24"/>
        </w:rPr>
        <w:t xml:space="preserve"> It can work with </w:t>
      </w:r>
      <w:r w:rsidR="00577674" w:rsidRPr="00D50E8E">
        <w:rPr>
          <w:rFonts w:ascii="Times New Roman" w:hAnsi="Times New Roman" w:cs="Times New Roman"/>
          <w:sz w:val="24"/>
          <w:szCs w:val="24"/>
        </w:rPr>
        <w:t>many</w:t>
      </w:r>
      <w:r w:rsidR="000115F2" w:rsidRPr="00D50E8E">
        <w:rPr>
          <w:rFonts w:ascii="Times New Roman" w:hAnsi="Times New Roman" w:cs="Times New Roman"/>
          <w:sz w:val="24"/>
          <w:szCs w:val="24"/>
        </w:rPr>
        <w:t xml:space="preserve"> users. The software is very secure because </w:t>
      </w:r>
      <w:r w:rsidR="00577674" w:rsidRPr="00D50E8E">
        <w:rPr>
          <w:rFonts w:ascii="Times New Roman" w:hAnsi="Times New Roman" w:cs="Times New Roman"/>
          <w:sz w:val="24"/>
          <w:szCs w:val="24"/>
        </w:rPr>
        <w:t xml:space="preserve">no user data is collected. All a user does is fill in a form on website with a team or set of teams. </w:t>
      </w:r>
      <w:r w:rsidR="00134828" w:rsidRPr="00D50E8E">
        <w:rPr>
          <w:rFonts w:ascii="Times New Roman" w:hAnsi="Times New Roman" w:cs="Times New Roman"/>
          <w:sz w:val="24"/>
          <w:szCs w:val="24"/>
        </w:rPr>
        <w:t xml:space="preserve">It is also highly scalable and is available on </w:t>
      </w:r>
      <w:proofErr w:type="spellStart"/>
      <w:r w:rsidR="00134828" w:rsidRPr="00D50E8E">
        <w:rPr>
          <w:rFonts w:ascii="Times New Roman" w:hAnsi="Times New Roman" w:cs="Times New Roman"/>
          <w:sz w:val="24"/>
          <w:szCs w:val="24"/>
        </w:rPr>
        <w:t>Github</w:t>
      </w:r>
      <w:proofErr w:type="spellEnd"/>
      <w:r w:rsidR="00134828" w:rsidRPr="00D50E8E">
        <w:rPr>
          <w:rFonts w:ascii="Times New Roman" w:hAnsi="Times New Roman" w:cs="Times New Roman"/>
          <w:sz w:val="24"/>
          <w:szCs w:val="24"/>
        </w:rPr>
        <w:t xml:space="preserve"> for any developer who has ideas to expand it.</w:t>
      </w:r>
      <w:r w:rsidR="002712A3" w:rsidRPr="00D50E8E">
        <w:rPr>
          <w:rFonts w:ascii="Times New Roman" w:hAnsi="Times New Roman" w:cs="Times New Roman"/>
          <w:sz w:val="24"/>
          <w:szCs w:val="24"/>
        </w:rPr>
        <w:t xml:space="preserve"> There are no special backup facilities needed since the project is safe on </w:t>
      </w:r>
      <w:proofErr w:type="spellStart"/>
      <w:r w:rsidR="002712A3" w:rsidRPr="00D50E8E">
        <w:rPr>
          <w:rFonts w:ascii="Times New Roman" w:hAnsi="Times New Roman" w:cs="Times New Roman"/>
          <w:sz w:val="24"/>
          <w:szCs w:val="24"/>
        </w:rPr>
        <w:t>Github</w:t>
      </w:r>
      <w:proofErr w:type="spellEnd"/>
      <w:r w:rsidR="002712A3" w:rsidRPr="00D50E8E">
        <w:rPr>
          <w:rFonts w:ascii="Times New Roman" w:hAnsi="Times New Roman" w:cs="Times New Roman"/>
          <w:sz w:val="24"/>
          <w:szCs w:val="24"/>
        </w:rPr>
        <w:t xml:space="preserve"> and can be accessed any time in case the website crashes.</w:t>
      </w:r>
    </w:p>
    <w:p w14:paraId="7486345C" w14:textId="48C6DE98" w:rsidR="005053A0" w:rsidRPr="00D50E8E" w:rsidRDefault="005053A0" w:rsidP="00D50E8E">
      <w:pPr>
        <w:pStyle w:val="ListParagraph"/>
        <w:numPr>
          <w:ilvl w:val="1"/>
          <w:numId w:val="1"/>
        </w:numPr>
      </w:pPr>
      <w:bookmarkStart w:id="8" w:name="_Toc518477153"/>
      <w:r w:rsidRPr="00D50E8E">
        <w:t>System Architecture</w:t>
      </w:r>
      <w:bookmarkEnd w:id="8"/>
    </w:p>
    <w:p w14:paraId="10565898" w14:textId="691E211F" w:rsidR="00CC76BE" w:rsidRPr="00D50E8E" w:rsidRDefault="00CC76BE"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The software will be accessed using basic</w:t>
      </w:r>
      <w:r w:rsidR="005C1D72" w:rsidRPr="00D50E8E">
        <w:rPr>
          <w:rFonts w:ascii="Times New Roman" w:hAnsi="Times New Roman" w:cs="Times New Roman"/>
          <w:sz w:val="24"/>
          <w:szCs w:val="24"/>
        </w:rPr>
        <w:t xml:space="preserve"> two-tier</w:t>
      </w:r>
      <w:r w:rsidRPr="00D50E8E">
        <w:rPr>
          <w:rFonts w:ascii="Times New Roman" w:hAnsi="Times New Roman" w:cs="Times New Roman"/>
          <w:sz w:val="24"/>
          <w:szCs w:val="24"/>
        </w:rPr>
        <w:t xml:space="preserve"> client-server architecture. </w:t>
      </w:r>
      <w:r w:rsidR="00B6643D" w:rsidRPr="00D50E8E">
        <w:rPr>
          <w:rFonts w:ascii="Times New Roman" w:hAnsi="Times New Roman" w:cs="Times New Roman"/>
          <w:sz w:val="24"/>
          <w:szCs w:val="24"/>
        </w:rPr>
        <w:t>The client, a web browser will send a request to the web server</w:t>
      </w:r>
      <w:r w:rsidR="004E79FE" w:rsidRPr="00D50E8E">
        <w:rPr>
          <w:rFonts w:ascii="Times New Roman" w:hAnsi="Times New Roman" w:cs="Times New Roman"/>
          <w:sz w:val="24"/>
          <w:szCs w:val="24"/>
        </w:rPr>
        <w:t xml:space="preserve"> after a user has submitted it via the form on the website,</w:t>
      </w:r>
      <w:r w:rsidR="00B6643D" w:rsidRPr="00D50E8E">
        <w:rPr>
          <w:rFonts w:ascii="Times New Roman" w:hAnsi="Times New Roman" w:cs="Times New Roman"/>
          <w:sz w:val="24"/>
          <w:szCs w:val="24"/>
        </w:rPr>
        <w:t xml:space="preserve"> that will host </w:t>
      </w:r>
      <w:r w:rsidR="00A539F4" w:rsidRPr="00D50E8E">
        <w:rPr>
          <w:rFonts w:ascii="Times New Roman" w:hAnsi="Times New Roman" w:cs="Times New Roman"/>
          <w:sz w:val="24"/>
          <w:szCs w:val="24"/>
        </w:rPr>
        <w:t>our R program and will be able to return what is requested. The web browser can be accessed remotely on any user’s computer with an internet connection.</w:t>
      </w:r>
    </w:p>
    <w:p w14:paraId="5E2E883C" w14:textId="505E5DC9" w:rsidR="005053A0" w:rsidRPr="00D50E8E" w:rsidRDefault="005053A0" w:rsidP="00D50E8E">
      <w:pPr>
        <w:pStyle w:val="ListParagraph"/>
        <w:numPr>
          <w:ilvl w:val="1"/>
          <w:numId w:val="1"/>
        </w:numPr>
      </w:pPr>
      <w:bookmarkStart w:id="9" w:name="_Toc518477154"/>
      <w:r w:rsidRPr="00D50E8E">
        <w:t>Infrastructure Ser</w:t>
      </w:r>
      <w:r w:rsidR="00CB67B3" w:rsidRPr="00D50E8E">
        <w:t>vices</w:t>
      </w:r>
      <w:bookmarkEnd w:id="9"/>
    </w:p>
    <w:p w14:paraId="4F40D33E" w14:textId="70032620" w:rsidR="00CB67B3" w:rsidRPr="00955D44" w:rsidRDefault="00CB67B3" w:rsidP="00D50E8E">
      <w:pPr>
        <w:pStyle w:val="ListParagraph"/>
        <w:rPr>
          <w:b/>
          <w:sz w:val="36"/>
          <w:szCs w:val="36"/>
        </w:rPr>
      </w:pPr>
      <w:bookmarkStart w:id="10" w:name="_Toc518477155"/>
      <w:r w:rsidRPr="00955D44">
        <w:rPr>
          <w:b/>
          <w:sz w:val="36"/>
          <w:szCs w:val="36"/>
        </w:rPr>
        <w:t>System Context</w:t>
      </w:r>
      <w:bookmarkEnd w:id="10"/>
    </w:p>
    <w:p w14:paraId="43DA7D81" w14:textId="56760684" w:rsidR="00CB67B3" w:rsidRPr="00D50E8E" w:rsidRDefault="00CB67B3" w:rsidP="00D50E8E">
      <w:pPr>
        <w:pStyle w:val="ListParagraph"/>
        <w:rPr>
          <w:b/>
          <w:sz w:val="36"/>
          <w:szCs w:val="36"/>
        </w:rPr>
      </w:pPr>
      <w:bookmarkStart w:id="11" w:name="_Toc518477156"/>
      <w:r w:rsidRPr="00D50E8E">
        <w:rPr>
          <w:b/>
          <w:sz w:val="36"/>
          <w:szCs w:val="36"/>
        </w:rPr>
        <w:t>System Design</w:t>
      </w:r>
      <w:bookmarkEnd w:id="11"/>
    </w:p>
    <w:p w14:paraId="08E4DB2F" w14:textId="180FDA4F" w:rsidR="00CB67B3" w:rsidRPr="00D50E8E" w:rsidRDefault="00CB67B3" w:rsidP="00D50E8E">
      <w:pPr>
        <w:pStyle w:val="ListParagraph"/>
        <w:numPr>
          <w:ilvl w:val="1"/>
          <w:numId w:val="1"/>
        </w:numPr>
      </w:pPr>
      <w:bookmarkStart w:id="12" w:name="_Toc518477157"/>
      <w:r w:rsidRPr="00D50E8E">
        <w:t>Design Method and Standards</w:t>
      </w:r>
      <w:bookmarkEnd w:id="12"/>
    </w:p>
    <w:p w14:paraId="3E549B1B" w14:textId="77777777" w:rsidR="009D74E5" w:rsidRPr="00D50E8E" w:rsidRDefault="009D74E5"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 xml:space="preserve">The design method used is the Model View Controller. Model View Controller is a software architecture – the structure of the system – that separates domain/application/business </w:t>
      </w:r>
      <w:r w:rsidRPr="00D50E8E">
        <w:rPr>
          <w:rFonts w:ascii="Times New Roman" w:hAnsi="Times New Roman" w:cs="Times New Roman"/>
          <w:sz w:val="24"/>
          <w:szCs w:val="24"/>
        </w:rPr>
        <w:lastRenderedPageBreak/>
        <w:t>(whatever you prefer) logic from the rest of the user interface. It does this by separating the application into three parts: the model, the view and the controller.</w:t>
      </w:r>
    </w:p>
    <w:p w14:paraId="4ECF3DCA" w14:textId="77777777" w:rsidR="009D74E5" w:rsidRPr="00D50E8E" w:rsidRDefault="009D74E5"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The model manages fundamental behaviours and data of the application. It can respond to requests for information, respond to instructions to change the state of its information, and even to notify observers in event-driven systems when information changes. This could be a database, or any number of data structures or storage systems. In short, it is the data and the data-management of the application.</w:t>
      </w:r>
    </w:p>
    <w:p w14:paraId="7F824632" w14:textId="77777777" w:rsidR="009D74E5" w:rsidRPr="00D50E8E" w:rsidRDefault="009D74E5"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The view effectively provides the user interface element of the application. It’ll render data from the model into a form that is suitable for the user interface.</w:t>
      </w:r>
    </w:p>
    <w:p w14:paraId="3336CC10" w14:textId="43CBE7DF" w:rsidR="009D74E5" w:rsidRPr="00D50E8E" w:rsidRDefault="009D74E5"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The controller receives user input and makes calls to model objects and the view to perform appropriate actions.</w:t>
      </w:r>
    </w:p>
    <w:p w14:paraId="23F25B15" w14:textId="419D3F47" w:rsidR="00CB67B3" w:rsidRPr="00D50E8E" w:rsidRDefault="00CB67B3" w:rsidP="00D50E8E">
      <w:pPr>
        <w:pStyle w:val="ListParagraph"/>
        <w:numPr>
          <w:ilvl w:val="1"/>
          <w:numId w:val="1"/>
        </w:numPr>
      </w:pPr>
      <w:bookmarkStart w:id="13" w:name="_Toc518477158"/>
      <w:r w:rsidRPr="00D50E8E">
        <w:t>Documentation Standards</w:t>
      </w:r>
      <w:bookmarkEnd w:id="13"/>
    </w:p>
    <w:p w14:paraId="48916A86" w14:textId="586D6C28" w:rsidR="00CB67B3" w:rsidRPr="00D50E8E" w:rsidRDefault="00CB67B3" w:rsidP="00D50E8E">
      <w:pPr>
        <w:pStyle w:val="ListParagraph"/>
        <w:numPr>
          <w:ilvl w:val="1"/>
          <w:numId w:val="1"/>
        </w:numPr>
      </w:pPr>
      <w:bookmarkStart w:id="14" w:name="_Toc518477159"/>
      <w:r w:rsidRPr="00D50E8E">
        <w:t>Naming Conventions</w:t>
      </w:r>
      <w:bookmarkEnd w:id="1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452"/>
        <w:gridCol w:w="5495"/>
      </w:tblGrid>
      <w:tr w:rsidR="00F01860" w:rsidRPr="00D50E8E" w14:paraId="36C3C3E0" w14:textId="77777777" w:rsidTr="00D36BB7">
        <w:tc>
          <w:tcPr>
            <w:tcW w:w="0" w:type="auto"/>
            <w:shd w:val="clear" w:color="auto" w:fill="auto"/>
          </w:tcPr>
          <w:p w14:paraId="7001818B"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Element</w:t>
            </w:r>
          </w:p>
        </w:tc>
        <w:tc>
          <w:tcPr>
            <w:tcW w:w="0" w:type="auto"/>
            <w:shd w:val="clear" w:color="auto" w:fill="auto"/>
          </w:tcPr>
          <w:p w14:paraId="04D3B6DF"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Text</w:t>
            </w:r>
          </w:p>
        </w:tc>
        <w:tc>
          <w:tcPr>
            <w:tcW w:w="0" w:type="auto"/>
            <w:shd w:val="clear" w:color="auto" w:fill="auto"/>
          </w:tcPr>
          <w:p w14:paraId="491B48C7"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Explanation</w:t>
            </w:r>
          </w:p>
        </w:tc>
      </w:tr>
      <w:tr w:rsidR="00F01860" w:rsidRPr="00D50E8E" w14:paraId="47779D62" w14:textId="77777777" w:rsidTr="00D36BB7">
        <w:tc>
          <w:tcPr>
            <w:tcW w:w="0" w:type="auto"/>
            <w:shd w:val="clear" w:color="auto" w:fill="auto"/>
          </w:tcPr>
          <w:p w14:paraId="0F3E2A17"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 xml:space="preserve">Title </w:t>
            </w:r>
          </w:p>
        </w:tc>
        <w:tc>
          <w:tcPr>
            <w:tcW w:w="0" w:type="auto"/>
            <w:shd w:val="clear" w:color="auto" w:fill="auto"/>
          </w:tcPr>
          <w:p w14:paraId="5EE1734B"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World Cup Analyser</w:t>
            </w:r>
          </w:p>
        </w:tc>
        <w:tc>
          <w:tcPr>
            <w:tcW w:w="0" w:type="auto"/>
            <w:shd w:val="clear" w:color="auto" w:fill="auto"/>
          </w:tcPr>
          <w:p w14:paraId="0A10F444" w14:textId="59C55B35"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This title clearly explains what our program undertakes i.e. analysing the</w:t>
            </w:r>
            <w:r w:rsidR="00D36BB7">
              <w:rPr>
                <w:rFonts w:ascii="Times New Roman" w:eastAsia="Times New Roman" w:hAnsi="Times New Roman" w:cs="Times New Roman"/>
                <w:sz w:val="24"/>
                <w:szCs w:val="20"/>
              </w:rPr>
              <w:t xml:space="preserve"> </w:t>
            </w:r>
            <w:r w:rsidRPr="00D50E8E">
              <w:rPr>
                <w:rFonts w:ascii="Times New Roman" w:eastAsia="Times New Roman" w:hAnsi="Times New Roman" w:cs="Times New Roman"/>
                <w:sz w:val="24"/>
                <w:szCs w:val="20"/>
              </w:rPr>
              <w:t xml:space="preserve">World Cup Tournament. By </w:t>
            </w:r>
            <w:proofErr w:type="gramStart"/>
            <w:r w:rsidRPr="00D50E8E">
              <w:rPr>
                <w:rFonts w:ascii="Times New Roman" w:eastAsia="Times New Roman" w:hAnsi="Times New Roman" w:cs="Times New Roman"/>
                <w:sz w:val="24"/>
                <w:szCs w:val="20"/>
              </w:rPr>
              <w:t>this users</w:t>
            </w:r>
            <w:proofErr w:type="gramEnd"/>
            <w:r w:rsidRPr="00D50E8E">
              <w:rPr>
                <w:rFonts w:ascii="Times New Roman" w:eastAsia="Times New Roman" w:hAnsi="Times New Roman" w:cs="Times New Roman"/>
                <w:sz w:val="24"/>
                <w:szCs w:val="20"/>
              </w:rPr>
              <w:t xml:space="preserve"> can easily find and access it.</w:t>
            </w:r>
          </w:p>
        </w:tc>
      </w:tr>
      <w:tr w:rsidR="00F01860" w:rsidRPr="00D50E8E" w14:paraId="514313AD" w14:textId="77777777" w:rsidTr="00D36BB7">
        <w:tc>
          <w:tcPr>
            <w:tcW w:w="0" w:type="auto"/>
            <w:shd w:val="clear" w:color="auto" w:fill="auto"/>
          </w:tcPr>
          <w:p w14:paraId="52DD99C8"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Version</w:t>
            </w:r>
          </w:p>
        </w:tc>
        <w:tc>
          <w:tcPr>
            <w:tcW w:w="0" w:type="auto"/>
            <w:shd w:val="clear" w:color="auto" w:fill="auto"/>
          </w:tcPr>
          <w:p w14:paraId="1A617E0D"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V01</w:t>
            </w:r>
          </w:p>
        </w:tc>
        <w:tc>
          <w:tcPr>
            <w:tcW w:w="0" w:type="auto"/>
            <w:shd w:val="clear" w:color="auto" w:fill="auto"/>
          </w:tcPr>
          <w:p w14:paraId="292D7DE2"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This is the first version of this document and the software.</w:t>
            </w:r>
          </w:p>
        </w:tc>
      </w:tr>
      <w:tr w:rsidR="00F01860" w:rsidRPr="00D50E8E" w14:paraId="13CE4224" w14:textId="77777777" w:rsidTr="00D36BB7">
        <w:tc>
          <w:tcPr>
            <w:tcW w:w="0" w:type="auto"/>
            <w:shd w:val="clear" w:color="auto" w:fill="auto"/>
          </w:tcPr>
          <w:p w14:paraId="1556C61E"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Date</w:t>
            </w:r>
          </w:p>
        </w:tc>
        <w:tc>
          <w:tcPr>
            <w:tcW w:w="0" w:type="auto"/>
            <w:shd w:val="clear" w:color="auto" w:fill="auto"/>
          </w:tcPr>
          <w:p w14:paraId="3CFB2073"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2018-04-07</w:t>
            </w:r>
          </w:p>
        </w:tc>
        <w:tc>
          <w:tcPr>
            <w:tcW w:w="0" w:type="auto"/>
            <w:shd w:val="clear" w:color="auto" w:fill="auto"/>
          </w:tcPr>
          <w:p w14:paraId="0918B46C"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Date of release of this document.</w:t>
            </w:r>
          </w:p>
        </w:tc>
      </w:tr>
      <w:tr w:rsidR="00F01860" w:rsidRPr="00D50E8E" w14:paraId="779BF1C6" w14:textId="77777777" w:rsidTr="00D36BB7">
        <w:tc>
          <w:tcPr>
            <w:tcW w:w="0" w:type="auto"/>
            <w:shd w:val="clear" w:color="auto" w:fill="auto"/>
          </w:tcPr>
          <w:p w14:paraId="6ACC2DAD"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Creator/Author</w:t>
            </w:r>
          </w:p>
        </w:tc>
        <w:tc>
          <w:tcPr>
            <w:tcW w:w="0" w:type="auto"/>
            <w:shd w:val="clear" w:color="auto" w:fill="auto"/>
          </w:tcPr>
          <w:p w14:paraId="36013471"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Group-6</w:t>
            </w:r>
          </w:p>
        </w:tc>
        <w:tc>
          <w:tcPr>
            <w:tcW w:w="0" w:type="auto"/>
            <w:shd w:val="clear" w:color="auto" w:fill="auto"/>
          </w:tcPr>
          <w:p w14:paraId="6745B0C9"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This group, Group-6 created this document and is creating the software as well.</w:t>
            </w:r>
          </w:p>
        </w:tc>
      </w:tr>
      <w:tr w:rsidR="00F01860" w:rsidRPr="00D50E8E" w14:paraId="40316198" w14:textId="77777777" w:rsidTr="00D36BB7">
        <w:tc>
          <w:tcPr>
            <w:tcW w:w="0" w:type="auto"/>
            <w:shd w:val="clear" w:color="auto" w:fill="auto"/>
          </w:tcPr>
          <w:p w14:paraId="34972234"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Extension</w:t>
            </w:r>
          </w:p>
        </w:tc>
        <w:tc>
          <w:tcPr>
            <w:tcW w:w="0" w:type="auto"/>
            <w:shd w:val="clear" w:color="auto" w:fill="auto"/>
          </w:tcPr>
          <w:p w14:paraId="250806AD"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proofErr w:type="gramStart"/>
            <w:r w:rsidRPr="00D50E8E">
              <w:rPr>
                <w:rFonts w:ascii="Times New Roman" w:eastAsia="Times New Roman" w:hAnsi="Times New Roman" w:cs="Times New Roman"/>
                <w:sz w:val="24"/>
                <w:szCs w:val="20"/>
              </w:rPr>
              <w:t>.R</w:t>
            </w:r>
            <w:proofErr w:type="gramEnd"/>
          </w:p>
          <w:p w14:paraId="3FF4CFE6"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p>
          <w:p w14:paraId="2DD8751C"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p>
          <w:p w14:paraId="641182BE"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p>
          <w:p w14:paraId="0ED1AF7C"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t>.csv</w:t>
            </w:r>
          </w:p>
        </w:tc>
        <w:tc>
          <w:tcPr>
            <w:tcW w:w="0" w:type="auto"/>
            <w:shd w:val="clear" w:color="auto" w:fill="auto"/>
          </w:tcPr>
          <w:p w14:paraId="1D45D036"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lastRenderedPageBreak/>
              <w:t>This is the file extension for program files written in the R programming language which is the language in which our program is written.</w:t>
            </w:r>
          </w:p>
          <w:p w14:paraId="1A5168E2" w14:textId="77777777" w:rsidR="00F01860" w:rsidRPr="00D50E8E" w:rsidRDefault="00F01860" w:rsidP="00D50E8E">
            <w:pPr>
              <w:spacing w:before="160" w:after="0" w:line="360" w:lineRule="auto"/>
              <w:jc w:val="both"/>
              <w:rPr>
                <w:rFonts w:ascii="Times New Roman" w:eastAsia="Times New Roman" w:hAnsi="Times New Roman" w:cs="Times New Roman"/>
                <w:sz w:val="24"/>
                <w:szCs w:val="20"/>
              </w:rPr>
            </w:pPr>
            <w:r w:rsidRPr="00D50E8E">
              <w:rPr>
                <w:rFonts w:ascii="Times New Roman" w:eastAsia="Times New Roman" w:hAnsi="Times New Roman" w:cs="Times New Roman"/>
                <w:sz w:val="24"/>
                <w:szCs w:val="20"/>
              </w:rPr>
              <w:lastRenderedPageBreak/>
              <w:t>This is the file extension for spread sheet files. The dataset to be worked with is a spread sheet file.</w:t>
            </w:r>
          </w:p>
        </w:tc>
      </w:tr>
    </w:tbl>
    <w:p w14:paraId="24B78D28" w14:textId="77777777" w:rsidR="003C3727" w:rsidRPr="00D50E8E" w:rsidRDefault="003C3727" w:rsidP="00D50E8E">
      <w:pPr>
        <w:pStyle w:val="Preface5"/>
        <w:numPr>
          <w:ilvl w:val="0"/>
          <w:numId w:val="13"/>
        </w:numPr>
        <w:spacing w:line="360" w:lineRule="auto"/>
        <w:jc w:val="both"/>
        <w:rPr>
          <w:i w:val="0"/>
        </w:rPr>
      </w:pPr>
      <w:proofErr w:type="spellStart"/>
      <w:r w:rsidRPr="00D50E8E">
        <w:rPr>
          <w:i w:val="0"/>
        </w:rPr>
        <w:lastRenderedPageBreak/>
        <w:t>Dataset_name$variable_name</w:t>
      </w:r>
      <w:proofErr w:type="spellEnd"/>
      <w:r w:rsidRPr="00D50E8E">
        <w:rPr>
          <w:i w:val="0"/>
        </w:rPr>
        <w:t>; this is the format for writing variables in the R programming language.</w:t>
      </w:r>
    </w:p>
    <w:p w14:paraId="78DB2EF7" w14:textId="685FE228" w:rsidR="0064258B" w:rsidRPr="00D50E8E" w:rsidRDefault="003C3727" w:rsidP="00D50E8E">
      <w:pPr>
        <w:pStyle w:val="Preface5"/>
        <w:numPr>
          <w:ilvl w:val="0"/>
          <w:numId w:val="13"/>
        </w:numPr>
        <w:spacing w:line="360" w:lineRule="auto"/>
        <w:jc w:val="both"/>
        <w:rPr>
          <w:i w:val="0"/>
        </w:rPr>
      </w:pPr>
      <w:r w:rsidRPr="00D50E8E">
        <w:rPr>
          <w:i w:val="0"/>
        </w:rPr>
        <w:t>Comments are written with the # symbol preceding a statement meant to be a comment.</w:t>
      </w:r>
    </w:p>
    <w:p w14:paraId="41C88068" w14:textId="202776C5" w:rsidR="00CB67B3" w:rsidRPr="00D50E8E" w:rsidRDefault="00CB67B3" w:rsidP="00D50E8E">
      <w:pPr>
        <w:pStyle w:val="ListParagraph"/>
        <w:numPr>
          <w:ilvl w:val="1"/>
          <w:numId w:val="1"/>
        </w:numPr>
      </w:pPr>
      <w:bookmarkStart w:id="15" w:name="_Toc518477160"/>
      <w:r w:rsidRPr="00D50E8E">
        <w:t>Programming Standards</w:t>
      </w:r>
      <w:bookmarkEnd w:id="15"/>
    </w:p>
    <w:p w14:paraId="71138123" w14:textId="77777777" w:rsidR="003C3727" w:rsidRPr="00D50E8E" w:rsidRDefault="003C3727"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 xml:space="preserve">The program has three modules; team seeding, team performance evaluation and factor evaluation. </w:t>
      </w:r>
    </w:p>
    <w:p w14:paraId="144E1B8C" w14:textId="77777777" w:rsidR="003C3727" w:rsidRPr="00D50E8E" w:rsidRDefault="003C3727"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Each module is mapped upon the program’s core functions.</w:t>
      </w:r>
    </w:p>
    <w:p w14:paraId="138378D8" w14:textId="77777777" w:rsidR="003C3727" w:rsidRPr="00D50E8E" w:rsidRDefault="003C3727"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Commenting in the program will mainly be done on the functions in the language.</w:t>
      </w:r>
    </w:p>
    <w:p w14:paraId="35BFA5AD" w14:textId="77777777" w:rsidR="003C3727" w:rsidRPr="00D50E8E" w:rsidRDefault="003C3727"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Indentation in RStudio will be left-aligned throughout most of the program and will only change when dealing with many function arguments. The program will begin with importing the dataset to work with and then the program modules as described above will follow. Within the HTML code, our program code will be indented in the &lt;body&gt; tags.</w:t>
      </w:r>
    </w:p>
    <w:p w14:paraId="250416E5" w14:textId="1443A1F6" w:rsidR="003C3727" w:rsidRPr="00D50E8E" w:rsidRDefault="003C3727"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Our program will comprise of various functions in R such as the require function to call on the data, function arguments, dataset variables.</w:t>
      </w:r>
    </w:p>
    <w:p w14:paraId="1BDB81F7" w14:textId="3DE60AEA" w:rsidR="00CB67B3" w:rsidRPr="00D50E8E" w:rsidRDefault="00CB67B3" w:rsidP="00D50E8E">
      <w:pPr>
        <w:pStyle w:val="ListParagraph"/>
        <w:numPr>
          <w:ilvl w:val="1"/>
          <w:numId w:val="1"/>
        </w:numPr>
      </w:pPr>
      <w:bookmarkStart w:id="16" w:name="_Toc518477161"/>
      <w:r w:rsidRPr="00D50E8E">
        <w:t>Software Development Tools</w:t>
      </w:r>
      <w:bookmarkEnd w:id="16"/>
    </w:p>
    <w:p w14:paraId="7E920F3C" w14:textId="77777777" w:rsidR="002A251D" w:rsidRPr="00D50E8E" w:rsidRDefault="002A251D"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The Software Development tools used are;</w:t>
      </w:r>
    </w:p>
    <w:p w14:paraId="3D3D8581" w14:textId="445F5C05" w:rsidR="002A251D" w:rsidRPr="00D50E8E" w:rsidRDefault="002A251D"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t>•</w:t>
      </w:r>
      <w:r w:rsidRPr="00D50E8E">
        <w:rPr>
          <w:rFonts w:ascii="Times New Roman" w:hAnsi="Times New Roman" w:cs="Times New Roman"/>
          <w:sz w:val="24"/>
          <w:szCs w:val="24"/>
        </w:rPr>
        <w:tab/>
        <w:t>RStudio</w:t>
      </w:r>
    </w:p>
    <w:p w14:paraId="4986A70C" w14:textId="0F870484" w:rsidR="00CB67B3" w:rsidRPr="00D50E8E" w:rsidRDefault="00CB67B3" w:rsidP="00D50E8E">
      <w:pPr>
        <w:pStyle w:val="ListParagraph"/>
        <w:numPr>
          <w:ilvl w:val="1"/>
          <w:numId w:val="1"/>
        </w:numPr>
      </w:pPr>
      <w:bookmarkStart w:id="17" w:name="_Toc518477162"/>
      <w:r w:rsidRPr="00D50E8E">
        <w:t>Outstanding Issues</w:t>
      </w:r>
      <w:bookmarkEnd w:id="17"/>
    </w:p>
    <w:p w14:paraId="49C50801" w14:textId="1DD50C2D" w:rsidR="00CB67B3" w:rsidRPr="00D50E8E" w:rsidRDefault="00CB67B3" w:rsidP="00D50E8E">
      <w:pPr>
        <w:pStyle w:val="ListParagraph"/>
        <w:numPr>
          <w:ilvl w:val="1"/>
          <w:numId w:val="1"/>
        </w:numPr>
      </w:pPr>
      <w:bookmarkStart w:id="18" w:name="_Toc518477163"/>
      <w:r w:rsidRPr="00D50E8E">
        <w:t>Decomposition Description</w:t>
      </w:r>
      <w:bookmarkEnd w:id="18"/>
    </w:p>
    <w:p w14:paraId="1140E43B" w14:textId="1E5BB39A" w:rsidR="00CB67B3" w:rsidRPr="00BE6AB6" w:rsidRDefault="00CB67B3" w:rsidP="00D50E8E">
      <w:pPr>
        <w:pStyle w:val="ListParagraph"/>
        <w:rPr>
          <w:b/>
          <w:sz w:val="36"/>
          <w:szCs w:val="36"/>
        </w:rPr>
      </w:pPr>
      <w:bookmarkStart w:id="19" w:name="_Toc518477164"/>
      <w:r w:rsidRPr="00BE6AB6">
        <w:rPr>
          <w:b/>
          <w:sz w:val="36"/>
          <w:szCs w:val="36"/>
        </w:rPr>
        <w:t>Component Description</w:t>
      </w:r>
      <w:bookmarkEnd w:id="19"/>
    </w:p>
    <w:p w14:paraId="0D95A8F8" w14:textId="77777777" w:rsidR="0006781A" w:rsidRDefault="0006781A" w:rsidP="00D50E8E">
      <w:pPr>
        <w:spacing w:line="360" w:lineRule="auto"/>
        <w:ind w:left="360"/>
        <w:jc w:val="both"/>
        <w:rPr>
          <w:rFonts w:ascii="Times New Roman" w:hAnsi="Times New Roman" w:cs="Times New Roman"/>
          <w:sz w:val="24"/>
          <w:szCs w:val="24"/>
        </w:rPr>
      </w:pPr>
    </w:p>
    <w:p w14:paraId="6448F02E" w14:textId="77777777" w:rsidR="0006781A" w:rsidRDefault="0006781A" w:rsidP="00D50E8E">
      <w:pPr>
        <w:spacing w:line="360" w:lineRule="auto"/>
        <w:ind w:left="360"/>
        <w:jc w:val="both"/>
        <w:rPr>
          <w:rFonts w:ascii="Times New Roman" w:hAnsi="Times New Roman" w:cs="Times New Roman"/>
          <w:sz w:val="24"/>
          <w:szCs w:val="24"/>
        </w:rPr>
      </w:pPr>
    </w:p>
    <w:p w14:paraId="3F05D637" w14:textId="417FF0E2" w:rsidR="00FA69FA" w:rsidRPr="00D50E8E" w:rsidRDefault="00FA69FA" w:rsidP="00D50E8E">
      <w:pPr>
        <w:spacing w:line="360" w:lineRule="auto"/>
        <w:ind w:left="360"/>
        <w:jc w:val="both"/>
        <w:rPr>
          <w:rFonts w:ascii="Times New Roman" w:hAnsi="Times New Roman" w:cs="Times New Roman"/>
          <w:sz w:val="24"/>
          <w:szCs w:val="24"/>
        </w:rPr>
      </w:pPr>
      <w:r w:rsidRPr="00D50E8E">
        <w:rPr>
          <w:rFonts w:ascii="Times New Roman" w:hAnsi="Times New Roman" w:cs="Times New Roman"/>
          <w:sz w:val="24"/>
          <w:szCs w:val="24"/>
        </w:rPr>
        <w:lastRenderedPageBreak/>
        <w:t>LEVEL 1 DIAGRAM FOR SEEDING TEAMS</w:t>
      </w:r>
    </w:p>
    <w:p w14:paraId="745F0D5B" w14:textId="5A667D0C" w:rsidR="00AD6C59" w:rsidRPr="00D50E8E" w:rsidRDefault="00FA69FA" w:rsidP="00D50E8E">
      <w:pPr>
        <w:spacing w:line="360" w:lineRule="auto"/>
        <w:ind w:left="360"/>
        <w:jc w:val="both"/>
        <w:rPr>
          <w:rFonts w:ascii="Times New Roman" w:hAnsi="Times New Roman" w:cs="Times New Roman"/>
        </w:rPr>
      </w:pPr>
      <w:r w:rsidRPr="00D50E8E">
        <w:rPr>
          <w:rFonts w:ascii="Times New Roman" w:hAnsi="Times New Roman" w:cs="Times New Roman"/>
          <w:noProof/>
        </w:rPr>
        <w:drawing>
          <wp:inline distT="0" distB="0" distL="0" distR="0" wp14:anchorId="03408233" wp14:editId="5A253A78">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 cup seed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28D817AB" w14:textId="1BB54D1C" w:rsidR="00AD6C59" w:rsidRPr="00D50E8E" w:rsidRDefault="00AD6C59" w:rsidP="00D50E8E">
      <w:pPr>
        <w:spacing w:line="360" w:lineRule="auto"/>
        <w:jc w:val="both"/>
        <w:rPr>
          <w:rFonts w:ascii="Times New Roman" w:hAnsi="Times New Roman" w:cs="Times New Roman"/>
        </w:rPr>
      </w:pPr>
    </w:p>
    <w:p w14:paraId="417EA63F" w14:textId="77777777" w:rsidR="00DF13FD" w:rsidRDefault="00DF13FD" w:rsidP="00D50E8E">
      <w:pPr>
        <w:spacing w:line="360" w:lineRule="auto"/>
        <w:ind w:firstLine="720"/>
        <w:jc w:val="both"/>
        <w:rPr>
          <w:rFonts w:ascii="Times New Roman" w:hAnsi="Times New Roman" w:cs="Times New Roman"/>
          <w:sz w:val="24"/>
          <w:szCs w:val="24"/>
        </w:rPr>
      </w:pPr>
    </w:p>
    <w:p w14:paraId="078F7101" w14:textId="77777777" w:rsidR="00DF13FD" w:rsidRDefault="00DF13FD" w:rsidP="00D50E8E">
      <w:pPr>
        <w:spacing w:line="360" w:lineRule="auto"/>
        <w:ind w:firstLine="720"/>
        <w:jc w:val="both"/>
        <w:rPr>
          <w:rFonts w:ascii="Times New Roman" w:hAnsi="Times New Roman" w:cs="Times New Roman"/>
          <w:sz w:val="24"/>
          <w:szCs w:val="24"/>
        </w:rPr>
      </w:pPr>
    </w:p>
    <w:p w14:paraId="7E98BB10" w14:textId="5D330BFF" w:rsidR="00DF13FD" w:rsidRDefault="00DF13FD" w:rsidP="00D50E8E">
      <w:pPr>
        <w:spacing w:line="360" w:lineRule="auto"/>
        <w:ind w:firstLine="720"/>
        <w:jc w:val="both"/>
        <w:rPr>
          <w:rFonts w:ascii="Times New Roman" w:hAnsi="Times New Roman" w:cs="Times New Roman"/>
          <w:sz w:val="24"/>
          <w:szCs w:val="24"/>
        </w:rPr>
      </w:pPr>
    </w:p>
    <w:p w14:paraId="0A601613" w14:textId="233B819D" w:rsidR="0006781A" w:rsidRDefault="0006781A" w:rsidP="00D50E8E">
      <w:pPr>
        <w:spacing w:line="360" w:lineRule="auto"/>
        <w:ind w:firstLine="720"/>
        <w:jc w:val="both"/>
        <w:rPr>
          <w:rFonts w:ascii="Times New Roman" w:hAnsi="Times New Roman" w:cs="Times New Roman"/>
          <w:sz w:val="24"/>
          <w:szCs w:val="24"/>
        </w:rPr>
      </w:pPr>
    </w:p>
    <w:p w14:paraId="3CE82C0B" w14:textId="31EE6AD4" w:rsidR="0006781A" w:rsidRDefault="0006781A" w:rsidP="00D50E8E">
      <w:pPr>
        <w:spacing w:line="360" w:lineRule="auto"/>
        <w:ind w:firstLine="720"/>
        <w:jc w:val="both"/>
        <w:rPr>
          <w:rFonts w:ascii="Times New Roman" w:hAnsi="Times New Roman" w:cs="Times New Roman"/>
          <w:sz w:val="24"/>
          <w:szCs w:val="24"/>
        </w:rPr>
      </w:pPr>
    </w:p>
    <w:p w14:paraId="22850FC6" w14:textId="65BAE0B7" w:rsidR="0006781A" w:rsidRDefault="0006781A" w:rsidP="00D50E8E">
      <w:pPr>
        <w:spacing w:line="360" w:lineRule="auto"/>
        <w:ind w:firstLine="720"/>
        <w:jc w:val="both"/>
        <w:rPr>
          <w:rFonts w:ascii="Times New Roman" w:hAnsi="Times New Roman" w:cs="Times New Roman"/>
          <w:sz w:val="24"/>
          <w:szCs w:val="24"/>
        </w:rPr>
      </w:pPr>
    </w:p>
    <w:p w14:paraId="4D4BB8C0" w14:textId="6CFB89A5" w:rsidR="0006781A" w:rsidRDefault="0006781A" w:rsidP="00D50E8E">
      <w:pPr>
        <w:spacing w:line="360" w:lineRule="auto"/>
        <w:ind w:firstLine="720"/>
        <w:jc w:val="both"/>
        <w:rPr>
          <w:rFonts w:ascii="Times New Roman" w:hAnsi="Times New Roman" w:cs="Times New Roman"/>
          <w:sz w:val="24"/>
          <w:szCs w:val="24"/>
        </w:rPr>
      </w:pPr>
    </w:p>
    <w:p w14:paraId="392FDC74" w14:textId="7C292295" w:rsidR="0006781A" w:rsidRDefault="0006781A" w:rsidP="00D50E8E">
      <w:pPr>
        <w:spacing w:line="360" w:lineRule="auto"/>
        <w:ind w:firstLine="720"/>
        <w:jc w:val="both"/>
        <w:rPr>
          <w:rFonts w:ascii="Times New Roman" w:hAnsi="Times New Roman" w:cs="Times New Roman"/>
          <w:sz w:val="24"/>
          <w:szCs w:val="24"/>
        </w:rPr>
      </w:pPr>
    </w:p>
    <w:p w14:paraId="5120A32B" w14:textId="77777777" w:rsidR="0006781A" w:rsidRDefault="0006781A" w:rsidP="00D50E8E">
      <w:pPr>
        <w:spacing w:line="360" w:lineRule="auto"/>
        <w:ind w:firstLine="720"/>
        <w:jc w:val="both"/>
        <w:rPr>
          <w:rFonts w:ascii="Times New Roman" w:hAnsi="Times New Roman" w:cs="Times New Roman"/>
          <w:sz w:val="24"/>
          <w:szCs w:val="24"/>
        </w:rPr>
      </w:pPr>
      <w:bookmarkStart w:id="20" w:name="_GoBack"/>
      <w:bookmarkEnd w:id="20"/>
    </w:p>
    <w:p w14:paraId="155BE385" w14:textId="24EEF77A" w:rsidR="00FA69FA" w:rsidRPr="00D50E8E" w:rsidRDefault="00AD6C59" w:rsidP="00D50E8E">
      <w:pPr>
        <w:spacing w:line="360" w:lineRule="auto"/>
        <w:ind w:firstLine="720"/>
        <w:jc w:val="both"/>
        <w:rPr>
          <w:rFonts w:ascii="Times New Roman" w:hAnsi="Times New Roman" w:cs="Times New Roman"/>
          <w:sz w:val="24"/>
          <w:szCs w:val="24"/>
        </w:rPr>
      </w:pPr>
      <w:r w:rsidRPr="00D50E8E">
        <w:rPr>
          <w:rFonts w:ascii="Times New Roman" w:hAnsi="Times New Roman" w:cs="Times New Roman"/>
          <w:sz w:val="24"/>
          <w:szCs w:val="24"/>
        </w:rPr>
        <w:lastRenderedPageBreak/>
        <w:t>LEVEL 1 DIAGRAM FOR TEAM PERFORMANCE EVALUATION</w:t>
      </w:r>
    </w:p>
    <w:p w14:paraId="31F1AEB4" w14:textId="5908633E" w:rsidR="00AD6C59" w:rsidRPr="00D50E8E" w:rsidRDefault="00AD6C59" w:rsidP="00D50E8E">
      <w:pPr>
        <w:spacing w:line="360" w:lineRule="auto"/>
        <w:ind w:firstLine="720"/>
        <w:jc w:val="both"/>
        <w:rPr>
          <w:rFonts w:ascii="Times New Roman" w:hAnsi="Times New Roman" w:cs="Times New Roman"/>
          <w:sz w:val="24"/>
          <w:szCs w:val="24"/>
        </w:rPr>
      </w:pPr>
      <w:r w:rsidRPr="00D50E8E">
        <w:rPr>
          <w:rFonts w:ascii="Times New Roman" w:hAnsi="Times New Roman" w:cs="Times New Roman"/>
          <w:noProof/>
          <w:sz w:val="24"/>
          <w:szCs w:val="24"/>
        </w:rPr>
        <w:drawing>
          <wp:inline distT="0" distB="0" distL="0" distR="0" wp14:anchorId="31D41A04" wp14:editId="77FDCB6E">
            <wp:extent cx="588645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 perfomance evaluation.png"/>
                    <pic:cNvPicPr/>
                  </pic:nvPicPr>
                  <pic:blipFill>
                    <a:blip r:embed="rId8">
                      <a:extLst>
                        <a:ext uri="{28A0092B-C50C-407E-A947-70E740481C1C}">
                          <a14:useLocalDpi xmlns:a14="http://schemas.microsoft.com/office/drawing/2010/main" val="0"/>
                        </a:ext>
                      </a:extLst>
                    </a:blip>
                    <a:stretch>
                      <a:fillRect/>
                    </a:stretch>
                  </pic:blipFill>
                  <pic:spPr>
                    <a:xfrm>
                      <a:off x="0" y="0"/>
                      <a:ext cx="5886450" cy="4048125"/>
                    </a:xfrm>
                    <a:prstGeom prst="rect">
                      <a:avLst/>
                    </a:prstGeom>
                  </pic:spPr>
                </pic:pic>
              </a:graphicData>
            </a:graphic>
          </wp:inline>
        </w:drawing>
      </w:r>
    </w:p>
    <w:sectPr w:rsidR="00AD6C59" w:rsidRPr="00D50E8E" w:rsidSect="009E286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Times New Roman;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75AF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5084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29698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224D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8EAA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5271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8031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845C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FA7E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6A6D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CA5AB4"/>
    <w:multiLevelType w:val="multilevel"/>
    <w:tmpl w:val="0F626160"/>
    <w:lvl w:ilvl="0">
      <w:start w:val="1"/>
      <w:numFmt w:val="decimal"/>
      <w:pStyle w:val="ListParagraph"/>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46D6E99"/>
    <w:multiLevelType w:val="hybridMultilevel"/>
    <w:tmpl w:val="61A8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6D"/>
    <w:rsid w:val="000115F2"/>
    <w:rsid w:val="00032F50"/>
    <w:rsid w:val="00043F14"/>
    <w:rsid w:val="000457AF"/>
    <w:rsid w:val="00047649"/>
    <w:rsid w:val="000568AF"/>
    <w:rsid w:val="0006781A"/>
    <w:rsid w:val="000C3EC9"/>
    <w:rsid w:val="00134828"/>
    <w:rsid w:val="00197F98"/>
    <w:rsid w:val="001C3423"/>
    <w:rsid w:val="002712A3"/>
    <w:rsid w:val="00271771"/>
    <w:rsid w:val="002A1864"/>
    <w:rsid w:val="002A251D"/>
    <w:rsid w:val="002D0C3E"/>
    <w:rsid w:val="002E6AC4"/>
    <w:rsid w:val="002E7746"/>
    <w:rsid w:val="002F486C"/>
    <w:rsid w:val="00304588"/>
    <w:rsid w:val="00383920"/>
    <w:rsid w:val="003A35C8"/>
    <w:rsid w:val="003A39FC"/>
    <w:rsid w:val="003C3727"/>
    <w:rsid w:val="00431151"/>
    <w:rsid w:val="00462469"/>
    <w:rsid w:val="0047745B"/>
    <w:rsid w:val="0049715A"/>
    <w:rsid w:val="004A17B0"/>
    <w:rsid w:val="004B3A38"/>
    <w:rsid w:val="004E79FE"/>
    <w:rsid w:val="005053A0"/>
    <w:rsid w:val="00572690"/>
    <w:rsid w:val="00577674"/>
    <w:rsid w:val="005C1D72"/>
    <w:rsid w:val="005E7D89"/>
    <w:rsid w:val="0064258B"/>
    <w:rsid w:val="00664FD2"/>
    <w:rsid w:val="006807B2"/>
    <w:rsid w:val="006D37B1"/>
    <w:rsid w:val="00742B81"/>
    <w:rsid w:val="0075796C"/>
    <w:rsid w:val="008005D6"/>
    <w:rsid w:val="00805969"/>
    <w:rsid w:val="008B346A"/>
    <w:rsid w:val="00955D44"/>
    <w:rsid w:val="00992E8F"/>
    <w:rsid w:val="009D74E5"/>
    <w:rsid w:val="009E2863"/>
    <w:rsid w:val="00A539F4"/>
    <w:rsid w:val="00A64C9C"/>
    <w:rsid w:val="00A64E08"/>
    <w:rsid w:val="00A66718"/>
    <w:rsid w:val="00A909F5"/>
    <w:rsid w:val="00AA18E0"/>
    <w:rsid w:val="00AD6C59"/>
    <w:rsid w:val="00B6071D"/>
    <w:rsid w:val="00B6643D"/>
    <w:rsid w:val="00BE6AB6"/>
    <w:rsid w:val="00BF6CC4"/>
    <w:rsid w:val="00CB234C"/>
    <w:rsid w:val="00CB67B3"/>
    <w:rsid w:val="00CC76BE"/>
    <w:rsid w:val="00CE1B2C"/>
    <w:rsid w:val="00D04D52"/>
    <w:rsid w:val="00D1612D"/>
    <w:rsid w:val="00D36BB7"/>
    <w:rsid w:val="00D50E8E"/>
    <w:rsid w:val="00DF13FD"/>
    <w:rsid w:val="00E322C1"/>
    <w:rsid w:val="00EB1A0A"/>
    <w:rsid w:val="00EB5840"/>
    <w:rsid w:val="00ED72B9"/>
    <w:rsid w:val="00EF621B"/>
    <w:rsid w:val="00F01860"/>
    <w:rsid w:val="00F45C59"/>
    <w:rsid w:val="00F8246D"/>
    <w:rsid w:val="00FA69FA"/>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5C3F"/>
  <w15:chartTrackingRefBased/>
  <w15:docId w15:val="{312EC4EE-B7CB-40C4-8679-3B989107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21B"/>
  </w:style>
  <w:style w:type="paragraph" w:styleId="Heading1">
    <w:name w:val="heading 1"/>
    <w:basedOn w:val="ListParagraph"/>
    <w:next w:val="Normal"/>
    <w:link w:val="Heading1Char"/>
    <w:uiPriority w:val="9"/>
    <w:qFormat/>
    <w:rsid w:val="00EF6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7B1"/>
    <w:pPr>
      <w:numPr>
        <w:numId w:val="1"/>
      </w:numPr>
      <w:spacing w:line="360" w:lineRule="auto"/>
      <w:contextualSpacing/>
      <w:jc w:val="both"/>
      <w:outlineLvl w:val="0"/>
    </w:pPr>
    <w:rPr>
      <w:rFonts w:ascii="Times New Roman" w:hAnsi="Times New Roman" w:cs="Times New Roman"/>
      <w:sz w:val="24"/>
      <w:szCs w:val="24"/>
      <w:lang w:val="en-US"/>
    </w:rPr>
  </w:style>
  <w:style w:type="character" w:customStyle="1" w:styleId="Heading1Char">
    <w:name w:val="Heading 1 Char"/>
    <w:basedOn w:val="DefaultParagraphFont"/>
    <w:link w:val="Heading1"/>
    <w:uiPriority w:val="9"/>
    <w:rsid w:val="00EF621B"/>
    <w:rPr>
      <w:rFonts w:ascii="Times New Roman" w:hAnsi="Times New Roman" w:cs="Times New Roman"/>
      <w:sz w:val="24"/>
      <w:szCs w:val="24"/>
      <w:lang w:val="en-US"/>
    </w:rPr>
  </w:style>
  <w:style w:type="paragraph" w:customStyle="1" w:styleId="Preface5">
    <w:name w:val="Preface 5"/>
    <w:rsid w:val="003C3727"/>
    <w:pPr>
      <w:numPr>
        <w:numId w:val="12"/>
      </w:numPr>
      <w:spacing w:before="160" w:after="0" w:line="240" w:lineRule="auto"/>
    </w:pPr>
    <w:rPr>
      <w:rFonts w:ascii="Times New Roman" w:eastAsia="Times New Roman" w:hAnsi="Times New Roman" w:cs="Times New Roman"/>
      <w:i/>
      <w:sz w:val="24"/>
      <w:szCs w:val="20"/>
    </w:rPr>
  </w:style>
  <w:style w:type="paragraph" w:styleId="TOCHeading">
    <w:name w:val="TOC Heading"/>
    <w:basedOn w:val="Heading1"/>
    <w:next w:val="Normal"/>
    <w:uiPriority w:val="39"/>
    <w:unhideWhenUsed/>
    <w:qFormat/>
    <w:rsid w:val="00664FD2"/>
    <w:pPr>
      <w:keepNext/>
      <w:keepLines/>
      <w:numPr>
        <w:numId w:val="0"/>
      </w:numPr>
      <w:spacing w:before="240" w:after="0" w:line="259" w:lineRule="auto"/>
      <w:contextualSpacing w:val="0"/>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64FD2"/>
    <w:pPr>
      <w:tabs>
        <w:tab w:val="left" w:pos="660"/>
        <w:tab w:val="right" w:leader="dot" w:pos="9350"/>
      </w:tabs>
      <w:spacing w:after="100" w:line="360" w:lineRule="auto"/>
      <w:jc w:val="both"/>
    </w:pPr>
  </w:style>
  <w:style w:type="character" w:styleId="Hyperlink">
    <w:name w:val="Hyperlink"/>
    <w:basedOn w:val="DefaultParagraphFont"/>
    <w:uiPriority w:val="99"/>
    <w:unhideWhenUsed/>
    <w:rsid w:val="00664FD2"/>
    <w:rPr>
      <w:color w:val="0563C1" w:themeColor="hyperlink"/>
      <w:u w:val="single"/>
    </w:rPr>
  </w:style>
  <w:style w:type="paragraph" w:styleId="NoSpacing">
    <w:name w:val="No Spacing"/>
    <w:link w:val="NoSpacingChar"/>
    <w:uiPriority w:val="1"/>
    <w:qFormat/>
    <w:rsid w:val="009E28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2863"/>
    <w:rPr>
      <w:rFonts w:eastAsiaTheme="minorEastAsia"/>
      <w:lang w:val="en-US"/>
    </w:rPr>
  </w:style>
  <w:style w:type="table" w:styleId="TableGrid">
    <w:name w:val="Table Grid"/>
    <w:basedOn w:val="TableNormal"/>
    <w:uiPriority w:val="39"/>
    <w:rsid w:val="003A35C8"/>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3920"/>
    <w:rPr>
      <w:sz w:val="16"/>
      <w:szCs w:val="16"/>
    </w:rPr>
  </w:style>
  <w:style w:type="paragraph" w:styleId="CommentText">
    <w:name w:val="annotation text"/>
    <w:basedOn w:val="Normal"/>
    <w:link w:val="CommentTextChar"/>
    <w:uiPriority w:val="99"/>
    <w:semiHidden/>
    <w:unhideWhenUsed/>
    <w:rsid w:val="00383920"/>
    <w:pPr>
      <w:spacing w:line="240" w:lineRule="auto"/>
    </w:pPr>
    <w:rPr>
      <w:sz w:val="20"/>
      <w:szCs w:val="20"/>
    </w:rPr>
  </w:style>
  <w:style w:type="character" w:customStyle="1" w:styleId="CommentTextChar">
    <w:name w:val="Comment Text Char"/>
    <w:basedOn w:val="DefaultParagraphFont"/>
    <w:link w:val="CommentText"/>
    <w:uiPriority w:val="99"/>
    <w:semiHidden/>
    <w:rsid w:val="00383920"/>
    <w:rPr>
      <w:sz w:val="20"/>
      <w:szCs w:val="20"/>
    </w:rPr>
  </w:style>
  <w:style w:type="paragraph" w:styleId="CommentSubject">
    <w:name w:val="annotation subject"/>
    <w:basedOn w:val="CommentText"/>
    <w:next w:val="CommentText"/>
    <w:link w:val="CommentSubjectChar"/>
    <w:uiPriority w:val="99"/>
    <w:semiHidden/>
    <w:unhideWhenUsed/>
    <w:rsid w:val="00383920"/>
    <w:rPr>
      <w:b/>
      <w:bCs/>
    </w:rPr>
  </w:style>
  <w:style w:type="character" w:customStyle="1" w:styleId="CommentSubjectChar">
    <w:name w:val="Comment Subject Char"/>
    <w:basedOn w:val="CommentTextChar"/>
    <w:link w:val="CommentSubject"/>
    <w:uiPriority w:val="99"/>
    <w:semiHidden/>
    <w:rsid w:val="00383920"/>
    <w:rPr>
      <w:b/>
      <w:bCs/>
      <w:sz w:val="20"/>
      <w:szCs w:val="20"/>
    </w:rPr>
  </w:style>
  <w:style w:type="paragraph" w:styleId="BalloonText">
    <w:name w:val="Balloon Text"/>
    <w:basedOn w:val="Normal"/>
    <w:link w:val="BalloonTextChar"/>
    <w:uiPriority w:val="99"/>
    <w:semiHidden/>
    <w:unhideWhenUsed/>
    <w:rsid w:val="003839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9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A99F-47F6-492C-954E-E92ECF33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Mirembe</dc:creator>
  <cp:keywords/>
  <dc:description/>
  <cp:lastModifiedBy>Esther Mirembe</cp:lastModifiedBy>
  <cp:revision>60</cp:revision>
  <dcterms:created xsi:type="dcterms:W3CDTF">2018-07-03T13:11:00Z</dcterms:created>
  <dcterms:modified xsi:type="dcterms:W3CDTF">2018-07-04T11:45:00Z</dcterms:modified>
</cp:coreProperties>
</file>