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0C484D" w14:textId="77777777" w:rsidR="00871E1E" w:rsidRDefault="00000000">
      <w:r>
        <w:rPr>
          <w:noProof/>
        </w:rPr>
        <mc:AlternateContent>
          <mc:Choice Requires="wpg">
            <w:drawing>
              <wp:anchor distT="0" distB="0" distL="114300" distR="114300" simplePos="0" relativeHeight="251658240" behindDoc="0" locked="0" layoutInCell="1" hidden="0" allowOverlap="1" wp14:anchorId="4018DBAC" wp14:editId="14B02151">
                <wp:simplePos x="0" y="0"/>
                <wp:positionH relativeFrom="column">
                  <wp:posOffset>-304799</wp:posOffset>
                </wp:positionH>
                <wp:positionV relativeFrom="paragraph">
                  <wp:posOffset>38100</wp:posOffset>
                </wp:positionV>
                <wp:extent cx="6238875" cy="1562100"/>
                <wp:effectExtent l="0" t="0" r="0" b="0"/>
                <wp:wrapNone/>
                <wp:docPr id="54" name="Grupo 54"/>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1856841839" name="Grupo 1856841839"/>
                        <wpg:cNvGrpSpPr/>
                        <wpg:grpSpPr>
                          <a:xfrm>
                            <a:off x="2226563" y="2998950"/>
                            <a:ext cx="6238875" cy="1562100"/>
                            <a:chOff x="0" y="0"/>
                            <a:chExt cx="5991225" cy="1562100"/>
                          </a:xfrm>
                        </wpg:grpSpPr>
                        <wps:wsp>
                          <wps:cNvPr id="1283864696" name="Rectángulo 1283864696"/>
                          <wps:cNvSpPr/>
                          <wps:spPr>
                            <a:xfrm>
                              <a:off x="0" y="0"/>
                              <a:ext cx="5991225" cy="1562100"/>
                            </a:xfrm>
                            <a:prstGeom prst="rect">
                              <a:avLst/>
                            </a:prstGeom>
                            <a:noFill/>
                            <a:ln>
                              <a:noFill/>
                            </a:ln>
                          </wps:spPr>
                          <wps:txbx>
                            <w:txbxContent>
                              <w:p w14:paraId="07D97345" w14:textId="77777777" w:rsidR="00871E1E" w:rsidRDefault="00871E1E">
                                <w:pPr>
                                  <w:spacing w:after="0" w:line="240" w:lineRule="auto"/>
                                  <w:textDirection w:val="btLr"/>
                                </w:pPr>
                              </w:p>
                            </w:txbxContent>
                          </wps:txbx>
                          <wps:bodyPr spcFirstLastPara="1" wrap="square" lIns="91425" tIns="91425" rIns="91425" bIns="91425" anchor="ctr" anchorCtr="0">
                            <a:noAutofit/>
                          </wps:bodyPr>
                        </wps:wsp>
                        <wps:wsp>
                          <wps:cNvPr id="304973199" name="Rectángulo 304973199"/>
                          <wps:cNvSpPr/>
                          <wps:spPr>
                            <a:xfrm>
                              <a:off x="1024671" y="299473"/>
                              <a:ext cx="4966554" cy="1262627"/>
                            </a:xfrm>
                            <a:prstGeom prst="rect">
                              <a:avLst/>
                            </a:prstGeom>
                            <a:noFill/>
                            <a:ln>
                              <a:noFill/>
                            </a:ln>
                          </wps:spPr>
                          <wps:txbx>
                            <w:txbxContent>
                              <w:p w14:paraId="5D54020A" w14:textId="77777777" w:rsidR="00871E1E" w:rsidRDefault="00871E1E">
                                <w:pPr>
                                  <w:spacing w:after="0" w:line="240" w:lineRule="auto"/>
                                  <w:textDirection w:val="btLr"/>
                                </w:pPr>
                              </w:p>
                              <w:p w14:paraId="7ADF2095" w14:textId="77777777" w:rsidR="00871E1E" w:rsidRDefault="00000000">
                                <w:pPr>
                                  <w:spacing w:after="0" w:line="240" w:lineRule="auto"/>
                                  <w:textDirection w:val="btLr"/>
                                </w:pPr>
                                <w:r>
                                  <w:rPr>
                                    <w:b/>
                                    <w:color w:val="1F3864"/>
                                    <w:sz w:val="48"/>
                                  </w:rPr>
                                  <w:t xml:space="preserve">Guía3. Informe final Proyecto APT </w:t>
                                </w:r>
                              </w:p>
                              <w:p w14:paraId="5CF1E3FF" w14:textId="77777777" w:rsidR="00871E1E"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1265610454" name="Rectángulo 1265610454"/>
                          <wps:cNvSpPr/>
                          <wps:spPr>
                            <a:xfrm>
                              <a:off x="0" y="0"/>
                              <a:ext cx="993140" cy="1486894"/>
                            </a:xfrm>
                            <a:prstGeom prst="rect">
                              <a:avLst/>
                            </a:prstGeom>
                            <a:solidFill>
                              <a:srgbClr val="1F3864"/>
                            </a:solidFill>
                            <a:ln>
                              <a:noFill/>
                            </a:ln>
                          </wps:spPr>
                          <wps:txbx>
                            <w:txbxContent>
                              <w:p w14:paraId="7DA7D851" w14:textId="77777777" w:rsidR="00871E1E" w:rsidRDefault="00871E1E">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018DBAC" id="Grupo 54" o:spid="_x0000_s1026" style="position:absolute;margin-left:-24pt;margin-top:3pt;width:491.25pt;height:123pt;z-index:251658240" coordorigin="22265,29989" coordsize="62389,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">
                <v:group id="Grupo 1856841839" o:spid="_x0000_s1027" style="position:absolute;left:22265;top:29989;width:62389;height:15621" coordsize="5991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">
                  <v:rect id="Rectángulo 1283864696" o:spid="_x0000_s1028" style="position:absolute;width:59912;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" filled="f" stroked="f">
                    <v:textbox inset="2.53958mm,2.53958mm,2.53958mm,2.53958mm">
                      <w:txbxContent>
                        <w:p w14:paraId="07D97345" w14:textId="77777777" w:rsidR="00871E1E" w:rsidRDefault="00871E1E">
                          <w:pPr>
                            <w:spacing w:after="0" w:line="240" w:lineRule="auto"/>
                            <w:textDirection w:val="btLr"/>
                          </w:pPr>
                        </w:p>
                      </w:txbxContent>
                    </v:textbox>
                  </v:rect>
                  <v:rect id="Rectángulo 304973199" o:spid="_x0000_s1029"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" filled="f" stroked="f">
                    <v:textbox inset="2.53958mm,1.2694mm,2.53958mm,1.2694mm">
                      <w:txbxContent>
                        <w:p w14:paraId="5D54020A" w14:textId="77777777" w:rsidR="00871E1E" w:rsidRDefault="00871E1E">
                          <w:pPr>
                            <w:spacing w:after="0" w:line="240" w:lineRule="auto"/>
                            <w:textDirection w:val="btLr"/>
                          </w:pPr>
                        </w:p>
                        <w:p w14:paraId="7ADF2095" w14:textId="77777777" w:rsidR="00871E1E" w:rsidRDefault="00000000">
                          <w:pPr>
                            <w:spacing w:after="0" w:line="240" w:lineRule="auto"/>
                            <w:textDirection w:val="btLr"/>
                          </w:pPr>
                          <w:r>
                            <w:rPr>
                              <w:b/>
                              <w:color w:val="1F3864"/>
                              <w:sz w:val="48"/>
                            </w:rPr>
                            <w:t xml:space="preserve">Guía3. Informe final Proyecto APT </w:t>
                          </w:r>
                        </w:p>
                        <w:p w14:paraId="5CF1E3FF" w14:textId="77777777" w:rsidR="00871E1E" w:rsidRDefault="00000000">
                          <w:pPr>
                            <w:spacing w:after="0" w:line="240" w:lineRule="auto"/>
                            <w:textDirection w:val="btLr"/>
                          </w:pPr>
                          <w:r>
                            <w:rPr>
                              <w:b/>
                              <w:color w:val="1F3864"/>
                              <w:sz w:val="48"/>
                            </w:rPr>
                            <w:t>Asignatura Capstone</w:t>
                          </w:r>
                        </w:p>
                      </w:txbxContent>
                    </v:textbox>
                  </v:rect>
                  <v:rect id="Rectángulo 1265610454"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" fillcolor="#1f3864" stroked="f">
                    <v:textbox inset="2.53958mm,2.53958mm,2.53958mm,2.53958mm">
                      <w:txbxContent>
                        <w:p w14:paraId="7DA7D851" w14:textId="77777777" w:rsidR="00871E1E" w:rsidRDefault="00871E1E">
                          <w:pPr>
                            <w:spacing w:after="0" w:line="240" w:lineRule="auto"/>
                            <w:textDirection w:val="btLr"/>
                          </w:pPr>
                        </w:p>
                      </w:txbxContent>
                    </v:textbox>
                  </v:rect>
                </v:group>
              </v:group>
            </w:pict>
          </mc:Fallback>
        </mc:AlternateContent>
      </w:r>
    </w:p>
    <w:p w14:paraId="0E3E8F09" w14:textId="77777777" w:rsidR="00871E1E" w:rsidRDefault="00871E1E"/>
    <w:p w14:paraId="110216AD" w14:textId="77777777" w:rsidR="00871E1E" w:rsidRDefault="00871E1E"/>
    <w:p w14:paraId="182CAC7D" w14:textId="77777777" w:rsidR="00871E1E" w:rsidRDefault="00871E1E"/>
    <w:p w14:paraId="04E1EF63" w14:textId="77777777" w:rsidR="00871E1E" w:rsidRDefault="00871E1E"/>
    <w:p w14:paraId="6AA95060" w14:textId="77777777" w:rsidR="00871E1E" w:rsidRDefault="00871E1E">
      <w:pPr>
        <w:rPr>
          <w:b/>
          <w:color w:val="2F5496"/>
          <w:sz w:val="26"/>
          <w:szCs w:val="26"/>
        </w:rPr>
      </w:pPr>
    </w:p>
    <w:p w14:paraId="7C7D618A" w14:textId="77777777" w:rsidR="00871E1E" w:rsidRDefault="00871E1E">
      <w:pPr>
        <w:rPr>
          <w:b/>
          <w:color w:val="2F5496"/>
          <w:sz w:val="26"/>
          <w:szCs w:val="26"/>
        </w:rPr>
      </w:pPr>
    </w:p>
    <w:tbl>
      <w:tblPr>
        <w:tblStyle w:val="a"/>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871E1E" w14:paraId="25D8E12A" w14:textId="77777777">
        <w:trPr>
          <w:trHeight w:val="440"/>
        </w:trPr>
        <w:tc>
          <w:tcPr>
            <w:tcW w:w="9781" w:type="dxa"/>
            <w:vAlign w:val="center"/>
          </w:tcPr>
          <w:p w14:paraId="7113F632" w14:textId="77777777" w:rsidR="00871E1E" w:rsidRDefault="00000000">
            <w:pPr>
              <w:rPr>
                <w:b/>
                <w:color w:val="1F3864"/>
                <w:sz w:val="28"/>
                <w:szCs w:val="28"/>
              </w:rPr>
            </w:pPr>
            <w:r>
              <w:rPr>
                <w:b/>
                <w:color w:val="1F3864"/>
                <w:sz w:val="28"/>
                <w:szCs w:val="28"/>
              </w:rPr>
              <w:t>1. Informe final Proyecto APT</w:t>
            </w:r>
          </w:p>
        </w:tc>
      </w:tr>
      <w:tr w:rsidR="00871E1E" w14:paraId="6F0D7147" w14:textId="77777777">
        <w:trPr>
          <w:trHeight w:val="800"/>
        </w:trPr>
        <w:tc>
          <w:tcPr>
            <w:tcW w:w="9781" w:type="dxa"/>
            <w:shd w:val="clear" w:color="auto" w:fill="D9E2F3"/>
            <w:vAlign w:val="center"/>
          </w:tcPr>
          <w:p w14:paraId="0C42CB9F" w14:textId="77777777" w:rsidR="00871E1E" w:rsidRDefault="00871E1E">
            <w:pPr>
              <w:pBdr>
                <w:top w:val="nil"/>
                <w:left w:val="nil"/>
                <w:bottom w:val="nil"/>
                <w:right w:val="nil"/>
                <w:between w:val="nil"/>
              </w:pBdr>
              <w:tabs>
                <w:tab w:val="center" w:pos="4419"/>
                <w:tab w:val="right" w:pos="8838"/>
              </w:tabs>
              <w:spacing w:after="0" w:line="240" w:lineRule="auto"/>
              <w:jc w:val="both"/>
              <w:rPr>
                <w:color w:val="1F3864"/>
              </w:rPr>
            </w:pPr>
          </w:p>
          <w:p w14:paraId="798A518C" w14:textId="77777777" w:rsidR="00871E1E"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El objetivo de este informe es que describas los aspectos más relevantes de tu Proyecto APT. Es importante que fundamenten las decisiones que tuviste que tomar a lo largo del proceso. </w:t>
            </w:r>
          </w:p>
          <w:p w14:paraId="4A67704E" w14:textId="77777777" w:rsidR="00871E1E" w:rsidRDefault="00871E1E">
            <w:pPr>
              <w:pBdr>
                <w:top w:val="nil"/>
                <w:left w:val="nil"/>
                <w:bottom w:val="nil"/>
                <w:right w:val="nil"/>
                <w:between w:val="nil"/>
              </w:pBdr>
              <w:tabs>
                <w:tab w:val="center" w:pos="4419"/>
                <w:tab w:val="right" w:pos="8838"/>
              </w:tabs>
              <w:spacing w:after="0" w:line="240" w:lineRule="auto"/>
              <w:jc w:val="both"/>
              <w:rPr>
                <w:color w:val="1F3864"/>
              </w:rPr>
            </w:pPr>
          </w:p>
          <w:p w14:paraId="7D4C3154" w14:textId="77777777" w:rsidR="00871E1E"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1F3864"/>
              </w:rPr>
              <w:t>A continuación, encontrarás distintos campos que deberás completar con la información solicitada, los que dan cuenta del resumen de tu proyecto APT y sus principales resultados.</w:t>
            </w:r>
          </w:p>
        </w:tc>
      </w:tr>
    </w:tbl>
    <w:p w14:paraId="71BFA41B" w14:textId="77777777" w:rsidR="00871E1E" w:rsidRDefault="00871E1E">
      <w:pPr>
        <w:rPr>
          <w:b/>
        </w:rPr>
      </w:pPr>
    </w:p>
    <w:tbl>
      <w:tblPr>
        <w:tblStyle w:val="a0"/>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159"/>
        <w:gridCol w:w="6622"/>
      </w:tblGrid>
      <w:tr w:rsidR="00871E1E" w14:paraId="5E634F77" w14:textId="77777777">
        <w:trPr>
          <w:trHeight w:val="440"/>
        </w:trPr>
        <w:tc>
          <w:tcPr>
            <w:tcW w:w="3159" w:type="dxa"/>
            <w:vAlign w:val="center"/>
          </w:tcPr>
          <w:p w14:paraId="60078EA0" w14:textId="77777777" w:rsidR="00871E1E" w:rsidRDefault="00000000">
            <w:pPr>
              <w:rPr>
                <w:color w:val="1F3864"/>
              </w:rPr>
            </w:pPr>
            <w:r>
              <w:rPr>
                <w:color w:val="1F3864"/>
              </w:rPr>
              <w:t>Nombre del proyecto</w:t>
            </w:r>
          </w:p>
        </w:tc>
        <w:tc>
          <w:tcPr>
            <w:tcW w:w="6622" w:type="dxa"/>
            <w:vAlign w:val="center"/>
          </w:tcPr>
          <w:p w14:paraId="1CF782D8" w14:textId="77777777" w:rsidR="00871E1E" w:rsidRDefault="00000000">
            <w:pPr>
              <w:rPr>
                <w:b/>
              </w:rPr>
            </w:pPr>
            <w:r>
              <w:rPr>
                <w:i/>
                <w:color w:val="548DD4"/>
                <w:sz w:val="20"/>
                <w:szCs w:val="20"/>
              </w:rPr>
              <w:t>Proyecto Garden Store</w:t>
            </w:r>
          </w:p>
        </w:tc>
      </w:tr>
      <w:tr w:rsidR="00871E1E" w:rsidRPr="00F070EC" w14:paraId="73DE8EAD" w14:textId="77777777">
        <w:trPr>
          <w:trHeight w:val="418"/>
        </w:trPr>
        <w:tc>
          <w:tcPr>
            <w:tcW w:w="3159" w:type="dxa"/>
            <w:vAlign w:val="center"/>
          </w:tcPr>
          <w:p w14:paraId="22EC6E82" w14:textId="77777777" w:rsidR="00871E1E" w:rsidRDefault="00000000">
            <w:pPr>
              <w:rPr>
                <w:color w:val="1F3864"/>
              </w:rPr>
            </w:pPr>
            <w:r>
              <w:rPr>
                <w:color w:val="1F3864"/>
              </w:rPr>
              <w:t>Área (s) de desempeño(s)</w:t>
            </w:r>
          </w:p>
        </w:tc>
        <w:tc>
          <w:tcPr>
            <w:tcW w:w="6622" w:type="dxa"/>
            <w:vAlign w:val="center"/>
          </w:tcPr>
          <w:p w14:paraId="635848BE" w14:textId="77777777" w:rsidR="00871E1E" w:rsidRDefault="00000000">
            <w:pPr>
              <w:rPr>
                <w:i/>
                <w:color w:val="548DD4"/>
                <w:sz w:val="20"/>
                <w:szCs w:val="20"/>
              </w:rPr>
            </w:pPr>
            <w:r>
              <w:rPr>
                <w:i/>
                <w:color w:val="548DD4"/>
                <w:sz w:val="20"/>
                <w:szCs w:val="20"/>
              </w:rPr>
              <w:t>Menciona la(s) área(s) de desempeño de tu Plan de Estudio que abordaron tu Proyecto APT.</w:t>
            </w:r>
          </w:p>
          <w:p w14:paraId="4CEB80DB" w14:textId="77777777" w:rsidR="00871E1E" w:rsidRDefault="00000000">
            <w:pPr>
              <w:numPr>
                <w:ilvl w:val="0"/>
                <w:numId w:val="4"/>
              </w:numPr>
              <w:spacing w:after="0"/>
              <w:rPr>
                <w:i/>
                <w:color w:val="548DD4"/>
                <w:sz w:val="20"/>
                <w:szCs w:val="20"/>
              </w:rPr>
            </w:pPr>
            <w:r>
              <w:rPr>
                <w:i/>
                <w:color w:val="548DD4"/>
                <w:sz w:val="20"/>
                <w:szCs w:val="20"/>
              </w:rPr>
              <w:t>Desarrollo de Software</w:t>
            </w:r>
          </w:p>
          <w:p w14:paraId="01BB379D" w14:textId="77777777" w:rsidR="00871E1E" w:rsidRDefault="00000000">
            <w:pPr>
              <w:numPr>
                <w:ilvl w:val="0"/>
                <w:numId w:val="4"/>
              </w:numPr>
              <w:spacing w:after="0"/>
              <w:rPr>
                <w:i/>
                <w:color w:val="548DD4"/>
                <w:sz w:val="20"/>
                <w:szCs w:val="20"/>
              </w:rPr>
            </w:pPr>
            <w:r>
              <w:rPr>
                <w:i/>
                <w:color w:val="548DD4"/>
                <w:sz w:val="20"/>
                <w:szCs w:val="20"/>
              </w:rPr>
              <w:t>Administración de Bases de Datos</w:t>
            </w:r>
          </w:p>
          <w:p w14:paraId="065144A6" w14:textId="77777777" w:rsidR="00871E1E" w:rsidRDefault="00000000">
            <w:pPr>
              <w:numPr>
                <w:ilvl w:val="0"/>
                <w:numId w:val="4"/>
              </w:numPr>
              <w:spacing w:after="0"/>
              <w:rPr>
                <w:i/>
                <w:color w:val="548DD4"/>
                <w:sz w:val="20"/>
                <w:szCs w:val="20"/>
              </w:rPr>
            </w:pPr>
            <w:r>
              <w:rPr>
                <w:i/>
                <w:color w:val="548DD4"/>
                <w:sz w:val="20"/>
                <w:szCs w:val="20"/>
              </w:rPr>
              <w:t>Desarrollo de aplicaciones móviles</w:t>
            </w:r>
          </w:p>
          <w:p w14:paraId="76C35A23" w14:textId="77777777" w:rsidR="00871E1E" w:rsidRDefault="00000000">
            <w:pPr>
              <w:numPr>
                <w:ilvl w:val="0"/>
                <w:numId w:val="4"/>
              </w:numPr>
              <w:spacing w:after="0"/>
              <w:rPr>
                <w:i/>
                <w:color w:val="548DD4"/>
                <w:sz w:val="20"/>
                <w:szCs w:val="20"/>
              </w:rPr>
            </w:pPr>
            <w:r>
              <w:rPr>
                <w:i/>
                <w:color w:val="548DD4"/>
                <w:sz w:val="20"/>
                <w:szCs w:val="20"/>
              </w:rPr>
              <w:t>Gestión de Proyectos</w:t>
            </w:r>
          </w:p>
          <w:p w14:paraId="3F65ECA3" w14:textId="77777777" w:rsidR="00871E1E" w:rsidRDefault="00000000">
            <w:pPr>
              <w:numPr>
                <w:ilvl w:val="0"/>
                <w:numId w:val="4"/>
              </w:numPr>
              <w:spacing w:after="0"/>
              <w:rPr>
                <w:i/>
                <w:color w:val="548DD4"/>
                <w:sz w:val="20"/>
                <w:szCs w:val="20"/>
              </w:rPr>
            </w:pPr>
            <w:r>
              <w:rPr>
                <w:i/>
                <w:color w:val="548DD4"/>
                <w:sz w:val="20"/>
                <w:szCs w:val="20"/>
              </w:rPr>
              <w:t>Calidad de Software</w:t>
            </w:r>
          </w:p>
          <w:p w14:paraId="4434048D" w14:textId="77777777" w:rsidR="00871E1E" w:rsidRDefault="00000000">
            <w:pPr>
              <w:numPr>
                <w:ilvl w:val="0"/>
                <w:numId w:val="4"/>
              </w:numPr>
              <w:spacing w:after="0"/>
              <w:rPr>
                <w:i/>
                <w:color w:val="548DD4"/>
                <w:sz w:val="20"/>
                <w:szCs w:val="20"/>
              </w:rPr>
            </w:pPr>
            <w:r>
              <w:rPr>
                <w:i/>
                <w:color w:val="548DD4"/>
                <w:sz w:val="20"/>
                <w:szCs w:val="20"/>
              </w:rPr>
              <w:t>Ciencia de Datos</w:t>
            </w:r>
          </w:p>
          <w:p w14:paraId="1A9F7F2D" w14:textId="77777777" w:rsidR="00871E1E" w:rsidRPr="00F070EC" w:rsidRDefault="00000000">
            <w:pPr>
              <w:numPr>
                <w:ilvl w:val="0"/>
                <w:numId w:val="4"/>
              </w:numPr>
              <w:rPr>
                <w:i/>
                <w:color w:val="548DD4"/>
                <w:sz w:val="20"/>
                <w:szCs w:val="20"/>
                <w:lang w:val="en-US"/>
              </w:rPr>
            </w:pPr>
            <w:r w:rsidRPr="00F070EC">
              <w:rPr>
                <w:i/>
                <w:color w:val="548DD4"/>
                <w:sz w:val="20"/>
                <w:szCs w:val="20"/>
                <w:lang w:val="en-US"/>
              </w:rPr>
              <w:t>Machine Learning y Deep Learning</w:t>
            </w:r>
          </w:p>
        </w:tc>
      </w:tr>
      <w:tr w:rsidR="00871E1E" w14:paraId="3C48EB74" w14:textId="77777777">
        <w:trPr>
          <w:trHeight w:val="425"/>
        </w:trPr>
        <w:tc>
          <w:tcPr>
            <w:tcW w:w="3159" w:type="dxa"/>
            <w:vAlign w:val="center"/>
          </w:tcPr>
          <w:p w14:paraId="3C147EEE" w14:textId="77777777" w:rsidR="00871E1E" w:rsidRDefault="00000000">
            <w:pPr>
              <w:rPr>
                <w:color w:val="1F3864"/>
              </w:rPr>
            </w:pPr>
            <w:r>
              <w:rPr>
                <w:color w:val="1F3864"/>
              </w:rPr>
              <w:t xml:space="preserve">Competencias </w:t>
            </w:r>
          </w:p>
          <w:p w14:paraId="79564281" w14:textId="77777777" w:rsidR="00871E1E" w:rsidRDefault="00871E1E">
            <w:pPr>
              <w:rPr>
                <w:color w:val="1F3864"/>
              </w:rPr>
            </w:pPr>
          </w:p>
        </w:tc>
        <w:tc>
          <w:tcPr>
            <w:tcW w:w="6622" w:type="dxa"/>
            <w:vAlign w:val="center"/>
          </w:tcPr>
          <w:p w14:paraId="7D424B17" w14:textId="77777777" w:rsidR="00871E1E" w:rsidRDefault="00000000">
            <w:pPr>
              <w:rPr>
                <w:i/>
                <w:color w:val="548DD4"/>
                <w:sz w:val="20"/>
                <w:szCs w:val="20"/>
              </w:rPr>
            </w:pPr>
            <w:r>
              <w:rPr>
                <w:i/>
                <w:color w:val="548DD4"/>
                <w:sz w:val="20"/>
                <w:szCs w:val="20"/>
              </w:rPr>
              <w:t xml:space="preserve">Menciona las </w:t>
            </w:r>
            <w:proofErr w:type="gramStart"/>
            <w:r>
              <w:rPr>
                <w:i/>
                <w:color w:val="548DD4"/>
                <w:sz w:val="20"/>
                <w:szCs w:val="20"/>
              </w:rPr>
              <w:t>competencias  de</w:t>
            </w:r>
            <w:proofErr w:type="gramEnd"/>
            <w:r>
              <w:rPr>
                <w:i/>
                <w:color w:val="548DD4"/>
                <w:sz w:val="20"/>
                <w:szCs w:val="20"/>
              </w:rPr>
              <w:t xml:space="preserve"> tu Plan de Estudio que abordaste en tu Proyecto APT.</w:t>
            </w:r>
          </w:p>
          <w:p w14:paraId="7347B7D9" w14:textId="77777777" w:rsidR="00871E1E" w:rsidRDefault="00000000">
            <w:pPr>
              <w:numPr>
                <w:ilvl w:val="0"/>
                <w:numId w:val="3"/>
              </w:numPr>
              <w:spacing w:after="0"/>
              <w:rPr>
                <w:i/>
                <w:color w:val="548DD4"/>
                <w:sz w:val="20"/>
                <w:szCs w:val="20"/>
              </w:rPr>
            </w:pPr>
            <w:r>
              <w:rPr>
                <w:i/>
                <w:color w:val="548DD4"/>
                <w:sz w:val="20"/>
                <w:szCs w:val="20"/>
              </w:rPr>
              <w:t xml:space="preserve">Manejo de lenguajes de programación como </w:t>
            </w:r>
            <w:proofErr w:type="spellStart"/>
            <w:r>
              <w:rPr>
                <w:i/>
                <w:color w:val="548DD4"/>
                <w:sz w:val="20"/>
                <w:szCs w:val="20"/>
              </w:rPr>
              <w:t>Typescript</w:t>
            </w:r>
            <w:proofErr w:type="spellEnd"/>
            <w:r>
              <w:rPr>
                <w:i/>
                <w:color w:val="548DD4"/>
                <w:sz w:val="20"/>
                <w:szCs w:val="20"/>
              </w:rPr>
              <w:t xml:space="preserve"> y Python.</w:t>
            </w:r>
          </w:p>
          <w:p w14:paraId="216501D6" w14:textId="77777777" w:rsidR="00871E1E" w:rsidRDefault="00000000">
            <w:pPr>
              <w:numPr>
                <w:ilvl w:val="0"/>
                <w:numId w:val="3"/>
              </w:numPr>
              <w:spacing w:after="0"/>
              <w:rPr>
                <w:i/>
                <w:color w:val="548DD4"/>
                <w:sz w:val="20"/>
                <w:szCs w:val="20"/>
              </w:rPr>
            </w:pPr>
            <w:r>
              <w:rPr>
                <w:i/>
                <w:color w:val="548DD4"/>
                <w:sz w:val="20"/>
                <w:szCs w:val="20"/>
              </w:rPr>
              <w:t xml:space="preserve">Manejo de </w:t>
            </w:r>
            <w:proofErr w:type="spellStart"/>
            <w:r>
              <w:rPr>
                <w:i/>
                <w:color w:val="548DD4"/>
                <w:sz w:val="20"/>
                <w:szCs w:val="20"/>
              </w:rPr>
              <w:t>Frameworks</w:t>
            </w:r>
            <w:proofErr w:type="spellEnd"/>
            <w:r>
              <w:rPr>
                <w:i/>
                <w:color w:val="548DD4"/>
                <w:sz w:val="20"/>
                <w:szCs w:val="20"/>
              </w:rPr>
              <w:t xml:space="preserve"> como Angular, </w:t>
            </w:r>
            <w:proofErr w:type="spellStart"/>
            <w:r>
              <w:rPr>
                <w:i/>
                <w:color w:val="548DD4"/>
                <w:sz w:val="20"/>
                <w:szCs w:val="20"/>
              </w:rPr>
              <w:t>NestJS</w:t>
            </w:r>
            <w:proofErr w:type="spellEnd"/>
            <w:r>
              <w:rPr>
                <w:i/>
                <w:color w:val="548DD4"/>
                <w:sz w:val="20"/>
                <w:szCs w:val="20"/>
              </w:rPr>
              <w:t xml:space="preserve"> y </w:t>
            </w:r>
            <w:proofErr w:type="spellStart"/>
            <w:r>
              <w:rPr>
                <w:i/>
                <w:color w:val="548DD4"/>
                <w:sz w:val="20"/>
                <w:szCs w:val="20"/>
              </w:rPr>
              <w:t>Ionic</w:t>
            </w:r>
            <w:proofErr w:type="spellEnd"/>
            <w:r>
              <w:rPr>
                <w:i/>
                <w:color w:val="548DD4"/>
                <w:sz w:val="20"/>
                <w:szCs w:val="20"/>
              </w:rPr>
              <w:t>.</w:t>
            </w:r>
          </w:p>
          <w:p w14:paraId="3B0427EA" w14:textId="77777777" w:rsidR="00871E1E" w:rsidRDefault="00000000">
            <w:pPr>
              <w:numPr>
                <w:ilvl w:val="0"/>
                <w:numId w:val="3"/>
              </w:numPr>
              <w:spacing w:after="0"/>
              <w:rPr>
                <w:i/>
                <w:color w:val="548DD4"/>
                <w:sz w:val="20"/>
                <w:szCs w:val="20"/>
              </w:rPr>
            </w:pPr>
            <w:r>
              <w:rPr>
                <w:i/>
                <w:color w:val="548DD4"/>
                <w:sz w:val="20"/>
                <w:szCs w:val="20"/>
              </w:rPr>
              <w:t>Diseño y programación de bases de datos relacionales</w:t>
            </w:r>
          </w:p>
          <w:p w14:paraId="297C0630" w14:textId="77777777" w:rsidR="00871E1E" w:rsidRDefault="00000000">
            <w:pPr>
              <w:numPr>
                <w:ilvl w:val="0"/>
                <w:numId w:val="3"/>
              </w:numPr>
              <w:spacing w:after="0"/>
              <w:rPr>
                <w:i/>
                <w:color w:val="548DD4"/>
                <w:sz w:val="20"/>
                <w:szCs w:val="20"/>
              </w:rPr>
            </w:pPr>
            <w:r>
              <w:rPr>
                <w:i/>
                <w:color w:val="548DD4"/>
                <w:sz w:val="20"/>
                <w:szCs w:val="20"/>
              </w:rPr>
              <w:t>Análisis de Datos, utilizando herramientas o librerías para la ciencia de datos.</w:t>
            </w:r>
          </w:p>
          <w:p w14:paraId="16063289" w14:textId="77777777" w:rsidR="00871E1E" w:rsidRDefault="00000000">
            <w:pPr>
              <w:numPr>
                <w:ilvl w:val="0"/>
                <w:numId w:val="3"/>
              </w:numPr>
              <w:spacing w:after="0"/>
              <w:rPr>
                <w:i/>
                <w:color w:val="548DD4"/>
                <w:sz w:val="20"/>
                <w:szCs w:val="20"/>
              </w:rPr>
            </w:pPr>
            <w:r>
              <w:rPr>
                <w:i/>
                <w:color w:val="548DD4"/>
                <w:sz w:val="20"/>
                <w:szCs w:val="20"/>
              </w:rPr>
              <w:t xml:space="preserve">Manejo y Utilización de modelos predictivos, entrenamiento y evaluación de los modelos de machine </w:t>
            </w:r>
            <w:proofErr w:type="spellStart"/>
            <w:r>
              <w:rPr>
                <w:i/>
                <w:color w:val="548DD4"/>
                <w:sz w:val="20"/>
                <w:szCs w:val="20"/>
              </w:rPr>
              <w:t>learning</w:t>
            </w:r>
            <w:proofErr w:type="spellEnd"/>
            <w:r>
              <w:rPr>
                <w:i/>
                <w:color w:val="548DD4"/>
                <w:sz w:val="20"/>
                <w:szCs w:val="20"/>
              </w:rPr>
              <w:t>.</w:t>
            </w:r>
          </w:p>
          <w:p w14:paraId="06CD761C" w14:textId="77777777" w:rsidR="00871E1E" w:rsidRDefault="00000000">
            <w:pPr>
              <w:numPr>
                <w:ilvl w:val="0"/>
                <w:numId w:val="3"/>
              </w:numPr>
              <w:spacing w:after="0"/>
              <w:rPr>
                <w:i/>
                <w:color w:val="548DD4"/>
                <w:sz w:val="20"/>
                <w:szCs w:val="20"/>
              </w:rPr>
            </w:pPr>
            <w:r>
              <w:rPr>
                <w:i/>
                <w:color w:val="548DD4"/>
                <w:sz w:val="20"/>
                <w:szCs w:val="20"/>
              </w:rPr>
              <w:t>Manejo en el entorno de TI tales como diagramas, casos de uso y planes de dirección de proyecto</w:t>
            </w:r>
          </w:p>
          <w:p w14:paraId="1338B677" w14:textId="77777777" w:rsidR="00871E1E" w:rsidRDefault="00000000">
            <w:pPr>
              <w:numPr>
                <w:ilvl w:val="0"/>
                <w:numId w:val="3"/>
              </w:numPr>
              <w:rPr>
                <w:i/>
                <w:color w:val="548DD4"/>
                <w:sz w:val="20"/>
                <w:szCs w:val="20"/>
              </w:rPr>
            </w:pPr>
            <w:r>
              <w:rPr>
                <w:i/>
                <w:color w:val="548DD4"/>
                <w:sz w:val="20"/>
                <w:szCs w:val="20"/>
              </w:rPr>
              <w:t xml:space="preserve">Área de gestión de entorno de pruebas y pruebas específicas en el proyecto </w:t>
            </w:r>
          </w:p>
          <w:p w14:paraId="01BC9FBE" w14:textId="77777777" w:rsidR="00871E1E" w:rsidRDefault="00871E1E">
            <w:pPr>
              <w:rPr>
                <w:i/>
                <w:color w:val="548DD4"/>
                <w:sz w:val="20"/>
                <w:szCs w:val="20"/>
              </w:rPr>
            </w:pPr>
          </w:p>
        </w:tc>
      </w:tr>
    </w:tbl>
    <w:p w14:paraId="547D9A28" w14:textId="77777777" w:rsidR="00871E1E" w:rsidRDefault="00871E1E">
      <w:pPr>
        <w:rPr>
          <w:b/>
        </w:rPr>
      </w:pPr>
    </w:p>
    <w:tbl>
      <w:tblPr>
        <w:tblStyle w:val="a1"/>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001"/>
        <w:gridCol w:w="6780"/>
      </w:tblGrid>
      <w:tr w:rsidR="00871E1E" w14:paraId="368F7673" w14:textId="77777777">
        <w:trPr>
          <w:trHeight w:val="388"/>
        </w:trPr>
        <w:tc>
          <w:tcPr>
            <w:tcW w:w="9781" w:type="dxa"/>
            <w:gridSpan w:val="2"/>
            <w:shd w:val="clear" w:color="auto" w:fill="D9D9D9"/>
            <w:vAlign w:val="center"/>
          </w:tcPr>
          <w:p w14:paraId="718FD947" w14:textId="77777777" w:rsidR="00871E1E" w:rsidRDefault="00000000">
            <w:pPr>
              <w:rPr>
                <w:b/>
              </w:rPr>
            </w:pPr>
            <w:r>
              <w:rPr>
                <w:b/>
                <w:color w:val="1F3864"/>
                <w:sz w:val="18"/>
                <w:szCs w:val="18"/>
              </w:rPr>
              <w:t>Contenidos del informe final</w:t>
            </w:r>
          </w:p>
        </w:tc>
      </w:tr>
      <w:tr w:rsidR="00871E1E" w14:paraId="4CBD2C98" w14:textId="77777777">
        <w:trPr>
          <w:trHeight w:val="2266"/>
        </w:trPr>
        <w:tc>
          <w:tcPr>
            <w:tcW w:w="3001" w:type="dxa"/>
            <w:vAlign w:val="center"/>
          </w:tcPr>
          <w:p w14:paraId="38BFE4C8" w14:textId="77777777" w:rsidR="00871E1E" w:rsidRDefault="00000000">
            <w:pPr>
              <w:rPr>
                <w:color w:val="1F3864"/>
                <w:sz w:val="18"/>
                <w:szCs w:val="18"/>
              </w:rPr>
            </w:pPr>
            <w:r>
              <w:rPr>
                <w:color w:val="1F3864"/>
                <w:sz w:val="18"/>
                <w:szCs w:val="18"/>
              </w:rPr>
              <w:t>1. Relevancia del proyecto APT</w:t>
            </w:r>
          </w:p>
        </w:tc>
        <w:tc>
          <w:tcPr>
            <w:tcW w:w="6780" w:type="dxa"/>
            <w:vAlign w:val="center"/>
          </w:tcPr>
          <w:p w14:paraId="34B89FAE" w14:textId="77777777" w:rsidR="00871E1E" w:rsidRDefault="00000000">
            <w:pPr>
              <w:numPr>
                <w:ilvl w:val="0"/>
                <w:numId w:val="9"/>
              </w:numPr>
              <w:pBdr>
                <w:top w:val="nil"/>
                <w:left w:val="nil"/>
                <w:bottom w:val="nil"/>
                <w:right w:val="nil"/>
                <w:between w:val="nil"/>
              </w:pBdr>
              <w:spacing w:after="0" w:line="240" w:lineRule="auto"/>
              <w:ind w:left="301" w:hanging="283"/>
              <w:jc w:val="both"/>
              <w:rPr>
                <w:rFonts w:ascii="Quattrocento Sans" w:eastAsia="Quattrocento Sans" w:hAnsi="Quattrocento Sans" w:cs="Quattrocento Sans"/>
                <w:color w:val="0070C0"/>
                <w:sz w:val="18"/>
                <w:szCs w:val="18"/>
              </w:rPr>
            </w:pPr>
            <w:r>
              <w:rPr>
                <w:i/>
                <w:color w:val="0070C0"/>
                <w:sz w:val="18"/>
                <w:szCs w:val="18"/>
              </w:rPr>
              <w:t>Señala qu</w:t>
            </w:r>
            <w:r>
              <w:rPr>
                <w:rFonts w:ascii="Quattrocento Sans" w:eastAsia="Quattrocento Sans" w:hAnsi="Quattrocento Sans" w:cs="Quattrocento Sans"/>
                <w:i/>
                <w:color w:val="0070C0"/>
                <w:sz w:val="18"/>
                <w:szCs w:val="18"/>
              </w:rPr>
              <w:t>é</w:t>
            </w:r>
            <w:r>
              <w:rPr>
                <w:i/>
                <w:color w:val="0070C0"/>
                <w:sz w:val="18"/>
                <w:szCs w:val="18"/>
              </w:rPr>
              <w:t xml:space="preserve"> problema buscó solucionar tu proyecto y su relevancia para el contexto de la profesión. Algunas preguntas que pueden ayudarte a responder este apartado son: </w:t>
            </w:r>
            <w:r>
              <w:rPr>
                <w:color w:val="0070C0"/>
                <w:sz w:val="18"/>
                <w:szCs w:val="18"/>
              </w:rPr>
              <w:t> </w:t>
            </w:r>
          </w:p>
          <w:p w14:paraId="29D29394" w14:textId="77777777" w:rsidR="00871E1E" w:rsidRDefault="00000000">
            <w:pPr>
              <w:spacing w:before="240" w:after="0" w:line="276" w:lineRule="auto"/>
              <w:jc w:val="both"/>
              <w:rPr>
                <w:color w:val="0070C0"/>
                <w:sz w:val="18"/>
                <w:szCs w:val="18"/>
              </w:rPr>
            </w:pPr>
            <w:r>
              <w:rPr>
                <w:color w:val="0070C0"/>
                <w:sz w:val="18"/>
                <w:szCs w:val="18"/>
              </w:rPr>
              <w:t xml:space="preserve">La empresa de Garden Store está teniendo algunas limitaciones de gestión y logística de sus productos, y también no está llegando a todos los usuarios que desea llegar, por lo cual tiene que actualizar su arquitectura para tener una mayor carga y gestión de sus productos, y poder expandir la base de usuarios que tiene actualmente. </w:t>
            </w:r>
          </w:p>
          <w:p w14:paraId="0E74658B" w14:textId="77777777" w:rsidR="00871E1E" w:rsidRDefault="00000000">
            <w:pPr>
              <w:spacing w:before="240" w:after="0" w:line="276" w:lineRule="auto"/>
              <w:jc w:val="both"/>
              <w:rPr>
                <w:color w:val="0070C0"/>
                <w:sz w:val="18"/>
                <w:szCs w:val="18"/>
              </w:rPr>
            </w:pPr>
            <w:r>
              <w:rPr>
                <w:color w:val="0070C0"/>
                <w:sz w:val="18"/>
                <w:szCs w:val="18"/>
              </w:rPr>
              <w:t xml:space="preserve">La solución es desarrollar e implementar una plataforma de venta y compra de productos de jardinería, integrando el método de compra de Transbank y Mercado Pago, con un </w:t>
            </w:r>
            <w:proofErr w:type="spellStart"/>
            <w:r>
              <w:rPr>
                <w:color w:val="0070C0"/>
                <w:sz w:val="18"/>
                <w:szCs w:val="18"/>
              </w:rPr>
              <w:t>dashboard</w:t>
            </w:r>
            <w:proofErr w:type="spellEnd"/>
            <w:r>
              <w:rPr>
                <w:color w:val="0070C0"/>
                <w:sz w:val="18"/>
                <w:szCs w:val="18"/>
              </w:rPr>
              <w:t xml:space="preserve"> integrado con un asistente virtual dando datos importantes del estado actual de las ventas, productos, usuarios y movimientos que se realizan en el sitio, y la implementación de un modelo de aprendizaje automático, enfocado en identificar transacciones fraudulentas realizando un análisis de las transacciones realizadas por los clientes.</w:t>
            </w:r>
          </w:p>
          <w:p w14:paraId="226831A2" w14:textId="77777777" w:rsidR="00871E1E" w:rsidRDefault="00000000">
            <w:pPr>
              <w:spacing w:before="240" w:after="0" w:line="276" w:lineRule="auto"/>
              <w:jc w:val="both"/>
              <w:rPr>
                <w:color w:val="0070C0"/>
                <w:sz w:val="20"/>
                <w:szCs w:val="20"/>
              </w:rPr>
            </w:pPr>
            <w:r>
              <w:rPr>
                <w:color w:val="0070C0"/>
                <w:sz w:val="20"/>
                <w:szCs w:val="20"/>
              </w:rPr>
              <w:t>Escogimos este tema porque no es un tema muy aprovechado o mencionado en muchas empresas, no hay mucho mercado que esté abordando este tema, para probar algo un poco diferente de lo que siempre se ve en el mercado, implementando nuestra funcionalidad única o funcionalidades únicas en nuestra solución.</w:t>
            </w:r>
          </w:p>
          <w:p w14:paraId="1244C6CE" w14:textId="77777777" w:rsidR="00871E1E" w:rsidRDefault="00000000">
            <w:pPr>
              <w:spacing w:before="240" w:after="0" w:line="276" w:lineRule="auto"/>
              <w:jc w:val="both"/>
              <w:rPr>
                <w:color w:val="0070C0"/>
                <w:sz w:val="18"/>
                <w:szCs w:val="18"/>
              </w:rPr>
            </w:pPr>
            <w:r>
              <w:rPr>
                <w:color w:val="0070C0"/>
                <w:sz w:val="20"/>
                <w:szCs w:val="20"/>
              </w:rPr>
              <w:t>La ubicación de donde se va a abordar la problemática es en el centro-sur del país Chile, donde las principales características de este entorno o ubicación es una zona con alta humedad, vegetación, zona más rural. Y también es una zona agrícola y donde hay muchas empresas de distinto tipo.</w:t>
            </w:r>
          </w:p>
          <w:p w14:paraId="738B9417" w14:textId="77777777" w:rsidR="00871E1E" w:rsidRDefault="00871E1E">
            <w:pPr>
              <w:pBdr>
                <w:top w:val="nil"/>
                <w:left w:val="nil"/>
                <w:bottom w:val="nil"/>
                <w:right w:val="nil"/>
                <w:between w:val="nil"/>
              </w:pBdr>
              <w:spacing w:after="0" w:line="240" w:lineRule="auto"/>
              <w:ind w:left="720"/>
              <w:jc w:val="both"/>
              <w:rPr>
                <w:i/>
                <w:color w:val="0070C0"/>
                <w:sz w:val="18"/>
                <w:szCs w:val="18"/>
              </w:rPr>
            </w:pPr>
          </w:p>
        </w:tc>
      </w:tr>
      <w:tr w:rsidR="00871E1E" w14:paraId="5CCDF22D" w14:textId="77777777">
        <w:trPr>
          <w:trHeight w:val="838"/>
        </w:trPr>
        <w:tc>
          <w:tcPr>
            <w:tcW w:w="3001" w:type="dxa"/>
            <w:vAlign w:val="center"/>
          </w:tcPr>
          <w:p w14:paraId="10648EF9" w14:textId="77777777" w:rsidR="00871E1E" w:rsidRDefault="00000000">
            <w:pPr>
              <w:rPr>
                <w:color w:val="1F3864"/>
                <w:sz w:val="18"/>
                <w:szCs w:val="18"/>
              </w:rPr>
            </w:pPr>
            <w:r>
              <w:rPr>
                <w:color w:val="1F3864"/>
                <w:sz w:val="18"/>
                <w:szCs w:val="18"/>
              </w:rPr>
              <w:t xml:space="preserve">2. Objetivos </w:t>
            </w:r>
          </w:p>
        </w:tc>
        <w:tc>
          <w:tcPr>
            <w:tcW w:w="6780" w:type="dxa"/>
            <w:vAlign w:val="center"/>
          </w:tcPr>
          <w:p w14:paraId="7CCDB26E" w14:textId="77777777" w:rsidR="00871E1E" w:rsidRDefault="00000000">
            <w:pPr>
              <w:numPr>
                <w:ilvl w:val="0"/>
                <w:numId w:val="8"/>
              </w:numPr>
              <w:pBdr>
                <w:top w:val="nil"/>
                <w:left w:val="nil"/>
                <w:bottom w:val="nil"/>
                <w:right w:val="nil"/>
                <w:between w:val="nil"/>
              </w:pBdr>
              <w:spacing w:after="0" w:line="240" w:lineRule="auto"/>
              <w:ind w:left="314" w:hanging="284"/>
              <w:jc w:val="both"/>
              <w:rPr>
                <w:i/>
                <w:color w:val="0070C0"/>
                <w:sz w:val="18"/>
                <w:szCs w:val="18"/>
              </w:rPr>
            </w:pPr>
            <w:r>
              <w:rPr>
                <w:i/>
                <w:color w:val="0070C0"/>
                <w:sz w:val="18"/>
                <w:szCs w:val="18"/>
              </w:rPr>
              <w:t>Objetivo general y específicos.</w:t>
            </w:r>
          </w:p>
          <w:p w14:paraId="7A432D34" w14:textId="77777777" w:rsidR="00871E1E" w:rsidRDefault="00000000">
            <w:pPr>
              <w:pBdr>
                <w:top w:val="nil"/>
                <w:left w:val="nil"/>
                <w:bottom w:val="nil"/>
                <w:right w:val="nil"/>
                <w:between w:val="nil"/>
              </w:pBdr>
              <w:ind w:left="720"/>
              <w:jc w:val="both"/>
              <w:rPr>
                <w:i/>
                <w:color w:val="0070C0"/>
                <w:sz w:val="18"/>
                <w:szCs w:val="18"/>
              </w:rPr>
            </w:pPr>
            <w:r>
              <w:rPr>
                <w:i/>
                <w:color w:val="0070C0"/>
                <w:sz w:val="18"/>
                <w:szCs w:val="18"/>
              </w:rPr>
              <w:t>¿Cuál es el objetivo general de tu Proyecto APT? ¿Cuáles son los objetivos específicos de tu Proyecto APT?</w:t>
            </w:r>
          </w:p>
          <w:p w14:paraId="7E2A1ED8" w14:textId="77777777" w:rsidR="00871E1E" w:rsidRDefault="00000000">
            <w:pPr>
              <w:pBdr>
                <w:top w:val="nil"/>
                <w:left w:val="nil"/>
                <w:bottom w:val="nil"/>
                <w:right w:val="nil"/>
                <w:between w:val="nil"/>
              </w:pBdr>
              <w:jc w:val="both"/>
              <w:rPr>
                <w:i/>
                <w:color w:val="0070C0"/>
                <w:sz w:val="18"/>
                <w:szCs w:val="18"/>
              </w:rPr>
            </w:pPr>
            <w:r>
              <w:rPr>
                <w:i/>
                <w:color w:val="0070C0"/>
                <w:sz w:val="18"/>
                <w:szCs w:val="18"/>
              </w:rPr>
              <w:t>Objetivo General:</w:t>
            </w:r>
          </w:p>
          <w:p w14:paraId="30EE4785" w14:textId="77777777" w:rsidR="00871E1E" w:rsidRDefault="00000000">
            <w:pPr>
              <w:pBdr>
                <w:top w:val="nil"/>
                <w:left w:val="nil"/>
                <w:bottom w:val="nil"/>
                <w:right w:val="nil"/>
                <w:between w:val="nil"/>
              </w:pBdr>
              <w:jc w:val="both"/>
              <w:rPr>
                <w:i/>
                <w:color w:val="0070C0"/>
                <w:sz w:val="20"/>
                <w:szCs w:val="20"/>
              </w:rPr>
            </w:pPr>
            <w:r>
              <w:rPr>
                <w:i/>
                <w:color w:val="0070C0"/>
                <w:sz w:val="20"/>
                <w:szCs w:val="20"/>
              </w:rPr>
              <w:t>El desarrollo e implementación de una plataforma de compra y venta de productos de jardinería que sea sencilla de utilizar, segura y que pueda conectar a vendedores y compradores de productos de jardinería.</w:t>
            </w:r>
          </w:p>
          <w:p w14:paraId="403A8751" w14:textId="77777777" w:rsidR="00871E1E" w:rsidRDefault="00000000">
            <w:pPr>
              <w:pBdr>
                <w:top w:val="nil"/>
                <w:left w:val="nil"/>
                <w:bottom w:val="nil"/>
                <w:right w:val="nil"/>
                <w:between w:val="nil"/>
              </w:pBdr>
              <w:jc w:val="both"/>
              <w:rPr>
                <w:i/>
                <w:color w:val="0070C0"/>
                <w:sz w:val="20"/>
                <w:szCs w:val="20"/>
              </w:rPr>
            </w:pPr>
            <w:r>
              <w:rPr>
                <w:i/>
                <w:color w:val="0070C0"/>
                <w:sz w:val="20"/>
                <w:szCs w:val="20"/>
              </w:rPr>
              <w:t>Objetivos Específicos:</w:t>
            </w:r>
          </w:p>
          <w:p w14:paraId="20660BA4" w14:textId="77777777" w:rsidR="00871E1E" w:rsidRDefault="00000000">
            <w:pPr>
              <w:spacing w:after="0" w:line="276" w:lineRule="auto"/>
              <w:ind w:left="1080" w:hanging="360"/>
              <w:jc w:val="both"/>
              <w:rPr>
                <w:i/>
                <w:color w:val="0070C0"/>
                <w:sz w:val="20"/>
                <w:szCs w:val="20"/>
              </w:rPr>
            </w:pPr>
            <w:r>
              <w:rPr>
                <w:i/>
                <w:color w:val="0070C0"/>
                <w:sz w:val="20"/>
                <w:szCs w:val="20"/>
              </w:rPr>
              <w:t>-</w:t>
            </w:r>
            <w:r>
              <w:rPr>
                <w:i/>
                <w:color w:val="0070C0"/>
                <w:sz w:val="14"/>
                <w:szCs w:val="14"/>
              </w:rPr>
              <w:t xml:space="preserve">          </w:t>
            </w:r>
            <w:r>
              <w:rPr>
                <w:i/>
                <w:color w:val="0070C0"/>
                <w:sz w:val="20"/>
                <w:szCs w:val="20"/>
              </w:rPr>
              <w:t>Desarrollar un sistema de gestión de usuarios y productos</w:t>
            </w:r>
          </w:p>
          <w:p w14:paraId="05D9448F" w14:textId="77777777" w:rsidR="00871E1E" w:rsidRDefault="00000000">
            <w:pPr>
              <w:spacing w:after="0" w:line="276" w:lineRule="auto"/>
              <w:ind w:left="1080" w:hanging="360"/>
              <w:jc w:val="both"/>
              <w:rPr>
                <w:i/>
                <w:color w:val="0070C0"/>
                <w:sz w:val="20"/>
                <w:szCs w:val="20"/>
              </w:rPr>
            </w:pPr>
            <w:r>
              <w:rPr>
                <w:i/>
                <w:color w:val="0070C0"/>
                <w:sz w:val="20"/>
                <w:szCs w:val="20"/>
              </w:rPr>
              <w:t>-</w:t>
            </w:r>
            <w:r>
              <w:rPr>
                <w:i/>
                <w:color w:val="0070C0"/>
                <w:sz w:val="14"/>
                <w:szCs w:val="14"/>
              </w:rPr>
              <w:t xml:space="preserve">     </w:t>
            </w:r>
            <w:r>
              <w:rPr>
                <w:i/>
                <w:color w:val="0070C0"/>
                <w:sz w:val="20"/>
                <w:szCs w:val="20"/>
              </w:rPr>
              <w:t>Implementar un catálogo de productos con opciones de búsqueda avanzada</w:t>
            </w:r>
          </w:p>
          <w:p w14:paraId="7B27DB57" w14:textId="77777777" w:rsidR="00871E1E" w:rsidRDefault="00000000">
            <w:pPr>
              <w:spacing w:after="0" w:line="276" w:lineRule="auto"/>
              <w:ind w:left="1080" w:hanging="360"/>
              <w:jc w:val="both"/>
              <w:rPr>
                <w:i/>
                <w:color w:val="0070C0"/>
                <w:sz w:val="20"/>
                <w:szCs w:val="20"/>
              </w:rPr>
            </w:pPr>
            <w:r>
              <w:rPr>
                <w:i/>
                <w:color w:val="0070C0"/>
                <w:sz w:val="20"/>
                <w:szCs w:val="20"/>
              </w:rPr>
              <w:t>-</w:t>
            </w:r>
            <w:r>
              <w:rPr>
                <w:i/>
                <w:color w:val="0070C0"/>
                <w:sz w:val="14"/>
                <w:szCs w:val="14"/>
              </w:rPr>
              <w:t xml:space="preserve">       </w:t>
            </w:r>
            <w:r>
              <w:rPr>
                <w:i/>
                <w:color w:val="0070C0"/>
                <w:sz w:val="20"/>
                <w:szCs w:val="20"/>
              </w:rPr>
              <w:t>Crear un sistema de gestión de compras y ventas, incluyendo carrito de compras y pasarela de pago</w:t>
            </w:r>
          </w:p>
          <w:p w14:paraId="43169E0E" w14:textId="77777777" w:rsidR="00871E1E" w:rsidRDefault="00000000">
            <w:pPr>
              <w:spacing w:after="0" w:line="276" w:lineRule="auto"/>
              <w:ind w:left="1080" w:hanging="360"/>
              <w:jc w:val="both"/>
              <w:rPr>
                <w:i/>
                <w:color w:val="0070C0"/>
                <w:sz w:val="20"/>
                <w:szCs w:val="20"/>
              </w:rPr>
            </w:pPr>
            <w:r>
              <w:rPr>
                <w:i/>
                <w:color w:val="0070C0"/>
                <w:sz w:val="20"/>
                <w:szCs w:val="20"/>
              </w:rPr>
              <w:t>-</w:t>
            </w:r>
            <w:r>
              <w:rPr>
                <w:i/>
                <w:color w:val="0070C0"/>
                <w:sz w:val="14"/>
                <w:szCs w:val="14"/>
              </w:rPr>
              <w:t xml:space="preserve">          </w:t>
            </w:r>
            <w:r>
              <w:rPr>
                <w:i/>
                <w:color w:val="0070C0"/>
                <w:sz w:val="20"/>
                <w:szCs w:val="20"/>
              </w:rPr>
              <w:t>Diseñar una interfaz de usuario intuitiva y atractiva</w:t>
            </w:r>
          </w:p>
          <w:p w14:paraId="55BA45E4" w14:textId="77777777" w:rsidR="00871E1E" w:rsidRDefault="00000000">
            <w:pPr>
              <w:spacing w:after="0" w:line="276" w:lineRule="auto"/>
              <w:ind w:left="1080" w:hanging="360"/>
              <w:jc w:val="both"/>
              <w:rPr>
                <w:i/>
                <w:color w:val="0070C0"/>
                <w:sz w:val="20"/>
                <w:szCs w:val="20"/>
              </w:rPr>
            </w:pPr>
            <w:r>
              <w:rPr>
                <w:i/>
                <w:color w:val="0070C0"/>
                <w:sz w:val="20"/>
                <w:szCs w:val="20"/>
              </w:rPr>
              <w:t>-</w:t>
            </w:r>
            <w:r>
              <w:rPr>
                <w:i/>
                <w:color w:val="0070C0"/>
                <w:sz w:val="14"/>
                <w:szCs w:val="14"/>
              </w:rPr>
              <w:t xml:space="preserve">          </w:t>
            </w:r>
            <w:r>
              <w:rPr>
                <w:i/>
                <w:color w:val="0070C0"/>
                <w:sz w:val="20"/>
                <w:szCs w:val="20"/>
              </w:rPr>
              <w:t>Incluir una sección de recursos educativos</w:t>
            </w:r>
          </w:p>
          <w:p w14:paraId="66182E9E" w14:textId="77777777" w:rsidR="00871E1E" w:rsidRDefault="00000000">
            <w:pPr>
              <w:spacing w:after="0" w:line="276" w:lineRule="auto"/>
              <w:ind w:left="1080" w:hanging="360"/>
              <w:jc w:val="both"/>
              <w:rPr>
                <w:i/>
                <w:color w:val="0070C0"/>
                <w:sz w:val="20"/>
                <w:szCs w:val="20"/>
              </w:rPr>
            </w:pPr>
            <w:r>
              <w:rPr>
                <w:i/>
                <w:color w:val="0070C0"/>
                <w:sz w:val="20"/>
                <w:szCs w:val="20"/>
              </w:rPr>
              <w:t>-    Desarrollar un sistema de validación de entrega de productos mediante el escaneo de un QR</w:t>
            </w:r>
          </w:p>
          <w:p w14:paraId="48C147BA" w14:textId="77777777" w:rsidR="00871E1E" w:rsidRDefault="00000000">
            <w:pPr>
              <w:spacing w:after="0" w:line="276" w:lineRule="auto"/>
              <w:ind w:left="1080" w:hanging="360"/>
              <w:jc w:val="both"/>
              <w:rPr>
                <w:i/>
                <w:color w:val="0070C0"/>
                <w:sz w:val="20"/>
                <w:szCs w:val="20"/>
              </w:rPr>
            </w:pPr>
            <w:r>
              <w:rPr>
                <w:i/>
                <w:color w:val="0070C0"/>
                <w:sz w:val="20"/>
                <w:szCs w:val="20"/>
              </w:rPr>
              <w:t>-</w:t>
            </w:r>
            <w:r>
              <w:rPr>
                <w:i/>
                <w:color w:val="0070C0"/>
                <w:sz w:val="14"/>
                <w:szCs w:val="14"/>
              </w:rPr>
              <w:t xml:space="preserve">          </w:t>
            </w:r>
            <w:r>
              <w:rPr>
                <w:i/>
                <w:color w:val="0070C0"/>
                <w:sz w:val="20"/>
                <w:szCs w:val="20"/>
              </w:rPr>
              <w:t xml:space="preserve">Implementar un panel de administración tipo </w:t>
            </w:r>
            <w:proofErr w:type="spellStart"/>
            <w:r>
              <w:rPr>
                <w:i/>
                <w:color w:val="0070C0"/>
                <w:sz w:val="20"/>
                <w:szCs w:val="20"/>
              </w:rPr>
              <w:t>Dashboard</w:t>
            </w:r>
            <w:proofErr w:type="spellEnd"/>
          </w:p>
          <w:p w14:paraId="39E98CBA" w14:textId="77777777" w:rsidR="00871E1E" w:rsidRDefault="00000000">
            <w:pPr>
              <w:spacing w:after="0" w:line="276" w:lineRule="auto"/>
              <w:ind w:left="1080" w:hanging="360"/>
              <w:jc w:val="both"/>
              <w:rPr>
                <w:i/>
                <w:color w:val="0070C0"/>
                <w:sz w:val="20"/>
                <w:szCs w:val="20"/>
              </w:rPr>
            </w:pPr>
            <w:r>
              <w:rPr>
                <w:i/>
                <w:color w:val="0070C0"/>
                <w:sz w:val="20"/>
                <w:szCs w:val="20"/>
              </w:rPr>
              <w:lastRenderedPageBreak/>
              <w:t>-</w:t>
            </w:r>
            <w:r>
              <w:rPr>
                <w:i/>
                <w:color w:val="0070C0"/>
                <w:sz w:val="14"/>
                <w:szCs w:val="14"/>
              </w:rPr>
              <w:t xml:space="preserve">   </w:t>
            </w:r>
            <w:r>
              <w:rPr>
                <w:i/>
                <w:color w:val="0070C0"/>
                <w:sz w:val="20"/>
                <w:szCs w:val="20"/>
              </w:rPr>
              <w:t>Integrar un modelo de aprendizaje automático enfocado en la identificación de transacciones fraudulentas.</w:t>
            </w:r>
          </w:p>
          <w:p w14:paraId="4FC89376" w14:textId="77777777" w:rsidR="00871E1E" w:rsidRDefault="00871E1E">
            <w:pPr>
              <w:spacing w:after="0" w:line="276" w:lineRule="auto"/>
              <w:ind w:left="720"/>
              <w:jc w:val="both"/>
              <w:rPr>
                <w:i/>
                <w:color w:val="0070C0"/>
                <w:sz w:val="20"/>
                <w:szCs w:val="20"/>
              </w:rPr>
            </w:pPr>
          </w:p>
        </w:tc>
      </w:tr>
      <w:tr w:rsidR="00871E1E" w14:paraId="157A32DB" w14:textId="77777777">
        <w:tc>
          <w:tcPr>
            <w:tcW w:w="3001" w:type="dxa"/>
            <w:vAlign w:val="center"/>
          </w:tcPr>
          <w:p w14:paraId="63D0A028" w14:textId="77777777" w:rsidR="00871E1E" w:rsidRDefault="00000000">
            <w:pPr>
              <w:rPr>
                <w:color w:val="1F3864"/>
                <w:sz w:val="18"/>
                <w:szCs w:val="18"/>
              </w:rPr>
            </w:pPr>
            <w:r>
              <w:rPr>
                <w:color w:val="1F3864"/>
                <w:sz w:val="18"/>
                <w:szCs w:val="18"/>
              </w:rPr>
              <w:lastRenderedPageBreak/>
              <w:t>3. Metodología</w:t>
            </w:r>
          </w:p>
        </w:tc>
        <w:tc>
          <w:tcPr>
            <w:tcW w:w="6780" w:type="dxa"/>
            <w:vAlign w:val="center"/>
          </w:tcPr>
          <w:p w14:paraId="559D0961" w14:textId="77777777" w:rsidR="00871E1E" w:rsidRDefault="00000000">
            <w:pPr>
              <w:numPr>
                <w:ilvl w:val="0"/>
                <w:numId w:val="8"/>
              </w:numPr>
              <w:pBdr>
                <w:top w:val="nil"/>
                <w:left w:val="nil"/>
                <w:bottom w:val="nil"/>
                <w:right w:val="nil"/>
                <w:between w:val="nil"/>
              </w:pBdr>
              <w:spacing w:after="0" w:line="240" w:lineRule="auto"/>
              <w:ind w:left="318" w:hanging="284"/>
              <w:jc w:val="both"/>
              <w:rPr>
                <w:i/>
                <w:color w:val="0070C0"/>
                <w:sz w:val="18"/>
                <w:szCs w:val="18"/>
              </w:rPr>
            </w:pPr>
            <w:r>
              <w:rPr>
                <w:i/>
                <w:color w:val="0070C0"/>
                <w:sz w:val="18"/>
                <w:szCs w:val="18"/>
              </w:rPr>
              <w:t>Metodología utilizada y su pertinencia para cumplir objetivos.</w:t>
            </w:r>
          </w:p>
          <w:p w14:paraId="047DA8D5" w14:textId="77777777" w:rsidR="00871E1E" w:rsidRDefault="00000000">
            <w:pPr>
              <w:numPr>
                <w:ilvl w:val="0"/>
                <w:numId w:val="6"/>
              </w:numPr>
              <w:rPr>
                <w:i/>
                <w:color w:val="0070C0"/>
                <w:sz w:val="18"/>
                <w:szCs w:val="18"/>
              </w:rPr>
            </w:pPr>
            <w:r>
              <w:rPr>
                <w:i/>
                <w:color w:val="0070C0"/>
                <w:sz w:val="18"/>
                <w:szCs w:val="18"/>
              </w:rPr>
              <w:t xml:space="preserve">La metodología utilizada fue </w:t>
            </w:r>
            <w:r>
              <w:rPr>
                <w:color w:val="4A86E8"/>
                <w:sz w:val="20"/>
                <w:szCs w:val="20"/>
                <w:highlight w:val="white"/>
              </w:rPr>
              <w:t xml:space="preserve">la metodología espiral además de saber al </w:t>
            </w:r>
            <w:proofErr w:type="spellStart"/>
            <w:r>
              <w:rPr>
                <w:color w:val="4A86E8"/>
                <w:sz w:val="20"/>
                <w:szCs w:val="20"/>
                <w:highlight w:val="white"/>
              </w:rPr>
              <w:t>reves</w:t>
            </w:r>
            <w:proofErr w:type="spellEnd"/>
            <w:r>
              <w:rPr>
                <w:color w:val="4A86E8"/>
                <w:sz w:val="20"/>
                <w:szCs w:val="20"/>
                <w:highlight w:val="white"/>
              </w:rPr>
              <w:t xml:space="preserve"> y al derecho el ciclo de vida de este en lo que estará enfocado en las fases correspondientes de este modo de trabajo la cual tiene características tales como </w:t>
            </w:r>
          </w:p>
          <w:p w14:paraId="63C297A4" w14:textId="77777777" w:rsidR="00871E1E" w:rsidRDefault="00000000">
            <w:pPr>
              <w:ind w:left="720"/>
              <w:rPr>
                <w:color w:val="4A86E8"/>
                <w:sz w:val="20"/>
                <w:szCs w:val="20"/>
                <w:highlight w:val="white"/>
              </w:rPr>
            </w:pPr>
            <w:r>
              <w:rPr>
                <w:color w:val="4A86E8"/>
                <w:sz w:val="20"/>
                <w:szCs w:val="20"/>
                <w:highlight w:val="white"/>
              </w:rPr>
              <w:br/>
              <w:t>- Determinación de objetivos: Los requerimientos del sistema se definen con el mayor detalle posible, incluyendo rendimiento, interfaces de hardware/software, indicadores claves de éxito, etc. y se consideran cuáles objetivos se deben asociar con el ciclo actual de desarrollo.</w:t>
            </w:r>
          </w:p>
          <w:p w14:paraId="3B406B7C" w14:textId="77777777" w:rsidR="00871E1E" w:rsidRDefault="00000000">
            <w:pPr>
              <w:ind w:left="720"/>
              <w:rPr>
                <w:color w:val="4A86E8"/>
                <w:sz w:val="20"/>
                <w:szCs w:val="20"/>
                <w:highlight w:val="white"/>
              </w:rPr>
            </w:pPr>
            <w:r>
              <w:rPr>
                <w:color w:val="4A86E8"/>
                <w:sz w:val="20"/>
                <w:szCs w:val="20"/>
                <w:highlight w:val="white"/>
              </w:rPr>
              <w:br/>
              <w:t>- Evaluación de alternativas y riesgos: Se identifican los riesgos que pueden dificultar el éxito del proyecto, tales como falta de experiencia, nuevas tecnologías, cronogramas ajustados, procesos deficientes, etc., implantando las estrategias más rentables y con menor riesgo.</w:t>
            </w:r>
          </w:p>
          <w:p w14:paraId="31684605" w14:textId="77777777" w:rsidR="00871E1E" w:rsidRDefault="00000000">
            <w:pPr>
              <w:ind w:left="720"/>
              <w:rPr>
                <w:color w:val="4A86E8"/>
                <w:sz w:val="20"/>
                <w:szCs w:val="20"/>
                <w:highlight w:val="white"/>
              </w:rPr>
            </w:pPr>
            <w:r>
              <w:rPr>
                <w:color w:val="4A86E8"/>
                <w:sz w:val="20"/>
                <w:szCs w:val="20"/>
                <w:highlight w:val="white"/>
              </w:rPr>
              <w:br/>
              <w:t>- Desarrollar: Utilizando la tecnología y solución seleccionada. Con cada iteración se va creando una mejor versión de la aplicación.</w:t>
            </w:r>
          </w:p>
          <w:p w14:paraId="0852FCB8" w14:textId="77777777" w:rsidR="00871E1E" w:rsidRDefault="00000000">
            <w:pPr>
              <w:ind w:left="720"/>
              <w:rPr>
                <w:color w:val="4A86E8"/>
                <w:sz w:val="20"/>
                <w:szCs w:val="20"/>
                <w:highlight w:val="white"/>
              </w:rPr>
            </w:pPr>
            <w:r>
              <w:rPr>
                <w:color w:val="4A86E8"/>
                <w:sz w:val="20"/>
                <w:szCs w:val="20"/>
                <w:highlight w:val="white"/>
              </w:rPr>
              <w:t>Se escribe y se prueba el código real varias veces hasta alcanzar el resultado deseado, que luego servirá como base para futuros pasos del desarrollo.</w:t>
            </w:r>
          </w:p>
          <w:p w14:paraId="72B5DC95" w14:textId="77777777" w:rsidR="00871E1E" w:rsidRDefault="00000000">
            <w:pPr>
              <w:ind w:left="720"/>
              <w:rPr>
                <w:color w:val="4A86E8"/>
                <w:sz w:val="20"/>
                <w:szCs w:val="20"/>
                <w:highlight w:val="white"/>
              </w:rPr>
            </w:pPr>
            <w:r>
              <w:rPr>
                <w:color w:val="4A86E8"/>
                <w:sz w:val="20"/>
                <w:szCs w:val="20"/>
                <w:highlight w:val="white"/>
              </w:rPr>
              <w:br/>
              <w:t>- Validación: Es un proceso continuo que se realiza a lo largo de todo el desarrollo. Se recopilan comentarios y se realizan ajustes en cada ciclo para asegurarse de que el producto final cumpla con las expectativas.</w:t>
            </w:r>
          </w:p>
          <w:p w14:paraId="45DC33BE" w14:textId="77777777" w:rsidR="00871E1E" w:rsidRDefault="00000000">
            <w:pPr>
              <w:ind w:left="720"/>
              <w:rPr>
                <w:color w:val="4A86E8"/>
                <w:sz w:val="20"/>
                <w:szCs w:val="20"/>
                <w:highlight w:val="white"/>
              </w:rPr>
            </w:pPr>
            <w:r>
              <w:rPr>
                <w:color w:val="4A86E8"/>
                <w:sz w:val="20"/>
                <w:szCs w:val="20"/>
                <w:highlight w:val="white"/>
              </w:rPr>
              <w:br/>
              <w:t>- Despliegue: Implementar la versión funcional del sistema en el entorno de producción. Esto puede incluir el lanzamiento de una nueva versión de software, configuración de servidores y componentes, entre otros.</w:t>
            </w:r>
          </w:p>
          <w:p w14:paraId="2BB9E45B" w14:textId="77777777" w:rsidR="00871E1E" w:rsidRDefault="00000000">
            <w:pPr>
              <w:ind w:left="720"/>
              <w:rPr>
                <w:color w:val="4A86E8"/>
                <w:sz w:val="20"/>
                <w:szCs w:val="20"/>
                <w:highlight w:val="white"/>
              </w:rPr>
            </w:pPr>
            <w:r>
              <w:rPr>
                <w:color w:val="4A86E8"/>
                <w:sz w:val="20"/>
                <w:szCs w:val="20"/>
                <w:highlight w:val="white"/>
              </w:rPr>
              <w:t xml:space="preserve">- Se escogió esta metodología ya que se puede utilizar de forma tradicional y englobado a lo que sería el proceso de trabajo de 6 meses con el proyecto se quiere trabajar en formato ágil y acostumbrarse a un método de trabajo más rápido y completamente eficiente también se eligió por las características que este implementa con los métodos de gestión de riesgo destinando un presupuesto hacia estos apartados que son importantes en el proyecto </w:t>
            </w:r>
          </w:p>
        </w:tc>
      </w:tr>
      <w:tr w:rsidR="00871E1E" w14:paraId="588B226F" w14:textId="77777777">
        <w:trPr>
          <w:trHeight w:val="2117"/>
        </w:trPr>
        <w:tc>
          <w:tcPr>
            <w:tcW w:w="3001" w:type="dxa"/>
            <w:vAlign w:val="center"/>
          </w:tcPr>
          <w:p w14:paraId="0BFDAD17" w14:textId="77777777" w:rsidR="00871E1E" w:rsidRDefault="00000000">
            <w:pPr>
              <w:rPr>
                <w:color w:val="1F3864"/>
                <w:sz w:val="18"/>
                <w:szCs w:val="18"/>
              </w:rPr>
            </w:pPr>
            <w:r>
              <w:rPr>
                <w:color w:val="1F3864"/>
                <w:sz w:val="18"/>
                <w:szCs w:val="18"/>
              </w:rPr>
              <w:lastRenderedPageBreak/>
              <w:t>4. Desarrollo</w:t>
            </w:r>
          </w:p>
        </w:tc>
        <w:tc>
          <w:tcPr>
            <w:tcW w:w="6780" w:type="dxa"/>
            <w:vAlign w:val="center"/>
          </w:tcPr>
          <w:p w14:paraId="1DE6014E" w14:textId="77777777" w:rsidR="00871E1E" w:rsidRDefault="00000000">
            <w:pPr>
              <w:rPr>
                <w:i/>
                <w:color w:val="0070C0"/>
                <w:sz w:val="18"/>
                <w:szCs w:val="18"/>
              </w:rPr>
            </w:pPr>
            <w:r>
              <w:rPr>
                <w:i/>
                <w:color w:val="0070C0"/>
                <w:sz w:val="18"/>
                <w:szCs w:val="18"/>
              </w:rPr>
              <w:t xml:space="preserve">1- Descripción de fases </w:t>
            </w:r>
          </w:p>
          <w:p w14:paraId="1BCCDEC9" w14:textId="77777777" w:rsidR="00871E1E" w:rsidRDefault="00000000">
            <w:pPr>
              <w:numPr>
                <w:ilvl w:val="0"/>
                <w:numId w:val="10"/>
              </w:numPr>
              <w:spacing w:after="0"/>
              <w:rPr>
                <w:i/>
                <w:color w:val="0070C0"/>
                <w:sz w:val="18"/>
                <w:szCs w:val="18"/>
              </w:rPr>
            </w:pPr>
            <w:r>
              <w:rPr>
                <w:i/>
                <w:color w:val="0070C0"/>
                <w:sz w:val="18"/>
                <w:szCs w:val="18"/>
              </w:rPr>
              <w:t xml:space="preserve">Fase de planificación: </w:t>
            </w:r>
            <w:r>
              <w:rPr>
                <w:i/>
                <w:color w:val="0070C0"/>
                <w:sz w:val="16"/>
                <w:szCs w:val="16"/>
              </w:rPr>
              <w:t>En la fase de planificación, se definen los fundamentos del proyecto, como recursos, presupuesto y calendario, junto con un cronograma detallado. Simultáneamente, se evalúan aspectos técnicos, financieros y legales, se identifican riesgos y se elaboran estrategias de mitigación</w:t>
            </w:r>
          </w:p>
          <w:p w14:paraId="1D8B8982" w14:textId="77777777" w:rsidR="00871E1E" w:rsidRDefault="00000000">
            <w:pPr>
              <w:numPr>
                <w:ilvl w:val="0"/>
                <w:numId w:val="10"/>
              </w:numPr>
              <w:spacing w:after="0"/>
              <w:rPr>
                <w:i/>
                <w:color w:val="0070C0"/>
                <w:sz w:val="18"/>
                <w:szCs w:val="18"/>
              </w:rPr>
            </w:pPr>
            <w:r>
              <w:rPr>
                <w:i/>
                <w:color w:val="0070C0"/>
                <w:sz w:val="18"/>
                <w:szCs w:val="18"/>
              </w:rPr>
              <w:t xml:space="preserve">Fase de diseño y riesgo: </w:t>
            </w:r>
            <w:r>
              <w:rPr>
                <w:i/>
                <w:color w:val="0070C0"/>
                <w:sz w:val="16"/>
                <w:szCs w:val="16"/>
              </w:rPr>
              <w:t>Se detalla y documenta lo que el cliente espera del software, incluyendo cada funcionalidad y las características específicas del sistema. Esta fase es fundamental para establecer un entendimiento claro y común entre todas las partes involucradas sobre los resultados esperados del software.</w:t>
            </w:r>
          </w:p>
          <w:p w14:paraId="0D26F474" w14:textId="77777777" w:rsidR="00871E1E" w:rsidRDefault="00000000">
            <w:pPr>
              <w:numPr>
                <w:ilvl w:val="0"/>
                <w:numId w:val="10"/>
              </w:numPr>
              <w:spacing w:after="0"/>
              <w:rPr>
                <w:i/>
                <w:color w:val="0070C0"/>
                <w:sz w:val="18"/>
                <w:szCs w:val="18"/>
              </w:rPr>
            </w:pPr>
            <w:r>
              <w:rPr>
                <w:i/>
                <w:color w:val="0070C0"/>
                <w:sz w:val="18"/>
                <w:szCs w:val="18"/>
              </w:rPr>
              <w:t xml:space="preserve">Fase de desarrollo: </w:t>
            </w:r>
            <w:r>
              <w:rPr>
                <w:i/>
                <w:color w:val="0070C0"/>
                <w:sz w:val="16"/>
                <w:szCs w:val="16"/>
              </w:rPr>
              <w:t>Los desarrolladores modifican el software utilizando el lenguaje de programación seleccionado. Esta fase requiere seguir buenas prácticas de codificación para asegurar que el software sea escalable, eficiente y mantenible, basándose en los prototipos aprobados y los requisitos documentados.</w:t>
            </w:r>
          </w:p>
          <w:p w14:paraId="2A7CD0C5" w14:textId="77777777" w:rsidR="00871E1E" w:rsidRDefault="00000000">
            <w:pPr>
              <w:numPr>
                <w:ilvl w:val="0"/>
                <w:numId w:val="10"/>
              </w:numPr>
              <w:spacing w:after="0"/>
              <w:rPr>
                <w:i/>
                <w:color w:val="0070C0"/>
                <w:sz w:val="18"/>
                <w:szCs w:val="18"/>
              </w:rPr>
            </w:pPr>
            <w:r>
              <w:rPr>
                <w:i/>
                <w:color w:val="0070C0"/>
                <w:sz w:val="18"/>
                <w:szCs w:val="18"/>
              </w:rPr>
              <w:t>Fase de pruebas:</w:t>
            </w:r>
            <w:r>
              <w:rPr>
                <w:i/>
                <w:color w:val="0070C0"/>
                <w:sz w:val="16"/>
                <w:szCs w:val="16"/>
              </w:rPr>
              <w:t xml:space="preserve"> Esta etapa involucra pruebas completas para detectar errores y asegurarse de que cada aspecto del software funcione como se espera. Las pruebas pueden ser automatizadas o manuales e incluyen pruebas unitarias, de integración, de sistema y de aceptación del usuario.</w:t>
            </w:r>
          </w:p>
          <w:p w14:paraId="1161EC1D" w14:textId="77777777" w:rsidR="00871E1E" w:rsidRDefault="00000000">
            <w:pPr>
              <w:numPr>
                <w:ilvl w:val="0"/>
                <w:numId w:val="10"/>
              </w:numPr>
              <w:rPr>
                <w:i/>
                <w:color w:val="0070C0"/>
                <w:sz w:val="18"/>
                <w:szCs w:val="18"/>
              </w:rPr>
            </w:pPr>
            <w:r>
              <w:rPr>
                <w:i/>
                <w:color w:val="0070C0"/>
                <w:sz w:val="18"/>
                <w:szCs w:val="18"/>
              </w:rPr>
              <w:t xml:space="preserve">Fase de despliegue: </w:t>
            </w:r>
            <w:r>
              <w:rPr>
                <w:i/>
                <w:color w:val="0070C0"/>
                <w:sz w:val="16"/>
                <w:szCs w:val="16"/>
              </w:rPr>
              <w:t>La última fase del ciclo de vida incluye el monitoreo continuo del software para asegurarse de que opera eficientemente. Se realizan ajustes y actualizaciones, y se añaden nuevas funcionalidades para adaptar el software a las necesidades del negocio y a los avances tecnológicos.</w:t>
            </w:r>
          </w:p>
          <w:p w14:paraId="74ABC024" w14:textId="77777777" w:rsidR="00871E1E" w:rsidRDefault="00000000">
            <w:pPr>
              <w:rPr>
                <w:i/>
                <w:color w:val="0070C0"/>
                <w:sz w:val="18"/>
                <w:szCs w:val="18"/>
              </w:rPr>
            </w:pPr>
            <w:r>
              <w:rPr>
                <w:i/>
                <w:color w:val="0070C0"/>
                <w:sz w:val="16"/>
                <w:szCs w:val="16"/>
              </w:rPr>
              <w:t>2</w:t>
            </w:r>
            <w:proofErr w:type="gramStart"/>
            <w:r>
              <w:rPr>
                <w:i/>
                <w:color w:val="0070C0"/>
                <w:sz w:val="16"/>
                <w:szCs w:val="16"/>
              </w:rPr>
              <w:t xml:space="preserve">-  </w:t>
            </w:r>
            <w:r>
              <w:rPr>
                <w:i/>
                <w:color w:val="0070C0"/>
                <w:sz w:val="18"/>
                <w:szCs w:val="18"/>
              </w:rPr>
              <w:t>Dificultades</w:t>
            </w:r>
            <w:proofErr w:type="gramEnd"/>
            <w:r>
              <w:rPr>
                <w:i/>
                <w:color w:val="0070C0"/>
                <w:sz w:val="18"/>
                <w:szCs w:val="18"/>
              </w:rPr>
              <w:t xml:space="preserve"> y facilitadores en el desarrollo del Proyecto APT.</w:t>
            </w:r>
          </w:p>
          <w:p w14:paraId="7BF71A56" w14:textId="77777777" w:rsidR="00871E1E" w:rsidRDefault="00000000">
            <w:pPr>
              <w:numPr>
                <w:ilvl w:val="0"/>
                <w:numId w:val="1"/>
              </w:numPr>
              <w:spacing w:after="0"/>
              <w:rPr>
                <w:i/>
                <w:color w:val="0070C0"/>
                <w:sz w:val="18"/>
                <w:szCs w:val="18"/>
              </w:rPr>
            </w:pPr>
            <w:r>
              <w:rPr>
                <w:i/>
                <w:color w:val="0070C0"/>
                <w:sz w:val="18"/>
                <w:szCs w:val="18"/>
              </w:rPr>
              <w:t xml:space="preserve">La comunicación con el equipo de trabajo ya que se estuvieron desarrollando las fases </w:t>
            </w:r>
            <w:proofErr w:type="gramStart"/>
            <w:r>
              <w:rPr>
                <w:i/>
                <w:color w:val="0070C0"/>
                <w:sz w:val="18"/>
                <w:szCs w:val="18"/>
              </w:rPr>
              <w:t>de acuerdo a</w:t>
            </w:r>
            <w:proofErr w:type="gramEnd"/>
            <w:r>
              <w:rPr>
                <w:i/>
                <w:color w:val="0070C0"/>
                <w:sz w:val="18"/>
                <w:szCs w:val="18"/>
              </w:rPr>
              <w:t xml:space="preserve"> reuniones programadas </w:t>
            </w:r>
          </w:p>
          <w:p w14:paraId="51BA5FC9" w14:textId="77777777" w:rsidR="00871E1E" w:rsidRDefault="00000000">
            <w:pPr>
              <w:numPr>
                <w:ilvl w:val="0"/>
                <w:numId w:val="1"/>
              </w:numPr>
              <w:spacing w:after="0"/>
              <w:rPr>
                <w:i/>
                <w:color w:val="0070C0"/>
                <w:sz w:val="18"/>
                <w:szCs w:val="18"/>
              </w:rPr>
            </w:pPr>
            <w:r>
              <w:rPr>
                <w:i/>
                <w:color w:val="0070C0"/>
                <w:sz w:val="18"/>
                <w:szCs w:val="18"/>
              </w:rPr>
              <w:t xml:space="preserve">Las herramientas que se utilizaron para estas reuniones y trabajo fueron </w:t>
            </w:r>
            <w:proofErr w:type="spellStart"/>
            <w:r>
              <w:rPr>
                <w:i/>
                <w:color w:val="0070C0"/>
                <w:sz w:val="18"/>
                <w:szCs w:val="18"/>
              </w:rPr>
              <w:t>drawio</w:t>
            </w:r>
            <w:proofErr w:type="spellEnd"/>
            <w:r>
              <w:rPr>
                <w:i/>
                <w:color w:val="0070C0"/>
                <w:sz w:val="18"/>
                <w:szCs w:val="18"/>
              </w:rPr>
              <w:t xml:space="preserve">, </w:t>
            </w:r>
            <w:proofErr w:type="spellStart"/>
            <w:r>
              <w:rPr>
                <w:i/>
                <w:color w:val="0070C0"/>
                <w:sz w:val="18"/>
                <w:szCs w:val="18"/>
              </w:rPr>
              <w:t>discord</w:t>
            </w:r>
            <w:proofErr w:type="spellEnd"/>
            <w:r>
              <w:rPr>
                <w:i/>
                <w:color w:val="0070C0"/>
                <w:sz w:val="18"/>
                <w:szCs w:val="18"/>
              </w:rPr>
              <w:t xml:space="preserve">, visual </w:t>
            </w:r>
            <w:proofErr w:type="spellStart"/>
            <w:r>
              <w:rPr>
                <w:i/>
                <w:color w:val="0070C0"/>
                <w:sz w:val="18"/>
                <w:szCs w:val="18"/>
              </w:rPr>
              <w:t>studio</w:t>
            </w:r>
            <w:proofErr w:type="spellEnd"/>
            <w:r>
              <w:rPr>
                <w:i/>
                <w:color w:val="0070C0"/>
                <w:sz w:val="18"/>
                <w:szCs w:val="18"/>
              </w:rPr>
              <w:t xml:space="preserve">, drive </w:t>
            </w:r>
            <w:proofErr w:type="gramStart"/>
            <w:r>
              <w:rPr>
                <w:i/>
                <w:color w:val="0070C0"/>
                <w:sz w:val="18"/>
                <w:szCs w:val="18"/>
              </w:rPr>
              <w:t xml:space="preserve">y  </w:t>
            </w:r>
            <w:proofErr w:type="spellStart"/>
            <w:r>
              <w:rPr>
                <w:i/>
                <w:color w:val="0070C0"/>
                <w:sz w:val="18"/>
                <w:szCs w:val="18"/>
              </w:rPr>
              <w:t>github</w:t>
            </w:r>
            <w:proofErr w:type="spellEnd"/>
            <w:proofErr w:type="gramEnd"/>
          </w:p>
          <w:p w14:paraId="75F97650" w14:textId="77777777" w:rsidR="00871E1E" w:rsidRDefault="00000000">
            <w:pPr>
              <w:numPr>
                <w:ilvl w:val="0"/>
                <w:numId w:val="1"/>
              </w:numPr>
              <w:rPr>
                <w:i/>
                <w:color w:val="0070C0"/>
                <w:sz w:val="18"/>
                <w:szCs w:val="18"/>
              </w:rPr>
            </w:pPr>
            <w:r>
              <w:rPr>
                <w:i/>
                <w:color w:val="0070C0"/>
                <w:sz w:val="18"/>
                <w:szCs w:val="18"/>
              </w:rPr>
              <w:t>Los desafíos que se encontraron en el equipo fueron horas o fechas de trabajo ya que a veces estas dejaban en un aprieto de forma reiterada hacia el equipo de trabajo</w:t>
            </w:r>
          </w:p>
          <w:p w14:paraId="7E3CC229" w14:textId="77777777" w:rsidR="00871E1E" w:rsidRDefault="00000000">
            <w:pPr>
              <w:rPr>
                <w:i/>
                <w:color w:val="0070C0"/>
                <w:sz w:val="18"/>
                <w:szCs w:val="18"/>
              </w:rPr>
            </w:pPr>
            <w:r>
              <w:rPr>
                <w:i/>
                <w:color w:val="0070C0"/>
                <w:sz w:val="18"/>
                <w:szCs w:val="18"/>
              </w:rPr>
              <w:t>3- Ajustes realizados.</w:t>
            </w:r>
          </w:p>
          <w:p w14:paraId="7BF19CB2" w14:textId="77777777" w:rsidR="00871E1E" w:rsidRDefault="00000000">
            <w:pPr>
              <w:numPr>
                <w:ilvl w:val="0"/>
                <w:numId w:val="2"/>
              </w:numPr>
              <w:spacing w:after="0"/>
              <w:rPr>
                <w:i/>
                <w:color w:val="0070C0"/>
                <w:sz w:val="18"/>
                <w:szCs w:val="18"/>
              </w:rPr>
            </w:pPr>
            <w:r>
              <w:rPr>
                <w:i/>
                <w:color w:val="0070C0"/>
                <w:sz w:val="18"/>
                <w:szCs w:val="18"/>
              </w:rPr>
              <w:t xml:space="preserve">Los problemas fueron abordados de forma tranquila y pausada ya que se principalmente se quiso desarrollar un entorno tranquilo </w:t>
            </w:r>
            <w:proofErr w:type="gramStart"/>
            <w:r>
              <w:rPr>
                <w:i/>
                <w:color w:val="0070C0"/>
                <w:sz w:val="18"/>
                <w:szCs w:val="18"/>
              </w:rPr>
              <w:t>y  de</w:t>
            </w:r>
            <w:proofErr w:type="gramEnd"/>
            <w:r>
              <w:rPr>
                <w:i/>
                <w:color w:val="0070C0"/>
                <w:sz w:val="18"/>
                <w:szCs w:val="18"/>
              </w:rPr>
              <w:t xml:space="preserve"> respeto hacia todos los integrantes </w:t>
            </w:r>
          </w:p>
          <w:p w14:paraId="7F1557F7" w14:textId="77777777" w:rsidR="00871E1E" w:rsidRDefault="00000000">
            <w:pPr>
              <w:numPr>
                <w:ilvl w:val="0"/>
                <w:numId w:val="2"/>
              </w:numPr>
              <w:spacing w:after="0"/>
              <w:rPr>
                <w:i/>
                <w:color w:val="0070C0"/>
                <w:sz w:val="18"/>
                <w:szCs w:val="18"/>
              </w:rPr>
            </w:pPr>
            <w:r>
              <w:rPr>
                <w:i/>
                <w:color w:val="0070C0"/>
                <w:sz w:val="18"/>
                <w:szCs w:val="18"/>
              </w:rPr>
              <w:t xml:space="preserve">Si </w:t>
            </w:r>
            <w:proofErr w:type="gramStart"/>
            <w:r>
              <w:rPr>
                <w:i/>
                <w:color w:val="0070C0"/>
                <w:sz w:val="18"/>
                <w:szCs w:val="18"/>
              </w:rPr>
              <w:t>hubieron</w:t>
            </w:r>
            <w:proofErr w:type="gramEnd"/>
            <w:r>
              <w:rPr>
                <w:i/>
                <w:color w:val="0070C0"/>
                <w:sz w:val="18"/>
                <w:szCs w:val="18"/>
              </w:rPr>
              <w:t xml:space="preserve"> varios ajustes </w:t>
            </w:r>
          </w:p>
          <w:p w14:paraId="70DC8FF2" w14:textId="77777777" w:rsidR="00871E1E" w:rsidRDefault="00000000">
            <w:pPr>
              <w:numPr>
                <w:ilvl w:val="0"/>
                <w:numId w:val="2"/>
              </w:numPr>
              <w:rPr>
                <w:i/>
                <w:color w:val="0070C0"/>
                <w:sz w:val="18"/>
                <w:szCs w:val="18"/>
              </w:rPr>
            </w:pPr>
            <w:r>
              <w:rPr>
                <w:i/>
                <w:color w:val="0070C0"/>
                <w:sz w:val="18"/>
                <w:szCs w:val="18"/>
              </w:rPr>
              <w:t xml:space="preserve">Se tuvieron que involucrar técnicas de gestión, liderazgo y comunicación en la cual estos fueron supervisados entre el jefe de proyecto y el arquitecto en donde se realizaron cronogramas hacia algunos integrantes del equipo y pedirles a esas personas que se esforzaran para llevar a cabo el proyecto </w:t>
            </w:r>
          </w:p>
        </w:tc>
      </w:tr>
      <w:tr w:rsidR="00871E1E" w14:paraId="7C0C6C9E" w14:textId="77777777">
        <w:trPr>
          <w:trHeight w:val="1112"/>
        </w:trPr>
        <w:tc>
          <w:tcPr>
            <w:tcW w:w="3001" w:type="dxa"/>
            <w:vAlign w:val="center"/>
          </w:tcPr>
          <w:p w14:paraId="6CB4EF56" w14:textId="77777777" w:rsidR="00871E1E" w:rsidRDefault="00000000">
            <w:pPr>
              <w:rPr>
                <w:color w:val="1F3864"/>
                <w:sz w:val="18"/>
                <w:szCs w:val="18"/>
              </w:rPr>
            </w:pPr>
            <w:r>
              <w:rPr>
                <w:color w:val="1F3864"/>
                <w:sz w:val="18"/>
                <w:szCs w:val="18"/>
              </w:rPr>
              <w:t>5. Evidencias</w:t>
            </w:r>
          </w:p>
        </w:tc>
        <w:tc>
          <w:tcPr>
            <w:tcW w:w="6780" w:type="dxa"/>
            <w:vAlign w:val="center"/>
          </w:tcPr>
          <w:p w14:paraId="744EAF79" w14:textId="77777777" w:rsidR="00871E1E" w:rsidRDefault="00000000">
            <w:pPr>
              <w:rPr>
                <w:i/>
                <w:color w:val="0070C0"/>
                <w:sz w:val="18"/>
                <w:szCs w:val="18"/>
              </w:rPr>
            </w:pPr>
            <w:r>
              <w:rPr>
                <w:i/>
                <w:color w:val="0070C0"/>
                <w:sz w:val="18"/>
                <w:szCs w:val="18"/>
              </w:rPr>
              <w:t xml:space="preserve">Algunas de las evidencias que tenemos para poder visualizar nuestros avances que realizamos en nuestro proyecto APT en el siguiente </w:t>
            </w:r>
            <w:proofErr w:type="gramStart"/>
            <w:r>
              <w:rPr>
                <w:i/>
                <w:color w:val="0070C0"/>
                <w:sz w:val="18"/>
                <w:szCs w:val="18"/>
              </w:rPr>
              <w:t>link</w:t>
            </w:r>
            <w:proofErr w:type="gramEnd"/>
            <w:r>
              <w:rPr>
                <w:i/>
                <w:color w:val="0070C0"/>
                <w:sz w:val="18"/>
                <w:szCs w:val="18"/>
              </w:rPr>
              <w:t xml:space="preserve"> que llevará a una </w:t>
            </w:r>
            <w:proofErr w:type="spellStart"/>
            <w:r>
              <w:rPr>
                <w:i/>
                <w:color w:val="0070C0"/>
                <w:sz w:val="18"/>
                <w:szCs w:val="18"/>
              </w:rPr>
              <w:t>pagina</w:t>
            </w:r>
            <w:proofErr w:type="spellEnd"/>
            <w:r>
              <w:rPr>
                <w:i/>
                <w:color w:val="0070C0"/>
                <w:sz w:val="18"/>
                <w:szCs w:val="18"/>
              </w:rPr>
              <w:t xml:space="preserve"> llamada GitHub:</w:t>
            </w:r>
          </w:p>
          <w:p w14:paraId="09AEB144" w14:textId="77777777" w:rsidR="00871E1E" w:rsidRDefault="00000000">
            <w:pPr>
              <w:rPr>
                <w:i/>
                <w:color w:val="0070C0"/>
                <w:sz w:val="18"/>
                <w:szCs w:val="18"/>
              </w:rPr>
            </w:pPr>
            <w:hyperlink r:id="rId8">
              <w:r>
                <w:rPr>
                  <w:i/>
                  <w:color w:val="1155CC"/>
                  <w:sz w:val="18"/>
                  <w:szCs w:val="18"/>
                  <w:u w:val="single"/>
                </w:rPr>
                <w:t>https://github.com/Pipe930/Garden-Store-Capstone.git</w:t>
              </w:r>
            </w:hyperlink>
          </w:p>
          <w:p w14:paraId="0DD33E5F" w14:textId="77777777" w:rsidR="00871E1E" w:rsidRDefault="00000000">
            <w:pPr>
              <w:rPr>
                <w:i/>
                <w:color w:val="0070C0"/>
                <w:sz w:val="18"/>
                <w:szCs w:val="18"/>
              </w:rPr>
            </w:pPr>
            <w:r>
              <w:rPr>
                <w:i/>
                <w:color w:val="0070C0"/>
                <w:sz w:val="18"/>
                <w:szCs w:val="18"/>
              </w:rPr>
              <w:t xml:space="preserve">En este link se </w:t>
            </w:r>
            <w:proofErr w:type="gramStart"/>
            <w:r>
              <w:rPr>
                <w:i/>
                <w:color w:val="0070C0"/>
                <w:sz w:val="18"/>
                <w:szCs w:val="18"/>
              </w:rPr>
              <w:t>encontrara</w:t>
            </w:r>
            <w:proofErr w:type="gramEnd"/>
            <w:r>
              <w:rPr>
                <w:i/>
                <w:color w:val="0070C0"/>
                <w:sz w:val="18"/>
                <w:szCs w:val="18"/>
              </w:rPr>
              <w:t xml:space="preserve"> todos nuestros avances tanto grupales como individuales que realizamos en el proyecto, se mostrará cada una de las fases o etapas que se realizaron para el desarrollo y resultado final del proyecto</w:t>
            </w:r>
          </w:p>
        </w:tc>
      </w:tr>
      <w:tr w:rsidR="00871E1E" w14:paraId="5618AFF9" w14:textId="77777777">
        <w:trPr>
          <w:trHeight w:val="2547"/>
        </w:trPr>
        <w:tc>
          <w:tcPr>
            <w:tcW w:w="3001" w:type="dxa"/>
            <w:vAlign w:val="center"/>
          </w:tcPr>
          <w:p w14:paraId="03AFECC0" w14:textId="77777777" w:rsidR="00871E1E" w:rsidRDefault="00000000">
            <w:pPr>
              <w:rPr>
                <w:color w:val="1F3864"/>
                <w:sz w:val="18"/>
                <w:szCs w:val="18"/>
              </w:rPr>
            </w:pPr>
            <w:r>
              <w:rPr>
                <w:color w:val="1F3864"/>
                <w:sz w:val="18"/>
                <w:szCs w:val="18"/>
              </w:rPr>
              <w:lastRenderedPageBreak/>
              <w:t>6. Intereses y proyecciones profesionales</w:t>
            </w:r>
          </w:p>
        </w:tc>
        <w:tc>
          <w:tcPr>
            <w:tcW w:w="6780" w:type="dxa"/>
            <w:vAlign w:val="center"/>
          </w:tcPr>
          <w:p w14:paraId="0F1A4544" w14:textId="77777777" w:rsidR="00871E1E" w:rsidRDefault="00000000">
            <w:pPr>
              <w:numPr>
                <w:ilvl w:val="0"/>
                <w:numId w:val="8"/>
              </w:numPr>
              <w:pBdr>
                <w:top w:val="nil"/>
                <w:left w:val="nil"/>
                <w:bottom w:val="nil"/>
                <w:right w:val="nil"/>
                <w:between w:val="nil"/>
              </w:pBdr>
              <w:spacing w:after="0" w:line="240" w:lineRule="auto"/>
              <w:ind w:left="314" w:hanging="284"/>
              <w:jc w:val="both"/>
              <w:rPr>
                <w:i/>
                <w:color w:val="0070C0"/>
                <w:sz w:val="18"/>
                <w:szCs w:val="18"/>
              </w:rPr>
            </w:pPr>
            <w:r>
              <w:rPr>
                <w:i/>
                <w:color w:val="0070C0"/>
                <w:sz w:val="18"/>
                <w:szCs w:val="18"/>
              </w:rPr>
              <w:t>Reflexión sobre el aporte del Proyecto APT en el desarrollo de los intereses profesionales.</w:t>
            </w:r>
          </w:p>
          <w:p w14:paraId="7DDFE810" w14:textId="77777777" w:rsidR="00871E1E" w:rsidRDefault="00000000">
            <w:pPr>
              <w:pBdr>
                <w:top w:val="nil"/>
                <w:left w:val="nil"/>
                <w:bottom w:val="nil"/>
                <w:right w:val="nil"/>
                <w:between w:val="nil"/>
              </w:pBdr>
              <w:spacing w:after="0"/>
              <w:ind w:left="720"/>
              <w:jc w:val="both"/>
              <w:rPr>
                <w:i/>
                <w:color w:val="0070C0"/>
                <w:sz w:val="18"/>
                <w:szCs w:val="18"/>
              </w:rPr>
            </w:pPr>
            <w:r>
              <w:rPr>
                <w:i/>
                <w:color w:val="0070C0"/>
                <w:sz w:val="18"/>
                <w:szCs w:val="18"/>
              </w:rPr>
              <w:t>¿De qué manera tu Proyecto APT te sirvió para tener mayor conocimiento de tus intereses profesionales? Luego de terminar tu Proyecto APT, ¿tus intereses profesionales siguen siendo los mismos que planteaste al comienzo de la asignatura?</w:t>
            </w:r>
          </w:p>
          <w:p w14:paraId="11D6AE05" w14:textId="77777777" w:rsidR="00871E1E" w:rsidRDefault="00000000">
            <w:pPr>
              <w:numPr>
                <w:ilvl w:val="0"/>
                <w:numId w:val="8"/>
              </w:numPr>
              <w:pBdr>
                <w:top w:val="nil"/>
                <w:left w:val="nil"/>
                <w:bottom w:val="nil"/>
                <w:right w:val="nil"/>
                <w:between w:val="nil"/>
              </w:pBdr>
              <w:spacing w:after="0" w:line="240" w:lineRule="auto"/>
              <w:ind w:left="314" w:hanging="284"/>
              <w:jc w:val="both"/>
              <w:rPr>
                <w:i/>
                <w:color w:val="0070C0"/>
                <w:sz w:val="18"/>
                <w:szCs w:val="18"/>
              </w:rPr>
            </w:pPr>
            <w:r>
              <w:rPr>
                <w:i/>
                <w:color w:val="0070C0"/>
                <w:sz w:val="18"/>
                <w:szCs w:val="18"/>
              </w:rPr>
              <w:t>Proyecciones laborales a partir de Proyecto APT.</w:t>
            </w:r>
          </w:p>
          <w:p w14:paraId="73DEA132" w14:textId="77777777" w:rsidR="00871E1E" w:rsidRDefault="00000000">
            <w:pPr>
              <w:pBdr>
                <w:top w:val="nil"/>
                <w:left w:val="nil"/>
                <w:bottom w:val="nil"/>
                <w:right w:val="nil"/>
                <w:between w:val="nil"/>
              </w:pBdr>
              <w:spacing w:after="0"/>
              <w:ind w:left="720"/>
              <w:jc w:val="both"/>
              <w:rPr>
                <w:i/>
                <w:color w:val="0070C0"/>
                <w:sz w:val="18"/>
                <w:szCs w:val="18"/>
              </w:rPr>
            </w:pPr>
            <w:r>
              <w:rPr>
                <w:i/>
                <w:color w:val="0070C0"/>
                <w:sz w:val="18"/>
                <w:szCs w:val="18"/>
              </w:rPr>
              <w:t>¿Qué intereses profesionales te gustaría explorar o seguir profundizando?</w:t>
            </w:r>
          </w:p>
          <w:p w14:paraId="3EDB01E3" w14:textId="77777777" w:rsidR="00871E1E" w:rsidRDefault="00000000">
            <w:pPr>
              <w:pBdr>
                <w:top w:val="nil"/>
                <w:left w:val="nil"/>
                <w:bottom w:val="nil"/>
                <w:right w:val="nil"/>
                <w:between w:val="nil"/>
              </w:pBdr>
              <w:ind w:left="720"/>
              <w:jc w:val="both"/>
              <w:rPr>
                <w:i/>
                <w:color w:val="0070C0"/>
                <w:sz w:val="18"/>
                <w:szCs w:val="18"/>
              </w:rPr>
            </w:pPr>
            <w:r>
              <w:rPr>
                <w:i/>
                <w:color w:val="0070C0"/>
                <w:sz w:val="18"/>
                <w:szCs w:val="18"/>
              </w:rPr>
              <w:t xml:space="preserve">¿Cómo te proyectas laboralmente después de haber terminado tu Proyecto APT? </w:t>
            </w:r>
          </w:p>
          <w:p w14:paraId="72E42BB7" w14:textId="77777777" w:rsidR="00871E1E" w:rsidRDefault="00000000">
            <w:pPr>
              <w:pBdr>
                <w:top w:val="nil"/>
                <w:left w:val="nil"/>
                <w:bottom w:val="nil"/>
                <w:right w:val="nil"/>
                <w:between w:val="nil"/>
              </w:pBdr>
              <w:jc w:val="both"/>
              <w:rPr>
                <w:i/>
                <w:color w:val="0070C0"/>
                <w:sz w:val="18"/>
                <w:szCs w:val="18"/>
              </w:rPr>
            </w:pPr>
            <w:r>
              <w:rPr>
                <w:i/>
                <w:color w:val="0070C0"/>
                <w:sz w:val="18"/>
                <w:szCs w:val="18"/>
              </w:rPr>
              <w:t>1- Reflexión sobre el aporte del Proyecto APT en el desarrollo de los intereses profesionales</w:t>
            </w:r>
          </w:p>
          <w:p w14:paraId="366E0BE9" w14:textId="77777777" w:rsidR="00871E1E" w:rsidRDefault="00000000">
            <w:pPr>
              <w:numPr>
                <w:ilvl w:val="0"/>
                <w:numId w:val="5"/>
              </w:numPr>
              <w:pBdr>
                <w:top w:val="nil"/>
                <w:left w:val="nil"/>
                <w:bottom w:val="nil"/>
                <w:right w:val="nil"/>
                <w:between w:val="nil"/>
              </w:pBdr>
              <w:spacing w:after="0"/>
              <w:jc w:val="both"/>
              <w:rPr>
                <w:i/>
                <w:color w:val="0070C0"/>
                <w:sz w:val="18"/>
                <w:szCs w:val="18"/>
              </w:rPr>
            </w:pPr>
            <w:r>
              <w:rPr>
                <w:i/>
                <w:color w:val="0070C0"/>
                <w:sz w:val="18"/>
                <w:szCs w:val="18"/>
              </w:rPr>
              <w:t>Felipe Sanchez: Sirvió bastante para tener mayor conocimiento en mis intereses profesionales, que mis intereses están enfocados al área de desarrollo de software y ciencia de datos.</w:t>
            </w:r>
          </w:p>
          <w:p w14:paraId="36CBAA02" w14:textId="77777777" w:rsidR="00871E1E" w:rsidRDefault="00000000">
            <w:pPr>
              <w:numPr>
                <w:ilvl w:val="0"/>
                <w:numId w:val="5"/>
              </w:numPr>
              <w:pBdr>
                <w:top w:val="nil"/>
                <w:left w:val="nil"/>
                <w:bottom w:val="nil"/>
                <w:right w:val="nil"/>
                <w:between w:val="nil"/>
              </w:pBdr>
              <w:spacing w:after="0"/>
              <w:jc w:val="both"/>
              <w:rPr>
                <w:i/>
                <w:color w:val="0070C0"/>
                <w:sz w:val="18"/>
                <w:szCs w:val="18"/>
              </w:rPr>
            </w:pPr>
            <w:r>
              <w:rPr>
                <w:i/>
                <w:color w:val="0070C0"/>
                <w:sz w:val="18"/>
                <w:szCs w:val="18"/>
              </w:rPr>
              <w:t>Mis intereses profesionales siguen siendo los mismos desde la última vez que cambie y confirme cuales fueron mis intereses profesionales</w:t>
            </w:r>
          </w:p>
          <w:p w14:paraId="3E45E9B1" w14:textId="77777777" w:rsidR="00871E1E" w:rsidRDefault="00000000">
            <w:pPr>
              <w:numPr>
                <w:ilvl w:val="0"/>
                <w:numId w:val="5"/>
              </w:numPr>
              <w:pBdr>
                <w:top w:val="nil"/>
                <w:left w:val="nil"/>
                <w:bottom w:val="nil"/>
                <w:right w:val="nil"/>
                <w:between w:val="nil"/>
              </w:pBdr>
              <w:spacing w:after="0"/>
              <w:jc w:val="both"/>
              <w:rPr>
                <w:i/>
                <w:color w:val="0070C0"/>
                <w:sz w:val="18"/>
                <w:szCs w:val="18"/>
              </w:rPr>
            </w:pPr>
            <w:proofErr w:type="spellStart"/>
            <w:r>
              <w:rPr>
                <w:i/>
                <w:color w:val="0070C0"/>
                <w:sz w:val="18"/>
                <w:szCs w:val="18"/>
              </w:rPr>
              <w:t>Nestor</w:t>
            </w:r>
            <w:proofErr w:type="spellEnd"/>
            <w:r>
              <w:rPr>
                <w:i/>
                <w:color w:val="0070C0"/>
                <w:sz w:val="18"/>
                <w:szCs w:val="18"/>
              </w:rPr>
              <w:t xml:space="preserve"> </w:t>
            </w:r>
            <w:proofErr w:type="spellStart"/>
            <w:r>
              <w:rPr>
                <w:i/>
                <w:color w:val="0070C0"/>
                <w:sz w:val="18"/>
                <w:szCs w:val="18"/>
              </w:rPr>
              <w:t>Aviles</w:t>
            </w:r>
            <w:proofErr w:type="spellEnd"/>
            <w:r>
              <w:rPr>
                <w:i/>
                <w:color w:val="0070C0"/>
                <w:sz w:val="18"/>
                <w:szCs w:val="18"/>
              </w:rPr>
              <w:t>: Sirvió enfocado lo que es gestión y evaluación de proyecto ya que estos apartados se tomaron desde el inicio hasta el final de lo que lleva el proyecto para que todo lo realizado tenga una línea base enfocado en el desarrollo de esto.</w:t>
            </w:r>
          </w:p>
          <w:p w14:paraId="1B22F269" w14:textId="77777777" w:rsidR="00871E1E" w:rsidRDefault="00000000">
            <w:pPr>
              <w:numPr>
                <w:ilvl w:val="0"/>
                <w:numId w:val="5"/>
              </w:numPr>
              <w:pBdr>
                <w:top w:val="nil"/>
                <w:left w:val="nil"/>
                <w:bottom w:val="nil"/>
                <w:right w:val="nil"/>
                <w:between w:val="nil"/>
              </w:pBdr>
              <w:spacing w:after="0"/>
              <w:jc w:val="both"/>
              <w:rPr>
                <w:i/>
                <w:color w:val="0070C0"/>
                <w:sz w:val="18"/>
                <w:szCs w:val="18"/>
              </w:rPr>
            </w:pPr>
            <w:r>
              <w:rPr>
                <w:i/>
                <w:color w:val="0070C0"/>
                <w:sz w:val="18"/>
                <w:szCs w:val="18"/>
              </w:rPr>
              <w:t xml:space="preserve">Mis intereses siguen siendo los mismos cuando llegue a la mitad de la carrera y estos todavía se mantienen hoy en </w:t>
            </w:r>
            <w:proofErr w:type="spellStart"/>
            <w:r>
              <w:rPr>
                <w:i/>
                <w:color w:val="0070C0"/>
                <w:sz w:val="18"/>
                <w:szCs w:val="18"/>
              </w:rPr>
              <w:t>dia</w:t>
            </w:r>
            <w:proofErr w:type="spellEnd"/>
            <w:r>
              <w:rPr>
                <w:i/>
                <w:color w:val="0070C0"/>
                <w:sz w:val="18"/>
                <w:szCs w:val="18"/>
              </w:rPr>
              <w:t xml:space="preserve">  </w:t>
            </w:r>
          </w:p>
          <w:p w14:paraId="26BA6815" w14:textId="386CC797" w:rsidR="00871E1E" w:rsidRPr="00F070EC" w:rsidRDefault="00000000" w:rsidP="00F070EC">
            <w:pPr>
              <w:pStyle w:val="Prrafodelista"/>
              <w:numPr>
                <w:ilvl w:val="0"/>
                <w:numId w:val="5"/>
              </w:numPr>
              <w:tabs>
                <w:tab w:val="left" w:pos="454"/>
              </w:tabs>
              <w:jc w:val="both"/>
              <w:rPr>
                <w:color w:val="767171"/>
                <w:sz w:val="24"/>
                <w:szCs w:val="24"/>
              </w:rPr>
            </w:pPr>
            <w:r w:rsidRPr="00F070EC">
              <w:rPr>
                <w:i/>
                <w:color w:val="0070C0"/>
                <w:sz w:val="18"/>
                <w:szCs w:val="18"/>
              </w:rPr>
              <w:t xml:space="preserve">Ignacio </w:t>
            </w:r>
            <w:proofErr w:type="spellStart"/>
            <w:r w:rsidRPr="00F070EC">
              <w:rPr>
                <w:i/>
                <w:color w:val="0070C0"/>
                <w:sz w:val="18"/>
                <w:szCs w:val="18"/>
              </w:rPr>
              <w:t>Jimenez</w:t>
            </w:r>
            <w:proofErr w:type="spellEnd"/>
            <w:r w:rsidRPr="00F070EC">
              <w:rPr>
                <w:i/>
                <w:color w:val="0070C0"/>
                <w:sz w:val="18"/>
                <w:szCs w:val="18"/>
              </w:rPr>
              <w:t>:</w:t>
            </w:r>
            <w:r w:rsidR="00F070EC" w:rsidRPr="00F070EC">
              <w:rPr>
                <w:i/>
                <w:color w:val="0070C0"/>
                <w:sz w:val="18"/>
                <w:szCs w:val="18"/>
              </w:rPr>
              <w:t xml:space="preserve"> </w:t>
            </w:r>
            <w:r w:rsidR="00F070EC" w:rsidRPr="00F070EC">
              <w:rPr>
                <w:color w:val="2E74B5" w:themeColor="accent5" w:themeShade="BF"/>
                <w:sz w:val="18"/>
                <w:szCs w:val="18"/>
              </w:rPr>
              <w:t xml:space="preserve">Mis principales </w:t>
            </w:r>
            <w:r w:rsidR="00F070EC" w:rsidRPr="00F070EC">
              <w:rPr>
                <w:color w:val="2E74B5" w:themeColor="accent5" w:themeShade="BF"/>
                <w:sz w:val="18"/>
                <w:szCs w:val="18"/>
              </w:rPr>
              <w:t>intereses</w:t>
            </w:r>
            <w:r w:rsidR="00F070EC" w:rsidRPr="00F070EC">
              <w:rPr>
                <w:color w:val="2E74B5" w:themeColor="accent5" w:themeShade="BF"/>
                <w:sz w:val="18"/>
                <w:szCs w:val="18"/>
              </w:rPr>
              <w:t xml:space="preserve"> profesionales serían identificar y gestionar riesgos a la hora de realizar un trabajo, Análisis de Requerimientos y el área de desempeño que más me interesa seria la </w:t>
            </w:r>
            <w:r w:rsidR="00F070EC" w:rsidRPr="00F070EC">
              <w:rPr>
                <w:color w:val="2E74B5" w:themeColor="accent5" w:themeShade="BF"/>
                <w:sz w:val="18"/>
                <w:szCs w:val="18"/>
              </w:rPr>
              <w:t>Programación</w:t>
            </w:r>
            <w:r w:rsidR="00F070EC" w:rsidRPr="00F070EC">
              <w:rPr>
                <w:color w:val="2E74B5" w:themeColor="accent5" w:themeShade="BF"/>
                <w:sz w:val="18"/>
                <w:szCs w:val="18"/>
              </w:rPr>
              <w:t xml:space="preserve"> y </w:t>
            </w:r>
            <w:r w:rsidR="00F070EC" w:rsidRPr="00F070EC">
              <w:rPr>
                <w:color w:val="2E74B5" w:themeColor="accent5" w:themeShade="BF"/>
                <w:sz w:val="18"/>
                <w:szCs w:val="18"/>
              </w:rPr>
              <w:t>Gestión</w:t>
            </w:r>
            <w:r w:rsidR="00F070EC" w:rsidRPr="00F070EC">
              <w:rPr>
                <w:color w:val="2E74B5" w:themeColor="accent5" w:themeShade="BF"/>
                <w:sz w:val="18"/>
                <w:szCs w:val="18"/>
              </w:rPr>
              <w:t xml:space="preserve"> de proyectos Ti</w:t>
            </w:r>
            <w:r w:rsidR="00F070EC" w:rsidRPr="00F070EC">
              <w:rPr>
                <w:color w:val="2E74B5" w:themeColor="accent5" w:themeShade="BF"/>
                <w:sz w:val="18"/>
                <w:szCs w:val="18"/>
              </w:rPr>
              <w:t>.</w:t>
            </w:r>
          </w:p>
          <w:p w14:paraId="5837C179" w14:textId="77777777" w:rsidR="00871E1E" w:rsidRDefault="00000000">
            <w:pPr>
              <w:numPr>
                <w:ilvl w:val="0"/>
                <w:numId w:val="5"/>
              </w:numPr>
              <w:pBdr>
                <w:top w:val="nil"/>
                <w:left w:val="nil"/>
                <w:bottom w:val="nil"/>
                <w:right w:val="nil"/>
                <w:between w:val="nil"/>
              </w:pBdr>
              <w:jc w:val="both"/>
              <w:rPr>
                <w:i/>
                <w:color w:val="0070C0"/>
                <w:sz w:val="18"/>
                <w:szCs w:val="18"/>
              </w:rPr>
            </w:pPr>
            <w:r>
              <w:rPr>
                <w:i/>
                <w:color w:val="0070C0"/>
                <w:sz w:val="18"/>
                <w:szCs w:val="18"/>
              </w:rPr>
              <w:t>Diego Barrera: Durante el transcurso de este proyecto me sirvió para mejorar mis conocimientos generales de cómo crear, desarrollar un proyecto desde cero. Mis intereses profesionales que me plantee al inicio nunca cambiaron durante el desarrollo del proyecto porque se lo que me gusta y en lo que soy bueno. Lo único que cambió un poco mis intereses fue mi práctica laboral para poder fusionar el área de informática y la logística.</w:t>
            </w:r>
          </w:p>
          <w:p w14:paraId="6E06229C" w14:textId="77777777" w:rsidR="00871E1E" w:rsidRDefault="00000000">
            <w:pPr>
              <w:pBdr>
                <w:top w:val="nil"/>
                <w:left w:val="nil"/>
                <w:bottom w:val="nil"/>
                <w:right w:val="nil"/>
                <w:between w:val="nil"/>
              </w:pBdr>
              <w:jc w:val="both"/>
              <w:rPr>
                <w:i/>
                <w:color w:val="0070C0"/>
                <w:sz w:val="18"/>
                <w:szCs w:val="18"/>
              </w:rPr>
            </w:pPr>
            <w:r>
              <w:rPr>
                <w:i/>
                <w:color w:val="0070C0"/>
                <w:sz w:val="18"/>
                <w:szCs w:val="18"/>
              </w:rPr>
              <w:t>2- Proyecciones laborales a partir de Proyecto APT.</w:t>
            </w:r>
          </w:p>
          <w:p w14:paraId="7C6AAAD6" w14:textId="77777777" w:rsidR="00871E1E" w:rsidRDefault="00000000">
            <w:pPr>
              <w:numPr>
                <w:ilvl w:val="0"/>
                <w:numId w:val="7"/>
              </w:numPr>
              <w:spacing w:after="0"/>
              <w:jc w:val="both"/>
              <w:rPr>
                <w:i/>
                <w:color w:val="0070C0"/>
                <w:sz w:val="18"/>
                <w:szCs w:val="18"/>
              </w:rPr>
            </w:pPr>
            <w:r>
              <w:rPr>
                <w:i/>
                <w:color w:val="0070C0"/>
                <w:sz w:val="18"/>
                <w:szCs w:val="18"/>
              </w:rPr>
              <w:t>Felipe Sanchez: Mis proyecciones laborales después de haber terminado este proyecto es estar trabajando en pequeñas y medianas empresas para así poder empezar a ganar experiencia laboral.</w:t>
            </w:r>
          </w:p>
          <w:p w14:paraId="2328D0CD" w14:textId="77777777" w:rsidR="00871E1E" w:rsidRDefault="00000000">
            <w:pPr>
              <w:numPr>
                <w:ilvl w:val="0"/>
                <w:numId w:val="7"/>
              </w:numPr>
              <w:spacing w:after="0"/>
              <w:jc w:val="both"/>
              <w:rPr>
                <w:i/>
                <w:color w:val="0070C0"/>
                <w:sz w:val="18"/>
                <w:szCs w:val="18"/>
              </w:rPr>
            </w:pPr>
            <w:proofErr w:type="spellStart"/>
            <w:r>
              <w:rPr>
                <w:i/>
                <w:color w:val="0070C0"/>
                <w:sz w:val="18"/>
                <w:szCs w:val="18"/>
              </w:rPr>
              <w:t>Nestor</w:t>
            </w:r>
            <w:proofErr w:type="spellEnd"/>
            <w:r>
              <w:rPr>
                <w:i/>
                <w:color w:val="0070C0"/>
                <w:sz w:val="18"/>
                <w:szCs w:val="18"/>
              </w:rPr>
              <w:t xml:space="preserve"> </w:t>
            </w:r>
            <w:proofErr w:type="spellStart"/>
            <w:r>
              <w:rPr>
                <w:i/>
                <w:color w:val="0070C0"/>
                <w:sz w:val="18"/>
                <w:szCs w:val="18"/>
              </w:rPr>
              <w:t>Aviles</w:t>
            </w:r>
            <w:proofErr w:type="spellEnd"/>
            <w:r>
              <w:rPr>
                <w:i/>
                <w:color w:val="0070C0"/>
                <w:sz w:val="18"/>
                <w:szCs w:val="18"/>
              </w:rPr>
              <w:t xml:space="preserve">: Mis intereses al futuro sería seguir desarrollando habilidades de gestión y evaluación hasta llegar a una especialización de arquitecto de software además de poder manejar al revés y al derecho uno que otro lenguaje de programación </w:t>
            </w:r>
          </w:p>
          <w:p w14:paraId="6FDF0217" w14:textId="77777777" w:rsidR="00871E1E" w:rsidRDefault="00000000">
            <w:pPr>
              <w:numPr>
                <w:ilvl w:val="0"/>
                <w:numId w:val="7"/>
              </w:numPr>
              <w:spacing w:after="0"/>
              <w:jc w:val="both"/>
              <w:rPr>
                <w:i/>
                <w:color w:val="0070C0"/>
                <w:sz w:val="18"/>
                <w:szCs w:val="18"/>
              </w:rPr>
            </w:pPr>
            <w:r>
              <w:rPr>
                <w:i/>
                <w:color w:val="0070C0"/>
                <w:sz w:val="18"/>
                <w:szCs w:val="18"/>
              </w:rPr>
              <w:t xml:space="preserve">Espero poder cumplir una función en el área de TI o de </w:t>
            </w:r>
            <w:proofErr w:type="gramStart"/>
            <w:r>
              <w:rPr>
                <w:i/>
                <w:color w:val="0070C0"/>
                <w:sz w:val="18"/>
                <w:szCs w:val="18"/>
              </w:rPr>
              <w:t>ciberseguridad</w:t>
            </w:r>
            <w:proofErr w:type="gramEnd"/>
            <w:r>
              <w:rPr>
                <w:i/>
                <w:color w:val="0070C0"/>
                <w:sz w:val="18"/>
                <w:szCs w:val="18"/>
              </w:rPr>
              <w:t xml:space="preserve"> pero para esto necesita mucha experiencia laboral y conocimientos de especialización</w:t>
            </w:r>
          </w:p>
          <w:p w14:paraId="59602058" w14:textId="6ECF8C9D" w:rsidR="00871E1E" w:rsidRDefault="00000000">
            <w:pPr>
              <w:numPr>
                <w:ilvl w:val="0"/>
                <w:numId w:val="7"/>
              </w:numPr>
              <w:spacing w:after="0"/>
              <w:jc w:val="both"/>
              <w:rPr>
                <w:i/>
                <w:color w:val="0070C0"/>
                <w:sz w:val="18"/>
                <w:szCs w:val="18"/>
              </w:rPr>
            </w:pPr>
            <w:r>
              <w:rPr>
                <w:i/>
                <w:color w:val="0070C0"/>
                <w:sz w:val="18"/>
                <w:szCs w:val="18"/>
              </w:rPr>
              <w:t xml:space="preserve">Ignacio </w:t>
            </w:r>
            <w:proofErr w:type="spellStart"/>
            <w:r>
              <w:rPr>
                <w:i/>
                <w:color w:val="0070C0"/>
                <w:sz w:val="18"/>
                <w:szCs w:val="18"/>
              </w:rPr>
              <w:t>Jimenez</w:t>
            </w:r>
            <w:proofErr w:type="spellEnd"/>
            <w:r>
              <w:rPr>
                <w:i/>
                <w:color w:val="0070C0"/>
                <w:sz w:val="18"/>
                <w:szCs w:val="18"/>
              </w:rPr>
              <w:t>:</w:t>
            </w:r>
            <w:r w:rsidR="00F070EC">
              <w:rPr>
                <w:i/>
                <w:color w:val="0070C0"/>
                <w:sz w:val="18"/>
                <w:szCs w:val="18"/>
              </w:rPr>
              <w:t xml:space="preserve"> </w:t>
            </w:r>
            <w:r w:rsidR="00F070EC" w:rsidRPr="00F070EC">
              <w:rPr>
                <w:color w:val="2E74B5" w:themeColor="accent5" w:themeShade="BF"/>
                <w:sz w:val="18"/>
                <w:szCs w:val="18"/>
              </w:rPr>
              <w:t xml:space="preserve">me </w:t>
            </w:r>
            <w:r w:rsidR="00F070EC" w:rsidRPr="00F070EC">
              <w:rPr>
                <w:color w:val="2E74B5" w:themeColor="accent5" w:themeShade="BF"/>
                <w:sz w:val="18"/>
                <w:szCs w:val="18"/>
              </w:rPr>
              <w:t>gustaría</w:t>
            </w:r>
            <w:r w:rsidR="00F070EC" w:rsidRPr="00F070EC">
              <w:rPr>
                <w:color w:val="2E74B5" w:themeColor="accent5" w:themeShade="BF"/>
                <w:sz w:val="18"/>
                <w:szCs w:val="18"/>
              </w:rPr>
              <w:t xml:space="preserve"> poder trabajar en </w:t>
            </w:r>
            <w:r w:rsidR="00F070EC" w:rsidRPr="00F070EC">
              <w:rPr>
                <w:color w:val="2E74B5" w:themeColor="accent5" w:themeShade="BF"/>
                <w:sz w:val="18"/>
                <w:szCs w:val="18"/>
              </w:rPr>
              <w:t>una empresa</w:t>
            </w:r>
            <w:r w:rsidR="00F070EC" w:rsidRPr="00F070EC">
              <w:rPr>
                <w:color w:val="2E74B5" w:themeColor="accent5" w:themeShade="BF"/>
                <w:sz w:val="18"/>
                <w:szCs w:val="18"/>
              </w:rPr>
              <w:t xml:space="preserve"> en donde pueda desarrollar mis habilidades de gestión de proyectos en donde se requiriera de la creación de documentos y aplicaciones móviles</w:t>
            </w:r>
          </w:p>
          <w:p w14:paraId="57C5B0B3" w14:textId="77777777" w:rsidR="00871E1E" w:rsidRDefault="00000000">
            <w:pPr>
              <w:numPr>
                <w:ilvl w:val="0"/>
                <w:numId w:val="7"/>
              </w:numPr>
              <w:jc w:val="both"/>
              <w:rPr>
                <w:i/>
                <w:color w:val="0070C0"/>
                <w:sz w:val="18"/>
                <w:szCs w:val="18"/>
              </w:rPr>
            </w:pPr>
            <w:r>
              <w:rPr>
                <w:i/>
                <w:color w:val="0070C0"/>
                <w:sz w:val="18"/>
                <w:szCs w:val="18"/>
              </w:rPr>
              <w:t xml:space="preserve">Diego Barrera: Mis intereses en los cuales me gustaría profundizar seria en la gestión de proyectos ágiles hasta llegar a ser un </w:t>
            </w:r>
            <w:proofErr w:type="spellStart"/>
            <w:r>
              <w:rPr>
                <w:i/>
                <w:color w:val="0070C0"/>
                <w:sz w:val="18"/>
                <w:szCs w:val="18"/>
              </w:rPr>
              <w:t>Product</w:t>
            </w:r>
            <w:proofErr w:type="spellEnd"/>
            <w:r>
              <w:rPr>
                <w:i/>
                <w:color w:val="0070C0"/>
                <w:sz w:val="18"/>
                <w:szCs w:val="18"/>
              </w:rPr>
              <w:t xml:space="preserve"> </w:t>
            </w:r>
            <w:proofErr w:type="spellStart"/>
            <w:r>
              <w:rPr>
                <w:i/>
                <w:color w:val="0070C0"/>
                <w:sz w:val="18"/>
                <w:szCs w:val="18"/>
              </w:rPr>
              <w:t>Owner</w:t>
            </w:r>
            <w:proofErr w:type="spellEnd"/>
            <w:r>
              <w:rPr>
                <w:i/>
                <w:color w:val="0070C0"/>
                <w:sz w:val="18"/>
                <w:szCs w:val="18"/>
              </w:rPr>
              <w:t>, además de perfeccionarme en la base de datos. Pero también un área que no está relacionada con la informática es el área de logística porque tengo la convicción que esa fusión tiene un potencial enorme. Mi proyección es mejorar en todos los ámbitos tanto profesional como personalmente pero mi objetivo es llegar a ser dueño de mi propia empresa.</w:t>
            </w:r>
          </w:p>
        </w:tc>
      </w:tr>
    </w:tbl>
    <w:p w14:paraId="0C23C158" w14:textId="77777777" w:rsidR="00871E1E" w:rsidRDefault="00871E1E">
      <w:pPr>
        <w:rPr>
          <w:b/>
        </w:rPr>
      </w:pPr>
    </w:p>
    <w:p w14:paraId="52BD174C" w14:textId="77777777" w:rsidR="00871E1E" w:rsidRDefault="00871E1E">
      <w:pPr>
        <w:spacing w:after="0" w:line="276" w:lineRule="auto"/>
        <w:ind w:left="-426" w:right="-568"/>
        <w:jc w:val="both"/>
        <w:rPr>
          <w:color w:val="767171"/>
          <w:sz w:val="24"/>
          <w:szCs w:val="24"/>
        </w:rPr>
      </w:pPr>
    </w:p>
    <w:p w14:paraId="3B339FA4" w14:textId="77777777" w:rsidR="00871E1E" w:rsidRDefault="00871E1E">
      <w:pPr>
        <w:spacing w:after="0" w:line="276" w:lineRule="auto"/>
        <w:ind w:left="-426" w:right="-568"/>
        <w:jc w:val="both"/>
        <w:rPr>
          <w:color w:val="767171"/>
          <w:sz w:val="24"/>
          <w:szCs w:val="24"/>
        </w:rPr>
      </w:pPr>
    </w:p>
    <w:p w14:paraId="46803909" w14:textId="77777777" w:rsidR="00871E1E" w:rsidRDefault="00871E1E"/>
    <w:sectPr w:rsidR="00871E1E">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0094A8" w14:textId="77777777" w:rsidR="00270D38" w:rsidRDefault="00270D38">
      <w:pPr>
        <w:spacing w:after="0" w:line="240" w:lineRule="auto"/>
      </w:pPr>
      <w:r>
        <w:separator/>
      </w:r>
    </w:p>
  </w:endnote>
  <w:endnote w:type="continuationSeparator" w:id="0">
    <w:p w14:paraId="47CE0556" w14:textId="77777777" w:rsidR="00270D38" w:rsidRDefault="00270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E1428374-6A12-4420-B40D-657CD3635B9A}"/>
  </w:font>
  <w:font w:name="Calibri">
    <w:panose1 w:val="020F0502020204030204"/>
    <w:charset w:val="00"/>
    <w:family w:val="swiss"/>
    <w:pitch w:val="variable"/>
    <w:sig w:usb0="E4002EFF" w:usb1="C200247B" w:usb2="00000009" w:usb3="00000000" w:csb0="000001FF" w:csb1="00000000"/>
    <w:embedRegular r:id="rId2" w:fontKey="{353BF45A-AD36-44CB-8D81-69BA55775D29}"/>
    <w:embedBold r:id="rId3" w:fontKey="{E621EBB6-6AFD-4E80-B6A4-DC3D5C2B930D}"/>
    <w:embedItalic r:id="rId4" w:fontKey="{165283C5-35F7-4539-92A8-AB155F3DA50E}"/>
  </w:font>
  <w:font w:name="Calibri Light">
    <w:panose1 w:val="020F0302020204030204"/>
    <w:charset w:val="00"/>
    <w:family w:val="swiss"/>
    <w:pitch w:val="variable"/>
    <w:sig w:usb0="E4002EFF" w:usb1="C200247B" w:usb2="00000009" w:usb3="00000000" w:csb0="000001FF" w:csb1="00000000"/>
    <w:embedRegular r:id="rId5" w:fontKey="{CD7566D4-BDB2-4B9E-BF0E-0DB9694B8D09}"/>
  </w:font>
  <w:font w:name="Segoe UI">
    <w:panose1 w:val="020B0502040204020203"/>
    <w:charset w:val="00"/>
    <w:family w:val="roman"/>
    <w:notTrueType/>
    <w:pitch w:val="default"/>
    <w:embedRegular r:id="rId6" w:fontKey="{6E8D7BFE-A562-4916-8AD7-77143B36ED29}"/>
  </w:font>
  <w:font w:name="Georgia">
    <w:panose1 w:val="02040502050405020303"/>
    <w:charset w:val="00"/>
    <w:family w:val="roman"/>
    <w:pitch w:val="variable"/>
    <w:sig w:usb0="00000287" w:usb1="00000000" w:usb2="00000000" w:usb3="00000000" w:csb0="0000009F" w:csb1="00000000"/>
    <w:embedRegular r:id="rId7" w:fontKey="{E7E39CE8-287B-4147-92A7-6052B04F221D}"/>
    <w:embedItalic r:id="rId8" w:fontKey="{FC5FC063-C211-4E18-AD68-1C7EAA4FE713}"/>
  </w:font>
  <w:font w:name="Quattrocento Sans">
    <w:charset w:val="00"/>
    <w:family w:val="swiss"/>
    <w:pitch w:val="variable"/>
    <w:sig w:usb0="800000BF" w:usb1="4000005B" w:usb2="00000000" w:usb3="00000000" w:csb0="00000001" w:csb1="00000000"/>
    <w:embedRegular r:id="rId9" w:fontKey="{AF41F4D5-EFC6-42E1-B6E8-E64365638AFA}"/>
    <w:embedItalic r:id="rId10" w:fontKey="{98B380FD-F705-46DB-ADBF-E3C0C6693299}"/>
  </w:font>
  <w:font w:name="Century Gothic">
    <w:panose1 w:val="020B0502020202020204"/>
    <w:charset w:val="00"/>
    <w:family w:val="swiss"/>
    <w:pitch w:val="variable"/>
    <w:sig w:usb0="00000287" w:usb1="00000000" w:usb2="00000000" w:usb3="00000000" w:csb0="0000009F" w:csb1="00000000"/>
    <w:embedRegular r:id="rId11" w:fontKey="{522A4A0B-16BB-49EF-8AB6-0A47881FC4F4}"/>
    <w:embedBold r:id="rId12" w:fontKey="{D740F16F-E692-4146-8A08-AEE975EA05B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BB5F27" w14:textId="77777777" w:rsidR="00270D38" w:rsidRDefault="00270D38">
      <w:pPr>
        <w:spacing w:after="0" w:line="240" w:lineRule="auto"/>
      </w:pPr>
      <w:r>
        <w:separator/>
      </w:r>
    </w:p>
  </w:footnote>
  <w:footnote w:type="continuationSeparator" w:id="0">
    <w:p w14:paraId="3F67752F" w14:textId="77777777" w:rsidR="00270D38" w:rsidRDefault="00270D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95019" w14:textId="77777777" w:rsidR="00871E1E" w:rsidRDefault="00871E1E">
    <w:pPr>
      <w:widowControl w:val="0"/>
      <w:pBdr>
        <w:top w:val="nil"/>
        <w:left w:val="nil"/>
        <w:bottom w:val="nil"/>
        <w:right w:val="nil"/>
        <w:between w:val="nil"/>
      </w:pBdr>
      <w:spacing w:after="0" w:line="276" w:lineRule="auto"/>
    </w:pPr>
  </w:p>
  <w:tbl>
    <w:tblPr>
      <w:tblStyle w:val="a2"/>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871E1E" w14:paraId="09FDF655" w14:textId="77777777">
      <w:trPr>
        <w:trHeight w:val="697"/>
      </w:trPr>
      <w:tc>
        <w:tcPr>
          <w:tcW w:w="5707" w:type="dxa"/>
          <w:tcBorders>
            <w:top w:val="nil"/>
            <w:left w:val="nil"/>
            <w:bottom w:val="nil"/>
            <w:right w:val="nil"/>
          </w:tcBorders>
        </w:tcPr>
        <w:p w14:paraId="79C2BFEC" w14:textId="77777777" w:rsidR="00871E1E"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Informe Final Proyecto APT </w:t>
          </w:r>
        </w:p>
        <w:p w14:paraId="3F49AFB4" w14:textId="77777777" w:rsidR="00871E1E"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14:paraId="08E666AF" w14:textId="77777777" w:rsidR="00871E1E" w:rsidRDefault="00000000">
          <w:pPr>
            <w:jc w:val="right"/>
            <w:rPr>
              <w:rFonts w:ascii="Century Gothic" w:eastAsia="Century Gothic" w:hAnsi="Century Gothic" w:cs="Century Gothic"/>
              <w:b/>
              <w:sz w:val="30"/>
              <w:szCs w:val="30"/>
            </w:rPr>
          </w:pPr>
          <w:r>
            <w:rPr>
              <w:noProof/>
            </w:rPr>
            <w:drawing>
              <wp:inline distT="0" distB="0" distL="0" distR="0" wp14:anchorId="77413ECD" wp14:editId="1D1348B8">
                <wp:extent cx="1996440" cy="428625"/>
                <wp:effectExtent l="0" t="0" r="0" b="0"/>
                <wp:docPr id="55"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6EDFDB8A" w14:textId="77777777" w:rsidR="00871E1E" w:rsidRDefault="00871E1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60F3E"/>
    <w:multiLevelType w:val="multilevel"/>
    <w:tmpl w:val="F3D86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0E0765"/>
    <w:multiLevelType w:val="multilevel"/>
    <w:tmpl w:val="BD1EE16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AF419D"/>
    <w:multiLevelType w:val="multilevel"/>
    <w:tmpl w:val="DE6A1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1366A4"/>
    <w:multiLevelType w:val="multilevel"/>
    <w:tmpl w:val="C18CB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EB1B61"/>
    <w:multiLevelType w:val="multilevel"/>
    <w:tmpl w:val="0FA21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C87BFA"/>
    <w:multiLevelType w:val="multilevel"/>
    <w:tmpl w:val="EC6EF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2C4237"/>
    <w:multiLevelType w:val="multilevel"/>
    <w:tmpl w:val="E06C3CD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1881D7D"/>
    <w:multiLevelType w:val="multilevel"/>
    <w:tmpl w:val="F44A7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ACC3952"/>
    <w:multiLevelType w:val="multilevel"/>
    <w:tmpl w:val="918C1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C407FBC"/>
    <w:multiLevelType w:val="multilevel"/>
    <w:tmpl w:val="4882F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3320775">
    <w:abstractNumId w:val="9"/>
  </w:num>
  <w:num w:numId="2" w16cid:durableId="1621718899">
    <w:abstractNumId w:val="8"/>
  </w:num>
  <w:num w:numId="3" w16cid:durableId="903612687">
    <w:abstractNumId w:val="2"/>
  </w:num>
  <w:num w:numId="4" w16cid:durableId="1124541533">
    <w:abstractNumId w:val="3"/>
  </w:num>
  <w:num w:numId="5" w16cid:durableId="826167176">
    <w:abstractNumId w:val="4"/>
  </w:num>
  <w:num w:numId="6" w16cid:durableId="270819191">
    <w:abstractNumId w:val="5"/>
  </w:num>
  <w:num w:numId="7" w16cid:durableId="1414231596">
    <w:abstractNumId w:val="7"/>
  </w:num>
  <w:num w:numId="8" w16cid:durableId="1187137380">
    <w:abstractNumId w:val="1"/>
  </w:num>
  <w:num w:numId="9" w16cid:durableId="1990019103">
    <w:abstractNumId w:val="6"/>
  </w:num>
  <w:num w:numId="10" w16cid:durableId="1305697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E1E"/>
    <w:rsid w:val="00270D38"/>
    <w:rsid w:val="0035773B"/>
    <w:rsid w:val="00871E1E"/>
    <w:rsid w:val="00F070E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2FFAB"/>
  <w15:docId w15:val="{54363A1A-68B0-4BC7-87E6-63966C0BA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Pipe930/Garden-Store-Capstone.git"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6nA229OcIvgln4YHpDTvSt5QeQ==">CgMxLjA4AHIhMTJ2X2l4cFJxRHBNWGJLNWJVQ0tSbGxROEZqUmU3VkpD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1939</Words>
  <Characters>10668</Characters>
  <Application>Microsoft Office Word</Application>
  <DocSecurity>0</DocSecurity>
  <Lines>88</Lines>
  <Paragraphs>25</Paragraphs>
  <ScaleCrop>false</ScaleCrop>
  <Company/>
  <LinksUpToDate>false</LinksUpToDate>
  <CharactersWithSpaces>12582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FELIPE IGNACIO Sanchez Cerda</cp:lastModifiedBy>
  <cp:revision>2</cp:revision>
  <dcterms:created xsi:type="dcterms:W3CDTF">2022-08-24T18:22:00Z</dcterms:created>
  <dcterms:modified xsi:type="dcterms:W3CDTF">2024-11-13T00:45:00Z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