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 </w:t>
            </w:r>
          </w:p>
          <w:p w:rsidR="00000000" w:rsidDel="00000000" w:rsidP="00000000" w:rsidRDefault="00000000" w:rsidRPr="00000000" w14:paraId="0000000A">
            <w:pPr>
              <w:rPr>
                <w:color w:val="767171"/>
                <w:sz w:val="20"/>
                <w:szCs w:val="20"/>
              </w:rPr>
            </w:pPr>
            <w:r w:rsidDel="00000000" w:rsidR="00000000" w:rsidRPr="00000000">
              <w:rPr>
                <w:sz w:val="20"/>
                <w:szCs w:val="20"/>
                <w:rtl w:val="0"/>
              </w:rPr>
              <w:t xml:space="preserve">Los avances realizados o estipulados en la carta Gantt se han llevado a </w:t>
            </w:r>
            <w:r w:rsidDel="00000000" w:rsidR="00000000" w:rsidRPr="00000000">
              <w:rPr>
                <w:rtl w:val="0"/>
              </w:rPr>
              <w:t xml:space="preserve">cabo</w:t>
            </w:r>
            <w:r w:rsidDel="00000000" w:rsidR="00000000" w:rsidRPr="00000000">
              <w:rPr>
                <w:sz w:val="20"/>
                <w:szCs w:val="20"/>
                <w:rtl w:val="0"/>
              </w:rPr>
              <w:t xml:space="preserve"> de forma considerada a través del tiempo realizado las actividades realizar en el documento se consultaron con anterioridad y preparación para el proyecto si bien estas actividades se dejaron planificadas no todas las tareas se han podido llevar a cabo ya que han surgido problemas dentro del equipo lo cual a llevado a problemas de comunicación del equipo de trabajo lo cual a llevado a algunos roces dentro del equipo de trabajo y por consecuencia no todas las actividades se han podido realizar de forma exitosa.</w:t>
              <w:br w:type="textWrapping"/>
            </w:r>
            <w:r w:rsidDel="00000000" w:rsidR="00000000" w:rsidRPr="00000000">
              <w:rPr>
                <w:color w:val="767171"/>
                <w:sz w:val="20"/>
                <w:szCs w:val="20"/>
                <w:rtl w:val="0"/>
              </w:rPr>
              <w:br w:type="textWrapping"/>
            </w:r>
            <w:r w:rsidDel="00000000" w:rsidR="00000000" w:rsidRPr="00000000">
              <w:rPr>
                <w:sz w:val="20"/>
                <w:szCs w:val="20"/>
                <w:rtl w:val="0"/>
              </w:rPr>
              <w:t xml:space="preserve">Los factores que han sido inconveniente en el proyecto han podido ser los tiempos que se tiene para el desarrollo de esto ya que a veces ocurren problemas de comunicación en el proyecto en la cual no toda la información queda clara en respecto al orden apropiado para poder solucionar este conflicto se han querido implementar espacios de confianza en donde se quiere llevar la comunicación integral en el equipo de desarrollo en la cual  el jefe de proyecto a liderado estas reuniones junto a los espacios de confianza junto al arquitecto para poder entablar una conversación de forma más exitosa.</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Se han realizado charlas y reuniones con mucha más frecuencia para poder entablar espacios de ideas sobre el proyecto también se han dejado claras las necesidades claras de todos los integrantes del equipo además de ejecutar los planes de comunicación dentro del proyecto.</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7 = 10 He dado mi mayor esfuerzo para poder realizar más de 1 o 2 tareas en el proyecto todo esto enfocado en el área de gestión y evaluación en el proyecto en donde he explotado mayoritariamente mis áreas de especialidad además he participado activamente en las reuniones del equipo en la que he oído activamente las quejas y problemas que han surgido a través de lo realizado en el proyecto </w:t>
              <w:br w:type="textWrapping"/>
            </w:r>
            <w:r w:rsidDel="00000000" w:rsidR="00000000" w:rsidRPr="00000000">
              <w:rPr>
                <w:color w:val="767171"/>
                <w:sz w:val="24"/>
                <w:szCs w:val="24"/>
                <w:rtl w:val="0"/>
              </w:rPr>
              <w:br w:type="textWrapping"/>
            </w:r>
            <w:r w:rsidDel="00000000" w:rsidR="00000000" w:rsidRPr="00000000">
              <w:rPr>
                <w:sz w:val="24"/>
                <w:szCs w:val="24"/>
                <w:rtl w:val="0"/>
              </w:rPr>
              <w:t xml:space="preserve">Lo que podría mejorar en el área trabajada sería apoyar a los integrantes del equipo en otras áreas las cuales los procesos estén lentos por la carga de trabajo tan grande que demandan un tiempo de desarrollo de forma más relevante y de carácter más pesado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Las inquietudes que me quedan en el trabajo son los aportes que brindó al equipo de trabajo en donde siento que todo lo realizado no es un gran apartado y tengo que enfocarme en otros campos que son más relevantes desde mi punto de vista pero a su vez el jefe de proyecto cuando me designa tareas enfocadas en mis áreas de especialidad y las realizo con frecuencia de forma rápida, concisa y ordenada</w:t>
            </w:r>
          </w:p>
          <w:p w:rsidR="00000000" w:rsidDel="00000000" w:rsidP="00000000" w:rsidRDefault="00000000" w:rsidRPr="00000000" w14:paraId="00000029">
            <w:pPr>
              <w:jc w:val="both"/>
              <w:rPr>
                <w:sz w:val="24"/>
                <w:szCs w:val="24"/>
              </w:rPr>
            </w:pPr>
            <w:r w:rsidDel="00000000" w:rsidR="00000000" w:rsidRPr="00000000">
              <w:rPr>
                <w:sz w:val="24"/>
                <w:szCs w:val="24"/>
                <w:rtl w:val="0"/>
              </w:rPr>
              <w:br w:type="textWrapping"/>
              <w:br w:type="textWrapping"/>
              <w:t xml:space="preserve">Hacia el docente sería si cree que el área de gestión y evaluación sigue siendo demandada hoy en dia y ver aptitudes para poder alcanzar nuevas alturas de aprendizaje en donde pueda tener más accesibilidad para poder encontrar trabajo de forma mejor</w:t>
            </w:r>
          </w:p>
          <w:p w:rsidR="00000000" w:rsidDel="00000000" w:rsidP="00000000" w:rsidRDefault="00000000" w:rsidRPr="00000000" w14:paraId="0000002A">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color w:val="767171"/>
                <w:sz w:val="24"/>
                <w:szCs w:val="24"/>
                <w:rtl w:val="0"/>
              </w:rPr>
              <w:t xml:space="preserve">Si lo creo ya que con esto se desarrollan habilidades blandas como equipo de trabajo y esto desde mi punto de vista es uno de los apartados más destacables</w:t>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ind w:left="0" w:firstLine="0"/>
              <w:jc w:val="both"/>
              <w:rPr>
                <w:color w:val="767171"/>
                <w:sz w:val="24"/>
                <w:szCs w:val="24"/>
              </w:rPr>
            </w:pPr>
            <w:r w:rsidDel="00000000" w:rsidR="00000000" w:rsidRPr="00000000">
              <w:rPr>
                <w:color w:val="767171"/>
                <w:sz w:val="24"/>
                <w:szCs w:val="24"/>
                <w:rtl w:val="0"/>
              </w:rPr>
              <w:t xml:space="preserve">Hay algunas actividades nuevas que se han implementado y se están desarrollando de forma eficaz en el equipo de trabajo a su vez estas cuando se realizan se notifica al jefe de proyecto</w:t>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color w:val="767171"/>
                <w:sz w:val="24"/>
                <w:szCs w:val="24"/>
                <w:rtl w:val="0"/>
              </w:rPr>
              <w:t xml:space="preserve">Como equipo de trabajo está bien hasta ahora entre todos los integrantes del equipo de trabajo</w:t>
              <w:br w:type="textWrapping"/>
            </w:r>
          </w:p>
          <w:p w:rsidR="00000000" w:rsidDel="00000000" w:rsidP="00000000" w:rsidRDefault="00000000" w:rsidRPr="00000000" w14:paraId="00000039">
            <w:pPr>
              <w:jc w:val="both"/>
              <w:rPr>
                <w:color w:val="767171"/>
                <w:sz w:val="24"/>
                <w:szCs w:val="24"/>
              </w:rPr>
            </w:pPr>
            <w:r w:rsidDel="00000000" w:rsidR="00000000" w:rsidRPr="00000000">
              <w:rPr>
                <w:color w:val="767171"/>
                <w:sz w:val="24"/>
                <w:szCs w:val="24"/>
                <w:rtl w:val="0"/>
              </w:rPr>
              <w:t xml:space="preserve">los aspectos positivos que destacó en el equipo de trabajo son los campos o áreas que cada uno maneja y además de la libre confianza que se maneja al hablar con el equipo en donde hay áreas en donde uno se puede equivocar y algún integrante del equipo lo puede solucionar en equipo</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5529KTZNtysxLICABN/oZP31Fg==">CgMxLjA4AHIhMTNCWDNsekFEUExmNkY2RTJyOWVSNng5NTVrVDM1MWht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