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170180</wp:posOffset>
                </wp:positionH>
                <wp:positionV relativeFrom="page">
                  <wp:posOffset>182880</wp:posOffset>
                </wp:positionV>
                <wp:extent cx="7620" cy="12139930"/>
                <wp:effectExtent b="0" l="0" r="0" t="0"/>
                <wp:wrapNone/>
                <wp:docPr id="7" name=""/>
                <a:graphic>
                  <a:graphicData uri="http://schemas.microsoft.com/office/word/2010/wordprocessingShape">
                    <wps:wsp>
                      <wps:cNvSpPr/>
                      <wps:cNvPr id="2" name="Shape 2"/>
                      <wps:spPr>
                        <a:xfrm>
                          <a:off x="5342190" y="0"/>
                          <a:ext cx="7620" cy="7560000"/>
                        </a:xfrm>
                        <a:prstGeom prst="rect">
                          <a:avLst/>
                        </a:prstGeom>
                        <a:solidFill>
                          <a:srgbClr val="E9ED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170180</wp:posOffset>
                </wp:positionH>
                <wp:positionV relativeFrom="page">
                  <wp:posOffset>182880</wp:posOffset>
                </wp:positionV>
                <wp:extent cx="7620" cy="12139930"/>
                <wp:effectExtent b="0" l="0" r="0" t="0"/>
                <wp:wrapNone/>
                <wp:docPr id="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620" cy="1213993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950" w:right="0" w:firstLine="0"/>
        <w:jc w:val="left"/>
        <w:rPr>
          <w:rFonts w:ascii="Arial" w:cs="Arial" w:eastAsia="Arial" w:hAnsi="Arial"/>
          <w:b w:val="0"/>
          <w:i w:val="0"/>
          <w:smallCaps w:val="0"/>
          <w:strike w:val="0"/>
          <w:color w:val="000000"/>
          <w:sz w:val="84"/>
          <w:szCs w:val="84"/>
          <w:u w:val="none"/>
          <w:shd w:fill="auto" w:val="clear"/>
          <w:vertAlign w:val="baseline"/>
        </w:rPr>
      </w:pPr>
      <w:r w:rsidDel="00000000" w:rsidR="00000000" w:rsidRPr="00000000">
        <w:rPr>
          <w:rFonts w:ascii="Arial" w:cs="Arial" w:eastAsia="Arial" w:hAnsi="Arial"/>
          <w:b w:val="0"/>
          <w:i w:val="0"/>
          <w:smallCaps w:val="0"/>
          <w:strike w:val="0"/>
          <w:color w:val="000000"/>
          <w:sz w:val="84"/>
          <w:szCs w:val="84"/>
          <w:u w:val="none"/>
          <w:shd w:fill="auto" w:val="clear"/>
          <w:vertAlign w:val="baseline"/>
          <w:rtl w:val="0"/>
        </w:rPr>
        <w:t xml:space="preserve">Plan de Gestión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84"/>
          <w:szCs w:val="84"/>
          <w:u w:val="none"/>
          <w:shd w:fill="auto" w:val="clear"/>
          <w:vertAlign w:val="baseline"/>
        </w:rPr>
      </w:pPr>
      <w:r w:rsidDel="00000000" w:rsidR="00000000" w:rsidRPr="00000000">
        <w:rPr>
          <w:sz w:val="84"/>
          <w:szCs w:val="84"/>
          <w:rtl w:val="0"/>
        </w:rPr>
        <w:t xml:space="preserve">            </w:t>
      </w:r>
      <w:r w:rsidDel="00000000" w:rsidR="00000000" w:rsidRPr="00000000">
        <w:rPr>
          <w:rFonts w:ascii="Arial" w:cs="Arial" w:eastAsia="Arial" w:hAnsi="Arial"/>
          <w:b w:val="0"/>
          <w:i w:val="0"/>
          <w:smallCaps w:val="0"/>
          <w:strike w:val="0"/>
          <w:color w:val="000000"/>
          <w:sz w:val="84"/>
          <w:szCs w:val="84"/>
          <w:u w:val="none"/>
          <w:shd w:fill="auto" w:val="clear"/>
          <w:vertAlign w:val="baseline"/>
          <w:rtl w:val="0"/>
        </w:rPr>
        <w:t xml:space="preserve">Recursos del Proyecto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84"/>
          <w:szCs w:val="84"/>
        </w:rPr>
      </w:pPr>
      <w:r w:rsidDel="00000000" w:rsidR="00000000" w:rsidRPr="00000000">
        <w:rPr>
          <w:rtl w:val="0"/>
        </w:rPr>
      </w:r>
    </w:p>
    <w:p w:rsidR="00000000" w:rsidDel="00000000" w:rsidP="00000000" w:rsidRDefault="00000000" w:rsidRPr="00000000" w14:paraId="00000018">
      <w:pPr>
        <w:spacing w:before="585" w:lineRule="auto"/>
        <w:ind w:left="8734" w:firstLine="0"/>
        <w:rPr>
          <w:sz w:val="25"/>
          <w:szCs w:val="25"/>
        </w:rPr>
      </w:pPr>
      <w:r w:rsidDel="00000000" w:rsidR="00000000" w:rsidRPr="00000000">
        <w:rPr>
          <w:rtl w:val="0"/>
        </w:rPr>
      </w:r>
    </w:p>
    <w:p w:rsidR="00000000" w:rsidDel="00000000" w:rsidP="00000000" w:rsidRDefault="00000000" w:rsidRPr="00000000" w14:paraId="00000019">
      <w:pPr>
        <w:spacing w:before="585" w:lineRule="auto"/>
        <w:ind w:left="8734" w:firstLine="0"/>
        <w:rPr>
          <w:sz w:val="25"/>
          <w:szCs w:val="25"/>
        </w:rPr>
      </w:pPr>
      <w:r w:rsidDel="00000000" w:rsidR="00000000" w:rsidRPr="00000000">
        <w:rPr>
          <w:sz w:val="25"/>
          <w:szCs w:val="25"/>
          <w:rtl w:val="0"/>
        </w:rPr>
        <w:t xml:space="preserve">Versión 1.0 </w:t>
      </w:r>
      <w:r w:rsidDel="00000000" w:rsidR="00000000" w:rsidRPr="00000000">
        <w:rPr>
          <w:color w:val="00af4f"/>
          <w:sz w:val="25"/>
          <w:szCs w:val="25"/>
          <w:vertAlign w:val="baseline"/>
          <w:rtl w:val="0"/>
        </w:rPr>
        <w:t xml:space="preserve">● dd/MM/yyyy</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spacing w:before="237" w:lineRule="auto"/>
        <w:ind w:left="163" w:right="412" w:firstLine="0"/>
        <w:jc w:val="center"/>
        <w:rPr>
          <w:sz w:val="50"/>
          <w:szCs w:val="50"/>
        </w:rPr>
      </w:pPr>
      <w:r w:rsidDel="00000000" w:rsidR="00000000" w:rsidRPr="00000000">
        <w:rPr>
          <w:color w:val="00af4f"/>
          <w:sz w:val="50"/>
          <w:szCs w:val="50"/>
          <w:rtl w:val="0"/>
        </w:rPr>
        <w:t xml:space="preserve">Garden Store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pPr w:leftFromText="141" w:rightFromText="141" w:topFromText="0" w:bottomFromText="0" w:vertAnchor="text" w:horzAnchor="text" w:tblpX="3009" w:tblpY="110"/>
        <w:tblW w:w="8342.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4171"/>
        <w:gridCol w:w="4171"/>
        <w:tblGridChange w:id="0">
          <w:tblGrid>
            <w:gridCol w:w="4171"/>
            <w:gridCol w:w="4171"/>
          </w:tblGrid>
        </w:tblGridChange>
      </w:tblGrid>
      <w:tr>
        <w:trPr>
          <w:cantSplit w:val="0"/>
          <w:trHeight w:val="338" w:hRule="atLeast"/>
          <w:tblHeader w:val="0"/>
        </w:trPr>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del Proyecto</w:t>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0"/>
                <w:color w:val="000000"/>
                <w:sz w:val="20"/>
                <w:szCs w:val="20"/>
                <w:rtl w:val="0"/>
              </w:rPr>
              <w:t xml:space="preserve">Garden Store</w:t>
            </w:r>
            <w:r w:rsidDel="00000000" w:rsidR="00000000" w:rsidRPr="00000000">
              <w:rPr>
                <w:rtl w:val="0"/>
              </w:rPr>
            </w:r>
          </w:p>
        </w:tc>
      </w:tr>
      <w:tr>
        <w:trPr>
          <w:cantSplit w:val="0"/>
          <w:trHeight w:val="338" w:hRule="atLeast"/>
          <w:tblHeader w:val="0"/>
        </w:trPr>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Preparado Por</w:t>
            </w:r>
          </w:p>
        </w:tc>
        <w:tc>
          <w:tcPr/>
          <w:p w:rsidR="00000000" w:rsidDel="00000000" w:rsidP="00000000" w:rsidRDefault="00000000" w:rsidRPr="00000000" w14:paraId="0000002A">
            <w:pPr>
              <w:widowControl w:val="1"/>
              <w:ind w:hanging="2"/>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color w:val="000000"/>
                <w:sz w:val="24"/>
                <w:szCs w:val="24"/>
                <w:rtl w:val="0"/>
              </w:rPr>
              <w:t xml:space="preserve">Dragon Bite Technology</w:t>
            </w:r>
            <w:r w:rsidDel="00000000" w:rsidR="00000000" w:rsidRPr="00000000">
              <w:rPr>
                <w:rtl w:val="0"/>
              </w:rPr>
            </w:r>
          </w:p>
        </w:tc>
      </w:tr>
      <w:tr>
        <w:trPr>
          <w:cantSplit w:val="0"/>
          <w:trHeight w:val="338" w:hRule="atLeast"/>
          <w:tblHeader w:val="0"/>
        </w:trPr>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(mm/dd/yyyy)</w:t>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21/10/2024</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pPr w:leftFromText="141" w:rightFromText="141" w:topFromText="0" w:bottomFromText="0" w:vertAnchor="text" w:horzAnchor="text" w:tblpX="2970.4999999999995" w:tblpY="0"/>
        <w:tblW w:w="8419.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806"/>
        <w:gridCol w:w="2806"/>
        <w:gridCol w:w="2807"/>
        <w:tblGridChange w:id="0">
          <w:tblGrid>
            <w:gridCol w:w="2806"/>
            <w:gridCol w:w="2806"/>
            <w:gridCol w:w="2807"/>
          </w:tblGrid>
        </w:tblGridChange>
      </w:tblGrid>
      <w:tr>
        <w:trPr>
          <w:cantSplit w:val="0"/>
          <w:trHeight w:val="252" w:hRule="atLeast"/>
          <w:tblHeader w:val="0"/>
        </w:trPr>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(dd/mm/yyyy)</w:t>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Comentarios</w:t>
            </w:r>
          </w:p>
        </w:tc>
      </w:tr>
      <w:tr>
        <w:trPr>
          <w:cantSplit w:val="0"/>
          <w:trHeight w:val="252" w:hRule="atLeast"/>
          <w:tblHeader w:val="0"/>
        </w:trPr>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21/10/2024</w:t>
            </w:r>
            <w:r w:rsidDel="00000000" w:rsidR="00000000" w:rsidRPr="00000000">
              <w:rPr>
                <w:rtl w:val="0"/>
              </w:rPr>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8" w:type="default"/>
          <w:pgSz w:h="20140" w:w="15560" w:orient="portrait"/>
          <w:pgMar w:bottom="280" w:top="1720" w:left="740" w:right="460" w:header="1191" w:footer="0"/>
          <w:pgNumType w:start="1"/>
        </w:sect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Plan de Gestión de Recursos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tbl>
      <w:tblPr>
        <w:tblStyle w:val="Table3"/>
        <w:tblW w:w="14350.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2016"/>
        <w:gridCol w:w="1784"/>
        <w:gridCol w:w="1610"/>
        <w:gridCol w:w="1706"/>
        <w:gridCol w:w="2093"/>
        <w:gridCol w:w="1262"/>
        <w:gridCol w:w="1165"/>
        <w:gridCol w:w="2714"/>
        <w:tblGridChange w:id="0">
          <w:tblGrid>
            <w:gridCol w:w="2016"/>
            <w:gridCol w:w="1784"/>
            <w:gridCol w:w="1610"/>
            <w:gridCol w:w="1706"/>
            <w:gridCol w:w="2093"/>
            <w:gridCol w:w="1262"/>
            <w:gridCol w:w="1165"/>
            <w:gridCol w:w="2714"/>
          </w:tblGrid>
        </w:tblGridChange>
      </w:tblGrid>
      <w:tr>
        <w:trPr>
          <w:cantSplit w:val="0"/>
          <w:tblHeader w:val="0"/>
        </w:trPr>
        <w:tc>
          <w:tcPr>
            <w:gridSpan w:val="3"/>
            <w:shd w:fill="b8cce4"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NOMBRE DEL PROYECTO</w:t>
            </w:r>
          </w:p>
        </w:tc>
        <w:tc>
          <w:tcPr>
            <w:gridSpan w:val="5"/>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Garden Store</w:t>
            </w:r>
            <w:r w:rsidDel="00000000" w:rsidR="00000000" w:rsidRPr="00000000">
              <w:rPr>
                <w:rtl w:val="0"/>
              </w:rPr>
            </w:r>
          </w:p>
        </w:tc>
      </w:tr>
      <w:tr>
        <w:trPr>
          <w:cantSplit w:val="0"/>
          <w:tblHeader w:val="0"/>
        </w:trPr>
        <w:tc>
          <w:tcPr>
            <w:gridSpan w:val="3"/>
            <w:shd w:fill="b8cce4"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PREPARADO POR</w:t>
            </w:r>
          </w:p>
        </w:tc>
        <w:tc>
          <w:tcPr>
            <w:gridSpan w:val="5"/>
          </w:tcPr>
          <w:p w:rsidR="00000000" w:rsidDel="00000000" w:rsidP="00000000" w:rsidRDefault="00000000" w:rsidRPr="00000000" w14:paraId="00000053">
            <w:pPr>
              <w:widowControl w:val="1"/>
              <w:ind w:hanging="2"/>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4"/>
                <w:szCs w:val="24"/>
                <w:rtl w:val="0"/>
              </w:rPr>
              <w:t xml:space="preserve">Dragon Bite Technology</w:t>
            </w:r>
            <w:r w:rsidDel="00000000" w:rsidR="00000000" w:rsidRPr="00000000">
              <w:rPr>
                <w:rtl w:val="0"/>
              </w:rPr>
            </w:r>
          </w:p>
        </w:tc>
      </w:tr>
      <w:tr>
        <w:trPr>
          <w:cantSplit w:val="0"/>
          <w:tblHeader w:val="0"/>
        </w:trPr>
        <w:tc>
          <w:tcPr>
            <w:gridSpan w:val="3"/>
            <w:shd w:fill="b8cce4"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DIRECTOR DEL PROYECTO</w:t>
            </w:r>
          </w:p>
        </w:tc>
        <w:tc>
          <w:tcPr>
            <w:gridSpan w:val="5"/>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Felipe Sanchez</w:t>
            </w:r>
            <w:r w:rsidDel="00000000" w:rsidR="00000000" w:rsidRPr="00000000">
              <w:rPr>
                <w:rtl w:val="0"/>
              </w:rPr>
            </w:r>
          </w:p>
        </w:tc>
      </w:tr>
      <w:tr>
        <w:trPr>
          <w:cantSplit w:val="0"/>
          <w:tblHeader w:val="0"/>
        </w:trPr>
        <w:tc>
          <w:tcPr>
            <w:gridSpan w:val="3"/>
            <w:shd w:fill="b8cce4" w:val="cle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FECHA</w:t>
            </w:r>
          </w:p>
        </w:tc>
        <w:tc>
          <w:tcPr>
            <w:gridSpan w:val="5"/>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21/10/2024</w:t>
            </w:r>
            <w:r w:rsidDel="00000000" w:rsidR="00000000" w:rsidRPr="00000000">
              <w:rPr>
                <w:rtl w:val="0"/>
              </w:rPr>
            </w:r>
          </w:p>
        </w:tc>
      </w:tr>
      <w:tr>
        <w:trPr>
          <w:cantSplit w:val="0"/>
          <w:tblHeader w:val="0"/>
        </w:trPr>
        <w:tc>
          <w:tcPr>
            <w:shd w:fill="b8cce4"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Entregable</w:t>
            </w:r>
          </w:p>
        </w:tc>
        <w:tc>
          <w:tcPr>
            <w:shd w:fill="b8cce4" w:val="cle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Actividad</w:t>
            </w:r>
          </w:p>
        </w:tc>
        <w:tc>
          <w:tcPr>
            <w:shd w:fill="b8cce4" w:val="cle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Recurso</w:t>
            </w:r>
          </w:p>
        </w:tc>
        <w:tc>
          <w:tcPr>
            <w:shd w:fill="b8cce4" w:val="cle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Cantidad</w:t>
            </w:r>
          </w:p>
        </w:tc>
        <w:tc>
          <w:tcPr>
            <w:shd w:fill="b8cce4" w:val="cle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Asignación</w:t>
            </w:r>
          </w:p>
        </w:tc>
        <w:tc>
          <w:tcPr>
            <w:shd w:fill="b8cce4" w:val="cle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Desde</w:t>
            </w:r>
          </w:p>
        </w:tc>
        <w:tc>
          <w:tcPr>
            <w:shd w:fill="b8cce4" w:val="cle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Hasta</w:t>
            </w:r>
          </w:p>
        </w:tc>
        <w:tc>
          <w:tcPr>
            <w:shd w:fill="b8cce4" w:val="cle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Observaciones</w:t>
            </w:r>
          </w:p>
        </w:tc>
      </w:tr>
      <w:tr>
        <w:trPr>
          <w:cantSplit w:val="0"/>
          <w:trHeight w:val="1138.0468749999998" w:hRule="atLeast"/>
          <w:tblHeader w:val="0"/>
        </w:trPr>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3"/>
                <w:szCs w:val="23"/>
                <w:highlight w:val="white"/>
                <w:rtl w:val="0"/>
              </w:rPr>
              <w:t xml:space="preserve">Desarrollo de la base de datos que se utilizara en el producto final</w:t>
            </w:r>
            <w:r w:rsidDel="00000000" w:rsidR="00000000" w:rsidRPr="00000000">
              <w:rPr>
                <w:rtl w:val="0"/>
              </w:rPr>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color w:val="000000"/>
                <w:sz w:val="20"/>
                <w:szCs w:val="20"/>
                <w:highlight w:val="white"/>
                <w:rtl w:val="0"/>
              </w:rPr>
              <w:t xml:space="preserve">Programación de Base de Datos</w:t>
            </w:r>
            <w:r w:rsidDel="00000000" w:rsidR="00000000" w:rsidRPr="00000000">
              <w:rPr>
                <w:rtl w:val="0"/>
              </w:rPr>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3"/>
                <w:szCs w:val="23"/>
                <w:highlight w:val="white"/>
              </w:rPr>
            </w:pPr>
            <w:r w:rsidDel="00000000" w:rsidR="00000000" w:rsidRPr="00000000">
              <w:rPr>
                <w:rFonts w:ascii="Calibri" w:cs="Calibri" w:eastAsia="Calibri" w:hAnsi="Calibri"/>
                <w:b w:val="1"/>
                <w:color w:val="000000"/>
                <w:sz w:val="23"/>
                <w:szCs w:val="23"/>
                <w:highlight w:val="white"/>
                <w:rtl w:val="0"/>
              </w:rPr>
              <w:t xml:space="preserve">1) Computador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3"/>
                <w:szCs w:val="23"/>
                <w:highlight w:val="white"/>
              </w:rPr>
            </w:pPr>
            <w:r w:rsidDel="00000000" w:rsidR="00000000" w:rsidRPr="00000000">
              <w:rPr>
                <w:rFonts w:ascii="Calibri" w:cs="Calibri" w:eastAsia="Calibri" w:hAnsi="Calibri"/>
                <w:b w:val="1"/>
                <w:color w:val="000000"/>
                <w:sz w:val="23"/>
                <w:szCs w:val="23"/>
                <w:highlight w:val="white"/>
                <w:rtl w:val="0"/>
              </w:rPr>
              <w:t xml:space="preserve"> 2) Ethernet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3"/>
                <w:szCs w:val="23"/>
                <w:highlight w:val="white"/>
              </w:rPr>
            </w:pPr>
            <w:r w:rsidDel="00000000" w:rsidR="00000000" w:rsidRPr="00000000">
              <w:rPr>
                <w:rFonts w:ascii="Calibri" w:cs="Calibri" w:eastAsia="Calibri" w:hAnsi="Calibri"/>
                <w:b w:val="1"/>
                <w:color w:val="000000"/>
                <w:sz w:val="23"/>
                <w:szCs w:val="23"/>
                <w:highlight w:val="white"/>
                <w:rtl w:val="0"/>
              </w:rPr>
              <w:t xml:space="preserve">3) Silla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3"/>
                <w:szCs w:val="23"/>
                <w:highlight w:val="white"/>
                <w:rtl w:val="0"/>
              </w:rPr>
              <w:t xml:space="preserve">4) Mesa</w:t>
            </w:r>
            <w:r w:rsidDel="00000000" w:rsidR="00000000" w:rsidRPr="00000000">
              <w:rPr>
                <w:rtl w:val="0"/>
              </w:rPr>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- 1 o 2 computadores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Será de 2.4G a 5G de internet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- 1 o 2 sillas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-1 mesa</w:t>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-100%</w:t>
            </w:r>
          </w:p>
          <w:p w:rsidR="00000000" w:rsidDel="00000000" w:rsidP="00000000" w:rsidRDefault="00000000" w:rsidRPr="00000000" w14:paraId="0000007B">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- 50%</w:t>
            </w:r>
          </w:p>
          <w:p w:rsidR="00000000" w:rsidDel="00000000" w:rsidP="00000000" w:rsidRDefault="00000000" w:rsidRPr="00000000" w14:paraId="0000007C">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- 100%</w:t>
            </w:r>
          </w:p>
          <w:p w:rsidR="00000000" w:rsidDel="00000000" w:rsidP="00000000" w:rsidRDefault="00000000" w:rsidRPr="00000000" w14:paraId="0000007D">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- 100%</w:t>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color w:val="000000"/>
                <w:sz w:val="18"/>
                <w:szCs w:val="18"/>
                <w:rtl w:val="0"/>
              </w:rPr>
              <w:t xml:space="preserve">03/10/02024</w:t>
            </w:r>
            <w:r w:rsidDel="00000000" w:rsidR="00000000" w:rsidRPr="00000000">
              <w:rPr>
                <w:rtl w:val="0"/>
              </w:rPr>
            </w:r>
          </w:p>
        </w:tc>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color w:val="000000"/>
                <w:sz w:val="18"/>
                <w:szCs w:val="18"/>
                <w:rtl w:val="0"/>
              </w:rPr>
              <w:t xml:space="preserve">03/10/2024</w:t>
            </w:r>
            <w:r w:rsidDel="00000000" w:rsidR="00000000" w:rsidRPr="00000000">
              <w:rPr>
                <w:rtl w:val="0"/>
              </w:rPr>
            </w:r>
          </w:p>
        </w:tc>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color w:val="000000"/>
                <w:rtl w:val="0"/>
              </w:rPr>
              <w:t xml:space="preserve">Se han podido averiguar de cuánto son los recursos además de poder contabilizar los recursos que se utilizarán para su desarrollo</w:t>
            </w:r>
            <w:r w:rsidDel="00000000" w:rsidR="00000000" w:rsidRPr="00000000">
              <w:rPr>
                <w:rtl w:val="0"/>
              </w:rPr>
            </w:r>
          </w:p>
        </w:tc>
      </w:tr>
      <w:tr>
        <w:trPr>
          <w:cantSplit w:val="0"/>
          <w:tblHeader w:val="0"/>
        </w:trPr>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color w:val="000000"/>
                <w:sz w:val="20"/>
                <w:szCs w:val="20"/>
                <w:rtl w:val="0"/>
              </w:rPr>
              <w:t xml:space="preserve">Entrega de Api la cual desempeñará las actividades más importantes del proyecto además de utilizar muchos servicios de estos</w:t>
            </w:r>
            <w:r w:rsidDel="00000000" w:rsidR="00000000" w:rsidRPr="00000000">
              <w:rPr>
                <w:rtl w:val="0"/>
              </w:rPr>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color w:val="000000"/>
                <w:sz w:val="20"/>
                <w:szCs w:val="20"/>
                <w:rtl w:val="0"/>
              </w:rPr>
              <w:t xml:space="preserve">Desarrollo de api </w:t>
            </w:r>
            <w:r w:rsidDel="00000000" w:rsidR="00000000" w:rsidRPr="00000000">
              <w:rPr>
                <w:rtl w:val="0"/>
              </w:rPr>
            </w:r>
          </w:p>
        </w:tc>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3"/>
                <w:szCs w:val="23"/>
                <w:highlight w:val="white"/>
              </w:rPr>
            </w:pPr>
            <w:r w:rsidDel="00000000" w:rsidR="00000000" w:rsidRPr="00000000">
              <w:rPr>
                <w:rFonts w:ascii="Calibri" w:cs="Calibri" w:eastAsia="Calibri" w:hAnsi="Calibri"/>
                <w:b w:val="1"/>
                <w:color w:val="000000"/>
                <w:sz w:val="23"/>
                <w:szCs w:val="23"/>
                <w:highlight w:val="white"/>
                <w:rtl w:val="0"/>
              </w:rPr>
              <w:t xml:space="preserve">1) Computador</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3"/>
                <w:szCs w:val="23"/>
                <w:highlight w:val="white"/>
              </w:rPr>
            </w:pPr>
            <w:r w:rsidDel="00000000" w:rsidR="00000000" w:rsidRPr="00000000">
              <w:rPr>
                <w:rFonts w:ascii="Calibri" w:cs="Calibri" w:eastAsia="Calibri" w:hAnsi="Calibri"/>
                <w:b w:val="1"/>
                <w:color w:val="000000"/>
                <w:sz w:val="23"/>
                <w:szCs w:val="23"/>
                <w:highlight w:val="white"/>
                <w:rtl w:val="0"/>
              </w:rPr>
              <w:t xml:space="preserve"> 2) Ethernet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3"/>
                <w:szCs w:val="23"/>
                <w:highlight w:val="white"/>
              </w:rPr>
            </w:pPr>
            <w:r w:rsidDel="00000000" w:rsidR="00000000" w:rsidRPr="00000000">
              <w:rPr>
                <w:rFonts w:ascii="Calibri" w:cs="Calibri" w:eastAsia="Calibri" w:hAnsi="Calibri"/>
                <w:b w:val="1"/>
                <w:color w:val="000000"/>
                <w:sz w:val="23"/>
                <w:szCs w:val="23"/>
                <w:highlight w:val="white"/>
                <w:rtl w:val="0"/>
              </w:rPr>
              <w:t xml:space="preserve">3) Silla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3"/>
                <w:szCs w:val="23"/>
                <w:highlight w:val="white"/>
                <w:rtl w:val="0"/>
              </w:rPr>
              <w:t xml:space="preserve">4) Mesa</w:t>
            </w:r>
            <w:r w:rsidDel="00000000" w:rsidR="00000000" w:rsidRPr="00000000">
              <w:rPr>
                <w:rtl w:val="0"/>
              </w:rPr>
            </w:r>
          </w:p>
        </w:tc>
        <w:tc>
          <w:tcPr/>
          <w:p w:rsidR="00000000" w:rsidDel="00000000" w:rsidP="00000000" w:rsidRDefault="00000000" w:rsidRPr="00000000" w14:paraId="00000087">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- 1 o 2 computadores </w:t>
            </w:r>
          </w:p>
          <w:p w:rsidR="00000000" w:rsidDel="00000000" w:rsidP="00000000" w:rsidRDefault="00000000" w:rsidRPr="00000000" w14:paraId="00000088">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Será de 2.4G a 5G de internet</w:t>
            </w:r>
          </w:p>
          <w:p w:rsidR="00000000" w:rsidDel="00000000" w:rsidP="00000000" w:rsidRDefault="00000000" w:rsidRPr="00000000" w14:paraId="00000089">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- 1 o 2 sillas </w:t>
            </w:r>
          </w:p>
          <w:p w:rsidR="00000000" w:rsidDel="00000000" w:rsidP="00000000" w:rsidRDefault="00000000" w:rsidRPr="00000000" w14:paraId="0000008A">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0"/>
                <w:szCs w:val="20"/>
                <w:rtl w:val="0"/>
              </w:rPr>
              <w:t xml:space="preserve"> -1 mesa</w:t>
            </w:r>
            <w:r w:rsidDel="00000000" w:rsidR="00000000" w:rsidRPr="00000000">
              <w:rPr>
                <w:rtl w:val="0"/>
              </w:rPr>
            </w:r>
          </w:p>
        </w:tc>
        <w:tc>
          <w:tcPr/>
          <w:p w:rsidR="00000000" w:rsidDel="00000000" w:rsidP="00000000" w:rsidRDefault="00000000" w:rsidRPr="00000000" w14:paraId="0000008B">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-100%</w:t>
            </w:r>
          </w:p>
          <w:p w:rsidR="00000000" w:rsidDel="00000000" w:rsidP="00000000" w:rsidRDefault="00000000" w:rsidRPr="00000000" w14:paraId="0000008C">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- 50%</w:t>
            </w:r>
          </w:p>
          <w:p w:rsidR="00000000" w:rsidDel="00000000" w:rsidP="00000000" w:rsidRDefault="00000000" w:rsidRPr="00000000" w14:paraId="0000008D">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- 100%</w:t>
            </w:r>
          </w:p>
          <w:p w:rsidR="00000000" w:rsidDel="00000000" w:rsidP="00000000" w:rsidRDefault="00000000" w:rsidRPr="00000000" w14:paraId="0000008E">
            <w:pPr>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0"/>
                <w:szCs w:val="20"/>
                <w:rtl w:val="0"/>
              </w:rPr>
              <w:t xml:space="preserve">- 100%</w:t>
            </w:r>
            <w:r w:rsidDel="00000000" w:rsidR="00000000" w:rsidRPr="00000000">
              <w:rPr>
                <w:rtl w:val="0"/>
              </w:rPr>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color w:val="000000"/>
                <w:sz w:val="20"/>
                <w:szCs w:val="20"/>
                <w:rtl w:val="0"/>
              </w:rPr>
              <w:t xml:space="preserve">16/10/2024</w:t>
            </w:r>
            <w:r w:rsidDel="00000000" w:rsidR="00000000" w:rsidRPr="00000000">
              <w:rPr>
                <w:rtl w:val="0"/>
              </w:rPr>
            </w:r>
          </w:p>
        </w:tc>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color w:val="000000"/>
                <w:sz w:val="18"/>
                <w:szCs w:val="18"/>
                <w:rtl w:val="0"/>
              </w:rPr>
              <w:t xml:space="preserve">29/10/2024</w:t>
            </w:r>
            <w:r w:rsidDel="00000000" w:rsidR="00000000" w:rsidRPr="00000000">
              <w:rPr>
                <w:rtl w:val="0"/>
              </w:rPr>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color w:val="000000"/>
                <w:sz w:val="20"/>
                <w:szCs w:val="20"/>
                <w:rtl w:val="0"/>
              </w:rPr>
              <w:t xml:space="preserve">El desarrollo de la api del proyecto se ve como unos de los apartados más importantes ya que esta sirve como una herramienta importante del proyecto</w:t>
            </w:r>
            <w:r w:rsidDel="00000000" w:rsidR="00000000" w:rsidRPr="00000000">
              <w:rPr>
                <w:rtl w:val="0"/>
              </w:rPr>
            </w:r>
          </w:p>
        </w:tc>
      </w:tr>
      <w:tr>
        <w:trPr>
          <w:cantSplit w:val="0"/>
          <w:tblHeader w:val="0"/>
        </w:trPr>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color w:val="000000"/>
                <w:sz w:val="20"/>
                <w:szCs w:val="20"/>
                <w:rtl w:val="0"/>
              </w:rPr>
              <w:t xml:space="preserve">Entrega del modelo AS IS del proyecto los cuales indican los procesos del sistema lo cual engloba los apartados que este tiene </w:t>
            </w:r>
            <w:r w:rsidDel="00000000" w:rsidR="00000000" w:rsidRPr="00000000">
              <w:rPr>
                <w:rtl w:val="0"/>
              </w:rPr>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color w:val="000000"/>
                <w:sz w:val="20"/>
                <w:szCs w:val="20"/>
                <w:highlight w:val="white"/>
                <w:rtl w:val="0"/>
              </w:rPr>
              <w:t xml:space="preserve">Modelo As Is</w:t>
            </w:r>
            <w:r w:rsidDel="00000000" w:rsidR="00000000" w:rsidRPr="00000000">
              <w:rPr>
                <w:rtl w:val="0"/>
              </w:rPr>
            </w:r>
          </w:p>
        </w:tc>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3"/>
                <w:szCs w:val="23"/>
                <w:highlight w:val="white"/>
              </w:rPr>
            </w:pPr>
            <w:r w:rsidDel="00000000" w:rsidR="00000000" w:rsidRPr="00000000">
              <w:rPr>
                <w:rFonts w:ascii="Calibri" w:cs="Calibri" w:eastAsia="Calibri" w:hAnsi="Calibri"/>
                <w:b w:val="1"/>
                <w:color w:val="000000"/>
                <w:sz w:val="23"/>
                <w:szCs w:val="23"/>
                <w:highlight w:val="white"/>
                <w:rtl w:val="0"/>
              </w:rPr>
              <w:t xml:space="preserve">1) Computador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3"/>
                <w:szCs w:val="23"/>
                <w:highlight w:val="white"/>
              </w:rPr>
            </w:pPr>
            <w:r w:rsidDel="00000000" w:rsidR="00000000" w:rsidRPr="00000000">
              <w:rPr>
                <w:rFonts w:ascii="Calibri" w:cs="Calibri" w:eastAsia="Calibri" w:hAnsi="Calibri"/>
                <w:b w:val="1"/>
                <w:color w:val="000000"/>
                <w:sz w:val="23"/>
                <w:szCs w:val="23"/>
                <w:highlight w:val="white"/>
                <w:rtl w:val="0"/>
              </w:rPr>
              <w:t xml:space="preserve">2) licencia de world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3"/>
                <w:szCs w:val="23"/>
                <w:highlight w:val="white"/>
              </w:rPr>
            </w:pPr>
            <w:r w:rsidDel="00000000" w:rsidR="00000000" w:rsidRPr="00000000">
              <w:rPr>
                <w:rFonts w:ascii="Calibri" w:cs="Calibri" w:eastAsia="Calibri" w:hAnsi="Calibri"/>
                <w:b w:val="1"/>
                <w:color w:val="000000"/>
                <w:sz w:val="23"/>
                <w:szCs w:val="23"/>
                <w:highlight w:val="white"/>
                <w:rtl w:val="0"/>
              </w:rPr>
              <w:t xml:space="preserve">3) Cuaderno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3"/>
                <w:szCs w:val="23"/>
                <w:highlight w:val="white"/>
              </w:rPr>
            </w:pPr>
            <w:r w:rsidDel="00000000" w:rsidR="00000000" w:rsidRPr="00000000">
              <w:rPr>
                <w:rFonts w:ascii="Calibri" w:cs="Calibri" w:eastAsia="Calibri" w:hAnsi="Calibri"/>
                <w:b w:val="1"/>
                <w:color w:val="000000"/>
                <w:sz w:val="23"/>
                <w:szCs w:val="23"/>
                <w:highlight w:val="white"/>
                <w:rtl w:val="0"/>
              </w:rPr>
              <w:t xml:space="preserve">4) Lápiz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3"/>
                <w:szCs w:val="23"/>
                <w:highlight w:val="white"/>
              </w:rPr>
            </w:pPr>
            <w:r w:rsidDel="00000000" w:rsidR="00000000" w:rsidRPr="00000000">
              <w:rPr>
                <w:rFonts w:ascii="Calibri" w:cs="Calibri" w:eastAsia="Calibri" w:hAnsi="Calibri"/>
                <w:b w:val="1"/>
                <w:color w:val="000000"/>
                <w:sz w:val="23"/>
                <w:szCs w:val="23"/>
                <w:highlight w:val="white"/>
                <w:rtl w:val="0"/>
              </w:rPr>
              <w:t xml:space="preserve">5) silla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3"/>
                <w:szCs w:val="23"/>
                <w:highlight w:val="white"/>
                <w:rtl w:val="0"/>
              </w:rPr>
              <w:t xml:space="preserve">6) mesa</w:t>
            </w:r>
            <w:r w:rsidDel="00000000" w:rsidR="00000000" w:rsidRPr="00000000">
              <w:rPr>
                <w:rtl w:val="0"/>
              </w:rPr>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-1 o 2 computadores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Tener tipo 1 o 2 licencias por computador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-Tener 1 cuaderno</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-Tener 1 Lápiz</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-Tener 1 o 2 sillas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-Tener 1 mesa </w:t>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-100%</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-100%</w:t>
            </w:r>
          </w:p>
          <w:p w:rsidR="00000000" w:rsidDel="00000000" w:rsidP="00000000" w:rsidRDefault="00000000" w:rsidRPr="00000000" w14:paraId="000000A2">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-50%</w:t>
            </w:r>
          </w:p>
          <w:p w:rsidR="00000000" w:rsidDel="00000000" w:rsidP="00000000" w:rsidRDefault="00000000" w:rsidRPr="00000000" w14:paraId="000000A3">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-100%</w:t>
            </w:r>
          </w:p>
          <w:p w:rsidR="00000000" w:rsidDel="00000000" w:rsidP="00000000" w:rsidRDefault="00000000" w:rsidRPr="00000000" w14:paraId="000000A4">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-100%</w:t>
            </w:r>
          </w:p>
          <w:p w:rsidR="00000000" w:rsidDel="00000000" w:rsidP="00000000" w:rsidRDefault="00000000" w:rsidRPr="00000000" w14:paraId="000000A5">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-100%</w:t>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color w:val="000000"/>
                <w:sz w:val="20"/>
                <w:szCs w:val="20"/>
                <w:rtl w:val="0"/>
              </w:rPr>
              <w:t xml:space="preserve">25/09/2024</w:t>
            </w:r>
            <w:r w:rsidDel="00000000" w:rsidR="00000000" w:rsidRPr="00000000">
              <w:rPr>
                <w:rtl w:val="0"/>
              </w:rPr>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color w:val="000000"/>
                <w:sz w:val="18"/>
                <w:szCs w:val="18"/>
                <w:rtl w:val="0"/>
              </w:rPr>
              <w:t xml:space="preserve">26/09/2024</w:t>
            </w:r>
            <w:r w:rsidDel="00000000" w:rsidR="00000000" w:rsidRPr="00000000">
              <w:rPr>
                <w:rtl w:val="0"/>
              </w:rPr>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color w:val="000000"/>
                <w:sz w:val="20"/>
                <w:szCs w:val="20"/>
                <w:rtl w:val="0"/>
              </w:rPr>
              <w:t xml:space="preserve">La actividad a realizar es de las más importantes ya que indica un organigrama indicado para los procesos que tiene el proyecto</w:t>
            </w:r>
            <w:r w:rsidDel="00000000" w:rsidR="00000000" w:rsidRPr="00000000">
              <w:rPr>
                <w:rtl w:val="0"/>
              </w:rPr>
            </w:r>
          </w:p>
        </w:tc>
      </w:tr>
      <w:tr>
        <w:trPr>
          <w:cantSplit w:val="0"/>
          <w:tblHeader w:val="0"/>
        </w:trPr>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color w:val="000000"/>
                <w:sz w:val="20"/>
                <w:szCs w:val="20"/>
                <w:rtl w:val="0"/>
              </w:rPr>
              <w:t xml:space="preserve">Se entrega la gestión de permisos y roles entre los usuarios del proyecto para que se tenga una estructura ordenada de los permisos que se tienen en los usuarios</w:t>
            </w:r>
            <w:r w:rsidDel="00000000" w:rsidR="00000000" w:rsidRPr="00000000">
              <w:rPr>
                <w:rtl w:val="0"/>
              </w:rPr>
            </w:r>
          </w:p>
        </w:tc>
        <w:tc>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color w:val="000000"/>
                <w:sz w:val="20"/>
                <w:szCs w:val="20"/>
                <w:highlight w:val="white"/>
                <w:rtl w:val="0"/>
              </w:rPr>
              <w:t xml:space="preserve">Gestión de Permisos y Roles</w:t>
            </w:r>
            <w:r w:rsidDel="00000000" w:rsidR="00000000" w:rsidRPr="00000000">
              <w:rPr>
                <w:rtl w:val="0"/>
              </w:rPr>
            </w:r>
          </w:p>
        </w:tc>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3"/>
                <w:szCs w:val="23"/>
                <w:highlight w:val="white"/>
              </w:rPr>
            </w:pPr>
            <w:r w:rsidDel="00000000" w:rsidR="00000000" w:rsidRPr="00000000">
              <w:rPr>
                <w:rFonts w:ascii="Calibri" w:cs="Calibri" w:eastAsia="Calibri" w:hAnsi="Calibri"/>
                <w:b w:val="1"/>
                <w:color w:val="000000"/>
                <w:sz w:val="23"/>
                <w:szCs w:val="23"/>
                <w:highlight w:val="white"/>
                <w:rtl w:val="0"/>
              </w:rPr>
              <w:t xml:space="preserve">1) Computador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3"/>
                <w:szCs w:val="23"/>
                <w:highlight w:val="white"/>
              </w:rPr>
            </w:pPr>
            <w:r w:rsidDel="00000000" w:rsidR="00000000" w:rsidRPr="00000000">
              <w:rPr>
                <w:rFonts w:ascii="Calibri" w:cs="Calibri" w:eastAsia="Calibri" w:hAnsi="Calibri"/>
                <w:b w:val="1"/>
                <w:color w:val="000000"/>
                <w:sz w:val="23"/>
                <w:szCs w:val="23"/>
                <w:highlight w:val="white"/>
                <w:rtl w:val="0"/>
              </w:rPr>
              <w:t xml:space="preserve"> 2) Ethernet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3"/>
                <w:szCs w:val="23"/>
                <w:highlight w:val="white"/>
              </w:rPr>
            </w:pPr>
            <w:r w:rsidDel="00000000" w:rsidR="00000000" w:rsidRPr="00000000">
              <w:rPr>
                <w:rFonts w:ascii="Calibri" w:cs="Calibri" w:eastAsia="Calibri" w:hAnsi="Calibri"/>
                <w:b w:val="1"/>
                <w:color w:val="000000"/>
                <w:sz w:val="23"/>
                <w:szCs w:val="23"/>
                <w:highlight w:val="white"/>
                <w:rtl w:val="0"/>
              </w:rPr>
              <w:t xml:space="preserve">3) Silla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3"/>
                <w:szCs w:val="23"/>
                <w:highlight w:val="white"/>
                <w:rtl w:val="0"/>
              </w:rPr>
              <w:t xml:space="preserve">4) Mesa</w:t>
            </w:r>
            <w:r w:rsidDel="00000000" w:rsidR="00000000" w:rsidRPr="00000000">
              <w:rPr>
                <w:rtl w:val="0"/>
              </w:rPr>
            </w:r>
          </w:p>
        </w:tc>
        <w:tc>
          <w:tcPr/>
          <w:p w:rsidR="00000000" w:rsidDel="00000000" w:rsidP="00000000" w:rsidRDefault="00000000" w:rsidRPr="00000000" w14:paraId="000000AF">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-1 o 2 computadores</w:t>
            </w:r>
          </w:p>
          <w:p w:rsidR="00000000" w:rsidDel="00000000" w:rsidP="00000000" w:rsidRDefault="00000000" w:rsidRPr="00000000" w14:paraId="000000B0">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Será de 2.4G a 5G de internet</w:t>
            </w:r>
          </w:p>
          <w:p w:rsidR="00000000" w:rsidDel="00000000" w:rsidP="00000000" w:rsidRDefault="00000000" w:rsidRPr="00000000" w14:paraId="000000B1">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-Tener 1 o 2 sillas</w:t>
            </w:r>
          </w:p>
          <w:p w:rsidR="00000000" w:rsidDel="00000000" w:rsidP="00000000" w:rsidRDefault="00000000" w:rsidRPr="00000000" w14:paraId="000000B2">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-Tener 1 mesa </w:t>
            </w:r>
          </w:p>
        </w:tc>
        <w:tc>
          <w:tcPr/>
          <w:p w:rsidR="00000000" w:rsidDel="00000000" w:rsidP="00000000" w:rsidRDefault="00000000" w:rsidRPr="00000000" w14:paraId="000000B3">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-100%</w:t>
            </w:r>
          </w:p>
          <w:p w:rsidR="00000000" w:rsidDel="00000000" w:rsidP="00000000" w:rsidRDefault="00000000" w:rsidRPr="00000000" w14:paraId="000000B4">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- 50%</w:t>
            </w:r>
          </w:p>
          <w:p w:rsidR="00000000" w:rsidDel="00000000" w:rsidP="00000000" w:rsidRDefault="00000000" w:rsidRPr="00000000" w14:paraId="000000B5">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- 100%</w:t>
            </w:r>
          </w:p>
          <w:p w:rsidR="00000000" w:rsidDel="00000000" w:rsidP="00000000" w:rsidRDefault="00000000" w:rsidRPr="00000000" w14:paraId="000000B6">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- 100%</w:t>
            </w:r>
          </w:p>
        </w:tc>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color w:val="000000"/>
                <w:sz w:val="20"/>
                <w:szCs w:val="20"/>
                <w:rtl w:val="0"/>
              </w:rPr>
              <w:t xml:space="preserve">16/10/2024</w:t>
            </w:r>
            <w:r w:rsidDel="00000000" w:rsidR="00000000" w:rsidRPr="00000000">
              <w:rPr>
                <w:rtl w:val="0"/>
              </w:rPr>
            </w:r>
          </w:p>
        </w:tc>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color w:val="000000"/>
                <w:sz w:val="18"/>
                <w:szCs w:val="18"/>
                <w:rtl w:val="0"/>
              </w:rPr>
              <w:t xml:space="preserve">17/10/2024</w:t>
            </w:r>
            <w:r w:rsidDel="00000000" w:rsidR="00000000" w:rsidRPr="00000000">
              <w:rPr>
                <w:rtl w:val="0"/>
              </w:rPr>
            </w:r>
          </w:p>
        </w:tc>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color w:val="000000"/>
                <w:sz w:val="20"/>
                <w:szCs w:val="20"/>
                <w:rtl w:val="0"/>
              </w:rPr>
              <w:t xml:space="preserve">Se observa como actúa el proyecto con los permisos y los roles del proyecto administrando la gestión que esta contiene</w:t>
            </w: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B">
      <w:pPr>
        <w:shd w:fill="d9d9d9" w:val="clear"/>
        <w:rPr>
          <w:b w:val="1"/>
        </w:rPr>
      </w:pPr>
      <w:r w:rsidDel="00000000" w:rsidR="00000000" w:rsidRPr="00000000">
        <w:rPr>
          <w:b w:val="1"/>
          <w:rtl w:val="0"/>
        </w:rPr>
        <w:t xml:space="preserve">PROPÓSITO DEL PLAN DE GESTIÓN DE RRHH</w:t>
      </w:r>
    </w:p>
    <w:tbl>
      <w:tblPr>
        <w:tblStyle w:val="Table4"/>
        <w:tblW w:w="1435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14356"/>
        <w:tblGridChange w:id="0">
          <w:tblGrid>
            <w:gridCol w:w="14356"/>
          </w:tblGrid>
        </w:tblGridChange>
      </w:tblGrid>
      <w:tr>
        <w:trPr>
          <w:cantSplit w:val="0"/>
          <w:trHeight w:val="2084" w:hRule="atLeast"/>
          <w:tblHeader w:val="0"/>
        </w:trPr>
        <w:tc>
          <w:tcPr/>
          <w:p w:rsidR="00000000" w:rsidDel="00000000" w:rsidP="00000000" w:rsidRDefault="00000000" w:rsidRPr="00000000" w14:paraId="000000BC">
            <w:pPr>
              <w:jc w:val="both"/>
              <w:rPr>
                <w:color w:val="1f497d"/>
              </w:rPr>
            </w:pPr>
            <w:r w:rsidDel="00000000" w:rsidR="00000000" w:rsidRPr="00000000">
              <w:rPr>
                <w:color w:val="1f497d"/>
                <w:rtl w:val="0"/>
              </w:rPr>
              <w:t xml:space="preserve">¿Cuál es el objetivo de este documento?: </w:t>
            </w:r>
          </w:p>
          <w:p w:rsidR="00000000" w:rsidDel="00000000" w:rsidP="00000000" w:rsidRDefault="00000000" w:rsidRPr="00000000" w14:paraId="000000BD">
            <w:pPr>
              <w:jc w:val="both"/>
              <w:rPr>
                <w:rFonts w:ascii="Calibri" w:cs="Calibri" w:eastAsia="Calibri" w:hAnsi="Calibri"/>
                <w:color w:val="1f497d"/>
              </w:rPr>
            </w:pPr>
            <w:r w:rsidDel="00000000" w:rsidR="00000000" w:rsidRPr="00000000">
              <w:rPr>
                <w:rtl w:val="0"/>
              </w:rPr>
            </w:r>
          </w:p>
          <w:p w:rsidR="00000000" w:rsidDel="00000000" w:rsidP="00000000" w:rsidRDefault="00000000" w:rsidRPr="00000000" w14:paraId="000000BE">
            <w:pPr>
              <w:jc w:val="both"/>
              <w:rPr>
                <w:rFonts w:ascii="Calibri" w:cs="Calibri" w:eastAsia="Calibri" w:hAnsi="Calibri"/>
                <w:color w:val="1f497d"/>
              </w:rPr>
            </w:pPr>
            <w:r w:rsidDel="00000000" w:rsidR="00000000" w:rsidRPr="00000000">
              <w:rPr>
                <w:rFonts w:ascii="Calibri" w:cs="Calibri" w:eastAsia="Calibri" w:hAnsi="Calibri"/>
                <w:color w:val="1f497d"/>
                <w:rtl w:val="0"/>
              </w:rPr>
              <w:t xml:space="preserve">Poder demostrar los entregables y la cantidad de dinero invertido en todo el proyecto, con sus respectivos recursos asignados en los diferentes lapsos de desarrollo, también debe quedar registrado. Asimismo, se deben documentar las actividades realizadas en el proyecto, destacando los recursos utilizados con sus respectivas asignaciones, y se deben incluir observaciones importantes.</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tc>
      </w:tr>
    </w:tbl>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shd w:fill="d9d9d9" w:val="clear"/>
        <w:rPr>
          <w:b w:val="1"/>
        </w:rPr>
      </w:pPr>
      <w:r w:rsidDel="00000000" w:rsidR="00000000" w:rsidRPr="00000000">
        <w:rPr>
          <w:b w:val="1"/>
          <w:rtl w:val="0"/>
        </w:rPr>
        <w:t xml:space="preserve">INTRODUCCIÓN</w:t>
      </w:r>
    </w:p>
    <w:tbl>
      <w:tblPr>
        <w:tblStyle w:val="Table5"/>
        <w:tblW w:w="14350.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14350"/>
        <w:tblGridChange w:id="0">
          <w:tblGrid>
            <w:gridCol w:w="14350"/>
          </w:tblGrid>
        </w:tblGridChange>
      </w:tblGrid>
      <w:tr>
        <w:trPr>
          <w:cantSplit w:val="0"/>
          <w:trHeight w:val="2224.8046874999995" w:hRule="atLeast"/>
          <w:tblHeader w:val="0"/>
        </w:trPr>
        <w:tc>
          <w:tcPr/>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Como podemos notar el proyecto de " Garden Store " el cual tiene la función de generar una APK y una página web el cual tiene la función de vender productos de plantas y de jardinería la cual servirá para decorar los espacios que el cliente pueda los apartados de este proyecto son el dashboard inteligente y el método de fraude de transacciones el cual permitirá tener seguridad en los métodos de compra</w:t>
            </w:r>
          </w:p>
          <w:p w:rsidR="00000000" w:rsidDel="00000000" w:rsidP="00000000" w:rsidRDefault="00000000" w:rsidRPr="00000000" w14:paraId="000000C6">
            <w:pPr>
              <w:jc w:val="both"/>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rtl w:val="0"/>
              </w:rPr>
            </w:r>
          </w:p>
        </w:tc>
      </w:tr>
    </w:tbl>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shd w:fill="d9d9d9" w:val="clear"/>
        <w:rPr>
          <w:b w:val="1"/>
        </w:rPr>
      </w:pPr>
      <w:r w:rsidDel="00000000" w:rsidR="00000000" w:rsidRPr="00000000">
        <w:rPr>
          <w:b w:val="1"/>
          <w:rtl w:val="0"/>
        </w:rPr>
        <w:t xml:space="preserve">ROLES Y RESPONSABILIDADES</w:t>
      </w:r>
    </w:p>
    <w:tbl>
      <w:tblPr>
        <w:tblStyle w:val="Table6"/>
        <w:tblW w:w="10935.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2910"/>
        <w:gridCol w:w="8025"/>
        <w:tblGridChange w:id="0">
          <w:tblGrid>
            <w:gridCol w:w="2910"/>
            <w:gridCol w:w="8025"/>
          </w:tblGrid>
        </w:tblGridChange>
      </w:tblGrid>
      <w:tr>
        <w:trPr>
          <w:cantSplit w:val="0"/>
          <w:tblHeader w:val="0"/>
        </w:trPr>
        <w:tc>
          <w:tcPr>
            <w:shd w:fill="d9d9d9" w:val="clear"/>
          </w:tcPr>
          <w:p w:rsidR="00000000" w:rsidDel="00000000" w:rsidP="00000000" w:rsidRDefault="00000000" w:rsidRPr="00000000" w14:paraId="000000CF">
            <w:pPr>
              <w:jc w:val="center"/>
              <w:rPr>
                <w:b w:val="1"/>
              </w:rPr>
            </w:pPr>
            <w:r w:rsidDel="00000000" w:rsidR="00000000" w:rsidRPr="00000000">
              <w:rPr>
                <w:b w:val="1"/>
                <w:rtl w:val="0"/>
              </w:rPr>
              <w:t xml:space="preserve">ROL</w:t>
            </w:r>
          </w:p>
        </w:tc>
        <w:tc>
          <w:tcPr>
            <w:shd w:fill="d9d9d9" w:val="clear"/>
          </w:tcPr>
          <w:p w:rsidR="00000000" w:rsidDel="00000000" w:rsidP="00000000" w:rsidRDefault="00000000" w:rsidRPr="00000000" w14:paraId="000000D0">
            <w:pPr>
              <w:jc w:val="center"/>
              <w:rPr>
                <w:b w:val="1"/>
              </w:rPr>
            </w:pPr>
            <w:r w:rsidDel="00000000" w:rsidR="00000000" w:rsidRPr="00000000">
              <w:rPr>
                <w:b w:val="1"/>
                <w:rtl w:val="0"/>
              </w:rPr>
              <w:t xml:space="preserve">RESPONSABILIDADES</w:t>
            </w:r>
          </w:p>
        </w:tc>
      </w:tr>
      <w:tr>
        <w:trPr>
          <w:cantSplit w:val="0"/>
          <w:tblHeader w:val="0"/>
        </w:trPr>
        <w:tc>
          <w:tcPr>
            <w:shd w:fill="auto" w:val="clear"/>
          </w:tcPr>
          <w:p w:rsidR="00000000" w:rsidDel="00000000" w:rsidP="00000000" w:rsidRDefault="00000000" w:rsidRPr="00000000" w14:paraId="000000D1">
            <w:pPr>
              <w:spacing w:after="120" w:before="120" w:lineRule="auto"/>
              <w:rPr>
                <w:b w:val="1"/>
                <w:sz w:val="20"/>
                <w:szCs w:val="20"/>
              </w:rPr>
            </w:pPr>
            <w:r w:rsidDel="00000000" w:rsidR="00000000" w:rsidRPr="00000000">
              <w:rPr>
                <w:b w:val="1"/>
                <w:sz w:val="20"/>
                <w:szCs w:val="20"/>
                <w:rtl w:val="0"/>
              </w:rPr>
              <w:t xml:space="preserve">Comité de Control de la Configuración</w:t>
            </w:r>
          </w:p>
        </w:tc>
        <w:tc>
          <w:tcPr/>
          <w:p w:rsidR="00000000" w:rsidDel="00000000" w:rsidP="00000000" w:rsidRDefault="00000000" w:rsidRPr="00000000" w14:paraId="000000D2">
            <w:pPr>
              <w:spacing w:after="120" w:before="120" w:lineRule="auto"/>
              <w:rPr>
                <w:sz w:val="20"/>
                <w:szCs w:val="20"/>
              </w:rPr>
            </w:pPr>
            <w:r w:rsidDel="00000000" w:rsidR="00000000" w:rsidRPr="00000000">
              <w:rPr>
                <w:sz w:val="20"/>
                <w:szCs w:val="20"/>
                <w:rtl w:val="0"/>
              </w:rPr>
              <w:t xml:space="preserve">Nestor Aviles y </w:t>
            </w:r>
            <w:r w:rsidDel="00000000" w:rsidR="00000000" w:rsidRPr="00000000">
              <w:rPr>
                <w:sz w:val="23"/>
                <w:szCs w:val="23"/>
                <w:highlight w:val="white"/>
                <w:rtl w:val="0"/>
              </w:rPr>
              <w:t xml:space="preserve">Matias Arteaga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3">
            <w:pPr>
              <w:spacing w:after="120" w:before="120" w:lineRule="auto"/>
              <w:rPr>
                <w:b w:val="1"/>
                <w:sz w:val="20"/>
                <w:szCs w:val="20"/>
              </w:rPr>
            </w:pPr>
            <w:r w:rsidDel="00000000" w:rsidR="00000000" w:rsidRPr="00000000">
              <w:rPr>
                <w:b w:val="1"/>
                <w:sz w:val="20"/>
                <w:szCs w:val="20"/>
                <w:rtl w:val="0"/>
              </w:rPr>
              <w:t xml:space="preserve">Patrocinador del Proyecto</w:t>
            </w:r>
          </w:p>
        </w:tc>
        <w:tc>
          <w:tcPr/>
          <w:p w:rsidR="00000000" w:rsidDel="00000000" w:rsidP="00000000" w:rsidRDefault="00000000" w:rsidRPr="00000000" w14:paraId="000000D4">
            <w:pPr>
              <w:spacing w:after="120" w:before="120" w:lineRule="auto"/>
              <w:rPr>
                <w:sz w:val="20"/>
                <w:szCs w:val="20"/>
              </w:rPr>
            </w:pPr>
            <w:r w:rsidDel="00000000" w:rsidR="00000000" w:rsidRPr="00000000">
              <w:rPr>
                <w:sz w:val="20"/>
                <w:szCs w:val="20"/>
                <w:rtl w:val="0"/>
              </w:rPr>
              <w:t xml:space="preserve">Garden Store</w:t>
            </w:r>
          </w:p>
        </w:tc>
      </w:tr>
      <w:tr>
        <w:trPr>
          <w:cantSplit w:val="0"/>
          <w:tblHeader w:val="0"/>
        </w:trPr>
        <w:tc>
          <w:tcPr>
            <w:shd w:fill="auto" w:val="clear"/>
          </w:tcPr>
          <w:p w:rsidR="00000000" w:rsidDel="00000000" w:rsidP="00000000" w:rsidRDefault="00000000" w:rsidRPr="00000000" w14:paraId="000000D5">
            <w:pPr>
              <w:spacing w:after="120" w:before="120" w:lineRule="auto"/>
              <w:rPr>
                <w:b w:val="1"/>
                <w:sz w:val="20"/>
                <w:szCs w:val="20"/>
              </w:rPr>
            </w:pPr>
            <w:r w:rsidDel="00000000" w:rsidR="00000000" w:rsidRPr="00000000">
              <w:rPr>
                <w:b w:val="1"/>
                <w:sz w:val="20"/>
                <w:szCs w:val="20"/>
                <w:rtl w:val="0"/>
              </w:rPr>
              <w:t xml:space="preserve">Director del Proyecto</w:t>
            </w:r>
          </w:p>
        </w:tc>
        <w:tc>
          <w:tcPr/>
          <w:p w:rsidR="00000000" w:rsidDel="00000000" w:rsidP="00000000" w:rsidRDefault="00000000" w:rsidRPr="00000000" w14:paraId="000000D6">
            <w:pPr>
              <w:spacing w:after="120" w:before="120" w:lineRule="auto"/>
              <w:rPr>
                <w:sz w:val="20"/>
                <w:szCs w:val="20"/>
              </w:rPr>
            </w:pPr>
            <w:r w:rsidDel="00000000" w:rsidR="00000000" w:rsidRPr="00000000">
              <w:rPr>
                <w:sz w:val="20"/>
                <w:szCs w:val="20"/>
                <w:rtl w:val="0"/>
              </w:rPr>
              <w:t xml:space="preserve">Felipe Sanchez</w:t>
            </w:r>
          </w:p>
        </w:tc>
      </w:tr>
      <w:tr>
        <w:trPr>
          <w:cantSplit w:val="0"/>
          <w:tblHeader w:val="0"/>
        </w:trPr>
        <w:tc>
          <w:tcPr>
            <w:shd w:fill="auto" w:val="clear"/>
          </w:tcPr>
          <w:p w:rsidR="00000000" w:rsidDel="00000000" w:rsidP="00000000" w:rsidRDefault="00000000" w:rsidRPr="00000000" w14:paraId="000000D7">
            <w:pPr>
              <w:spacing w:after="120" w:before="120" w:lineRule="auto"/>
              <w:rPr>
                <w:b w:val="1"/>
                <w:sz w:val="20"/>
                <w:szCs w:val="20"/>
              </w:rPr>
            </w:pPr>
            <w:r w:rsidDel="00000000" w:rsidR="00000000" w:rsidRPr="00000000">
              <w:rPr>
                <w:b w:val="1"/>
                <w:sz w:val="20"/>
                <w:szCs w:val="20"/>
                <w:rtl w:val="0"/>
              </w:rPr>
              <w:t xml:space="preserve">Gerente de Configuración</w:t>
            </w:r>
          </w:p>
        </w:tc>
        <w:tc>
          <w:tcPr/>
          <w:p w:rsidR="00000000" w:rsidDel="00000000" w:rsidP="00000000" w:rsidRDefault="00000000" w:rsidRPr="00000000" w14:paraId="000000D8">
            <w:pPr>
              <w:spacing w:after="120" w:before="120" w:lineRule="auto"/>
              <w:rPr>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9">
            <w:pPr>
              <w:spacing w:after="120" w:before="120" w:lineRule="auto"/>
              <w:rPr>
                <w:b w:val="1"/>
                <w:sz w:val="20"/>
                <w:szCs w:val="20"/>
              </w:rPr>
            </w:pPr>
            <w:r w:rsidDel="00000000" w:rsidR="00000000" w:rsidRPr="00000000">
              <w:rPr>
                <w:b w:val="1"/>
                <w:sz w:val="20"/>
                <w:szCs w:val="20"/>
                <w:rtl w:val="0"/>
              </w:rPr>
              <w:t xml:space="preserve">Ingenieros Líderes</w:t>
            </w:r>
          </w:p>
        </w:tc>
        <w:tc>
          <w:tcPr/>
          <w:p w:rsidR="00000000" w:rsidDel="00000000" w:rsidP="00000000" w:rsidRDefault="00000000" w:rsidRPr="00000000" w14:paraId="000000DA">
            <w:pPr>
              <w:spacing w:after="120" w:before="120" w:lineRule="auto"/>
              <w:rPr>
                <w:sz w:val="20"/>
                <w:szCs w:val="20"/>
              </w:rPr>
            </w:pPr>
            <w:r w:rsidDel="00000000" w:rsidR="00000000" w:rsidRPr="00000000">
              <w:rPr>
                <w:sz w:val="20"/>
                <w:szCs w:val="20"/>
                <w:rtl w:val="0"/>
              </w:rPr>
              <w:t xml:space="preserve">Nestor Aviles </w:t>
            </w:r>
          </w:p>
        </w:tc>
      </w:tr>
      <w:tr>
        <w:trPr>
          <w:cantSplit w:val="0"/>
          <w:tblHeader w:val="0"/>
        </w:trPr>
        <w:tc>
          <w:tcPr>
            <w:shd w:fill="auto" w:val="clear"/>
          </w:tcPr>
          <w:p w:rsidR="00000000" w:rsidDel="00000000" w:rsidP="00000000" w:rsidRDefault="00000000" w:rsidRPr="00000000" w14:paraId="000000DB">
            <w:pPr>
              <w:spacing w:after="120" w:before="120" w:lineRule="auto"/>
              <w:rPr>
                <w:b w:val="1"/>
                <w:sz w:val="20"/>
                <w:szCs w:val="20"/>
              </w:rPr>
            </w:pPr>
            <w:r w:rsidDel="00000000" w:rsidR="00000000" w:rsidRPr="00000000">
              <w:rPr>
                <w:b w:val="1"/>
                <w:sz w:val="20"/>
                <w:szCs w:val="20"/>
                <w:rtl w:val="0"/>
              </w:rPr>
              <w:t xml:space="preserve">Ingenieros</w:t>
            </w:r>
          </w:p>
        </w:tc>
        <w:tc>
          <w:tcPr/>
          <w:p w:rsidR="00000000" w:rsidDel="00000000" w:rsidP="00000000" w:rsidRDefault="00000000" w:rsidRPr="00000000" w14:paraId="000000DC">
            <w:pPr>
              <w:spacing w:after="120" w:before="120" w:lineRule="auto"/>
              <w:rPr>
                <w:sz w:val="20"/>
                <w:szCs w:val="20"/>
              </w:rPr>
            </w:pPr>
            <w:r w:rsidDel="00000000" w:rsidR="00000000" w:rsidRPr="00000000">
              <w:rPr>
                <w:sz w:val="23"/>
                <w:szCs w:val="23"/>
                <w:highlight w:val="white"/>
                <w:rtl w:val="0"/>
              </w:rPr>
              <w:t xml:space="preserve">Matias Arteaga, Matias Carvajal, Nicolas Zuñiga y Javier Guzman</w:t>
            </w:r>
            <w:r w:rsidDel="00000000" w:rsidR="00000000" w:rsidRPr="00000000">
              <w:rPr>
                <w:rtl w:val="0"/>
              </w:rPr>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DE">
      <w:pPr>
        <w:shd w:fill="d9d9d9" w:val="clear"/>
        <w:rPr>
          <w:b w:val="1"/>
        </w:rPr>
      </w:pPr>
      <w:r w:rsidDel="00000000" w:rsidR="00000000" w:rsidRPr="00000000">
        <w:rPr>
          <w:b w:val="1"/>
          <w:rtl w:val="0"/>
        </w:rPr>
        <w:t xml:space="preserve">APROBACIÓN</w:t>
      </w:r>
    </w:p>
    <w:p w:rsidR="00000000" w:rsidDel="00000000" w:rsidP="00000000" w:rsidRDefault="00000000" w:rsidRPr="00000000" w14:paraId="000000DF">
      <w:pPr>
        <w:rPr/>
      </w:pPr>
      <w:r w:rsidDel="00000000" w:rsidR="00000000" w:rsidRPr="00000000">
        <w:rPr>
          <w:rtl w:val="0"/>
        </w:rPr>
      </w:r>
    </w:p>
    <w:tbl>
      <w:tblPr>
        <w:tblStyle w:val="Table7"/>
        <w:tblW w:w="1101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E0">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E1">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E2">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E3">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E4">
            <w:pPr>
              <w:spacing w:after="120" w:before="120" w:lineRule="auto"/>
              <w:rPr/>
            </w:pPr>
            <w:r w:rsidDel="00000000" w:rsidR="00000000" w:rsidRPr="00000000">
              <w:rPr>
                <w:rtl w:val="0"/>
              </w:rPr>
            </w:r>
          </w:p>
        </w:tc>
        <w:tc>
          <w:tcPr/>
          <w:p w:rsidR="00000000" w:rsidDel="00000000" w:rsidP="00000000" w:rsidRDefault="00000000" w:rsidRPr="00000000" w14:paraId="000000E5">
            <w:pPr>
              <w:spacing w:after="120" w:before="120" w:lineRule="auto"/>
              <w:rPr/>
            </w:pPr>
            <w:r w:rsidDel="00000000" w:rsidR="00000000" w:rsidRPr="00000000">
              <w:rPr>
                <w:rtl w:val="0"/>
              </w:rPr>
              <w:t xml:space="preserve">Iniciador/Patrocinador del Proyecto</w:t>
            </w:r>
          </w:p>
        </w:tc>
        <w:tc>
          <w:tcPr/>
          <w:p w:rsidR="00000000" w:rsidDel="00000000" w:rsidP="00000000" w:rsidRDefault="00000000" w:rsidRPr="00000000" w14:paraId="000000E6">
            <w:pPr>
              <w:spacing w:after="120" w:before="120" w:lineRule="auto"/>
              <w:rPr/>
            </w:pPr>
            <w:r w:rsidDel="00000000" w:rsidR="00000000" w:rsidRPr="00000000">
              <w:rPr>
                <w:rtl w:val="0"/>
              </w:rPr>
            </w:r>
          </w:p>
        </w:tc>
        <w:tc>
          <w:tcPr/>
          <w:p w:rsidR="00000000" w:rsidDel="00000000" w:rsidP="00000000" w:rsidRDefault="00000000" w:rsidRPr="00000000" w14:paraId="000000E7">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E8">
            <w:pPr>
              <w:spacing w:after="120" w:before="120" w:lineRule="auto"/>
              <w:rPr/>
            </w:pPr>
            <w:r w:rsidDel="00000000" w:rsidR="00000000" w:rsidRPr="00000000">
              <w:rPr>
                <w:rtl w:val="0"/>
              </w:rPr>
              <w:t xml:space="preserve">Felipe Sanchez</w:t>
            </w:r>
          </w:p>
        </w:tc>
        <w:tc>
          <w:tcPr/>
          <w:p w:rsidR="00000000" w:rsidDel="00000000" w:rsidP="00000000" w:rsidRDefault="00000000" w:rsidRPr="00000000" w14:paraId="000000E9">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EA">
            <w:pPr>
              <w:spacing w:after="120" w:before="120" w:lineRule="auto"/>
              <w:rPr/>
            </w:pPr>
            <w:r w:rsidDel="00000000" w:rsidR="00000000" w:rsidRPr="00000000">
              <w:rPr>
                <w:rtl w:val="0"/>
              </w:rPr>
            </w:r>
          </w:p>
        </w:tc>
        <w:tc>
          <w:tcPr/>
          <w:p w:rsidR="00000000" w:rsidDel="00000000" w:rsidP="00000000" w:rsidRDefault="00000000" w:rsidRPr="00000000" w14:paraId="000000EB">
            <w:pPr>
              <w:spacing w:after="120" w:before="120" w:lineRule="auto"/>
              <w:rPr/>
            </w:pPr>
            <w:r w:rsidDel="00000000" w:rsidR="00000000" w:rsidRPr="00000000">
              <w:rPr>
                <w:rtl w:val="0"/>
              </w:rPr>
            </w:r>
          </w:p>
        </w:tc>
      </w:tr>
    </w:tbl>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sectPr>
      <w:headerReference r:id="rId9" w:type="default"/>
      <w:type w:val="nextPage"/>
      <w:pgSz w:h="20140" w:w="15560" w:orient="portrait"/>
      <w:pgMar w:bottom="280" w:top="1720" w:left="740" w:right="460" w:header="1191"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6715126</wp:posOffset>
              </wp:positionH>
              <wp:positionV relativeFrom="page">
                <wp:posOffset>741681</wp:posOffset>
              </wp:positionV>
              <wp:extent cx="1889125" cy="524757"/>
              <wp:effectExtent b="0" l="0" r="0" t="0"/>
              <wp:wrapNone/>
              <wp:docPr id="8" name=""/>
              <a:graphic>
                <a:graphicData uri="http://schemas.microsoft.com/office/word/2010/wordprocessingShape">
                  <wps:wsp>
                    <wps:cNvSpPr/>
                    <wps:cNvPr id="3" name="Shape 3"/>
                    <wps:spPr>
                      <a:xfrm>
                        <a:off x="4410963" y="3619028"/>
                        <a:ext cx="1870075" cy="321945"/>
                      </a:xfrm>
                      <a:prstGeom prst="rect">
                        <a:avLst/>
                      </a:prstGeom>
                      <a:noFill/>
                      <a:ln>
                        <a:noFill/>
                      </a:ln>
                    </wps:spPr>
                    <wps:txbx>
                      <w:txbxContent>
                        <w:p w:rsidR="00000000" w:rsidDel="00000000" w:rsidP="00000000" w:rsidRDefault="00000000" w:rsidRPr="00000000">
                          <w:pPr>
                            <w:spacing w:after="0" w:before="0" w:line="256.99999809265137"/>
                            <w:ind w:left="20" w:right="0" w:firstLine="40"/>
                            <w:jc w:val="left"/>
                            <w:textDirection w:val="btLr"/>
                          </w:pPr>
                          <w:r w:rsidDel="00000000" w:rsidR="00000000" w:rsidRPr="00000000">
                            <w:rPr>
                              <w:rFonts w:ascii="Verdana" w:cs="Verdana" w:eastAsia="Verdana" w:hAnsi="Verdana"/>
                              <w:b w:val="0"/>
                              <w:i w:val="1"/>
                              <w:smallCaps w:val="0"/>
                              <w:strike w:val="0"/>
                              <w:color w:val="000000"/>
                              <w:sz w:val="24"/>
                              <w:vertAlign w:val="baseline"/>
                            </w:rPr>
                            <w:t xml:space="preserve">Portal Autoayuda</w:t>
                          </w:r>
                        </w:p>
                        <w:p w:rsidR="00000000" w:rsidDel="00000000" w:rsidP="00000000" w:rsidRDefault="00000000" w:rsidRPr="00000000">
                          <w:pPr>
                            <w:spacing w:after="0" w:before="0" w:line="240"/>
                            <w:ind w:left="1891.0000610351562" w:right="0" w:firstLine="3782.0001220703125"/>
                            <w:jc w:val="left"/>
                            <w:textDirection w:val="btLr"/>
                          </w:pPr>
                          <w:r w:rsidDel="00000000" w:rsidR="00000000" w:rsidRPr="00000000">
                            <w:rPr>
                              <w:rFonts w:ascii="Verdana" w:cs="Verdana" w:eastAsia="Verdana" w:hAnsi="Verdana"/>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0"/>
                              <w:vertAlign w:val="baseline"/>
                            </w:rPr>
                            <w:t xml:space="preserve"> </w:t>
                          </w:r>
                          <w:r w:rsidDel="00000000" w:rsidR="00000000" w:rsidRPr="00000000">
                            <w:rPr>
                              <w:rFonts w:ascii="Arial" w:cs="Arial" w:eastAsia="Arial" w:hAnsi="Arial"/>
                              <w:b w:val="0"/>
                              <w:i w:val="1"/>
                              <w:smallCaps w:val="0"/>
                              <w:strike w:val="0"/>
                              <w:color w:val="000000"/>
                              <w:sz w:val="20"/>
                              <w:vertAlign w:val="baseline"/>
                            </w:rPr>
                            <w:t xml:space="preserve">Versión 01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6715126</wp:posOffset>
              </wp:positionH>
              <wp:positionV relativeFrom="page">
                <wp:posOffset>741681</wp:posOffset>
              </wp:positionV>
              <wp:extent cx="1889125" cy="524757"/>
              <wp:effectExtent b="0" l="0" r="0" t="0"/>
              <wp:wrapNone/>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889125" cy="524757"/>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950"/>
    </w:pPr>
    <w:rPr>
      <w:sz w:val="84"/>
      <w:szCs w:val="8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950"/>
    </w:pPr>
    <w:rPr>
      <w:sz w:val="84"/>
      <w:szCs w:val="84"/>
    </w:rPr>
  </w:style>
  <w:style w:type="paragraph" w:styleId="Normal" w:default="1">
    <w:name w:val="Normal"/>
    <w:qFormat w:val="1"/>
    <w:rPr>
      <w:rFonts w:ascii="Arial" w:cs="Arial" w:eastAsia="Arial" w:hAnsi="Arial"/>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style>
  <w:style w:type="paragraph" w:styleId="Ttulo">
    <w:name w:val="Title"/>
    <w:basedOn w:val="Normal"/>
    <w:uiPriority w:val="10"/>
    <w:qFormat w:val="1"/>
    <w:pPr>
      <w:ind w:left="3950"/>
    </w:pPr>
    <w:rPr>
      <w:sz w:val="84"/>
      <w:szCs w:val="84"/>
    </w:rPr>
  </w:style>
  <w:style w:type="paragraph" w:styleId="Prrafodelista">
    <w:name w:val="List Paragraph"/>
    <w:basedOn w:val="Normal"/>
    <w:uiPriority w:val="1"/>
    <w:qFormat w:val="1"/>
    <w:pPr>
      <w:ind w:left="1321" w:hanging="1220"/>
    </w:pPr>
  </w:style>
  <w:style w:type="paragraph" w:styleId="TableParagraph" w:customStyle="1">
    <w:name w:val="Table Paragraph"/>
    <w:basedOn w:val="Normal"/>
    <w:uiPriority w:val="1"/>
    <w:qFormat w:val="1"/>
  </w:style>
  <w:style w:type="paragraph" w:styleId="Encabezado">
    <w:name w:val="header"/>
    <w:basedOn w:val="Normal"/>
    <w:link w:val="EncabezadoCar"/>
    <w:uiPriority w:val="99"/>
    <w:unhideWhenUsed w:val="1"/>
    <w:rsid w:val="00BE0AEC"/>
    <w:pPr>
      <w:tabs>
        <w:tab w:val="center" w:pos="4419"/>
        <w:tab w:val="right" w:pos="8838"/>
      </w:tabs>
    </w:pPr>
  </w:style>
  <w:style w:type="character" w:styleId="EncabezadoCar" w:customStyle="1">
    <w:name w:val="Encabezado Car"/>
    <w:basedOn w:val="Fuentedeprrafopredeter"/>
    <w:link w:val="Encabezado"/>
    <w:uiPriority w:val="99"/>
    <w:rsid w:val="00BE0AEC"/>
    <w:rPr>
      <w:rFonts w:ascii="Arial" w:cs="Arial" w:eastAsia="Arial" w:hAnsi="Arial"/>
      <w:lang w:val="es-ES"/>
    </w:rPr>
  </w:style>
  <w:style w:type="paragraph" w:styleId="Piedepgina">
    <w:name w:val="footer"/>
    <w:basedOn w:val="Normal"/>
    <w:link w:val="PiedepginaCar"/>
    <w:uiPriority w:val="99"/>
    <w:unhideWhenUsed w:val="1"/>
    <w:rsid w:val="00BE0AEC"/>
    <w:pPr>
      <w:tabs>
        <w:tab w:val="center" w:pos="4419"/>
        <w:tab w:val="right" w:pos="8838"/>
      </w:tabs>
    </w:pPr>
  </w:style>
  <w:style w:type="character" w:styleId="PiedepginaCar" w:customStyle="1">
    <w:name w:val="Pie de página Car"/>
    <w:basedOn w:val="Fuentedeprrafopredeter"/>
    <w:link w:val="Piedepgina"/>
    <w:uiPriority w:val="99"/>
    <w:rsid w:val="00BE0AEC"/>
    <w:rPr>
      <w:rFonts w:ascii="Arial" w:cs="Arial" w:eastAsia="Arial" w:hAnsi="Arial"/>
      <w:lang w:val="es-ES"/>
    </w:rPr>
  </w:style>
  <w:style w:type="table" w:styleId="Tablaconcuadrcula">
    <w:name w:val="Table Grid"/>
    <w:basedOn w:val="Tablanormal"/>
    <w:uiPriority w:val="59"/>
    <w:rsid w:val="00BE0A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lista3-nfasis1">
    <w:name w:val="List Table 3 Accent 1"/>
    <w:basedOn w:val="Tablanormal"/>
    <w:uiPriority w:val="48"/>
    <w:rsid w:val="00B87346"/>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b w:val="1"/>
        <w:bCs w:val="1"/>
        <w:color w:val="ffffff" w:themeColor="background1"/>
      </w:rPr>
      <w:tblPr/>
      <w:tcPr>
        <w:shd w:color="auto" w:fill="4f81bd" w:themeFill="accent1" w:val="clear"/>
      </w:tcPr>
    </w:tblStylePr>
    <w:tblStylePr w:type="lastRow">
      <w:rPr>
        <w:b w:val="1"/>
        <w:bCs w:val="1"/>
      </w:rPr>
      <w:tblPr/>
      <w:tcPr>
        <w:tcBorders>
          <w:top w:color="4f81bd"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f81bd" w:space="0" w:sz="4" w:themeColor="accent1" w:val="single"/>
          <w:right w:color="4f81bd" w:space="0" w:sz="4" w:themeColor="accent1" w:val="single"/>
        </w:tcBorders>
      </w:tcPr>
    </w:tblStylePr>
    <w:tblStylePr w:type="band1Horz">
      <w:tblPr/>
      <w:tcPr>
        <w:tcBorders>
          <w:top w:color="4f81bd" w:space="0" w:sz="4" w:themeColor="accent1" w:val="single"/>
          <w:bottom w:color="4f81bd"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themeColor="accent1" w:val="double"/>
          <w:left w:space="0" w:sz="0" w:val="nil"/>
        </w:tcBorders>
      </w:tcPr>
    </w:tblStylePr>
    <w:tblStylePr w:type="swCell">
      <w:tblPr/>
      <w:tcPr>
        <w:tcBorders>
          <w:top w:color="4f81bd" w:space="0" w:sz="4" w:themeColor="accent1" w:val="double"/>
          <w:right w:space="0" w:sz="0" w:val="nil"/>
        </w:tcBorders>
      </w:tcPr>
    </w:tblStylePr>
  </w:style>
  <w:style w:type="table" w:styleId="Tablaconcuadrcula7concolores-nfasis1">
    <w:name w:val="Grid Table 7 Colorful Accent 1"/>
    <w:basedOn w:val="Tablanormal"/>
    <w:uiPriority w:val="52"/>
    <w:rsid w:val="00B87346"/>
    <w:rPr>
      <w:color w:val="365f91" w:themeColor="accent1" w:themeShade="0000BF"/>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bottom w:color="95b3d7" w:space="0" w:sz="4" w:themeColor="accent1" w:themeTint="000099" w:val="single"/>
        </w:tcBorders>
      </w:tcPr>
    </w:tblStylePr>
    <w:tblStylePr w:type="nwCell">
      <w:tblPr/>
      <w:tcPr>
        <w:tcBorders>
          <w:bottom w:color="95b3d7" w:space="0" w:sz="4" w:themeColor="accent1" w:themeTint="000099" w:val="single"/>
        </w:tcBorders>
      </w:tcPr>
    </w:tblStylePr>
    <w:tblStylePr w:type="seCell">
      <w:tblPr/>
      <w:tcPr>
        <w:tcBorders>
          <w:top w:color="95b3d7" w:space="0" w:sz="4" w:themeColor="accent1" w:themeTint="000099" w:val="single"/>
        </w:tcBorders>
      </w:tcPr>
    </w:tblStylePr>
    <w:tblStylePr w:type="swCell">
      <w:tblPr/>
      <w:tcPr>
        <w:tcBorders>
          <w:top w:color="95b3d7" w:space="0" w:sz="4" w:themeColor="accent1" w:themeTint="000099" w:val="single"/>
        </w:tcBorders>
      </w:tcPr>
    </w:tblStylePr>
  </w:style>
  <w:style w:type="table" w:styleId="Tabladelista7concolores-nfasis1">
    <w:name w:val="List Table 7 Colorful Accent 1"/>
    <w:basedOn w:val="Tablanormal"/>
    <w:uiPriority w:val="52"/>
    <w:rsid w:val="00B87346"/>
    <w:rPr>
      <w:color w:val="365f91"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f81bd"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f81bd"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f81bd"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f81bd" w:space="0" w:sz="4" w:themeColor="accent1" w:val="single"/>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2">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3">
    <w:basedOn w:val="TableNormal"/>
    <w:rPr>
      <w:color w:val="366091"/>
    </w:rPr>
    <w:tblPr>
      <w:tblStyleRowBandSize w:val="1"/>
      <w:tblStyleColBandSize w:val="1"/>
      <w:tblCellMar>
        <w:top w:w="0.0" w:type="dxa"/>
        <w:left w:w="108.0" w:type="dxa"/>
        <w:bottom w:w="0.0" w:type="dxa"/>
        <w:right w:w="108.0" w:type="dxa"/>
      </w:tblCellMar>
    </w:tblPr>
  </w:style>
  <w:style w:type="table" w:styleId="Table4">
    <w:basedOn w:val="TableNormal"/>
    <w:rPr>
      <w:color w:val="366091"/>
    </w:rPr>
    <w:tblPr>
      <w:tblStyleRowBandSize w:val="1"/>
      <w:tblStyleColBandSize w:val="1"/>
      <w:tblCellMar>
        <w:top w:w="0.0" w:type="dxa"/>
        <w:left w:w="108.0" w:type="dxa"/>
        <w:bottom w:w="0.0" w:type="dxa"/>
        <w:right w:w="108.0" w:type="dxa"/>
      </w:tblCellMar>
    </w:tblPr>
  </w:style>
  <w:style w:type="table" w:styleId="Table5">
    <w:basedOn w:val="TableNormal"/>
    <w:rPr>
      <w:color w:val="366091"/>
    </w:rPr>
    <w:tblPr>
      <w:tblStyleRowBandSize w:val="1"/>
      <w:tblStyleColBandSize w:val="1"/>
      <w:tblCellMar>
        <w:top w:w="0.0" w:type="dxa"/>
        <w:left w:w="108.0" w:type="dxa"/>
        <w:bottom w:w="0.0" w:type="dxa"/>
        <w:right w:w="108.0" w:type="dxa"/>
      </w:tblCellMar>
    </w:tblPr>
  </w:style>
  <w:style w:type="table" w:styleId="Table6">
    <w:basedOn w:val="TableNormal"/>
    <w:rPr>
      <w:color w:val="366091"/>
    </w:rPr>
    <w:tblPr>
      <w:tblStyleRowBandSize w:val="1"/>
      <w:tblStyleColBandSize w:val="1"/>
      <w:tblCellMar>
        <w:top w:w="0.0" w:type="dxa"/>
        <w:left w:w="108.0" w:type="dxa"/>
        <w:bottom w:w="0.0" w:type="dxa"/>
        <w:right w:w="108.0" w:type="dxa"/>
      </w:tblCellMar>
    </w:tblPr>
  </w:style>
  <w:style w:type="table" w:styleId="Table7">
    <w:basedOn w:val="TableNormal"/>
    <w:rPr>
      <w:color w:val="366091"/>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2">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3">
    <w:basedOn w:val="TableNormal"/>
    <w:rPr>
      <w:color w:val="366091"/>
    </w:rPr>
    <w:tblPr>
      <w:tblStyleRowBandSize w:val="1"/>
      <w:tblStyleColBandSize w:val="1"/>
      <w:tblCellMar>
        <w:top w:w="0.0" w:type="dxa"/>
        <w:left w:w="108.0" w:type="dxa"/>
        <w:bottom w:w="0.0" w:type="dxa"/>
        <w:right w:w="108.0" w:type="dxa"/>
      </w:tblCellMar>
    </w:tblPr>
  </w:style>
  <w:style w:type="table" w:styleId="Table4">
    <w:basedOn w:val="TableNormal"/>
    <w:rPr>
      <w:color w:val="366091"/>
    </w:rPr>
    <w:tblPr>
      <w:tblStyleRowBandSize w:val="1"/>
      <w:tblStyleColBandSize w:val="1"/>
      <w:tblCellMar>
        <w:top w:w="0.0" w:type="dxa"/>
        <w:left w:w="108.0" w:type="dxa"/>
        <w:bottom w:w="0.0" w:type="dxa"/>
        <w:right w:w="108.0" w:type="dxa"/>
      </w:tblCellMar>
    </w:tblPr>
  </w:style>
  <w:style w:type="table" w:styleId="Table5">
    <w:basedOn w:val="TableNormal"/>
    <w:rPr>
      <w:color w:val="366091"/>
    </w:rPr>
    <w:tblPr>
      <w:tblStyleRowBandSize w:val="1"/>
      <w:tblStyleColBandSize w:val="1"/>
      <w:tblCellMar>
        <w:top w:w="0.0" w:type="dxa"/>
        <w:left w:w="108.0" w:type="dxa"/>
        <w:bottom w:w="0.0" w:type="dxa"/>
        <w:right w:w="108.0" w:type="dxa"/>
      </w:tblCellMar>
    </w:tblPr>
  </w:style>
  <w:style w:type="table" w:styleId="Table6">
    <w:basedOn w:val="TableNormal"/>
    <w:rPr>
      <w:color w:val="366091"/>
    </w:rPr>
    <w:tblPr>
      <w:tblStyleRowBandSize w:val="1"/>
      <w:tblStyleColBandSize w:val="1"/>
      <w:tblCellMar>
        <w:top w:w="0.0" w:type="dxa"/>
        <w:left w:w="108.0" w:type="dxa"/>
        <w:bottom w:w="0.0" w:type="dxa"/>
        <w:right w:w="108.0" w:type="dxa"/>
      </w:tblCellMar>
    </w:tblPr>
  </w:style>
  <w:style w:type="table" w:styleId="Table7">
    <w:basedOn w:val="TableNormal"/>
    <w:rPr>
      <w:color w:val="366091"/>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7uLtwKxdReiJV1kV1Q5GA2uDmQ==">CgMxLjA4AHIhMU42eXA2aXBLVDFnYm1keEpOaS1fMGVpUkg0aVRFRkRv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2022-05-21T23:00:00Z</dcterms:created>
  <dc:creator>Domingo Sanz Saez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2019-07-07T00:00:00Z</vt:filetime>
  </property>
  <property fmtid="{D5CDD505-2E9C-101B-9397-08002B2CF9AE}" pid="3" name="Creator">
    <vt:lpwstr>pdftk 2.02 - www.pdftk.com</vt:lpwstr>
  </property>
  <property fmtid="{D5CDD505-2E9C-101B-9397-08002B2CF9AE}" pid="4" name="LastSaved">
    <vt:filetime>2022-05-21T00:00:00Z</vt:filetime>
  </property>
  <property fmtid="{D5CDD505-2E9C-101B-9397-08002B2CF9AE}" pid="5" name="LastSaved">
    <vt:lpwstr>2022-05-21T00:00:00Z</vt:lpwstr>
  </property>
  <property fmtid="{D5CDD505-2E9C-101B-9397-08002B2CF9AE}" pid="6" name="Creator">
    <vt:lpwstr>pdftk 2.02 - www.pdftk.com</vt:lpwstr>
  </property>
  <property fmtid="{D5CDD505-2E9C-101B-9397-08002B2CF9AE}" pid="7" name="Created">
    <vt:lpwstr>2019-07-07T00:00:00Z</vt:lpwstr>
  </property>
</Properties>
</file>