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4F3" w:rsidRDefault="003B0919" w:rsidP="00D127D9">
      <w:pPr>
        <w:spacing w:after="0"/>
        <w:jc w:val="both"/>
        <w:rPr>
          <w:rFonts w:cstheme="minorHAnsi"/>
          <w:sz w:val="28"/>
          <w:szCs w:val="28"/>
        </w:rPr>
      </w:pPr>
      <w:r w:rsidRPr="00DA3E59">
        <w:rPr>
          <w:rFonts w:cstheme="minorHAnsi"/>
          <w:sz w:val="28"/>
          <w:szCs w:val="28"/>
        </w:rPr>
        <w:t>QA Disponibilidad</w:t>
      </w:r>
    </w:p>
    <w:p w:rsidR="00DA3E59" w:rsidRPr="00DA3E59" w:rsidRDefault="00DA3E59" w:rsidP="00D127D9">
      <w:pPr>
        <w:spacing w:after="0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3B0919" w:rsidRPr="00DA3E59" w:rsidRDefault="003B0919" w:rsidP="00D127D9">
      <w:pPr>
        <w:spacing w:after="0"/>
        <w:jc w:val="both"/>
        <w:rPr>
          <w:rFonts w:cstheme="minorHAnsi"/>
          <w:sz w:val="28"/>
          <w:szCs w:val="28"/>
        </w:rPr>
      </w:pPr>
      <w:r w:rsidRPr="00DA3E59">
        <w:rPr>
          <w:rFonts w:cstheme="minorHAnsi"/>
          <w:sz w:val="28"/>
          <w:szCs w:val="28"/>
        </w:rPr>
        <w:t>Arquitectura Base:</w:t>
      </w:r>
    </w:p>
    <w:p w:rsidR="003B0919" w:rsidRPr="00DA3E59" w:rsidRDefault="003B0919" w:rsidP="00D127D9">
      <w:pPr>
        <w:spacing w:after="0"/>
        <w:jc w:val="both"/>
        <w:rPr>
          <w:rFonts w:cstheme="minorHAnsi"/>
          <w:sz w:val="28"/>
          <w:szCs w:val="28"/>
        </w:rPr>
      </w:pPr>
      <w:r w:rsidRPr="00DA3E59">
        <w:rPr>
          <w:rFonts w:cstheme="minorHAnsi"/>
          <w:noProof/>
          <w:sz w:val="28"/>
          <w:szCs w:val="28"/>
          <w:lang w:eastAsia="es-CO"/>
        </w:rPr>
        <w:drawing>
          <wp:inline distT="0" distB="0" distL="0" distR="0" wp14:anchorId="77FDF7AB" wp14:editId="42532D05">
            <wp:extent cx="4791075" cy="4695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19" w:rsidRPr="00DA3E59" w:rsidRDefault="003B0919" w:rsidP="00D127D9">
      <w:pPr>
        <w:spacing w:after="0"/>
        <w:jc w:val="both"/>
        <w:rPr>
          <w:rFonts w:cstheme="minorHAnsi"/>
          <w:sz w:val="28"/>
          <w:szCs w:val="28"/>
        </w:rPr>
      </w:pPr>
    </w:p>
    <w:p w:rsidR="003B0919" w:rsidRPr="003B0919" w:rsidRDefault="00DA3E59" w:rsidP="00D127D9">
      <w:pPr>
        <w:spacing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>
        <w:rPr>
          <w:rFonts w:eastAsia="Times New Roman" w:cstheme="minorHAnsi"/>
          <w:color w:val="24292E"/>
          <w:sz w:val="28"/>
          <w:szCs w:val="28"/>
          <w:lang w:eastAsia="es-CO"/>
        </w:rPr>
        <w:t>HAPROXY</w:t>
      </w:r>
      <w:r w:rsidR="003B0919" w:rsidRPr="003B0919">
        <w:rPr>
          <w:rFonts w:eastAsia="Times New Roman" w:cstheme="minorHAnsi"/>
          <w:color w:val="24292E"/>
          <w:sz w:val="28"/>
          <w:szCs w:val="28"/>
          <w:lang w:eastAsia="es-CO"/>
        </w:rPr>
        <w:t>:</w:t>
      </w:r>
    </w:p>
    <w:p w:rsidR="003B0919" w:rsidRPr="003B0919" w:rsidRDefault="003B0919" w:rsidP="00D127D9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3B091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Proxy inverso (permite que un browser 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con conexión a la VPN</w:t>
      </w:r>
      <w:r w:rsidRPr="003B091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, pueda ingresar a los servidores </w:t>
      </w:r>
      <w:proofErr w:type="spellStart"/>
      <w:r w:rsidRPr="003B0919">
        <w:rPr>
          <w:rFonts w:eastAsia="Times New Roman" w:cstheme="minorHAnsi"/>
          <w:color w:val="24292E"/>
          <w:sz w:val="28"/>
          <w:szCs w:val="28"/>
          <w:lang w:eastAsia="es-CO"/>
        </w:rPr>
        <w:t>AppServer</w:t>
      </w:r>
      <w:proofErr w:type="spellEnd"/>
      <w:r w:rsid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10.131.137.177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y 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10.131.137.179</w:t>
      </w:r>
      <w:r w:rsidRPr="003B0919">
        <w:rPr>
          <w:rFonts w:eastAsia="Times New Roman" w:cstheme="minorHAnsi"/>
          <w:color w:val="24292E"/>
          <w:sz w:val="28"/>
          <w:szCs w:val="28"/>
          <w:lang w:eastAsia="es-CO"/>
        </w:rPr>
        <w:t>).</w:t>
      </w:r>
    </w:p>
    <w:p w:rsidR="003B0919" w:rsidRPr="003B0919" w:rsidRDefault="00DA3E59" w:rsidP="00D127D9">
      <w:pPr>
        <w:numPr>
          <w:ilvl w:val="0"/>
          <w:numId w:val="1"/>
        </w:numPr>
        <w:spacing w:before="60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>
        <w:rPr>
          <w:rFonts w:eastAsia="Times New Roman" w:cstheme="minorHAnsi"/>
          <w:color w:val="24292E"/>
          <w:sz w:val="28"/>
          <w:szCs w:val="28"/>
          <w:lang w:eastAsia="es-CO"/>
        </w:rPr>
        <w:t>Se utiliza</w:t>
      </w:r>
      <w:r w:rsidR="003B0919"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el algoritmo </w:t>
      </w:r>
      <w:proofErr w:type="spellStart"/>
      <w:r w:rsidR="003B091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source</w:t>
      </w:r>
      <w:proofErr w:type="spellEnd"/>
      <w:r w:rsidR="003B0919"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para disponibilidad en </w:t>
      </w:r>
      <w:proofErr w:type="spellStart"/>
      <w:r w:rsidR="003B091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Failover</w:t>
      </w:r>
      <w:proofErr w:type="spellEnd"/>
      <w:r w:rsidR="003B0919" w:rsidRPr="003B091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(</w:t>
      </w:r>
      <w:r w:rsidR="003B091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Un servidor responde a todas las peticiones, y si este se cae el otro se encarga de recibir las peticiones</w:t>
      </w:r>
      <w:r>
        <w:rPr>
          <w:rFonts w:eastAsia="Times New Roman" w:cstheme="minorHAnsi"/>
          <w:color w:val="24292E"/>
          <w:sz w:val="28"/>
          <w:szCs w:val="28"/>
          <w:lang w:eastAsia="es-CO"/>
        </w:rPr>
        <w:t xml:space="preserve"> hasta que el servidor1 entre de nuevo en producción</w:t>
      </w:r>
      <w:r w:rsidR="003B0919" w:rsidRPr="003B0919">
        <w:rPr>
          <w:rFonts w:eastAsia="Times New Roman" w:cstheme="minorHAnsi"/>
          <w:color w:val="24292E"/>
          <w:sz w:val="28"/>
          <w:szCs w:val="28"/>
          <w:lang w:eastAsia="es-CO"/>
        </w:rPr>
        <w:t>)</w:t>
      </w:r>
    </w:p>
    <w:p w:rsidR="003B0919" w:rsidRDefault="003B0919" w:rsidP="00D127D9">
      <w:pPr>
        <w:numPr>
          <w:ilvl w:val="0"/>
          <w:numId w:val="1"/>
        </w:numPr>
        <w:spacing w:before="60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3B0919">
        <w:rPr>
          <w:rFonts w:eastAsia="Times New Roman" w:cstheme="minorHAnsi"/>
          <w:color w:val="24292E"/>
          <w:sz w:val="28"/>
          <w:szCs w:val="28"/>
          <w:lang w:eastAsia="es-CO"/>
        </w:rPr>
        <w:t>Permite recibir comunicaciones seguras (https)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con un certificado 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autofirmado</w:t>
      </w:r>
      <w:proofErr w:type="spellEnd"/>
      <w:r w:rsid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el cual </w:t>
      </w:r>
      <w:r w:rsidR="00DA3E5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se encuentra en la ruta /</w:t>
      </w:r>
      <w:proofErr w:type="spellStart"/>
      <w:r w:rsidR="00DA3E5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etc</w:t>
      </w:r>
      <w:proofErr w:type="spellEnd"/>
      <w:r w:rsidR="00DA3E5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/</w:t>
      </w:r>
      <w:proofErr w:type="spellStart"/>
      <w:r w:rsidR="00DA3E5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ssl</w:t>
      </w:r>
      <w:proofErr w:type="spellEnd"/>
      <w:r w:rsidR="00DA3E5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/</w:t>
      </w:r>
      <w:proofErr w:type="spellStart"/>
      <w:r w:rsidR="00DA3E5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private</w:t>
      </w:r>
      <w:proofErr w:type="spellEnd"/>
      <w:r w:rsidR="00DA3E5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/</w:t>
      </w:r>
      <w:proofErr w:type="spellStart"/>
      <w:r w:rsidR="00DA3E5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mydomain.pem</w:t>
      </w:r>
      <w:proofErr w:type="spellEnd"/>
    </w:p>
    <w:p w:rsidR="00DA3E59" w:rsidRDefault="00DA3E59" w:rsidP="00D127D9">
      <w:pPr>
        <w:numPr>
          <w:ilvl w:val="0"/>
          <w:numId w:val="1"/>
        </w:numPr>
        <w:spacing w:before="60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proofErr w:type="spellStart"/>
      <w:r>
        <w:rPr>
          <w:rFonts w:eastAsia="Times New Roman" w:cstheme="minorHAnsi"/>
          <w:color w:val="24292E"/>
          <w:sz w:val="28"/>
          <w:szCs w:val="28"/>
          <w:lang w:eastAsia="es-CO"/>
        </w:rPr>
        <w:lastRenderedPageBreak/>
        <w:t>Estadisticas</w:t>
      </w:r>
      <w:proofErr w:type="spellEnd"/>
      <w:r>
        <w:rPr>
          <w:rFonts w:eastAsia="Times New Roman" w:cstheme="minorHAnsi"/>
          <w:color w:val="24292E"/>
          <w:sz w:val="28"/>
          <w:szCs w:val="28"/>
          <w:lang w:eastAsia="es-CO"/>
        </w:rPr>
        <w:t xml:space="preserve"> de tiempo de estado de vida (UP o DOWN)</w:t>
      </w:r>
    </w:p>
    <w:p w:rsidR="00DA3E59" w:rsidRPr="00DA3E59" w:rsidRDefault="00DA3E59" w:rsidP="00D127D9">
      <w:pPr>
        <w:spacing w:before="60" w:after="0" w:line="240" w:lineRule="auto"/>
        <w:ind w:left="720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</w:p>
    <w:p w:rsidR="003B0919" w:rsidRPr="003B0919" w:rsidRDefault="00DA3E59" w:rsidP="00D127D9">
      <w:pPr>
        <w:spacing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>
        <w:rPr>
          <w:rFonts w:eastAsia="Times New Roman" w:cstheme="minorHAnsi"/>
          <w:color w:val="24292E"/>
          <w:sz w:val="28"/>
          <w:szCs w:val="28"/>
          <w:lang w:eastAsia="es-CO"/>
        </w:rPr>
        <w:t>NFS</w:t>
      </w:r>
      <w:r w:rsidR="003B0919" w:rsidRPr="003B0919">
        <w:rPr>
          <w:rFonts w:eastAsia="Times New Roman" w:cstheme="minorHAnsi"/>
          <w:color w:val="24292E"/>
          <w:sz w:val="28"/>
          <w:szCs w:val="28"/>
          <w:lang w:eastAsia="es-CO"/>
        </w:rPr>
        <w:t>:</w:t>
      </w:r>
    </w:p>
    <w:p w:rsidR="00DA3E59" w:rsidRDefault="003B0919" w:rsidP="00D127D9">
      <w:pPr>
        <w:numPr>
          <w:ilvl w:val="0"/>
          <w:numId w:val="1"/>
        </w:num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Se configura el 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FileServer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con NFS server 10.131.137.194, y se </w:t>
      </w:r>
      <w:r w:rsidR="00841B6C">
        <w:rPr>
          <w:rFonts w:eastAsia="Times New Roman" w:cstheme="minorHAnsi"/>
          <w:color w:val="24292E"/>
          <w:sz w:val="28"/>
          <w:szCs w:val="28"/>
          <w:lang w:eastAsia="es-CO"/>
        </w:rPr>
        <w:t xml:space="preserve">crea una carpeta donde se 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comparten los recursos en los servidores de aplicación</w:t>
      </w:r>
      <w:r w:rsidR="00DA3E59">
        <w:rPr>
          <w:rFonts w:eastAsia="Times New Roman" w:cstheme="minorHAnsi"/>
          <w:color w:val="24292E"/>
          <w:sz w:val="28"/>
          <w:szCs w:val="28"/>
          <w:lang w:eastAsia="es-CO"/>
        </w:rPr>
        <w:t>, en esta carpeta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es donde se realizan los 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uploads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de la app, las imágenes quedan almacenadas en el 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fileserver.</w:t>
      </w:r>
      <w:proofErr w:type="spellEnd"/>
    </w:p>
    <w:p w:rsidR="003B0919" w:rsidRPr="00DA3E59" w:rsidRDefault="003B0919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Caso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de estudio:</w:t>
      </w:r>
    </w:p>
    <w:p w:rsidR="003B0919" w:rsidRPr="00DA3E59" w:rsidRDefault="003B0919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HAPROXY (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10.131.137.184) con certificado 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autofirmado</w:t>
      </w:r>
      <w:proofErr w:type="spellEnd"/>
    </w:p>
    <w:p w:rsidR="003B0919" w:rsidRPr="00DA3E59" w:rsidRDefault="00287FB7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AppServer1 (10.131.137.179</w:t>
      </w:r>
      <w:r w:rsidR="003B091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)</w:t>
      </w:r>
    </w:p>
    <w:p w:rsidR="003B0919" w:rsidRPr="00DA3E59" w:rsidRDefault="00287FB7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AppServer2 (10.131.137.177</w:t>
      </w:r>
      <w:r w:rsidR="003B091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)</w:t>
      </w:r>
    </w:p>
    <w:p w:rsidR="00287FB7" w:rsidRPr="00DA3E59" w:rsidRDefault="00287FB7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BD en Nube</w:t>
      </w:r>
      <w:r w:rsidR="00841B6C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(</w:t>
      </w:r>
      <w:proofErr w:type="spellStart"/>
      <w:r w:rsidR="00841B6C">
        <w:rPr>
          <w:rFonts w:eastAsia="Times New Roman" w:cstheme="minorHAnsi"/>
          <w:color w:val="24292E"/>
          <w:sz w:val="28"/>
          <w:szCs w:val="28"/>
          <w:lang w:eastAsia="es-CO"/>
        </w:rPr>
        <w:t>mlab</w:t>
      </w:r>
      <w:proofErr w:type="spellEnd"/>
      <w:r w:rsidR="00841B6C">
        <w:rPr>
          <w:rFonts w:eastAsia="Times New Roman" w:cstheme="minorHAnsi"/>
          <w:color w:val="24292E"/>
          <w:sz w:val="28"/>
          <w:szCs w:val="28"/>
          <w:lang w:eastAsia="es-CO"/>
        </w:rPr>
        <w:t>)</w:t>
      </w:r>
    </w:p>
    <w:p w:rsidR="00DA3E59" w:rsidRPr="00DA3E59" w:rsidRDefault="00287FB7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File Server (10.131.137.194)</w:t>
      </w:r>
    </w:p>
    <w:p w:rsidR="003B0919" w:rsidRPr="00DA3E59" w:rsidRDefault="003B0919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En el AppServer1 hay una 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app corriendo por el puerto 3006</w:t>
      </w:r>
    </w:p>
    <w:p w:rsidR="003B0919" w:rsidRPr="00DA3E59" w:rsidRDefault="003B0919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En el AppServer2 hay otra 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app corriendo por el puerto 3006</w:t>
      </w:r>
    </w:p>
    <w:p w:rsidR="003B0919" w:rsidRPr="00DA3E59" w:rsidRDefault="003B0919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Para comprobar el funcionamiento, en un browser 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(conectado a la VPN) 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entre:</w:t>
      </w:r>
    </w:p>
    <w:p w:rsidR="003B0919" w:rsidRDefault="00DA3E59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hyperlink r:id="rId6" w:history="1">
        <w:r w:rsidRPr="00E75005">
          <w:rPr>
            <w:rStyle w:val="Hipervnculo"/>
            <w:rFonts w:eastAsia="Times New Roman" w:cstheme="minorHAnsi"/>
            <w:sz w:val="28"/>
            <w:szCs w:val="28"/>
            <w:lang w:eastAsia="es-CO"/>
          </w:rPr>
          <w:t>http://10.131.137.179:3006</w:t>
        </w:r>
      </w:hyperlink>
      <w:r>
        <w:rPr>
          <w:rFonts w:eastAsia="Times New Roman" w:cstheme="minorHAnsi"/>
          <w:color w:val="24292E"/>
          <w:sz w:val="28"/>
          <w:szCs w:val="28"/>
          <w:lang w:eastAsia="es-CO"/>
        </w:rPr>
        <w:t xml:space="preserve"> </w:t>
      </w:r>
      <w:r w:rsidR="003B091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y</w:t>
      </w:r>
      <w:r>
        <w:rPr>
          <w:rFonts w:eastAsia="Times New Roman" w:cstheme="minorHAnsi"/>
          <w:color w:val="24292E"/>
          <w:sz w:val="28"/>
          <w:szCs w:val="28"/>
          <w:lang w:eastAsia="es-CO"/>
        </w:rPr>
        <w:t xml:space="preserve"> </w:t>
      </w:r>
      <w:hyperlink r:id="rId7" w:history="1">
        <w:r w:rsidRPr="00E75005">
          <w:rPr>
            <w:rStyle w:val="Hipervnculo"/>
            <w:rFonts w:eastAsia="Times New Roman" w:cstheme="minorHAnsi"/>
            <w:sz w:val="28"/>
            <w:szCs w:val="28"/>
            <w:lang w:eastAsia="es-CO"/>
          </w:rPr>
          <w:t>http://10.131.137.177:3006</w:t>
        </w:r>
      </w:hyperlink>
    </w:p>
    <w:p w:rsidR="00287FB7" w:rsidRPr="00DA3E59" w:rsidRDefault="00DA3E59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>
        <w:rPr>
          <w:rFonts w:eastAsia="Times New Roman" w:cstheme="minorHAnsi"/>
          <w:color w:val="24292E"/>
          <w:sz w:val="28"/>
          <w:szCs w:val="28"/>
          <w:lang w:eastAsia="es-CO"/>
        </w:rPr>
        <w:t>P</w:t>
      </w:r>
      <w:r w:rsidR="00287FB7"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ara validar el </w:t>
      </w:r>
      <w:proofErr w:type="spellStart"/>
      <w:r w:rsidR="00287FB7" w:rsidRPr="00DA3E59">
        <w:rPr>
          <w:rFonts w:eastAsia="Times New Roman" w:cstheme="minorHAnsi"/>
          <w:color w:val="24292E"/>
          <w:sz w:val="28"/>
          <w:szCs w:val="28"/>
          <w:lang w:eastAsia="es-CO"/>
        </w:rPr>
        <w:t>HAproxy</w:t>
      </w:r>
      <w:proofErr w:type="spellEnd"/>
      <w:r w:rsidR="00287FB7"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se ingresa por la ruta </w:t>
      </w:r>
      <w:hyperlink r:id="rId8" w:history="1">
        <w:r w:rsidRPr="00E75005">
          <w:rPr>
            <w:rStyle w:val="Hipervnculo"/>
            <w:rFonts w:eastAsia="Times New Roman" w:cstheme="minorHAnsi"/>
            <w:sz w:val="28"/>
            <w:szCs w:val="28"/>
            <w:lang w:eastAsia="es-CO"/>
          </w:rPr>
          <w:t>http://10.131.137.184</w:t>
        </w:r>
      </w:hyperlink>
      <w:r>
        <w:rPr>
          <w:rFonts w:eastAsia="Times New Roman" w:cstheme="minorHAnsi"/>
          <w:color w:val="24292E"/>
          <w:sz w:val="28"/>
          <w:szCs w:val="28"/>
          <w:lang w:eastAsia="es-CO"/>
        </w:rPr>
        <w:t>, donde debe responder uno de los dos servidores de aplicación.</w:t>
      </w:r>
    </w:p>
    <w:p w:rsidR="003B0919" w:rsidRPr="00DA3E59" w:rsidRDefault="00DA3E59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>
        <w:rPr>
          <w:rFonts w:eastAsia="Times New Roman" w:cstheme="minorHAnsi"/>
          <w:color w:val="24292E"/>
          <w:sz w:val="28"/>
          <w:szCs w:val="28"/>
          <w:lang w:eastAsia="es-CO"/>
        </w:rPr>
        <w:t xml:space="preserve">Instalación de </w:t>
      </w:r>
      <w:proofErr w:type="spellStart"/>
      <w:r>
        <w:rPr>
          <w:rFonts w:eastAsia="Times New Roman" w:cstheme="minorHAnsi"/>
          <w:color w:val="24292E"/>
          <w:sz w:val="28"/>
          <w:szCs w:val="28"/>
          <w:lang w:eastAsia="es-CO"/>
        </w:rPr>
        <w:t>HAProxy</w:t>
      </w:r>
      <w:proofErr w:type="spellEnd"/>
      <w:r w:rsidR="003B091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:</w:t>
      </w:r>
    </w:p>
    <w:p w:rsidR="003B0919" w:rsidRPr="00DA3E59" w:rsidRDefault="003B0919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En 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CentOS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:</w:t>
      </w:r>
    </w:p>
    <w:p w:rsidR="003B0919" w:rsidRPr="00DA3E59" w:rsidRDefault="003B0919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$ sudo 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yum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install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haproxy</w:t>
      </w:r>
      <w:proofErr w:type="spellEnd"/>
    </w:p>
    <w:p w:rsidR="003B0919" w:rsidRPr="00DA3E59" w:rsidRDefault="003B0919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Configuración en el HAPROXY:</w:t>
      </w:r>
    </w:p>
    <w:p w:rsidR="00287FB7" w:rsidRPr="00DA3E59" w:rsidRDefault="003B0919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lastRenderedPageBreak/>
        <w:t xml:space="preserve">$ sudo 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vim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/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etc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/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haproxy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/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haproxy.cfg</w:t>
      </w:r>
      <w:proofErr w:type="spellEnd"/>
    </w:p>
    <w:p w:rsidR="00287FB7" w:rsidRDefault="00287FB7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En el 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haproxy.cfg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, se agregan las siguientes líneas y el certificado </w:t>
      </w:r>
      <w:r w:rsidR="00DA3E5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auto firmado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</w:t>
      </w:r>
    </w:p>
    <w:p w:rsidR="00DA3E59" w:rsidRPr="00DA3E59" w:rsidRDefault="00DA3E59" w:rsidP="00D127D9">
      <w:pPr>
        <w:spacing w:before="100" w:beforeAutospacing="1" w:after="0" w:line="240" w:lineRule="auto"/>
        <w:ind w:left="720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</w:p>
    <w:p w:rsidR="00DA3E59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stats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enable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stats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hide-version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stats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realm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HAproxy</w:t>
      </w:r>
      <w:proofErr w:type="spell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Statistics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stats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uri</w:t>
      </w:r>
      <w:proofErr w:type="spell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/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haproxy?stats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stats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auth</w:t>
      </w:r>
      <w:proofErr w:type="spell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admin:admin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#---------------------------------------------------------------------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#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main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frontend which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proxys</w:t>
      </w:r>
      <w:proofErr w:type="spell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to the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backends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#---------------------------------------------------------------------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frontend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http-in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bind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*:80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default_backend</w:t>
      </w:r>
      <w:proofErr w:type="spell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http_app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frontend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https-in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bind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*:443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ssl</w:t>
      </w:r>
      <w:proofErr w:type="spell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crt</w:t>
      </w:r>
      <w:proofErr w:type="spell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/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etc</w:t>
      </w:r>
      <w:proofErr w:type="spell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/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ssl</w:t>
      </w:r>
      <w:proofErr w:type="spell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/private/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mydomain.pem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default_backend</w:t>
      </w:r>
      <w:proofErr w:type="spell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http_app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backend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http_app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mode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http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option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httplog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#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balance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leastconn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#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balance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roundrobin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balance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source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server  app1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10.131.137.179:80 check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server  app2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10.131.137.177:80 check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backend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https_app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mode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tcp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option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http-server-close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option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forwardfor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spellStart"/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reqadd</w:t>
      </w:r>
      <w:proofErr w:type="spellEnd"/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X-Forwarded-Proto:\ https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spellStart"/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reqadd</w:t>
      </w:r>
      <w:proofErr w:type="spellEnd"/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X-Forwarded-Port:\ 443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option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forwardfor</w:t>
      </w:r>
      <w:proofErr w:type="spell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if-none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balance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</w:t>
      </w:r>
      <w:proofErr w:type="spell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roundrobin</w:t>
      </w:r>
      <w:proofErr w:type="spellEnd"/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server  app1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10.131.137.177:443 check</w:t>
      </w:r>
    </w:p>
    <w:p w:rsidR="00287FB7" w:rsidRPr="00DA3E59" w:rsidRDefault="00287FB7" w:rsidP="00D127D9">
      <w:pPr>
        <w:spacing w:after="0" w:line="240" w:lineRule="auto"/>
        <w:ind w:left="720"/>
        <w:jc w:val="both"/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</w:pPr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   </w:t>
      </w:r>
      <w:proofErr w:type="gramStart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>server  app2</w:t>
      </w:r>
      <w:proofErr w:type="gramEnd"/>
      <w:r w:rsidRPr="00DA3E59">
        <w:rPr>
          <w:rFonts w:eastAsia="Times New Roman" w:cstheme="minorHAnsi"/>
          <w:i/>
          <w:color w:val="24292E"/>
          <w:sz w:val="24"/>
          <w:szCs w:val="24"/>
          <w:lang w:val="en-US" w:eastAsia="es-CO"/>
        </w:rPr>
        <w:t xml:space="preserve"> 10.131.137.179:443 check</w:t>
      </w:r>
    </w:p>
    <w:p w:rsidR="00287FB7" w:rsidRPr="00DA3E59" w:rsidRDefault="00287FB7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lastRenderedPageBreak/>
        <w:t>Configuración NFS</w:t>
      </w:r>
    </w:p>
    <w:p w:rsidR="00287FB7" w:rsidRDefault="00DA3E59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hyperlink r:id="rId9" w:history="1">
        <w:r w:rsidRPr="00E75005">
          <w:rPr>
            <w:rStyle w:val="Hipervnculo"/>
            <w:rFonts w:eastAsia="Times New Roman" w:cstheme="minorHAnsi"/>
            <w:sz w:val="28"/>
            <w:szCs w:val="28"/>
            <w:lang w:eastAsia="es-CO"/>
          </w:rPr>
          <w:t>https://www.howtoforge.com/nfs-server-and-client-on-centos-7</w:t>
        </w:r>
      </w:hyperlink>
    </w:p>
    <w:p w:rsidR="00287FB7" w:rsidRPr="00DA3E59" w:rsidRDefault="00287FB7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En el servidor NFS se configura la carpeta a compartir en el archivo /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etc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/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exports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: /home/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nfs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      *(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rw</w:t>
      </w:r>
      <w:proofErr w:type="gramStart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,sync,no</w:t>
      </w:r>
      <w:proofErr w:type="gram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_root_squash,no_all_squash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>)</w:t>
      </w:r>
    </w:p>
    <w:p w:rsidR="00287FB7" w:rsidRPr="00DA3E59" w:rsidRDefault="00287FB7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Y en </w:t>
      </w:r>
      <w:r w:rsidR="00DA3E5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los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cliente</w:t>
      </w:r>
      <w:r w:rsidR="00DA3E59" w:rsidRPr="00DA3E59">
        <w:rPr>
          <w:rFonts w:eastAsia="Times New Roman" w:cstheme="minorHAnsi"/>
          <w:color w:val="24292E"/>
          <w:sz w:val="28"/>
          <w:szCs w:val="28"/>
          <w:lang w:eastAsia="es-CO"/>
        </w:rPr>
        <w:t>s</w:t>
      </w:r>
      <w:r w:rsidRPr="00DA3E59">
        <w:rPr>
          <w:rFonts w:eastAsia="Times New Roman" w:cstheme="minorHAnsi"/>
          <w:color w:val="24292E"/>
          <w:sz w:val="28"/>
          <w:szCs w:val="28"/>
          <w:lang w:eastAsia="es-CO"/>
        </w:rPr>
        <w:t xml:space="preserve"> se conecta la carpeta: </w:t>
      </w:r>
    </w:p>
    <w:p w:rsidR="00287FB7" w:rsidRPr="00DA3E59" w:rsidRDefault="00287FB7" w:rsidP="00D127D9">
      <w:pPr>
        <w:spacing w:before="100" w:beforeAutospacing="1" w:after="0" w:line="240" w:lineRule="auto"/>
        <w:jc w:val="both"/>
        <w:rPr>
          <w:rFonts w:eastAsia="Times New Roman" w:cstheme="minorHAnsi"/>
          <w:color w:val="24292E"/>
          <w:sz w:val="28"/>
          <w:szCs w:val="28"/>
          <w:lang w:val="en-US" w:eastAsia="es-CO"/>
        </w:rPr>
      </w:pPr>
      <w:r w:rsidRPr="00DA3E59">
        <w:rPr>
          <w:rFonts w:eastAsia="Times New Roman" w:cstheme="minorHAnsi"/>
          <w:color w:val="24292E"/>
          <w:sz w:val="28"/>
          <w:szCs w:val="28"/>
          <w:lang w:val="en-US" w:eastAsia="es-CO"/>
        </w:rPr>
        <w:t>10.131.137.194:/home/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val="en-US" w:eastAsia="es-CO"/>
        </w:rPr>
        <w:t>nfs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val="en-US" w:eastAsia="es-CO"/>
        </w:rPr>
        <w:t xml:space="preserve"> /home/app/proyecto01/st0263_subirImagenesApp/public/uploads/   </w:t>
      </w:r>
      <w:proofErr w:type="spellStart"/>
      <w:r w:rsidRPr="00DA3E59">
        <w:rPr>
          <w:rFonts w:eastAsia="Times New Roman" w:cstheme="minorHAnsi"/>
          <w:color w:val="24292E"/>
          <w:sz w:val="28"/>
          <w:szCs w:val="28"/>
          <w:lang w:val="en-US" w:eastAsia="es-CO"/>
        </w:rPr>
        <w:t>nfs</w:t>
      </w:r>
      <w:proofErr w:type="spellEnd"/>
      <w:r w:rsidRPr="00DA3E59">
        <w:rPr>
          <w:rFonts w:eastAsia="Times New Roman" w:cstheme="minorHAnsi"/>
          <w:color w:val="24292E"/>
          <w:sz w:val="28"/>
          <w:szCs w:val="28"/>
          <w:lang w:val="en-US" w:eastAsia="es-CO"/>
        </w:rPr>
        <w:t xml:space="preserve">     defaults 0 0</w:t>
      </w:r>
    </w:p>
    <w:p w:rsidR="00287FB7" w:rsidRPr="00287FB7" w:rsidRDefault="00287FB7" w:rsidP="00D127D9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</w:p>
    <w:p w:rsidR="00287FB7" w:rsidRPr="00287FB7" w:rsidRDefault="00287FB7" w:rsidP="00D127D9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</w:p>
    <w:sectPr w:rsidR="00287FB7" w:rsidRPr="00287F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CF4966"/>
    <w:multiLevelType w:val="multilevel"/>
    <w:tmpl w:val="2B9E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19"/>
    <w:rsid w:val="00287FB7"/>
    <w:rsid w:val="003B0919"/>
    <w:rsid w:val="00841B6C"/>
    <w:rsid w:val="00A354F3"/>
    <w:rsid w:val="00D127D9"/>
    <w:rsid w:val="00DA3E59"/>
    <w:rsid w:val="00E4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F79BB-424A-4C0B-894E-FD68599D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A3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31.137.18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131.137.177:30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31.137.179:300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wtoforge.com/nfs-server-and-client-on-centos-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Garcia Granados</dc:creator>
  <cp:keywords/>
  <dc:description/>
  <cp:lastModifiedBy>Andres Felipe Garcia Granados</cp:lastModifiedBy>
  <cp:revision>3</cp:revision>
  <dcterms:created xsi:type="dcterms:W3CDTF">2017-09-13T00:57:00Z</dcterms:created>
  <dcterms:modified xsi:type="dcterms:W3CDTF">2017-09-13T05:52:00Z</dcterms:modified>
</cp:coreProperties>
</file>