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0C065" w14:textId="282C3856" w:rsidR="00821BAE" w:rsidRDefault="00821BAE" w:rsidP="00821BAE">
      <w:pPr>
        <w:pStyle w:val="1"/>
        <w:rPr>
          <w:rFonts w:eastAsia="Times New Roman"/>
          <w:lang w:val="en-US" w:eastAsia="ru-RU"/>
        </w:rPr>
      </w:pPr>
      <w:r w:rsidRPr="00821BAE">
        <w:rPr>
          <w:rFonts w:eastAsia="Times New Roman"/>
          <w:lang w:eastAsia="ru-RU"/>
        </w:rPr>
        <w:t>Лабораторная работа 1: «Анализ»</w:t>
      </w:r>
    </w:p>
    <w:p w14:paraId="36833BDC" w14:textId="76887440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Введение</w:t>
      </w:r>
    </w:p>
    <w:p w14:paraId="639C2DE1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Современное высшее образование характеризуется постоянным ростом объема информации, с которой сталкивается студент в процессе обучения. Помимо учебных материалов, лекций и практических занятий, значительное количество времени уходит на поиск актуальных сведений о расписании, студенческих организациях, конкурсах, стипендиях, заселении в общежитие, а также административных и организационных процедурах внутри университета. В условиях информационной перегрузки студенты часто сталкиваются с проблемой фрагментарности данных: часть сведений хранится на официальном сайте университета, другая распространяется через социальные сети, чаты или локальные документы кафедр, третья — в личных обращениях к преподавателям и сотрудникам.</w:t>
      </w:r>
    </w:p>
    <w:p w14:paraId="7998EB19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Подобная разрозненность информационных ресурсов снижает эффективность учебного процесса, приводит к затруднениям в коммуникации между студентами и администрацией, а также усложняет участие в научных и внеучебных мероприятиях. Особенно остро эта проблема проявляется у первокурсников, которые только начинают знакомиться с университетской инфраструктурой и правилами.</w:t>
      </w:r>
    </w:p>
    <w:p w14:paraId="7A802087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последние годы активное развитие получили интеллектуальные помощники и чат-боты, основанные на применении технологий обработки естественного языка (NLP) и искусственного интеллекта (ИИ). Такие системы способны интегрировать разрозненные источники данных, обеспечивая удобный поиск информации и быстрый отклик на запросы пользователя. В образовательной среде подобные инструменты позволяют автоматизировать процесс получения справочной информации, предоставлять персонализированные рекомендации и выступать связующим звеном между студентом и цифровыми сервисами университета.</w:t>
      </w:r>
    </w:p>
    <w:p w14:paraId="206CE464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создание ассистента студента на базе ИРНИТУ представляется актуальной задачей, направленной на повышение удобства, прозрачности и эффективности взаимодействия обучающихся с образовательной и внеучебной средой.</w:t>
      </w:r>
    </w:p>
    <w:p w14:paraId="0C8281DC" w14:textId="303EBCB4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 проекта: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A66449" w:rsidRPr="00A664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решить проблему того, что студентам ИРНИТУ трудно быстро находить нужную учебную и организационную информацию. Она разбросана по разным сайтам, документам и сервисам, из-за чего тратится </w:t>
      </w:r>
      <w:r w:rsidR="00A66449" w:rsidRPr="00A664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много времени, появляются ошибки и теряются важные сведения. Проект направлен на то, чтобы собрать эту информацию в одном месте и сделать доступ к ней простым и удобным через интеллектуального ассистента.</w:t>
      </w:r>
    </w:p>
    <w:p w14:paraId="05BC8AE0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 для достижения цели:</w:t>
      </w:r>
    </w:p>
    <w:p w14:paraId="2D285E76" w14:textId="77777777"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Провести анализ предметной области и выявить ключевые проблемы, с которыми сталкиваются студенты при получении информации.</w:t>
      </w:r>
    </w:p>
    <w:p w14:paraId="00BC995B" w14:textId="77777777"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 существующие решения в области образовательных чат-ботов и ассистентов, оценить их функционал и применимость для условий ИРНИТУ.</w:t>
      </w:r>
    </w:p>
    <w:p w14:paraId="5E53EC48" w14:textId="77777777"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 архитектуру ассистента, включающую базу знаний, модуль обработки запросов и интеграцию с актуальными сервисами.</w:t>
      </w:r>
    </w:p>
    <w:p w14:paraId="549C7726" w14:textId="77777777"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прототип чат-бота, обеспечивающий быстрый поиск информации по студенческим документам и локальным источникам.</w:t>
      </w:r>
    </w:p>
    <w:p w14:paraId="1193CED0" w14:textId="77777777" w:rsidR="00350E30" w:rsidRPr="00350E30" w:rsidRDefault="00350E30" w:rsidP="00A03DE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Оценить эффективность внедрения ассистента на примере реальных сценариев взаимодействия студентов с университетской средой.</w:t>
      </w:r>
    </w:p>
    <w:p w14:paraId="6E71CB84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Анализ предметной области</w:t>
      </w:r>
    </w:p>
    <w:p w14:paraId="1E996B82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1.1. Информационная среда университета</w:t>
      </w:r>
    </w:p>
    <w:p w14:paraId="7EBE2B12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ИРНИТУ, как и большинство крупных университетов, располагает обширной информационной инфраструктурой. Основными каналами распространения сведений являются:</w:t>
      </w:r>
    </w:p>
    <w:p w14:paraId="6087515D" w14:textId="77777777"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официальный сайт университета и его подразделений;</w:t>
      </w:r>
    </w:p>
    <w:p w14:paraId="4249587E" w14:textId="77777777"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локальные информационные системы (электронное расписание, база студентов, портал дистанционного обучения Moodle);</w:t>
      </w:r>
    </w:p>
    <w:p w14:paraId="12D4AF58" w14:textId="77777777"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страницы и сообщества в социальных сетях;</w:t>
      </w:r>
    </w:p>
    <w:p w14:paraId="04578715" w14:textId="77777777"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студенческие объединения и организации;</w:t>
      </w:r>
    </w:p>
    <w:p w14:paraId="2CE5E861" w14:textId="77777777" w:rsidR="00350E30" w:rsidRPr="00350E30" w:rsidRDefault="00350E30" w:rsidP="00A03D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административные документы (положения, регламенты, приказы).</w:t>
      </w:r>
    </w:p>
    <w:p w14:paraId="0B108A1D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Однако структура этих каналов не является унифицированной: студенту приходится искать нужные данные сразу в нескольких источниках, что снижает скорость доступа к информации.</w:t>
      </w:r>
    </w:p>
    <w:p w14:paraId="148F28D8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1.2. Трудности студентов в информационной среде</w:t>
      </w:r>
    </w:p>
    <w:p w14:paraId="531EA3AF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проблемы, с которыми сталкиваются обучающиеся:</w:t>
      </w:r>
    </w:p>
    <w:p w14:paraId="597A59C6" w14:textId="77777777" w:rsidR="00350E30" w:rsidRPr="00350E30" w:rsidRDefault="00350E30" w:rsidP="00A03D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необходимость постоянного поиска и сверки данных в разных источниках;</w:t>
      </w:r>
    </w:p>
    <w:p w14:paraId="45D2DBAB" w14:textId="77777777" w:rsidR="00350E30" w:rsidRPr="00350E30" w:rsidRDefault="00350E30" w:rsidP="00A03D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отсутствие единого «окна доступа» к информации о стипендиях, конкурсах, рейтингах и внеучебной активности;</w:t>
      </w:r>
    </w:p>
    <w:p w14:paraId="454207B0" w14:textId="77777777" w:rsidR="00350E30" w:rsidRPr="00350E30" w:rsidRDefault="00350E30" w:rsidP="00A03D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ограниченная информированность о деятельности студенческих клубов и научных объединений;</w:t>
      </w:r>
    </w:p>
    <w:p w14:paraId="112DB93E" w14:textId="77777777" w:rsidR="00350E30" w:rsidRPr="00350E30" w:rsidRDefault="00350E30" w:rsidP="00A03D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сложности адаптации первокурсников и иностранных студентов в новой среде.</w:t>
      </w:r>
    </w:p>
    <w:p w14:paraId="22282BE2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1.3. Актуальные технологии поддержки студентов</w:t>
      </w:r>
    </w:p>
    <w:p w14:paraId="7A2844F4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рынке образования активно развиваются решения на базе:</w:t>
      </w:r>
    </w:p>
    <w:p w14:paraId="75EA4C42" w14:textId="77777777" w:rsidR="00350E30" w:rsidRPr="00350E30" w:rsidRDefault="00350E30" w:rsidP="00A03D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чат-ботов для Telegram, VK, Discord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обеспечивающих быстрый доступ к расписанию и справочной информации;</w:t>
      </w:r>
    </w:p>
    <w:p w14:paraId="387C777D" w14:textId="77777777" w:rsidR="00350E30" w:rsidRPr="00350E30" w:rsidRDefault="00350E30" w:rsidP="00A03D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систем RAG (Retrieval-Augmented Generation)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позволяющих загружать документы университета и отвечать на вопросы на их основе;</w:t>
      </w:r>
    </w:p>
    <w:p w14:paraId="1A00C576" w14:textId="77777777" w:rsidR="00350E30" w:rsidRPr="00350E30" w:rsidRDefault="00350E30" w:rsidP="00A03D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виртуальных ассистентов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базе искусственного интеллекта, которые обеспечивают диалоговый режим взаимодействия и персонализацию ответов.</w:t>
      </w:r>
    </w:p>
    <w:p w14:paraId="2AA40B8C" w14:textId="77777777" w:rsidR="00350E30" w:rsidRPr="00821BAE" w:rsidRDefault="00350E30" w:rsidP="00821BAE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21BAE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Проблема и актуальность разработки</w:t>
      </w:r>
    </w:p>
    <w:p w14:paraId="725BBEDE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Несмотря на наличие отдельных сервисов и локальных чат-ботов, в ИРНИТУ отсутствует интегрированный инструмент, который бы объединял разрозненные источники информации и позволял студентам быстро находить ответы на актуальные вопросы. Это приводит к потерям времени, снижению вовлеченности студентов во внеучебную деятельность и затруднениям при решении организационных задач.</w:t>
      </w:r>
    </w:p>
    <w:p w14:paraId="44B62FA7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Разработка интеллектуального ассистента студента, основанного на современных ИИ-технологиях и интеграции с локальными данными университета, позволит создать единое информационное пространство, повысить доступно</w:t>
      </w:r>
      <w:bookmarkStart w:id="0" w:name="_Hlk213008319"/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сть информации </w:t>
      </w:r>
      <w:bookmarkEnd w:id="0"/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упростить адаптацию студентов.</w:t>
      </w:r>
    </w:p>
    <w:p w14:paraId="1C4EEDD1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 2. Обзор существующих программных средств</w:t>
      </w:r>
    </w:p>
    <w:p w14:paraId="1B061DBB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последние годы разработано множество решений, направленных на поддержку студентов и упрощение доступа к информации. Среди них можно выделить: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808"/>
        <w:gridCol w:w="2881"/>
        <w:gridCol w:w="2232"/>
      </w:tblGrid>
      <w:tr w:rsidR="00350E30" w:rsidRPr="00350E30" w14:paraId="25C36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F4841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373BDBA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Функционал</w:t>
            </w:r>
          </w:p>
        </w:tc>
        <w:tc>
          <w:tcPr>
            <w:tcW w:w="0" w:type="auto"/>
            <w:vAlign w:val="center"/>
            <w:hideMark/>
          </w:tcPr>
          <w:p w14:paraId="6A4279C9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Особенности</w:t>
            </w:r>
          </w:p>
        </w:tc>
        <w:tc>
          <w:tcPr>
            <w:tcW w:w="0" w:type="auto"/>
            <w:vAlign w:val="center"/>
            <w:hideMark/>
          </w:tcPr>
          <w:p w14:paraId="1346FF78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Недостатки</w:t>
            </w:r>
          </w:p>
        </w:tc>
      </w:tr>
      <w:tr w:rsidR="00350E30" w:rsidRPr="00350E30" w14:paraId="0E5B6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EEEA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ChatGPT (универсальный ИИ-ассистент)</w:t>
            </w:r>
          </w:p>
        </w:tc>
        <w:tc>
          <w:tcPr>
            <w:tcW w:w="0" w:type="auto"/>
            <w:vAlign w:val="center"/>
            <w:hideMark/>
          </w:tcPr>
          <w:p w14:paraId="03C5608D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Ответы на вопросы, генерация текста, обучение</w:t>
            </w:r>
          </w:p>
        </w:tc>
        <w:tc>
          <w:tcPr>
            <w:tcW w:w="0" w:type="auto"/>
            <w:vAlign w:val="center"/>
            <w:hideMark/>
          </w:tcPr>
          <w:p w14:paraId="4615B705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Поддержка множества языков, высокая гибкость</w:t>
            </w:r>
          </w:p>
        </w:tc>
        <w:tc>
          <w:tcPr>
            <w:tcW w:w="0" w:type="auto"/>
            <w:vAlign w:val="center"/>
            <w:hideMark/>
          </w:tcPr>
          <w:p w14:paraId="4A1B24B1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адаптирован к специфике конкретного вуза</w:t>
            </w:r>
          </w:p>
        </w:tc>
      </w:tr>
      <w:tr w:rsidR="00350E30" w:rsidRPr="00350E30" w14:paraId="67E12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C5161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Replika</w:t>
            </w:r>
          </w:p>
        </w:tc>
        <w:tc>
          <w:tcPr>
            <w:tcW w:w="0" w:type="auto"/>
            <w:vAlign w:val="center"/>
            <w:hideMark/>
          </w:tcPr>
          <w:p w14:paraId="191AEE47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Виртуальный собеседник и ассистент</w:t>
            </w:r>
          </w:p>
        </w:tc>
        <w:tc>
          <w:tcPr>
            <w:tcW w:w="0" w:type="auto"/>
            <w:vAlign w:val="center"/>
            <w:hideMark/>
          </w:tcPr>
          <w:p w14:paraId="3933CCD2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Персонализированные диалоги, поддержка общения</w:t>
            </w:r>
          </w:p>
        </w:tc>
        <w:tc>
          <w:tcPr>
            <w:tcW w:w="0" w:type="auto"/>
            <w:vAlign w:val="center"/>
            <w:hideMark/>
          </w:tcPr>
          <w:p w14:paraId="13456284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Слабо связан с образовательной сферой</w:t>
            </w:r>
          </w:p>
        </w:tc>
      </w:tr>
      <w:tr w:rsidR="00350E30" w:rsidRPr="00350E30" w14:paraId="74AA4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44BB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Боты российских университетов (МФТИ, ВШЭ, СПбГУ)</w:t>
            </w:r>
          </w:p>
        </w:tc>
        <w:tc>
          <w:tcPr>
            <w:tcW w:w="0" w:type="auto"/>
            <w:vAlign w:val="center"/>
            <w:hideMark/>
          </w:tcPr>
          <w:p w14:paraId="46909AD1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Расписание, FAQ, поддержка мероприятий</w:t>
            </w:r>
          </w:p>
        </w:tc>
        <w:tc>
          <w:tcPr>
            <w:tcW w:w="0" w:type="auto"/>
            <w:vAlign w:val="center"/>
            <w:hideMark/>
          </w:tcPr>
          <w:p w14:paraId="34901872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Интеграция с локальными сервисами</w:t>
            </w:r>
          </w:p>
        </w:tc>
        <w:tc>
          <w:tcPr>
            <w:tcW w:w="0" w:type="auto"/>
            <w:vAlign w:val="center"/>
            <w:hideMark/>
          </w:tcPr>
          <w:p w14:paraId="1706A30F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Ограниченный функционал, не масштабируются на другие вузы</w:t>
            </w:r>
          </w:p>
        </w:tc>
      </w:tr>
      <w:tr w:rsidR="00350E30" w:rsidRPr="00350E30" w14:paraId="1AE57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B208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RAGFlow, LlamaIndex, LangChain</w:t>
            </w:r>
          </w:p>
        </w:tc>
        <w:tc>
          <w:tcPr>
            <w:tcW w:w="0" w:type="auto"/>
            <w:vAlign w:val="center"/>
            <w:hideMark/>
          </w:tcPr>
          <w:p w14:paraId="29DABC97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Фреймворки для разработки чат-ботов с доступом к базам знаний</w:t>
            </w:r>
          </w:p>
        </w:tc>
        <w:tc>
          <w:tcPr>
            <w:tcW w:w="0" w:type="auto"/>
            <w:vAlign w:val="center"/>
            <w:hideMark/>
          </w:tcPr>
          <w:p w14:paraId="4781C4F9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Возможность интеграции в Telegram, поддержка локальных документов</w:t>
            </w:r>
          </w:p>
        </w:tc>
        <w:tc>
          <w:tcPr>
            <w:tcW w:w="0" w:type="auto"/>
            <w:vAlign w:val="center"/>
            <w:hideMark/>
          </w:tcPr>
          <w:p w14:paraId="586E4F4F" w14:textId="77777777" w:rsidR="00350E30" w:rsidRPr="00350E30" w:rsidRDefault="00350E30" w:rsidP="00A03DE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50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Требуют настройки и наполнения баз знаний</w:t>
            </w:r>
          </w:p>
        </w:tc>
      </w:tr>
    </w:tbl>
    <w:p w14:paraId="6FCBF869" w14:textId="77777777" w:rsidR="00350E30" w:rsidRPr="00350E30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существующие решения показывают, что концепция интеллектуального ассистента является востребованной и успешно используется в образовании. Однако универсальные продукты (ChatGPT, Replika) не учитывают специфику ИРНИТУ, а локальные чат-боты ограничены узким функционалом.</w:t>
      </w:r>
    </w:p>
    <w:p w14:paraId="7F05CA87" w14:textId="31010FAB" w:rsidR="00BD0A7F" w:rsidRDefault="00350E30" w:rsidP="00A03D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создание ассистента студента ИРНИТУ позволит объединить лучшие практики существующих решений, обеспечив при этом адаптацию к конкретным потребностям вуза и его обучающихся. Это повысит ценность разработки по сравнению с уже имеющимися инструментами.</w:t>
      </w:r>
    </w:p>
    <w:p w14:paraId="6FC9EFCA" w14:textId="22065FA9" w:rsidR="00350E30" w:rsidRPr="00BD0A7F" w:rsidRDefault="00BD0A7F" w:rsidP="00BD0A7F">
      <w:pP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4AD087EC" w14:textId="50B1327F" w:rsidR="00BD0A7F" w:rsidRPr="00A66449" w:rsidRDefault="00BD0A7F" w:rsidP="00BD0A7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Этап 3. Процесс AS IS vs TO BE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D0A7F" w14:paraId="7A46B4F5" w14:textId="77777777" w:rsidTr="00BD0A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A2451BA" w14:textId="4E45CD1C" w:rsidR="00BD0A7F" w:rsidRPr="00BD0A7F" w:rsidRDefault="00BD0A7F" w:rsidP="00BD0A7F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D0A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AS IS</w:t>
            </w:r>
          </w:p>
        </w:tc>
        <w:tc>
          <w:tcPr>
            <w:tcW w:w="4508" w:type="dxa"/>
          </w:tcPr>
          <w:p w14:paraId="6E602A61" w14:textId="19EA4900" w:rsidR="00BD0A7F" w:rsidRPr="00BD0A7F" w:rsidRDefault="00BD0A7F" w:rsidP="00BD0A7F">
            <w:pPr>
              <w:spacing w:before="100" w:beforeAutospacing="1" w:after="100" w:afterAutospacing="1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D0A7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TO BE</w:t>
            </w:r>
          </w:p>
        </w:tc>
      </w:tr>
    </w:tbl>
    <w:p w14:paraId="349A22DC" w14:textId="19D6F49E" w:rsidR="00BD0A7F" w:rsidRDefault="00BD0A7F" w:rsidP="00821BAE">
      <w:pPr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noProof/>
        </w:rPr>
        <w:drawing>
          <wp:inline distT="0" distB="0" distL="0" distR="0" wp14:anchorId="3FD841EC" wp14:editId="5C17D86F">
            <wp:extent cx="2471895" cy="710956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8338" cy="715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0A7F">
        <w:rPr>
          <w:noProof/>
        </w:rPr>
        <w:drawing>
          <wp:inline distT="0" distB="0" distL="0" distR="0" wp14:anchorId="53F5A149" wp14:editId="5A6BACB2">
            <wp:extent cx="2592475" cy="7424244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4659" cy="745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C4D8" w14:textId="7FE058C3" w:rsidR="00BD0A7F" w:rsidRPr="00BD0A7F" w:rsidRDefault="00BD0A7F" w:rsidP="00BD0A7F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2B2913A6" w14:textId="7876A6EB" w:rsidR="00BD0A7F" w:rsidRPr="00BD0A7F" w:rsidRDefault="00BD0A7F" w:rsidP="00BD0A7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Этап 4. Описание вариантов использования</w:t>
      </w:r>
    </w:p>
    <w:p w14:paraId="136A0C94" w14:textId="2F6EAE76" w:rsidR="00BD0A7F" w:rsidRPr="00BD0A7F" w:rsidRDefault="00BD0A7F" w:rsidP="00BD0A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>
        <w:rPr>
          <w:noProof/>
        </w:rPr>
        <w:drawing>
          <wp:inline distT="0" distB="0" distL="0" distR="0" wp14:anchorId="4427A96D" wp14:editId="234A630E">
            <wp:extent cx="6294391" cy="4642339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759" cy="465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DAA3" w14:textId="0570ECAA" w:rsidR="00BD0A7F" w:rsidRPr="004D3C70" w:rsidRDefault="00BD0A7F" w:rsidP="004D3C7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 6. Выработка требований и постановка задачи</w:t>
      </w:r>
    </w:p>
    <w:p w14:paraId="62EFF2F9" w14:textId="0F1ABB61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6</w:t>
      </w: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.1. Общие требования к системе</w:t>
      </w:r>
    </w:p>
    <w:p w14:paraId="2A493079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4D548A7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 ходе анализа предметной области и процессов «AS IS» и «TO BE» были сформулированы основные требования к разрабатываемому ассистенту.</w:t>
      </w:r>
    </w:p>
    <w:p w14:paraId="15511F70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Требования можно разделить на функциональные, нефункциональные, системные и эксплуатационные.</w:t>
      </w:r>
    </w:p>
    <w:p w14:paraId="642FCD53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8E4C77D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Функциональные требования:</w:t>
      </w:r>
    </w:p>
    <w:p w14:paraId="1BC5D430" w14:textId="19ED27DA" w:rsidR="00BD0A7F" w:rsidRPr="004D3C70" w:rsidRDefault="00BD0A7F" w:rsidP="004D3C70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Ассистент должен обеспечивать возможность ввода запросов пользователем в свободной форме, на естественном русском языке.</w:t>
      </w:r>
    </w:p>
    <w:p w14:paraId="0F69FDBF" w14:textId="02A2F435" w:rsidR="00BD0A7F" w:rsidRPr="004D3C70" w:rsidRDefault="00BD0A7F" w:rsidP="004D3C70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Система должна проводить синтаксический и семантический анализ входящего запроса с целью определения его смысла и категории.</w:t>
      </w:r>
    </w:p>
    <w:p w14:paraId="703846B9" w14:textId="75A6CEA3" w:rsidR="00BD0A7F" w:rsidRPr="004D3C70" w:rsidRDefault="00BD0A7F" w:rsidP="004D3C70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Ассистент обязан осуществлять поиск информации в локальной базе знаний, содержащей документы, положения, регламенты, описания студенческих организаций и новости ИРНИТУ.</w:t>
      </w:r>
    </w:p>
    <w:p w14:paraId="39FE2C35" w14:textId="489298D8" w:rsidR="00BD0A7F" w:rsidRPr="004D3C70" w:rsidRDefault="00BD0A7F" w:rsidP="004D3C70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lastRenderedPageBreak/>
        <w:t>При формировании ответа ассистент должен предоставлять не только текстовую информацию, но и при необходимости ссылки на соответствующие официальные источники или документы.</w:t>
      </w:r>
    </w:p>
    <w:p w14:paraId="66F2B09D" w14:textId="412ECD8D" w:rsidR="00BD0A7F" w:rsidRPr="004D3C70" w:rsidRDefault="00BD0A7F" w:rsidP="004D3C70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Система должна иметь интерфейс взаимодействия через популярные платформы (в первую очередь — Telegram).</w:t>
      </w:r>
    </w:p>
    <w:p w14:paraId="076E5C31" w14:textId="77AA1D2D" w:rsidR="00BD0A7F" w:rsidRPr="004D3C70" w:rsidRDefault="00BD0A7F" w:rsidP="004D3C70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Должна быть предусмотрена возможность добавления новых источников информации без существенной модификации программного кода.</w:t>
      </w:r>
    </w:p>
    <w:p w14:paraId="2FD37F85" w14:textId="154FA25A" w:rsidR="00BD0A7F" w:rsidRPr="004D3C70" w:rsidRDefault="00BD0A7F" w:rsidP="004D3C70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Ассистент должен уметь различать типы запросов (информационный, справочный, организационный, бытовой и т.д.) и формировать ответы с учётом контекста.</w:t>
      </w:r>
    </w:p>
    <w:p w14:paraId="5FCFE23D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5271E98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Нефункциональные требования:</w:t>
      </w:r>
    </w:p>
    <w:p w14:paraId="08CD7E4B" w14:textId="6B33055B" w:rsidR="00BD0A7F" w:rsidRPr="004D3C70" w:rsidRDefault="00BD0A7F" w:rsidP="004D3C70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Время ответа системы на запрос не должно превышать нескольких секунд.</w:t>
      </w:r>
    </w:p>
    <w:p w14:paraId="4E72CB40" w14:textId="68B02312" w:rsidR="00BD0A7F" w:rsidRPr="004D3C70" w:rsidRDefault="00BD0A7F" w:rsidP="004D3C70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Интерфейс взаимодействия должен быть интуитивно понятным и не требовать специальной подготовки пользователя.</w:t>
      </w:r>
    </w:p>
    <w:p w14:paraId="24EC4572" w14:textId="0A0A57B6" w:rsidR="00BD0A7F" w:rsidRPr="004D3C70" w:rsidRDefault="00BD0A7F" w:rsidP="004D3C70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Система должна обеспечивать корректную работу в круглосуточном режиме.</w:t>
      </w:r>
    </w:p>
    <w:p w14:paraId="1730EF2C" w14:textId="6FB6C6B2" w:rsidR="00BD0A7F" w:rsidRPr="004D3C70" w:rsidRDefault="00BD0A7F" w:rsidP="004D3C70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Требуется высокая степень устойчивости к сбоям и отказам внешних сервисов.</w:t>
      </w:r>
    </w:p>
    <w:p w14:paraId="4B542CC5" w14:textId="021DC14E" w:rsidR="00BD0A7F" w:rsidRPr="004D3C70" w:rsidRDefault="00BD0A7F" w:rsidP="004D3C70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Информация, предоставляемая ассистентом, должна быть достоверной и актуальной, что предполагает регулярное обновление базы знаний.</w:t>
      </w:r>
    </w:p>
    <w:p w14:paraId="0E83926A" w14:textId="2DD2F0E4" w:rsidR="00BD0A7F" w:rsidRPr="004D3C70" w:rsidRDefault="00BD0A7F" w:rsidP="004D3C70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Система должна быть расширяемой и масштабируемой для последующего внедрения новых функций (например, интеграция с расписанием, рейтингом или платформой 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Moodle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).</w:t>
      </w:r>
    </w:p>
    <w:p w14:paraId="1EEF1B67" w14:textId="77777777" w:rsid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199EFEE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Системные требования:</w:t>
      </w:r>
    </w:p>
    <w:p w14:paraId="09962FBE" w14:textId="0C3543CE" w:rsidR="00BD0A7F" w:rsidRPr="004D3C70" w:rsidRDefault="00BD0A7F" w:rsidP="004D3C70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Работа ассистента должна осуществляться на серверной части с поддержкой Python и фреймворков RAG/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LlamaIndex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.</w:t>
      </w:r>
    </w:p>
    <w:p w14:paraId="61B23AEE" w14:textId="0BF139BA" w:rsidR="00BD0A7F" w:rsidRPr="004D3C70" w:rsidRDefault="00BD0A7F" w:rsidP="004D3C70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 качестве хранилища данных рекомендуется использовать СУБД с возможностью полнотекстового поиска (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ChromaDB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).</w:t>
      </w:r>
    </w:p>
    <w:p w14:paraId="0D8B9691" w14:textId="7962AB40" w:rsidR="00BD0A7F" w:rsidRPr="004D3C70" w:rsidRDefault="00BD0A7F" w:rsidP="004D3C70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Взаимодействие с пользователем осуществляется через Telegram 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Bot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API.</w:t>
      </w:r>
    </w:p>
    <w:p w14:paraId="3F1BE93B" w14:textId="6E1BBDD8" w:rsidR="00BD0A7F" w:rsidRPr="004D3C70" w:rsidRDefault="00BD0A7F" w:rsidP="004D3C70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Должна быть обеспечена возможность локального запуска и интеграции с университетскими системами.</w:t>
      </w:r>
    </w:p>
    <w:p w14:paraId="2CCF4AE3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778A0C3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Эксплуатационные требования:</w:t>
      </w:r>
    </w:p>
    <w:p w14:paraId="59BC1874" w14:textId="532A0132" w:rsidR="00BD0A7F" w:rsidRPr="004D3C70" w:rsidRDefault="00BD0A7F" w:rsidP="004D3C70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Система должна иметь простую процедуру установки и настройки.</w:t>
      </w:r>
    </w:p>
    <w:p w14:paraId="2002FC26" w14:textId="736BFA72" w:rsidR="00BD0A7F" w:rsidRPr="004D3C70" w:rsidRDefault="00BD0A7F" w:rsidP="004D3C70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Должна быть предусмотрена документация для администратора и пользователя.</w:t>
      </w:r>
    </w:p>
    <w:p w14:paraId="2D9007C3" w14:textId="60A7A0BF" w:rsidR="00BD0A7F" w:rsidRPr="004D3C70" w:rsidRDefault="00BD0A7F" w:rsidP="004D3C70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Ассистент должен поддерживать обновление базы знаний без остановки работы основного сервиса.</w:t>
      </w:r>
    </w:p>
    <w:p w14:paraId="4A432ED6" w14:textId="4D07CAB6" w:rsidR="00BD0A7F" w:rsidRPr="004D3C70" w:rsidRDefault="00BD0A7F" w:rsidP="004D3C70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lastRenderedPageBreak/>
        <w:t>В случае отсутствия информации система должна корректно уведомлять пользователя о невозможности найти ответ и предлагать альтернативные действия (например, контакты ответственного отдела).</w:t>
      </w:r>
    </w:p>
    <w:p w14:paraId="0E68A52E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F959C97" w14:textId="57F7A3C9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6.2. Постановка задачи</w:t>
      </w:r>
    </w:p>
    <w:p w14:paraId="09A5469E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492D53F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 рамках данного проекта ставится задача разработки интеллектуального ассистента студента ИРНИТУ, функционирующего на базе технологий искусственного интеллекта и интегрированного с внутренними информационными ресурсами университета.</w:t>
      </w:r>
    </w:p>
    <w:p w14:paraId="300B8E0E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6558375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Основная цель системы — сократить время поиска и повысить качество взаимодействия студентов с информационной средой университета.</w:t>
      </w:r>
    </w:p>
    <w:p w14:paraId="59A0E736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Для достижения цели решаются следующие подзадачи:</w:t>
      </w:r>
    </w:p>
    <w:p w14:paraId="0CD2D5F1" w14:textId="55FBD72B" w:rsidR="00BD0A7F" w:rsidRPr="004D3C70" w:rsidRDefault="00BD0A7F" w:rsidP="004D3C70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Проведение анализа структуры данных и выделение ключевых источников информации.</w:t>
      </w:r>
    </w:p>
    <w:p w14:paraId="0F66316E" w14:textId="3508C3B1" w:rsidR="00BD0A7F" w:rsidRPr="004D3C70" w:rsidRDefault="00BD0A7F" w:rsidP="004D3C70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Формирование базы знаний на основе официальных документов, регламентов и справочных материалов.</w:t>
      </w:r>
    </w:p>
    <w:p w14:paraId="5E83093F" w14:textId="7B5DD1D0" w:rsidR="00BD0A7F" w:rsidRPr="004D3C70" w:rsidRDefault="00BD0A7F" w:rsidP="004D3C70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Проектирование архитектуры ассистента, включающей модуль поиска (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Retriever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 и генеративный модуль (</w:t>
      </w:r>
      <w:proofErr w:type="spellStart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Generator</w:t>
      </w:r>
      <w:proofErr w:type="spellEnd"/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).</w:t>
      </w:r>
    </w:p>
    <w:p w14:paraId="6406B03E" w14:textId="5B66F66E" w:rsidR="00BD0A7F" w:rsidRPr="004D3C70" w:rsidRDefault="00BD0A7F" w:rsidP="004D3C70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Разработка программной реализации Telegram-бота, обеспечивающего удобный интерфейс взаимодействия со студентами.</w:t>
      </w:r>
    </w:p>
    <w:p w14:paraId="6FA42C1D" w14:textId="5EDC8038" w:rsidR="00BD0A7F" w:rsidRPr="004D3C70" w:rsidRDefault="00BD0A7F" w:rsidP="004D3C70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Организация системы логирования и мониторинга запросов для последующего анализа востребованной информации.</w:t>
      </w:r>
    </w:p>
    <w:p w14:paraId="083D3C77" w14:textId="6BB555D9" w:rsidR="00BD0A7F" w:rsidRPr="004D3C70" w:rsidRDefault="00BD0A7F" w:rsidP="004D3C70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Проведение тестирования и оптимизация модели под наиболее частые сценарии использования.</w:t>
      </w:r>
    </w:p>
    <w:p w14:paraId="3045524F" w14:textId="0FFB6686" w:rsidR="00BD0A7F" w:rsidRPr="004D3C70" w:rsidRDefault="00BD0A7F" w:rsidP="004D3C70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Подготовка рекомендаций по внедрению ассистента в структуру цифровых сервисов ИРНИТУ.</w:t>
      </w:r>
    </w:p>
    <w:p w14:paraId="555A44B9" w14:textId="7229BE72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30B3D89" w14:textId="5B34EA0B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6.3. Формулировка ожидаемого результата</w:t>
      </w:r>
    </w:p>
    <w:p w14:paraId="61445974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628A930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Результатом выполнения работы должно стать программное решение, обеспечивающее:</w:t>
      </w:r>
    </w:p>
    <w:p w14:paraId="30EF4C16" w14:textId="014ECF8B" w:rsidR="00BD0A7F" w:rsidRPr="004D3C70" w:rsidRDefault="00BD0A7F" w:rsidP="004D3C70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автоматизированную обработку и классификацию запросов студентов;</w:t>
      </w:r>
    </w:p>
    <w:p w14:paraId="6746C3ED" w14:textId="478CC6F7" w:rsidR="00BD0A7F" w:rsidRPr="004D3C70" w:rsidRDefault="00BD0A7F" w:rsidP="004D3C70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предоставление достоверных ответов на основе внутренней базы знаний;</w:t>
      </w:r>
    </w:p>
    <w:p w14:paraId="20D7566F" w14:textId="06BE2361" w:rsidR="00BD0A7F" w:rsidRPr="004D3C70" w:rsidRDefault="00BD0A7F" w:rsidP="004D3C70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простое и удобное взаимодействие через привычные коммуникационные платформы;</w:t>
      </w:r>
    </w:p>
    <w:p w14:paraId="001B930E" w14:textId="49113A91" w:rsidR="00BD0A7F" w:rsidRPr="004D3C70" w:rsidRDefault="00BD0A7F" w:rsidP="004D3C70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возможность расширения функционала в будущем (например, интеграция с расписанием, личным кабинетом, системой рейтингов и т.п.).</w:t>
      </w:r>
    </w:p>
    <w:p w14:paraId="3CE53270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FCCCEED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Ожидается, что внедрение данного ассистента позволит:</w:t>
      </w:r>
    </w:p>
    <w:p w14:paraId="2F2B32F7" w14:textId="56B75D53" w:rsidR="00BD0A7F" w:rsidRPr="004D3C70" w:rsidRDefault="00BD0A7F" w:rsidP="004D3C70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lastRenderedPageBreak/>
        <w:t>повысить скорость доступа к информации;</w:t>
      </w:r>
    </w:p>
    <w:p w14:paraId="274EF18B" w14:textId="7A32A9CF" w:rsidR="00BD0A7F" w:rsidRPr="004D3C70" w:rsidRDefault="00BD0A7F" w:rsidP="004D3C70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уменьшить нагрузку на административный персонал;</w:t>
      </w:r>
    </w:p>
    <w:p w14:paraId="1A9523BC" w14:textId="2077BD4A" w:rsidR="00BD0A7F" w:rsidRPr="004D3C70" w:rsidRDefault="00BD0A7F" w:rsidP="004D3C70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улучшить информированность и вовлеченность студентов;</w:t>
      </w:r>
    </w:p>
    <w:p w14:paraId="6688ACA6" w14:textId="62A49BA7" w:rsidR="00BD0A7F" w:rsidRPr="004D3C70" w:rsidRDefault="00BD0A7F" w:rsidP="004D3C70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4D3C7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создать основу для дальнейшего цифрового развития ИРНИТУ.</w:t>
      </w:r>
    </w:p>
    <w:p w14:paraId="5CE058AC" w14:textId="2581A569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5B6B818" w14:textId="5A8475CF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6.4. Вывод</w:t>
      </w:r>
    </w:p>
    <w:p w14:paraId="6DC142FD" w14:textId="77777777" w:rsidR="00BD0A7F" w:rsidRPr="00BD0A7F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6D6D319" w14:textId="2A33CEAF" w:rsidR="00BD0A7F" w:rsidRPr="00821BAE" w:rsidRDefault="00BD0A7F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Таким образом, в результате выработки требований и постановки задачи была определена необходимость создания интеллектуального ассистента студента ИРНИТУ, способного объединить в единую систему разрозненные источники информации и обеспечить удобное, интуитивно понятное взаимодействие между студентами и университетской средой. Реализация проекта позволит перейти от фрагментированной модели коммуникации к централизованной, интеллектуальной и устойчивой информационной экосистеме, соответствующей современным тенденциям цифровизации образования.</w:t>
      </w:r>
    </w:p>
    <w:p w14:paraId="36BCABA1" w14:textId="7F110F6F" w:rsidR="00821BAE" w:rsidRDefault="00821BAE">
      <w:pP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br w:type="page"/>
      </w:r>
    </w:p>
    <w:p w14:paraId="67953755" w14:textId="79D8CD65" w:rsidR="00821BAE" w:rsidRPr="00821BAE" w:rsidRDefault="00821BAE" w:rsidP="00821BAE">
      <w:pPr>
        <w:pStyle w:val="1"/>
        <w:rPr>
          <w:rFonts w:eastAsia="Times New Roman"/>
          <w:lang w:val="en-US" w:eastAsia="ru-RU"/>
        </w:rPr>
      </w:pPr>
      <w:r w:rsidRPr="00821BAE">
        <w:rPr>
          <w:rFonts w:eastAsia="Times New Roman"/>
          <w:lang w:val="ru-RU" w:eastAsia="ru-RU"/>
        </w:rPr>
        <w:lastRenderedPageBreak/>
        <w:t>Лабораторная работа 2: «Проектирование»</w:t>
      </w:r>
    </w:p>
    <w:p w14:paraId="6751DA68" w14:textId="552E2D85" w:rsidR="00821BAE" w:rsidRPr="00350E30" w:rsidRDefault="00821BAE" w:rsidP="00821BA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Этап </w:t>
      </w:r>
      <w:r w:rsidRPr="00974D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1</w:t>
      </w: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. </w:t>
      </w: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Выбор и обоснование средств проектирования и реализации</w:t>
      </w:r>
    </w:p>
    <w:p w14:paraId="4A34BF37" w14:textId="77777777" w:rsidR="00821BAE" w:rsidRPr="008E5F19" w:rsidRDefault="00821BAE" w:rsidP="00821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Средства проектирования:</w:t>
      </w:r>
    </w:p>
    <w:p w14:paraId="64988F59" w14:textId="77777777" w:rsidR="00821BAE" w:rsidRPr="008E5F19" w:rsidRDefault="00821BAE" w:rsidP="00821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проектирования программной системы «Интеллектуальный ассистент студента ИРНИТУ» были выбраны следующие инструменты:</w:t>
      </w:r>
    </w:p>
    <w:p w14:paraId="4BC03886" w14:textId="77777777" w:rsidR="00821BAE" w:rsidRPr="008E5F19" w:rsidRDefault="00821BAE" w:rsidP="00821BA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PlantUML</w:t>
      </w: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средство визуального моделирования UML-диаграмм (вариантов использования, классов, последовательностей, компонентов и т.д.).</w:t>
      </w: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Обоснование выбора:</w:t>
      </w:r>
    </w:p>
    <w:p w14:paraId="28455BCD" w14:textId="77777777" w:rsidR="00821BAE" w:rsidRDefault="00821BAE" w:rsidP="00821BAE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требуется установка программного обеспечения, так как инструмент имеет онлайн-редактор.</w:t>
      </w:r>
    </w:p>
    <w:p w14:paraId="07DF8943" w14:textId="77777777" w:rsidR="00821BAE" w:rsidRPr="008E5F19" w:rsidRDefault="00821BAE" w:rsidP="00821BAE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Поддерживает текстовое описание диаграмм, что облегчает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работу.</w:t>
      </w:r>
    </w:p>
    <w:p w14:paraId="25A19540" w14:textId="77777777" w:rsidR="00821BAE" w:rsidRPr="008E5F19" w:rsidRDefault="00821BAE" w:rsidP="00821BAE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Позволяет быстро генерировать диаграммы без графических редакторов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2E77DC9" w14:textId="77777777" w:rsidR="00821BAE" w:rsidRPr="008E5F19" w:rsidRDefault="00821BAE" w:rsidP="00821BAE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Используется в образовательных проектах и соответствует стандарту UML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5D15113" w14:textId="77777777" w:rsidR="00821BAE" w:rsidRPr="008E5F19" w:rsidRDefault="00821BAE" w:rsidP="00821BAE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Draw.io (diagrams.net)</w:t>
      </w: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графический редактор для создания структурных и архитектурных схем.</w:t>
      </w: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Обоснование выбора:</w:t>
      </w:r>
    </w:p>
    <w:p w14:paraId="0A202391" w14:textId="77777777" w:rsidR="00821BAE" w:rsidRPr="002A2BCA" w:rsidRDefault="00821BAE" w:rsidP="00821BAE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требуется установка программного обеспечения, так как инструмент имеет онлайн-редактор.</w:t>
      </w:r>
    </w:p>
    <w:p w14:paraId="0E01271A" w14:textId="77777777" w:rsidR="00821BAE" w:rsidRPr="008E5F19" w:rsidRDefault="00821BAE" w:rsidP="00821BAE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Бесплатный и кроссплатформенный инструмент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D45D77A" w14:textId="77777777" w:rsidR="00821BAE" w:rsidRDefault="00821BAE" w:rsidP="00821BAE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Удобен для визуализации архитектуры приложения и пользовательских потоков данных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B6844A7" w14:textId="77777777" w:rsidR="00821BAE" w:rsidRPr="008E5F19" w:rsidRDefault="00821BAE" w:rsidP="00821BA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4A1E92A2" w14:textId="77777777" w:rsidR="00821BAE" w:rsidRPr="008E5F19" w:rsidRDefault="00821BAE" w:rsidP="00821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Средства реализации: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39"/>
        <w:gridCol w:w="2818"/>
        <w:gridCol w:w="3659"/>
      </w:tblGrid>
      <w:tr w:rsidR="00821BAE" w:rsidRPr="00350E30" w14:paraId="4C96D29B" w14:textId="77777777" w:rsidTr="007C11DA">
        <w:tc>
          <w:tcPr>
            <w:tcW w:w="1408" w:type="pct"/>
            <w:hideMark/>
          </w:tcPr>
          <w:p w14:paraId="11EC3422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Категория</w:t>
            </w:r>
          </w:p>
        </w:tc>
        <w:tc>
          <w:tcPr>
            <w:tcW w:w="1563" w:type="pct"/>
            <w:hideMark/>
          </w:tcPr>
          <w:p w14:paraId="2D98C9AE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Интсрумент</w:t>
            </w:r>
          </w:p>
        </w:tc>
        <w:tc>
          <w:tcPr>
            <w:tcW w:w="2029" w:type="pct"/>
            <w:hideMark/>
          </w:tcPr>
          <w:p w14:paraId="597DDD12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Обоснование</w:t>
            </w:r>
          </w:p>
        </w:tc>
      </w:tr>
      <w:tr w:rsidR="00821BAE" w:rsidRPr="00350E30" w14:paraId="56B3694F" w14:textId="77777777" w:rsidTr="007C11DA">
        <w:tc>
          <w:tcPr>
            <w:tcW w:w="1408" w:type="pct"/>
            <w:hideMark/>
          </w:tcPr>
          <w:p w14:paraId="511A60B2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Язык программирования</w:t>
            </w:r>
          </w:p>
        </w:tc>
        <w:tc>
          <w:tcPr>
            <w:tcW w:w="1563" w:type="pct"/>
            <w:hideMark/>
          </w:tcPr>
          <w:p w14:paraId="7BFC6513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Python 3</w:t>
            </w:r>
          </w:p>
        </w:tc>
        <w:tc>
          <w:tcPr>
            <w:tcW w:w="2029" w:type="pct"/>
            <w:hideMark/>
          </w:tcPr>
          <w:p w14:paraId="1CBE96FF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Наличие большого числа библиотек для работы с ИИ, NLP и API</w:t>
            </w:r>
          </w:p>
        </w:tc>
      </w:tr>
      <w:tr w:rsidR="00821BAE" w:rsidRPr="00350E30" w14:paraId="4BDD6F47" w14:textId="77777777" w:rsidTr="007C11DA">
        <w:tc>
          <w:tcPr>
            <w:tcW w:w="1408" w:type="pct"/>
            <w:hideMark/>
          </w:tcPr>
          <w:p w14:paraId="3BDBF023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Фреймворк для ботов</w:t>
            </w:r>
          </w:p>
        </w:tc>
        <w:tc>
          <w:tcPr>
            <w:tcW w:w="1563" w:type="pct"/>
            <w:hideMark/>
          </w:tcPr>
          <w:p w14:paraId="7F9852E4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Aiogram / python-telegram-bot</w:t>
            </w:r>
          </w:p>
        </w:tc>
        <w:tc>
          <w:tcPr>
            <w:tcW w:w="2029" w:type="pct"/>
            <w:hideMark/>
          </w:tcPr>
          <w:p w14:paraId="11B0EF6A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Удобная реализация логики чат-бота для Telegram</w:t>
            </w:r>
          </w:p>
        </w:tc>
      </w:tr>
      <w:tr w:rsidR="00821BAE" w:rsidRPr="00350E30" w14:paraId="0F9B136E" w14:textId="77777777" w:rsidTr="007C11DA">
        <w:tc>
          <w:tcPr>
            <w:tcW w:w="1408" w:type="pct"/>
            <w:hideMark/>
          </w:tcPr>
          <w:p w14:paraId="0902D25C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Обработка естественного языка</w:t>
            </w:r>
          </w:p>
        </w:tc>
        <w:tc>
          <w:tcPr>
            <w:tcW w:w="1563" w:type="pct"/>
            <w:hideMark/>
          </w:tcPr>
          <w:p w14:paraId="4C4CC58C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LangChain </w:t>
            </w:r>
          </w:p>
        </w:tc>
        <w:tc>
          <w:tcPr>
            <w:tcW w:w="2029" w:type="pct"/>
            <w:hideMark/>
          </w:tcPr>
          <w:p w14:paraId="3843798E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Поддержка Retrieval-Augmented Generation (RAG), интеграция с базами знаний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обширный набор инструментов.</w:t>
            </w:r>
          </w:p>
        </w:tc>
      </w:tr>
      <w:tr w:rsidR="00821BAE" w:rsidRPr="00350E30" w14:paraId="76F5D1EC" w14:textId="77777777" w:rsidTr="007C11DA">
        <w:tc>
          <w:tcPr>
            <w:tcW w:w="1408" w:type="pct"/>
            <w:hideMark/>
          </w:tcPr>
          <w:p w14:paraId="4B452A71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Хранение данных</w:t>
            </w:r>
          </w:p>
        </w:tc>
        <w:tc>
          <w:tcPr>
            <w:tcW w:w="1563" w:type="pct"/>
            <w:hideMark/>
          </w:tcPr>
          <w:p w14:paraId="377A15D5" w14:textId="77777777" w:rsidR="00821BAE" w:rsidRPr="00823513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Chroma DB</w:t>
            </w:r>
          </w:p>
        </w:tc>
        <w:tc>
          <w:tcPr>
            <w:tcW w:w="2029" w:type="pct"/>
            <w:hideMark/>
          </w:tcPr>
          <w:p w14:paraId="61A44B9E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БД, созданная специально для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RAG</w:t>
            </w:r>
            <w:r w:rsidRPr="00F11F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систем, </w:t>
            </w: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простота настройки, возможность масштабирования при переходе к промышленной версии</w:t>
            </w:r>
          </w:p>
        </w:tc>
      </w:tr>
      <w:tr w:rsidR="00821BAE" w:rsidRPr="00350E30" w14:paraId="266DC2FF" w14:textId="77777777" w:rsidTr="007C11DA">
        <w:tc>
          <w:tcPr>
            <w:tcW w:w="1408" w:type="pct"/>
          </w:tcPr>
          <w:p w14:paraId="4F834FA8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Интерфейсы с системами вуза</w:t>
            </w:r>
          </w:p>
        </w:tc>
        <w:tc>
          <w:tcPr>
            <w:tcW w:w="1563" w:type="pct"/>
          </w:tcPr>
          <w:p w14:paraId="7B93C2DC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</w:t>
            </w: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арсинг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сайтов</w:t>
            </w:r>
          </w:p>
        </w:tc>
        <w:tc>
          <w:tcPr>
            <w:tcW w:w="2029" w:type="pct"/>
          </w:tcPr>
          <w:p w14:paraId="6EA76229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Обеспечивает интеграцию с расписанием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внутренними порталами</w:t>
            </w:r>
          </w:p>
        </w:tc>
      </w:tr>
      <w:tr w:rsidR="00821BAE" w:rsidRPr="00350E30" w14:paraId="4B687093" w14:textId="77777777" w:rsidTr="007C11DA">
        <w:tc>
          <w:tcPr>
            <w:tcW w:w="1408" w:type="pct"/>
          </w:tcPr>
          <w:p w14:paraId="5BDE6D1A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Среда разработки</w:t>
            </w:r>
          </w:p>
        </w:tc>
        <w:tc>
          <w:tcPr>
            <w:tcW w:w="1563" w:type="pct"/>
          </w:tcPr>
          <w:p w14:paraId="7F0C6EAF" w14:textId="77777777" w:rsidR="00821BAE" w:rsidRPr="00F11FC5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F11F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PyCharm Community Edition</w:t>
            </w:r>
          </w:p>
        </w:tc>
        <w:tc>
          <w:tcPr>
            <w:tcW w:w="2029" w:type="pct"/>
          </w:tcPr>
          <w:p w14:paraId="1AFF3387" w14:textId="77777777" w:rsidR="00821BAE" w:rsidRPr="00350E30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Удобство,</w:t>
            </w:r>
            <w:r w:rsidRPr="00F11FC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бесплатный тариф,</w:t>
            </w: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интеграция с Git</w:t>
            </w:r>
          </w:p>
        </w:tc>
      </w:tr>
      <w:tr w:rsidR="00821BAE" w:rsidRPr="00350E30" w14:paraId="6D8D486C" w14:textId="77777777" w:rsidTr="007C11DA">
        <w:tc>
          <w:tcPr>
            <w:tcW w:w="1408" w:type="pct"/>
          </w:tcPr>
          <w:p w14:paraId="00B38987" w14:textId="77777777" w:rsidR="00821BAE" w:rsidRPr="00823513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Контроль версий</w:t>
            </w:r>
          </w:p>
        </w:tc>
        <w:tc>
          <w:tcPr>
            <w:tcW w:w="1563" w:type="pct"/>
          </w:tcPr>
          <w:p w14:paraId="02AFB685" w14:textId="77777777" w:rsidR="00821BAE" w:rsidRPr="00823513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Git + GitHub</w:t>
            </w:r>
          </w:p>
        </w:tc>
        <w:tc>
          <w:tcPr>
            <w:tcW w:w="2029" w:type="pct"/>
          </w:tcPr>
          <w:p w14:paraId="29F9C1D1" w14:textId="77777777" w:rsidR="00821BAE" w:rsidRPr="00823513" w:rsidRDefault="00821BAE" w:rsidP="007C11DA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2351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Возможность командной работы и хранения истории изменений</w:t>
            </w:r>
          </w:p>
        </w:tc>
      </w:tr>
    </w:tbl>
    <w:p w14:paraId="60205274" w14:textId="77777777" w:rsidR="00821BAE" w:rsidRDefault="00821BAE" w:rsidP="00821BA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50E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 w:rsidRPr="00350E3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F11FC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первого этапа были выбраны и обоснованы средства проектирования и реализации интеллектуального ассистента студента ИРНИТУ. Для моделирования системы применяются PlantUML и Draw.io, что позволяет создавать наглядные диаграммы без установки дополнительного программного обеспечения, так как оба инструмента имеют онлайн-редакторы. Для реализации прототипа целесообразно использовать язык Python и соответствующие библиотеки для работы с чат-ботами и обработкой естественного языка. Выбранные средства обеспечивают удобство разработки, возможность интеграции с внешними сервисами и достаточную гибкость для расширения функционала системы.</w:t>
      </w:r>
    </w:p>
    <w:p w14:paraId="53080E12" w14:textId="77777777" w:rsidR="00821BAE" w:rsidRPr="00BD0A7F" w:rsidRDefault="00821BAE" w:rsidP="00821BA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710B1E3" w14:textId="77777777" w:rsidR="00821BAE" w:rsidRPr="008E5F19" w:rsidRDefault="00821BAE" w:rsidP="00821BA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D0A7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Этап</w:t>
      </w:r>
      <w:r w:rsidRPr="008E5F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2. Проектирование архитектуры приложения</w:t>
      </w:r>
    </w:p>
    <w:p w14:paraId="56853A23" w14:textId="77777777" w:rsidR="00821BAE" w:rsidRDefault="00821BAE" w:rsidP="00821BAE">
      <w:pPr>
        <w:rPr>
          <w:noProof/>
        </w:rPr>
      </w:pPr>
      <w:r>
        <w:rPr>
          <w:noProof/>
        </w:rPr>
        <w:drawing>
          <wp:inline distT="0" distB="0" distL="0" distR="0" wp14:anchorId="103816CF" wp14:editId="52CFC450">
            <wp:extent cx="5731510" cy="4264660"/>
            <wp:effectExtent l="0" t="0" r="2540" b="2540"/>
            <wp:docPr id="7" name="Рисунок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4A94">
        <w:rPr>
          <w:noProof/>
        </w:rPr>
        <w:t xml:space="preserve"> </w:t>
      </w:r>
    </w:p>
    <w:p w14:paraId="5014477A" w14:textId="77777777" w:rsidR="00821BAE" w:rsidRPr="00F54A94" w:rsidRDefault="00821BAE" w:rsidP="00821BA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2.2. Описание архитектуры</w:t>
      </w:r>
    </w:p>
    <w:p w14:paraId="3506E957" w14:textId="77777777" w:rsidR="00821BAE" w:rsidRPr="00F54A94" w:rsidRDefault="00821BAE" w:rsidP="00821BA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Архитектура приложения имеет </w:t>
      </w:r>
      <w:r w:rsidRPr="00F54A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модульную структуру</w:t>
      </w: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включающую следующие компоненты:</w:t>
      </w:r>
    </w:p>
    <w:p w14:paraId="65327629" w14:textId="77777777" w:rsidR="00821BAE" w:rsidRPr="00F54A94" w:rsidRDefault="00821BAE" w:rsidP="00821BAE">
      <w:pPr>
        <w:pStyle w:val="a7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 взаимодействия — обеспечивает доступ пользователей к ассистенту через чат-бот.</w:t>
      </w:r>
    </w:p>
    <w:p w14:paraId="5BEBEEA4" w14:textId="77777777" w:rsidR="00821BAE" w:rsidRPr="00F54A94" w:rsidRDefault="00821BAE" w:rsidP="00821BAE">
      <w:pPr>
        <w:pStyle w:val="a7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 обработки естественного языка (NLP) — выполняет анализ текста запроса, определяет ключевые слова и намерение.</w:t>
      </w:r>
    </w:p>
    <w:p w14:paraId="052EEB10" w14:textId="77777777" w:rsidR="00821BAE" w:rsidRPr="00F54A94" w:rsidRDefault="00821BAE" w:rsidP="00821BAE">
      <w:pPr>
        <w:pStyle w:val="a7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Логический модуль (Core) — определяет, какой источник информации нужно использовать, и формирует ответ.</w:t>
      </w:r>
    </w:p>
    <w:p w14:paraId="73FC8459" w14:textId="77777777" w:rsidR="00821BAE" w:rsidRPr="00F54A94" w:rsidRDefault="00821BAE" w:rsidP="00821BAE">
      <w:pPr>
        <w:pStyle w:val="a7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 интеграции — взаимодействует с внешними системами (расписание, Moodle, портал стипендий).</w:t>
      </w:r>
    </w:p>
    <w:p w14:paraId="396E4BBC" w14:textId="77777777" w:rsidR="00821BAE" w:rsidRPr="00F54A94" w:rsidRDefault="00821BAE" w:rsidP="00821BAE">
      <w:pPr>
        <w:pStyle w:val="a7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База знаний — хранит документы и FAQ в структурированном виде.</w:t>
      </w:r>
    </w:p>
    <w:p w14:paraId="575C3972" w14:textId="77777777" w:rsidR="00821BAE" w:rsidRDefault="00821BAE" w:rsidP="00821BAE">
      <w:pPr>
        <w:pStyle w:val="a7"/>
        <w:numPr>
          <w:ilvl w:val="0"/>
          <w:numId w:val="17"/>
        </w:numPr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Административный интерфейс — позволяет обновлять базу знаний и просматривать статистику запросов.</w:t>
      </w:r>
    </w:p>
    <w:p w14:paraId="0814B591" w14:textId="77777777" w:rsidR="00821BAE" w:rsidRDefault="00821BAE" w:rsidP="00821BA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1D86256A" w14:textId="77777777" w:rsidR="00821BAE" w:rsidRPr="00F54A94" w:rsidRDefault="00821BAE" w:rsidP="00821BA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2.3. Обоснование выбора архитектуры</w:t>
      </w:r>
    </w:p>
    <w:p w14:paraId="3E560DA7" w14:textId="77777777" w:rsidR="00821BAE" w:rsidRPr="00F54A94" w:rsidRDefault="00821BAE" w:rsidP="00821BAE">
      <w:pPr>
        <w:pStyle w:val="a7"/>
        <w:numPr>
          <w:ilvl w:val="0"/>
          <w:numId w:val="19"/>
        </w:numPr>
        <w:tabs>
          <w:tab w:val="clear" w:pos="720"/>
        </w:tabs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Модульность обеспечивает простоту расширения функционала (например, добавление поддержки VK-бота или веб-версии).</w:t>
      </w:r>
    </w:p>
    <w:p w14:paraId="065697B6" w14:textId="77777777" w:rsidR="00821BAE" w:rsidRPr="00F54A94" w:rsidRDefault="00821BAE" w:rsidP="00821BAE">
      <w:pPr>
        <w:pStyle w:val="a7"/>
        <w:numPr>
          <w:ilvl w:val="0"/>
          <w:numId w:val="19"/>
        </w:numPr>
        <w:tabs>
          <w:tab w:val="clear" w:pos="720"/>
        </w:tabs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Слоистая структура отделяет логику обработки от данных и интерфейса, что повышает удобство сопровождения.</w:t>
      </w:r>
    </w:p>
    <w:p w14:paraId="4306E501" w14:textId="77777777" w:rsidR="00821BAE" w:rsidRPr="00F54A94" w:rsidRDefault="00821BAE" w:rsidP="00821BAE">
      <w:pPr>
        <w:pStyle w:val="a7"/>
        <w:numPr>
          <w:ilvl w:val="0"/>
          <w:numId w:val="19"/>
        </w:numPr>
        <w:tabs>
          <w:tab w:val="clear" w:pos="720"/>
        </w:tabs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 архитектурного шаблона MVC / MSA (модульного подхода) делает систему гибкой и масштабируемой.</w:t>
      </w:r>
    </w:p>
    <w:p w14:paraId="7A8C2091" w14:textId="77777777" w:rsidR="00821BAE" w:rsidRPr="00F54A94" w:rsidRDefault="00821BAE" w:rsidP="00821BAE">
      <w:pPr>
        <w:pStyle w:val="a7"/>
        <w:numPr>
          <w:ilvl w:val="0"/>
          <w:numId w:val="19"/>
        </w:numPr>
        <w:tabs>
          <w:tab w:val="clear" w:pos="720"/>
        </w:tabs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Интеграционный слой позволяет подключать ассистент к реальным сервисам ИРНИТУ без изменения основной логики.</w:t>
      </w:r>
    </w:p>
    <w:p w14:paraId="6CCA4645" w14:textId="77777777" w:rsidR="00821BAE" w:rsidRPr="00F54A94" w:rsidRDefault="00821BAE" w:rsidP="00821BAE">
      <w:pPr>
        <w:pStyle w:val="a7"/>
        <w:numPr>
          <w:ilvl w:val="0"/>
          <w:numId w:val="19"/>
        </w:numPr>
        <w:tabs>
          <w:tab w:val="clear" w:pos="720"/>
        </w:tabs>
        <w:spacing w:after="120" w:line="240" w:lineRule="auto"/>
        <w:ind w:left="556" w:hanging="482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54A9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Применение RAG-архитектуры (Retrieval-Augmented Generation) обеспечивает возможность интеллектуального поиска ответов на основе университетских документов.</w:t>
      </w:r>
    </w:p>
    <w:p w14:paraId="26F6BEFA" w14:textId="77777777" w:rsidR="00821BAE" w:rsidRDefault="00821BAE" w:rsidP="00821BA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0944AD" w14:textId="77777777" w:rsidR="00821BAE" w:rsidRPr="00F54A94" w:rsidRDefault="00821BAE" w:rsidP="00821BA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59C821A" w14:textId="77777777" w:rsidR="00821BAE" w:rsidRPr="00F54A94" w:rsidRDefault="00821BAE" w:rsidP="00821BAE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8A0E42" w14:textId="77777777" w:rsidR="00821BAE" w:rsidRPr="00821BAE" w:rsidRDefault="00821BAE" w:rsidP="00BD0A7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821BAE" w:rsidRPr="00821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31F"/>
    <w:multiLevelType w:val="hybridMultilevel"/>
    <w:tmpl w:val="843EB714"/>
    <w:lvl w:ilvl="0" w:tplc="961427E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637A2"/>
    <w:multiLevelType w:val="multilevel"/>
    <w:tmpl w:val="EF52C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07DFB"/>
    <w:multiLevelType w:val="multilevel"/>
    <w:tmpl w:val="9A8A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15FFA"/>
    <w:multiLevelType w:val="multilevel"/>
    <w:tmpl w:val="6A7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31043"/>
    <w:multiLevelType w:val="hybridMultilevel"/>
    <w:tmpl w:val="B6A8BB18"/>
    <w:lvl w:ilvl="0" w:tplc="4334951C">
      <w:start w:val="1"/>
      <w:numFmt w:val="decimal"/>
      <w:lvlText w:val="%1."/>
      <w:lvlJc w:val="left"/>
      <w:pPr>
        <w:ind w:left="555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28921814"/>
    <w:multiLevelType w:val="hybridMultilevel"/>
    <w:tmpl w:val="B82E2CBC"/>
    <w:lvl w:ilvl="0" w:tplc="342269B8">
      <w:start w:val="1"/>
      <w:numFmt w:val="decimal"/>
      <w:lvlText w:val="%1."/>
      <w:lvlJc w:val="left"/>
      <w:pPr>
        <w:ind w:left="495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9C464E"/>
    <w:multiLevelType w:val="hybridMultilevel"/>
    <w:tmpl w:val="9F1C730E"/>
    <w:lvl w:ilvl="0" w:tplc="EBD87C8C">
      <w:start w:val="1"/>
      <w:numFmt w:val="decimal"/>
      <w:lvlText w:val="%1."/>
      <w:lvlJc w:val="left"/>
      <w:pPr>
        <w:ind w:left="48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8B4D37"/>
    <w:multiLevelType w:val="multilevel"/>
    <w:tmpl w:val="03D2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B285A"/>
    <w:multiLevelType w:val="hybridMultilevel"/>
    <w:tmpl w:val="9F32C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C71CEE"/>
    <w:multiLevelType w:val="multilevel"/>
    <w:tmpl w:val="04CC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24D40"/>
    <w:multiLevelType w:val="hybridMultilevel"/>
    <w:tmpl w:val="E870A9D4"/>
    <w:lvl w:ilvl="0" w:tplc="62D60C7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1" w15:restartNumberingAfterBreak="0">
    <w:nsid w:val="355E0817"/>
    <w:multiLevelType w:val="hybridMultilevel"/>
    <w:tmpl w:val="29504528"/>
    <w:lvl w:ilvl="0" w:tplc="342269B8">
      <w:start w:val="1"/>
      <w:numFmt w:val="decimal"/>
      <w:lvlText w:val="%1."/>
      <w:lvlJc w:val="left"/>
      <w:pPr>
        <w:ind w:left="495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 w15:restartNumberingAfterBreak="0">
    <w:nsid w:val="42DC2C14"/>
    <w:multiLevelType w:val="multilevel"/>
    <w:tmpl w:val="635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063E2"/>
    <w:multiLevelType w:val="hybridMultilevel"/>
    <w:tmpl w:val="46EC1CC2"/>
    <w:lvl w:ilvl="0" w:tplc="62D60C7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C82772"/>
    <w:multiLevelType w:val="hybridMultilevel"/>
    <w:tmpl w:val="F51CD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8B1A3F"/>
    <w:multiLevelType w:val="hybridMultilevel"/>
    <w:tmpl w:val="82DC9B06"/>
    <w:lvl w:ilvl="0" w:tplc="EBD87C8C">
      <w:start w:val="1"/>
      <w:numFmt w:val="decimal"/>
      <w:lvlText w:val="%1."/>
      <w:lvlJc w:val="left"/>
      <w:pPr>
        <w:ind w:left="480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612C164B"/>
    <w:multiLevelType w:val="hybridMultilevel"/>
    <w:tmpl w:val="B56C9012"/>
    <w:lvl w:ilvl="0" w:tplc="4F40E48E">
      <w:numFmt w:val="bullet"/>
      <w:lvlText w:val="•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7" w15:restartNumberingAfterBreak="0">
    <w:nsid w:val="76962B82"/>
    <w:multiLevelType w:val="hybridMultilevel"/>
    <w:tmpl w:val="CB8422F8"/>
    <w:lvl w:ilvl="0" w:tplc="961427E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8" w15:restartNumberingAfterBreak="0">
    <w:nsid w:val="771D75EC"/>
    <w:multiLevelType w:val="hybridMultilevel"/>
    <w:tmpl w:val="4594C2D8"/>
    <w:lvl w:ilvl="0" w:tplc="4F40E48E">
      <w:numFmt w:val="bullet"/>
      <w:lvlText w:val="•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32347">
    <w:abstractNumId w:val="2"/>
  </w:num>
  <w:num w:numId="2" w16cid:durableId="1956211186">
    <w:abstractNumId w:val="3"/>
  </w:num>
  <w:num w:numId="3" w16cid:durableId="1574778330">
    <w:abstractNumId w:val="12"/>
  </w:num>
  <w:num w:numId="4" w16cid:durableId="1022516261">
    <w:abstractNumId w:val="9"/>
  </w:num>
  <w:num w:numId="5" w16cid:durableId="81726269">
    <w:abstractNumId w:val="14"/>
  </w:num>
  <w:num w:numId="6" w16cid:durableId="1956403990">
    <w:abstractNumId w:val="16"/>
  </w:num>
  <w:num w:numId="7" w16cid:durableId="1297377089">
    <w:abstractNumId w:val="18"/>
  </w:num>
  <w:num w:numId="8" w16cid:durableId="365302439">
    <w:abstractNumId w:val="8"/>
  </w:num>
  <w:num w:numId="9" w16cid:durableId="1569536420">
    <w:abstractNumId w:val="11"/>
  </w:num>
  <w:num w:numId="10" w16cid:durableId="1770157735">
    <w:abstractNumId w:val="5"/>
  </w:num>
  <w:num w:numId="11" w16cid:durableId="96799578">
    <w:abstractNumId w:val="10"/>
  </w:num>
  <w:num w:numId="12" w16cid:durableId="2084452377">
    <w:abstractNumId w:val="13"/>
  </w:num>
  <w:num w:numId="13" w16cid:durableId="1713457372">
    <w:abstractNumId w:val="15"/>
  </w:num>
  <w:num w:numId="14" w16cid:durableId="1444111474">
    <w:abstractNumId w:val="6"/>
  </w:num>
  <w:num w:numId="15" w16cid:durableId="1310744650">
    <w:abstractNumId w:val="17"/>
  </w:num>
  <w:num w:numId="16" w16cid:durableId="1598713763">
    <w:abstractNumId w:val="0"/>
  </w:num>
  <w:num w:numId="17" w16cid:durableId="490489060">
    <w:abstractNumId w:val="4"/>
  </w:num>
  <w:num w:numId="18" w16cid:durableId="1594512601">
    <w:abstractNumId w:val="1"/>
  </w:num>
  <w:num w:numId="19" w16cid:durableId="19275714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30"/>
    <w:rsid w:val="00120FB1"/>
    <w:rsid w:val="00315A7C"/>
    <w:rsid w:val="00350E30"/>
    <w:rsid w:val="00490B4A"/>
    <w:rsid w:val="004D3C70"/>
    <w:rsid w:val="006301B3"/>
    <w:rsid w:val="007C7CDE"/>
    <w:rsid w:val="00821BAE"/>
    <w:rsid w:val="00A03DEF"/>
    <w:rsid w:val="00A66449"/>
    <w:rsid w:val="00B12B9E"/>
    <w:rsid w:val="00BD0A7F"/>
    <w:rsid w:val="00E9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EAEE9"/>
  <w15:chartTrackingRefBased/>
  <w15:docId w15:val="{648AAD0C-1F10-8449-86CF-82A4FADF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0A7F"/>
  </w:style>
  <w:style w:type="paragraph" w:styleId="1">
    <w:name w:val="heading 1"/>
    <w:basedOn w:val="a"/>
    <w:next w:val="a"/>
    <w:link w:val="10"/>
    <w:uiPriority w:val="9"/>
    <w:qFormat/>
    <w:rsid w:val="00821BAE"/>
    <w:pPr>
      <w:keepNext/>
      <w:keepLines/>
      <w:spacing w:before="360" w:after="80" w:line="360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50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BAE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350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50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0E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0E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0E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0E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0E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0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0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0E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0E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0E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0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0E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0E3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350E30"/>
  </w:style>
  <w:style w:type="paragraph" w:customStyle="1" w:styleId="p2">
    <w:name w:val="p2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350E30"/>
  </w:style>
  <w:style w:type="paragraph" w:customStyle="1" w:styleId="p3">
    <w:name w:val="p3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35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c">
    <w:name w:val="Table Grid"/>
    <w:basedOn w:val="a1"/>
    <w:uiPriority w:val="39"/>
    <w:rsid w:val="00BD0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BD0A7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2377</Words>
  <Characters>13554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Максимка Нагулин</dc:creator>
  <cp:keywords/>
  <dc:description/>
  <cp:lastModifiedBy>Александр Чичиков</cp:lastModifiedBy>
  <cp:revision>2</cp:revision>
  <dcterms:created xsi:type="dcterms:W3CDTF">2025-11-22T04:43:00Z</dcterms:created>
  <dcterms:modified xsi:type="dcterms:W3CDTF">2025-11-22T04:43:00Z</dcterms:modified>
</cp:coreProperties>
</file>