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FFD2" w14:textId="5F96F880" w:rsidR="00C66A04" w:rsidRDefault="00D75D6F" w:rsidP="00D75D6F">
      <w:pPr>
        <w:pStyle w:val="Heading1"/>
        <w:numPr>
          <w:ilvl w:val="0"/>
          <w:numId w:val="0"/>
        </w:numPr>
        <w:spacing w:before="0" w:after="0" w:line="480" w:lineRule="auto"/>
        <w:jc w:val="center"/>
      </w:pPr>
      <w:r>
        <w:t>BAB V</w:t>
      </w:r>
    </w:p>
    <w:p w14:paraId="20CCD168" w14:textId="20342A92" w:rsidR="00D75D6F" w:rsidRDefault="00D75D6F" w:rsidP="00D75D6F">
      <w:pPr>
        <w:pStyle w:val="Heading1"/>
        <w:numPr>
          <w:ilvl w:val="0"/>
          <w:numId w:val="0"/>
        </w:numPr>
        <w:spacing w:before="0" w:after="0" w:line="480" w:lineRule="auto"/>
        <w:jc w:val="center"/>
      </w:pPr>
      <w:r>
        <w:t>PENUTUP</w:t>
      </w:r>
    </w:p>
    <w:p w14:paraId="0C51D8D7" w14:textId="3AF8739E" w:rsidR="00D75D6F" w:rsidRDefault="00D75D6F" w:rsidP="00D75D6F"/>
    <w:p w14:paraId="06CB97A8" w14:textId="54497703" w:rsidR="00D75D6F" w:rsidRDefault="00D75D6F" w:rsidP="00D75D6F">
      <w:pPr>
        <w:pStyle w:val="Heading2"/>
        <w:spacing w:before="0" w:line="480" w:lineRule="auto"/>
        <w:ind w:left="709" w:hanging="643"/>
      </w:pPr>
      <w:r>
        <w:t>Kesimpulan</w:t>
      </w:r>
    </w:p>
    <w:p w14:paraId="7C5765AE" w14:textId="380BCA32" w:rsidR="005A6DC0" w:rsidRDefault="00D75D6F" w:rsidP="008D30F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r w:rsidR="005A6D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bantu “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Bantul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C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6D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6D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58A77F" w14:textId="656DCEAA" w:rsidR="005A6DC0" w:rsidRDefault="005A6DC0" w:rsidP="008D30FF">
      <w:pPr>
        <w:pStyle w:val="ListParagraph"/>
        <w:numPr>
          <w:ilvl w:val="0"/>
          <w:numId w:val="4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Bantul</w:t>
      </w:r>
      <w:r w:rsidR="002223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mengarsip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3D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2223D2">
        <w:rPr>
          <w:rFonts w:ascii="Times New Roman" w:hAnsi="Times New Roman" w:cs="Times New Roman"/>
          <w:sz w:val="24"/>
          <w:szCs w:val="24"/>
        </w:rPr>
        <w:t>.</w:t>
      </w:r>
    </w:p>
    <w:p w14:paraId="409E38BC" w14:textId="7940085A" w:rsidR="002223D2" w:rsidRDefault="002223D2" w:rsidP="008D30FF">
      <w:pPr>
        <w:pStyle w:val="ListParagraph"/>
        <w:numPr>
          <w:ilvl w:val="0"/>
          <w:numId w:val="4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(SIAK)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288D5730" w14:textId="7E61E004" w:rsidR="003C5A07" w:rsidRDefault="008D30FF" w:rsidP="008D30FF">
      <w:pPr>
        <w:pStyle w:val="ListParagraph"/>
        <w:numPr>
          <w:ilvl w:val="0"/>
          <w:numId w:val="4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0F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FF">
        <w:rPr>
          <w:rFonts w:ascii="Times New Roman" w:hAnsi="Times New Roman" w:cs="Times New Roman"/>
          <w:sz w:val="24"/>
          <w:szCs w:val="24"/>
        </w:rPr>
        <w:t>membongka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0BDBE8A6" w14:textId="72513334" w:rsidR="008D30FF" w:rsidRDefault="008D30FF" w:rsidP="008D30FF">
      <w:pPr>
        <w:pStyle w:val="ListParagraph"/>
        <w:numPr>
          <w:ilvl w:val="0"/>
          <w:numId w:val="4"/>
        </w:numPr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108322" w14:textId="38173FCE" w:rsidR="008D30FF" w:rsidRDefault="008D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FD55FD" w14:textId="559A80C1" w:rsidR="008D30FF" w:rsidRDefault="008D30FF" w:rsidP="008D30FF">
      <w:pPr>
        <w:pStyle w:val="Heading2"/>
        <w:spacing w:line="480" w:lineRule="auto"/>
        <w:ind w:hanging="720"/>
      </w:pPr>
      <w:r>
        <w:lastRenderedPageBreak/>
        <w:t>Saran</w:t>
      </w:r>
    </w:p>
    <w:p w14:paraId="234A5191" w14:textId="2A899FA0" w:rsidR="008D30FF" w:rsidRDefault="008D30FF" w:rsidP="008D30F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C61C48B" w14:textId="469C559B" w:rsidR="008D30FF" w:rsidRDefault="008D30FF" w:rsidP="008D30FF">
      <w:pPr>
        <w:pStyle w:val="ListParagraph"/>
        <w:numPr>
          <w:ilvl w:val="0"/>
          <w:numId w:val="5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8CFA04" w14:textId="1BCBB8E9" w:rsidR="008D30FF" w:rsidRDefault="008D30FF" w:rsidP="008D30FF">
      <w:pPr>
        <w:pStyle w:val="ListParagraph"/>
        <w:numPr>
          <w:ilvl w:val="0"/>
          <w:numId w:val="5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818BB2" w14:textId="7B23E7CE" w:rsidR="008D30FF" w:rsidRPr="008D30FF" w:rsidRDefault="008D30FF" w:rsidP="008D30FF">
      <w:pPr>
        <w:pStyle w:val="ListParagraph"/>
        <w:numPr>
          <w:ilvl w:val="0"/>
          <w:numId w:val="5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0FF"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D30FF" w:rsidRPr="008D30FF" w:rsidSect="0025620D">
      <w:footerReference w:type="default" r:id="rId7"/>
      <w:pgSz w:w="11906" w:h="16838" w:code="9"/>
      <w:pgMar w:top="2268" w:right="1701" w:bottom="1701" w:left="2268" w:header="720" w:footer="993" w:gutter="0"/>
      <w:pgNumType w:start="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22529" w14:textId="77777777" w:rsidR="00FC2F03" w:rsidRDefault="00FC2F03" w:rsidP="0001135A">
      <w:pPr>
        <w:spacing w:after="0" w:line="240" w:lineRule="auto"/>
      </w:pPr>
      <w:r>
        <w:separator/>
      </w:r>
    </w:p>
  </w:endnote>
  <w:endnote w:type="continuationSeparator" w:id="0">
    <w:p w14:paraId="04BBF096" w14:textId="77777777" w:rsidR="00FC2F03" w:rsidRDefault="00FC2F03" w:rsidP="0001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855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000ED" w14:textId="03FED643" w:rsidR="0001135A" w:rsidRDefault="000113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CFA18" w14:textId="77777777" w:rsidR="0001135A" w:rsidRDefault="0001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29A66" w14:textId="77777777" w:rsidR="00FC2F03" w:rsidRDefault="00FC2F03" w:rsidP="0001135A">
      <w:pPr>
        <w:spacing w:after="0" w:line="240" w:lineRule="auto"/>
      </w:pPr>
      <w:r>
        <w:separator/>
      </w:r>
    </w:p>
  </w:footnote>
  <w:footnote w:type="continuationSeparator" w:id="0">
    <w:p w14:paraId="38BB957A" w14:textId="77777777" w:rsidR="00FC2F03" w:rsidRDefault="00FC2F03" w:rsidP="0001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3ABC"/>
    <w:multiLevelType w:val="multilevel"/>
    <w:tmpl w:val="1884EB98"/>
    <w:lvl w:ilvl="0">
      <w:start w:val="5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55665F"/>
    <w:multiLevelType w:val="multilevel"/>
    <w:tmpl w:val="9B00EC1A"/>
    <w:lvl w:ilvl="0">
      <w:start w:val="5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9540DA"/>
    <w:multiLevelType w:val="hybridMultilevel"/>
    <w:tmpl w:val="78B400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60C0B"/>
    <w:multiLevelType w:val="hybridMultilevel"/>
    <w:tmpl w:val="55423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6F"/>
    <w:rsid w:val="0001135A"/>
    <w:rsid w:val="00157FEF"/>
    <w:rsid w:val="002223D2"/>
    <w:rsid w:val="0025620D"/>
    <w:rsid w:val="003C5A07"/>
    <w:rsid w:val="005A6DC0"/>
    <w:rsid w:val="00776FF3"/>
    <w:rsid w:val="008D30FF"/>
    <w:rsid w:val="009F535A"/>
    <w:rsid w:val="00C66A04"/>
    <w:rsid w:val="00D30C61"/>
    <w:rsid w:val="00D75D6F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4A4C"/>
  <w15:chartTrackingRefBased/>
  <w15:docId w15:val="{A31D0C60-848A-4D4A-8D17-2D98BE4B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6F"/>
    <w:pPr>
      <w:keepNext/>
      <w:keepLines/>
      <w:numPr>
        <w:numId w:val="3"/>
      </w:numPr>
      <w:spacing w:before="36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D6F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6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D6F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5A6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5A"/>
  </w:style>
  <w:style w:type="paragraph" w:styleId="Footer">
    <w:name w:val="footer"/>
    <w:basedOn w:val="Normal"/>
    <w:link w:val="FooterChar"/>
    <w:uiPriority w:val="99"/>
    <w:unhideWhenUsed/>
    <w:rsid w:val="0001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8</cp:revision>
  <dcterms:created xsi:type="dcterms:W3CDTF">2020-07-05T06:46:00Z</dcterms:created>
  <dcterms:modified xsi:type="dcterms:W3CDTF">2020-07-08T05:56:00Z</dcterms:modified>
</cp:coreProperties>
</file>