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DD4" w:rsidRDefault="009C2F66" w:rsidP="009C2F66">
      <w:pPr>
        <w:pStyle w:val="Titre"/>
      </w:pPr>
      <w:r>
        <w:t>Rapport de test</w:t>
      </w:r>
      <w:r w:rsidR="00FE1D9A">
        <w:t xml:space="preserve"> groupe 3</w:t>
      </w:r>
    </w:p>
    <w:p w:rsidR="009C2F66" w:rsidRDefault="009C2F66" w:rsidP="009C2F66"/>
    <w:p w:rsidR="009C2F66" w:rsidRDefault="009C2F66" w:rsidP="009C2F66">
      <w:pPr>
        <w:pStyle w:val="Titre1"/>
      </w:pPr>
      <w:r>
        <w:t>Les tests</w:t>
      </w:r>
    </w:p>
    <w:p w:rsidR="009C2F66" w:rsidRDefault="009C2F66" w:rsidP="009C2F66">
      <w:r>
        <w:t xml:space="preserve">Les tests que nous allons effectuer se porteront exclusivement sur </w:t>
      </w:r>
      <w:r w:rsidR="00910144">
        <w:t xml:space="preserve">certains </w:t>
      </w:r>
      <w:r w:rsidR="00FE1FFA">
        <w:t>modules,</w:t>
      </w:r>
      <w:r>
        <w:t xml:space="preserve"> tout simplement car le temps ne nous permet pas de le faire sur tout notre projet.</w:t>
      </w:r>
    </w:p>
    <w:p w:rsidR="009A4FEF" w:rsidRDefault="00FE3A3B" w:rsidP="009C2F66">
      <w:r>
        <w:t>Le premier module que nous avons testés est le module de génération d’une carte et donc des cases qui le compose</w:t>
      </w:r>
      <w:r w:rsidR="004B37F4">
        <w:t>.</w:t>
      </w:r>
    </w:p>
    <w:p w:rsidR="00E6442C" w:rsidRDefault="00E6442C" w:rsidP="00E6442C">
      <w:pPr>
        <w:pStyle w:val="Titre2"/>
      </w:pPr>
      <w:r>
        <w:t>Test sur la création de la classe Case</w:t>
      </w:r>
    </w:p>
    <w:p w:rsidR="00930CF8" w:rsidRPr="00930CF8" w:rsidRDefault="00930CF8" w:rsidP="00930CF8">
      <w:r>
        <w:t>Une case valide est une case comportant une position valide et un numéro de joueur valide si celle-ci comporte un personnage. Mais si le numéro de joueur n’est pas valide, c’est que le personnage qu’elle compor</w:t>
      </w:r>
      <w:r>
        <w:t xml:space="preserve">te doit être un PersonnageVide. </w:t>
      </w:r>
      <w:r>
        <w:t xml:space="preserve">Nous </w:t>
      </w:r>
      <w:r>
        <w:t>avons</w:t>
      </w:r>
      <w:r>
        <w:t xml:space="preserve"> donc réalisés le test </w:t>
      </w:r>
      <w:r>
        <w:t>suivant.</w:t>
      </w:r>
    </w:p>
    <w:tbl>
      <w:tblPr>
        <w:tblStyle w:val="Listeclaire-Accent1"/>
        <w:tblW w:w="0" w:type="auto"/>
        <w:tblLook w:val="0420" w:firstRow="1" w:lastRow="0" w:firstColumn="0" w:lastColumn="0" w:noHBand="0" w:noVBand="1"/>
      </w:tblPr>
      <w:tblGrid>
        <w:gridCol w:w="1833"/>
        <w:gridCol w:w="1833"/>
        <w:gridCol w:w="1833"/>
        <w:gridCol w:w="1833"/>
        <w:gridCol w:w="1834"/>
      </w:tblGrid>
      <w:tr w:rsidR="009C3ABF" w:rsidTr="0055243A">
        <w:trPr>
          <w:cnfStyle w:val="100000000000" w:firstRow="1" w:lastRow="0" w:firstColumn="0" w:lastColumn="0" w:oddVBand="0" w:evenVBand="0" w:oddHBand="0" w:evenHBand="0" w:firstRowFirstColumn="0" w:firstRowLastColumn="0" w:lastRowFirstColumn="0" w:lastRowLastColumn="0"/>
        </w:trPr>
        <w:tc>
          <w:tcPr>
            <w:tcW w:w="1833" w:type="dxa"/>
          </w:tcPr>
          <w:p w:rsidR="009C3ABF" w:rsidRDefault="009C3ABF" w:rsidP="009C3ABF">
            <w:pPr>
              <w:jc w:val="center"/>
            </w:pPr>
            <w:proofErr w:type="spellStart"/>
            <w:r>
              <w:t>estPleine</w:t>
            </w:r>
            <w:proofErr w:type="spellEnd"/>
          </w:p>
        </w:tc>
        <w:tc>
          <w:tcPr>
            <w:tcW w:w="1833" w:type="dxa"/>
          </w:tcPr>
          <w:p w:rsidR="009C3ABF" w:rsidRDefault="009C3ABF" w:rsidP="009C2F66">
            <w:r>
              <w:t>estOccupe</w:t>
            </w:r>
          </w:p>
        </w:tc>
        <w:tc>
          <w:tcPr>
            <w:tcW w:w="1833" w:type="dxa"/>
          </w:tcPr>
          <w:p w:rsidR="009C3ABF" w:rsidRDefault="009C3ABF" w:rsidP="009C2F66">
            <w:proofErr w:type="spellStart"/>
            <w:r>
              <w:t>numeroJoueur</w:t>
            </w:r>
            <w:proofErr w:type="spellEnd"/>
          </w:p>
        </w:tc>
        <w:tc>
          <w:tcPr>
            <w:tcW w:w="1833" w:type="dxa"/>
          </w:tcPr>
          <w:p w:rsidR="009C3ABF" w:rsidRDefault="009C3ABF" w:rsidP="009C2F66">
            <w:r>
              <w:t>Position</w:t>
            </w:r>
          </w:p>
        </w:tc>
        <w:tc>
          <w:tcPr>
            <w:tcW w:w="1834" w:type="dxa"/>
          </w:tcPr>
          <w:p w:rsidR="009C3ABF" w:rsidRDefault="009C3ABF" w:rsidP="009C2F66">
            <w:r>
              <w:t>Création</w:t>
            </w:r>
          </w:p>
        </w:tc>
      </w:tr>
      <w:tr w:rsidR="009C3ABF" w:rsidTr="0055243A">
        <w:trPr>
          <w:cnfStyle w:val="000000100000" w:firstRow="0" w:lastRow="0" w:firstColumn="0" w:lastColumn="0" w:oddVBand="0" w:evenVBand="0" w:oddHBand="1" w:evenHBand="0" w:firstRowFirstColumn="0" w:firstRowLastColumn="0" w:lastRowFirstColumn="0" w:lastRowLastColumn="0"/>
        </w:trPr>
        <w:tc>
          <w:tcPr>
            <w:tcW w:w="1833" w:type="dxa"/>
          </w:tcPr>
          <w:p w:rsidR="009C3ABF" w:rsidRDefault="009C3ABF" w:rsidP="009C2F66">
            <w:r>
              <w:t>False</w:t>
            </w:r>
          </w:p>
        </w:tc>
        <w:tc>
          <w:tcPr>
            <w:tcW w:w="1833" w:type="dxa"/>
          </w:tcPr>
          <w:p w:rsidR="009C3ABF" w:rsidRDefault="009C3ABF" w:rsidP="009C2F66">
            <w:r>
              <w:t>Personnage</w:t>
            </w:r>
          </w:p>
        </w:tc>
        <w:tc>
          <w:tcPr>
            <w:tcW w:w="1833" w:type="dxa"/>
          </w:tcPr>
          <w:p w:rsidR="009C3ABF" w:rsidRDefault="009C3ABF" w:rsidP="009C2F66">
            <w:r>
              <w:t>0</w:t>
            </w:r>
          </w:p>
        </w:tc>
        <w:tc>
          <w:tcPr>
            <w:tcW w:w="1833" w:type="dxa"/>
          </w:tcPr>
          <w:p w:rsidR="009C3ABF" w:rsidRDefault="009C3ABF" w:rsidP="009C3ABF">
            <w:r>
              <w:t>2,7</w:t>
            </w:r>
          </w:p>
        </w:tc>
        <w:tc>
          <w:tcPr>
            <w:tcW w:w="1834" w:type="dxa"/>
          </w:tcPr>
          <w:p w:rsidR="009C3ABF" w:rsidRDefault="009C3ABF" w:rsidP="009C2F66">
            <w:r>
              <w:t>False</w:t>
            </w:r>
          </w:p>
        </w:tc>
      </w:tr>
      <w:tr w:rsidR="009C3ABF" w:rsidTr="0055243A">
        <w:tc>
          <w:tcPr>
            <w:tcW w:w="1833" w:type="dxa"/>
          </w:tcPr>
          <w:p w:rsidR="009C3ABF" w:rsidRDefault="009C3ABF" w:rsidP="009C2F66">
            <w:proofErr w:type="spellStart"/>
            <w:r>
              <w:t>True</w:t>
            </w:r>
            <w:proofErr w:type="spellEnd"/>
          </w:p>
        </w:tc>
        <w:tc>
          <w:tcPr>
            <w:tcW w:w="1833" w:type="dxa"/>
          </w:tcPr>
          <w:p w:rsidR="009C3ABF" w:rsidRDefault="009C3ABF" w:rsidP="009C2F66">
            <w:r>
              <w:t>PersonnageVide</w:t>
            </w:r>
          </w:p>
        </w:tc>
        <w:tc>
          <w:tcPr>
            <w:tcW w:w="1833" w:type="dxa"/>
          </w:tcPr>
          <w:p w:rsidR="009C3ABF" w:rsidRDefault="009C3ABF" w:rsidP="009C2F66">
            <w:r>
              <w:t>0</w:t>
            </w:r>
          </w:p>
        </w:tc>
        <w:tc>
          <w:tcPr>
            <w:tcW w:w="1833" w:type="dxa"/>
          </w:tcPr>
          <w:p w:rsidR="009C3ABF" w:rsidRDefault="009C3ABF" w:rsidP="009C2F66">
            <w:r>
              <w:t>-2,3</w:t>
            </w:r>
          </w:p>
        </w:tc>
        <w:tc>
          <w:tcPr>
            <w:tcW w:w="1834" w:type="dxa"/>
          </w:tcPr>
          <w:p w:rsidR="009C3ABF" w:rsidRDefault="009C3ABF" w:rsidP="009C2F66">
            <w:r>
              <w:t>False</w:t>
            </w:r>
          </w:p>
        </w:tc>
      </w:tr>
      <w:tr w:rsidR="009C3ABF" w:rsidTr="0055243A">
        <w:trPr>
          <w:cnfStyle w:val="000000100000" w:firstRow="0" w:lastRow="0" w:firstColumn="0" w:lastColumn="0" w:oddVBand="0" w:evenVBand="0" w:oddHBand="1" w:evenHBand="0" w:firstRowFirstColumn="0" w:firstRowLastColumn="0" w:lastRowFirstColumn="0" w:lastRowLastColumn="0"/>
        </w:trPr>
        <w:tc>
          <w:tcPr>
            <w:tcW w:w="1833" w:type="dxa"/>
          </w:tcPr>
          <w:p w:rsidR="009C3ABF" w:rsidRDefault="009C3ABF" w:rsidP="009C2F66">
            <w:r>
              <w:t>False</w:t>
            </w:r>
          </w:p>
        </w:tc>
        <w:tc>
          <w:tcPr>
            <w:tcW w:w="1833" w:type="dxa"/>
          </w:tcPr>
          <w:p w:rsidR="009C3ABF" w:rsidRDefault="009C3ABF" w:rsidP="009C2F66">
            <w:r>
              <w:t>Personnage</w:t>
            </w:r>
          </w:p>
        </w:tc>
        <w:tc>
          <w:tcPr>
            <w:tcW w:w="1833" w:type="dxa"/>
          </w:tcPr>
          <w:p w:rsidR="009C3ABF" w:rsidRDefault="009C3ABF" w:rsidP="009C2F66">
            <w:r>
              <w:t>1</w:t>
            </w:r>
          </w:p>
        </w:tc>
        <w:tc>
          <w:tcPr>
            <w:tcW w:w="1833" w:type="dxa"/>
          </w:tcPr>
          <w:p w:rsidR="009C3ABF" w:rsidRDefault="009C3ABF" w:rsidP="009C2F66">
            <w:r>
              <w:t>3,-1</w:t>
            </w:r>
          </w:p>
        </w:tc>
        <w:tc>
          <w:tcPr>
            <w:tcW w:w="1834" w:type="dxa"/>
          </w:tcPr>
          <w:p w:rsidR="009C3ABF" w:rsidRDefault="009C3ABF" w:rsidP="009C2F66">
            <w:r>
              <w:t>False</w:t>
            </w:r>
          </w:p>
        </w:tc>
      </w:tr>
    </w:tbl>
    <w:p w:rsidR="009C3ABF" w:rsidRDefault="009C3ABF" w:rsidP="009C2F66"/>
    <w:p w:rsidR="0061671B" w:rsidRDefault="0061671B" w:rsidP="009C2F66">
      <w:r>
        <w:t>Nous avons aussi choisi de test</w:t>
      </w:r>
      <w:r w:rsidR="002A3468">
        <w:t>er</w:t>
      </w:r>
      <w:r>
        <w:t xml:space="preserve"> sur un plus gros module</w:t>
      </w:r>
      <w:r w:rsidR="00DF4DB3">
        <w:t>, le module du personnage</w:t>
      </w:r>
      <w:r>
        <w:t>, cependant nous ne testerons pas la création étant donné du nombre d’erreurs possibles sur cette classe.</w:t>
      </w:r>
    </w:p>
    <w:p w:rsidR="005B4960" w:rsidRDefault="0061671B" w:rsidP="009C2F66">
      <w:r>
        <w:t xml:space="preserve">Nous avons donc testé plusieurs méthodes qui sont importantes car elles sont la base de notre programme. </w:t>
      </w:r>
    </w:p>
    <w:p w:rsidR="008E5EB7" w:rsidRDefault="008E5EB7" w:rsidP="008E5EB7">
      <w:pPr>
        <w:pStyle w:val="Titre2"/>
      </w:pPr>
      <w:r>
        <w:t xml:space="preserve">Test sur la méthode </w:t>
      </w:r>
      <w:proofErr w:type="spellStart"/>
      <w:r>
        <w:t>equals</w:t>
      </w:r>
      <w:proofErr w:type="spellEnd"/>
    </w:p>
    <w:p w:rsidR="00085FD1" w:rsidRPr="00085FD1" w:rsidRDefault="00085FD1" w:rsidP="00085FD1">
      <w:r>
        <w:t>La méthode equals de personnage doit être capable de reconnaitre si le personnage en paramètre est lui-même ou si c’est un ennemi sachant qu’un personnage peut être dans les deux équipes à la fois. Cependant il ne peut être qu’une seule fois par équipe, donc il suffit de comparer le nom et le numéro d’appartenance du personnage. Ainsi on en déduit le test suivant.</w:t>
      </w:r>
    </w:p>
    <w:tbl>
      <w:tblPr>
        <w:tblStyle w:val="Listeclaire-Accent1"/>
        <w:tblW w:w="0" w:type="auto"/>
        <w:tblLook w:val="0420" w:firstRow="1" w:lastRow="0" w:firstColumn="0" w:lastColumn="0" w:noHBand="0" w:noVBand="1"/>
      </w:tblPr>
      <w:tblGrid>
        <w:gridCol w:w="1158"/>
        <w:gridCol w:w="2818"/>
        <w:gridCol w:w="1229"/>
        <w:gridCol w:w="2818"/>
        <w:gridCol w:w="1219"/>
      </w:tblGrid>
      <w:tr w:rsidR="0055243A" w:rsidTr="00B1198F">
        <w:trPr>
          <w:cnfStyle w:val="100000000000" w:firstRow="1" w:lastRow="0" w:firstColumn="0" w:lastColumn="0" w:oddVBand="0" w:evenVBand="0" w:oddHBand="0" w:evenHBand="0" w:firstRowFirstColumn="0" w:firstRowLastColumn="0" w:lastRowFirstColumn="0" w:lastRowLastColumn="0"/>
        </w:trPr>
        <w:tc>
          <w:tcPr>
            <w:tcW w:w="3666" w:type="dxa"/>
            <w:gridSpan w:val="2"/>
          </w:tcPr>
          <w:p w:rsidR="00370803" w:rsidRDefault="00370803" w:rsidP="009C2F66">
            <w:r>
              <w:t>Personnage 1</w:t>
            </w:r>
          </w:p>
        </w:tc>
        <w:tc>
          <w:tcPr>
            <w:tcW w:w="3666" w:type="dxa"/>
            <w:gridSpan w:val="2"/>
          </w:tcPr>
          <w:p w:rsidR="00370803" w:rsidRDefault="00370803" w:rsidP="009C2F66">
            <w:r>
              <w:t>Personnage 2</w:t>
            </w:r>
          </w:p>
        </w:tc>
        <w:tc>
          <w:tcPr>
            <w:tcW w:w="1834" w:type="dxa"/>
          </w:tcPr>
          <w:p w:rsidR="00370803" w:rsidRDefault="00370803" w:rsidP="009C2F66">
            <w:proofErr w:type="spellStart"/>
            <w:r>
              <w:t>Equals</w:t>
            </w:r>
            <w:proofErr w:type="spellEnd"/>
          </w:p>
        </w:tc>
      </w:tr>
      <w:tr w:rsidR="0055243A" w:rsidTr="00B1198F">
        <w:trPr>
          <w:cnfStyle w:val="000000100000" w:firstRow="0" w:lastRow="0" w:firstColumn="0" w:lastColumn="0" w:oddVBand="0" w:evenVBand="0" w:oddHBand="1" w:evenHBand="0" w:firstRowFirstColumn="0" w:firstRowLastColumn="0" w:lastRowFirstColumn="0" w:lastRowLastColumn="0"/>
        </w:trPr>
        <w:tc>
          <w:tcPr>
            <w:tcW w:w="1833" w:type="dxa"/>
          </w:tcPr>
          <w:p w:rsidR="00370803" w:rsidRDefault="00370803" w:rsidP="009C2F66">
            <w:r>
              <w:t>Nom</w:t>
            </w:r>
          </w:p>
        </w:tc>
        <w:tc>
          <w:tcPr>
            <w:tcW w:w="1833" w:type="dxa"/>
          </w:tcPr>
          <w:p w:rsidR="00370803" w:rsidRDefault="00370803" w:rsidP="009C2F66">
            <w:proofErr w:type="spellStart"/>
            <w:r>
              <w:t>NumeroAppartenanceJoueur</w:t>
            </w:r>
            <w:proofErr w:type="spellEnd"/>
          </w:p>
        </w:tc>
        <w:tc>
          <w:tcPr>
            <w:tcW w:w="1833" w:type="dxa"/>
          </w:tcPr>
          <w:p w:rsidR="00370803" w:rsidRDefault="00370803" w:rsidP="00370803">
            <w:pPr>
              <w:jc w:val="center"/>
            </w:pPr>
            <w:r>
              <w:t>Nom</w:t>
            </w:r>
          </w:p>
        </w:tc>
        <w:tc>
          <w:tcPr>
            <w:tcW w:w="1833" w:type="dxa"/>
          </w:tcPr>
          <w:p w:rsidR="00370803" w:rsidRDefault="00370803" w:rsidP="009C2F66">
            <w:proofErr w:type="spellStart"/>
            <w:r>
              <w:t>NumeroAppartenanceJoueur</w:t>
            </w:r>
            <w:proofErr w:type="spellEnd"/>
          </w:p>
        </w:tc>
        <w:tc>
          <w:tcPr>
            <w:tcW w:w="1834" w:type="dxa"/>
          </w:tcPr>
          <w:p w:rsidR="00370803" w:rsidRDefault="00370803" w:rsidP="009C2F66"/>
        </w:tc>
      </w:tr>
      <w:tr w:rsidR="0055243A" w:rsidTr="00B1198F">
        <w:tc>
          <w:tcPr>
            <w:tcW w:w="1833" w:type="dxa"/>
          </w:tcPr>
          <w:p w:rsidR="00370803" w:rsidRDefault="00370803" w:rsidP="009C2F66">
            <w:proofErr w:type="spellStart"/>
            <w:r>
              <w:t>Riven</w:t>
            </w:r>
            <w:proofErr w:type="spellEnd"/>
          </w:p>
        </w:tc>
        <w:tc>
          <w:tcPr>
            <w:tcW w:w="1833" w:type="dxa"/>
          </w:tcPr>
          <w:p w:rsidR="00370803" w:rsidRDefault="00370803" w:rsidP="009C2F66">
            <w:r>
              <w:t>1</w:t>
            </w:r>
          </w:p>
        </w:tc>
        <w:tc>
          <w:tcPr>
            <w:tcW w:w="1833" w:type="dxa"/>
          </w:tcPr>
          <w:p w:rsidR="00370803" w:rsidRDefault="00370803" w:rsidP="009C2F66">
            <w:proofErr w:type="spellStart"/>
            <w:r>
              <w:t>Riven</w:t>
            </w:r>
            <w:proofErr w:type="spellEnd"/>
          </w:p>
        </w:tc>
        <w:tc>
          <w:tcPr>
            <w:tcW w:w="1833" w:type="dxa"/>
          </w:tcPr>
          <w:p w:rsidR="00370803" w:rsidRDefault="00370803" w:rsidP="009C2F66">
            <w:r>
              <w:t>1</w:t>
            </w:r>
          </w:p>
        </w:tc>
        <w:tc>
          <w:tcPr>
            <w:tcW w:w="1834" w:type="dxa"/>
          </w:tcPr>
          <w:p w:rsidR="00370803" w:rsidRDefault="00370803" w:rsidP="009C2F66">
            <w:proofErr w:type="spellStart"/>
            <w:r>
              <w:t>true</w:t>
            </w:r>
            <w:proofErr w:type="spellEnd"/>
          </w:p>
        </w:tc>
      </w:tr>
      <w:tr w:rsidR="0055243A" w:rsidTr="00B1198F">
        <w:trPr>
          <w:cnfStyle w:val="000000100000" w:firstRow="0" w:lastRow="0" w:firstColumn="0" w:lastColumn="0" w:oddVBand="0" w:evenVBand="0" w:oddHBand="1" w:evenHBand="0" w:firstRowFirstColumn="0" w:firstRowLastColumn="0" w:lastRowFirstColumn="0" w:lastRowLastColumn="0"/>
        </w:trPr>
        <w:tc>
          <w:tcPr>
            <w:tcW w:w="1833" w:type="dxa"/>
          </w:tcPr>
          <w:p w:rsidR="00370803" w:rsidRDefault="00370803" w:rsidP="009C2F66">
            <w:proofErr w:type="spellStart"/>
            <w:r>
              <w:t>Riven</w:t>
            </w:r>
            <w:proofErr w:type="spellEnd"/>
          </w:p>
        </w:tc>
        <w:tc>
          <w:tcPr>
            <w:tcW w:w="1833" w:type="dxa"/>
          </w:tcPr>
          <w:p w:rsidR="00370803" w:rsidRDefault="00370803" w:rsidP="009C2F66">
            <w:r>
              <w:t>1</w:t>
            </w:r>
          </w:p>
        </w:tc>
        <w:tc>
          <w:tcPr>
            <w:tcW w:w="1833" w:type="dxa"/>
          </w:tcPr>
          <w:p w:rsidR="00370803" w:rsidRDefault="00370803" w:rsidP="009C2F66">
            <w:proofErr w:type="spellStart"/>
            <w:r>
              <w:t>Riven</w:t>
            </w:r>
            <w:proofErr w:type="spellEnd"/>
          </w:p>
        </w:tc>
        <w:tc>
          <w:tcPr>
            <w:tcW w:w="1833" w:type="dxa"/>
          </w:tcPr>
          <w:p w:rsidR="00370803" w:rsidRDefault="00370803" w:rsidP="009C2F66">
            <w:r>
              <w:t>2</w:t>
            </w:r>
          </w:p>
        </w:tc>
        <w:tc>
          <w:tcPr>
            <w:tcW w:w="1834" w:type="dxa"/>
          </w:tcPr>
          <w:p w:rsidR="00370803" w:rsidRDefault="00370803" w:rsidP="009C2F66">
            <w:r>
              <w:t>false</w:t>
            </w:r>
          </w:p>
        </w:tc>
      </w:tr>
      <w:tr w:rsidR="00370803" w:rsidTr="00B1198F">
        <w:tc>
          <w:tcPr>
            <w:tcW w:w="1833" w:type="dxa"/>
          </w:tcPr>
          <w:p w:rsidR="00370803" w:rsidRDefault="00370803" w:rsidP="009C2F66">
            <w:proofErr w:type="spellStart"/>
            <w:r>
              <w:t>Riven</w:t>
            </w:r>
            <w:proofErr w:type="spellEnd"/>
          </w:p>
        </w:tc>
        <w:tc>
          <w:tcPr>
            <w:tcW w:w="1833" w:type="dxa"/>
          </w:tcPr>
          <w:p w:rsidR="00370803" w:rsidRDefault="00370803" w:rsidP="009C2F66">
            <w:r>
              <w:t>1</w:t>
            </w:r>
          </w:p>
        </w:tc>
        <w:tc>
          <w:tcPr>
            <w:tcW w:w="1833" w:type="dxa"/>
          </w:tcPr>
          <w:p w:rsidR="00370803" w:rsidRDefault="00370803" w:rsidP="009C2F66">
            <w:proofErr w:type="spellStart"/>
            <w:r>
              <w:t>Thresh</w:t>
            </w:r>
            <w:proofErr w:type="spellEnd"/>
          </w:p>
        </w:tc>
        <w:tc>
          <w:tcPr>
            <w:tcW w:w="1833" w:type="dxa"/>
          </w:tcPr>
          <w:p w:rsidR="00370803" w:rsidRDefault="00370803" w:rsidP="009C2F66">
            <w:r>
              <w:t>1</w:t>
            </w:r>
          </w:p>
        </w:tc>
        <w:tc>
          <w:tcPr>
            <w:tcW w:w="1834" w:type="dxa"/>
          </w:tcPr>
          <w:p w:rsidR="00370803" w:rsidRDefault="00370803" w:rsidP="009C2F66">
            <w:r>
              <w:t>false</w:t>
            </w:r>
          </w:p>
        </w:tc>
      </w:tr>
    </w:tbl>
    <w:p w:rsidR="0061671B" w:rsidRDefault="0061671B" w:rsidP="009C2F66"/>
    <w:p w:rsidR="008E5EB7" w:rsidRDefault="008E5EB7" w:rsidP="008E5EB7">
      <w:pPr>
        <w:pStyle w:val="Titre2"/>
      </w:pPr>
      <w:r>
        <w:t>Te</w:t>
      </w:r>
      <w:r w:rsidR="00CB1F97">
        <w:t xml:space="preserve">st sur la méthode </w:t>
      </w:r>
      <w:proofErr w:type="spellStart"/>
      <w:r w:rsidR="00CB1F97">
        <w:t>retournerEtat</w:t>
      </w:r>
      <w:proofErr w:type="spellEnd"/>
    </w:p>
    <w:p w:rsidR="00C81331" w:rsidRDefault="00C81331" w:rsidP="00C81331"/>
    <w:p w:rsidR="00C81331" w:rsidRPr="00C81331" w:rsidRDefault="00C81331" w:rsidP="00C81331">
      <w:r>
        <w:t xml:space="preserve">Cette méthode renvoi une chaîne de caractère correspondant à l’état dans lequel le personnage se trouve pour pouvoir s’en servir dans la méthode </w:t>
      </w:r>
      <w:proofErr w:type="spellStart"/>
      <w:r>
        <w:t>toString</w:t>
      </w:r>
      <w:proofErr w:type="spellEnd"/>
      <w:r>
        <w:t>.</w:t>
      </w:r>
      <w:r w:rsidR="00330625">
        <w:t xml:space="preserve"> Voici le test </w:t>
      </w:r>
      <w:r w:rsidR="006337C7">
        <w:t>élaboré</w:t>
      </w:r>
      <w:r w:rsidR="00330625">
        <w:t>.</w:t>
      </w:r>
    </w:p>
    <w:tbl>
      <w:tblPr>
        <w:tblStyle w:val="Listeclaire-Accent1"/>
        <w:tblW w:w="0" w:type="auto"/>
        <w:tblLook w:val="0420" w:firstRow="1" w:lastRow="0" w:firstColumn="0" w:lastColumn="0" w:noHBand="0" w:noVBand="1"/>
      </w:tblPr>
      <w:tblGrid>
        <w:gridCol w:w="4583"/>
        <w:gridCol w:w="4583"/>
      </w:tblGrid>
      <w:tr w:rsidR="002A3468" w:rsidTr="002A3468">
        <w:trPr>
          <w:cnfStyle w:val="100000000000" w:firstRow="1" w:lastRow="0" w:firstColumn="0" w:lastColumn="0" w:oddVBand="0" w:evenVBand="0" w:oddHBand="0" w:evenHBand="0" w:firstRowFirstColumn="0" w:firstRowLastColumn="0" w:lastRowFirstColumn="0" w:lastRowLastColumn="0"/>
        </w:trPr>
        <w:tc>
          <w:tcPr>
            <w:tcW w:w="4583" w:type="dxa"/>
          </w:tcPr>
          <w:p w:rsidR="002A3468" w:rsidRDefault="002A3468" w:rsidP="009C2F66">
            <w:r>
              <w:lastRenderedPageBreak/>
              <w:t>Etat</w:t>
            </w:r>
          </w:p>
        </w:tc>
        <w:tc>
          <w:tcPr>
            <w:tcW w:w="4583" w:type="dxa"/>
          </w:tcPr>
          <w:p w:rsidR="002A3468" w:rsidRDefault="002A3468" w:rsidP="009C2F66">
            <w:r>
              <w:t>Résultat attendu</w:t>
            </w:r>
          </w:p>
        </w:tc>
      </w:tr>
      <w:tr w:rsidR="002A3468" w:rsidTr="002A3468">
        <w:trPr>
          <w:cnfStyle w:val="000000100000" w:firstRow="0" w:lastRow="0" w:firstColumn="0" w:lastColumn="0" w:oddVBand="0" w:evenVBand="0" w:oddHBand="1" w:evenHBand="0" w:firstRowFirstColumn="0" w:firstRowLastColumn="0" w:lastRowFirstColumn="0" w:lastRowLastColumn="0"/>
        </w:trPr>
        <w:tc>
          <w:tcPr>
            <w:tcW w:w="4583" w:type="dxa"/>
          </w:tcPr>
          <w:p w:rsidR="002A3468" w:rsidRDefault="002A3468" w:rsidP="009C2F66">
            <w:r>
              <w:t>NORMAL</w:t>
            </w:r>
          </w:p>
        </w:tc>
        <w:tc>
          <w:tcPr>
            <w:tcW w:w="4583" w:type="dxa"/>
          </w:tcPr>
          <w:p w:rsidR="002A3468" w:rsidRDefault="002A3468" w:rsidP="009C2F66">
            <w:r>
              <w:t>« Normal »</w:t>
            </w:r>
          </w:p>
        </w:tc>
      </w:tr>
      <w:tr w:rsidR="002A3468" w:rsidTr="002A3468">
        <w:tc>
          <w:tcPr>
            <w:tcW w:w="4583" w:type="dxa"/>
          </w:tcPr>
          <w:p w:rsidR="002A3468" w:rsidRDefault="002A3468" w:rsidP="009C2F66">
            <w:r>
              <w:t>EMPOISONNE</w:t>
            </w:r>
          </w:p>
        </w:tc>
        <w:tc>
          <w:tcPr>
            <w:tcW w:w="4583" w:type="dxa"/>
          </w:tcPr>
          <w:p w:rsidR="002A3468" w:rsidRDefault="002A3468" w:rsidP="009C2F66">
            <w:r>
              <w:t>« Empoisonné »</w:t>
            </w:r>
          </w:p>
        </w:tc>
      </w:tr>
    </w:tbl>
    <w:p w:rsidR="005B4960" w:rsidRDefault="005B4960" w:rsidP="009C2F66"/>
    <w:p w:rsidR="008E5EB7" w:rsidRDefault="008E5EB7" w:rsidP="008E5EB7">
      <w:pPr>
        <w:pStyle w:val="Titre2"/>
      </w:pPr>
      <w:r>
        <w:t xml:space="preserve">Test sur la méthode </w:t>
      </w:r>
      <w:proofErr w:type="spellStart"/>
      <w:r>
        <w:t>rajouterVie</w:t>
      </w:r>
      <w:proofErr w:type="spellEnd"/>
    </w:p>
    <w:p w:rsidR="00BD7E98" w:rsidRPr="00BD7E98" w:rsidRDefault="00BD7E98" w:rsidP="00BD7E98">
      <w:r>
        <w:t>Cette méthode rajoute de la vie à un personnage mais si l’on lui rend trop de vie celui-ci doit juste se retrouver avec sa vie au maximum.</w:t>
      </w:r>
    </w:p>
    <w:tbl>
      <w:tblPr>
        <w:tblStyle w:val="Listeclaire-Accent1"/>
        <w:tblW w:w="0" w:type="auto"/>
        <w:tblLook w:val="0420" w:firstRow="1" w:lastRow="0" w:firstColumn="0" w:lastColumn="0" w:noHBand="0" w:noVBand="1"/>
      </w:tblPr>
      <w:tblGrid>
        <w:gridCol w:w="2293"/>
        <w:gridCol w:w="2121"/>
        <w:gridCol w:w="2304"/>
        <w:gridCol w:w="2524"/>
      </w:tblGrid>
      <w:tr w:rsidR="000B5A26" w:rsidTr="000B5A26">
        <w:trPr>
          <w:cnfStyle w:val="100000000000" w:firstRow="1" w:lastRow="0" w:firstColumn="0" w:lastColumn="0" w:oddVBand="0" w:evenVBand="0" w:oddHBand="0" w:evenHBand="0" w:firstRowFirstColumn="0" w:firstRowLastColumn="0" w:lastRowFirstColumn="0" w:lastRowLastColumn="0"/>
        </w:trPr>
        <w:tc>
          <w:tcPr>
            <w:tcW w:w="2293" w:type="dxa"/>
          </w:tcPr>
          <w:p w:rsidR="000B5A26" w:rsidRDefault="000B5A26" w:rsidP="009C2F66">
            <w:r>
              <w:t>Vie</w:t>
            </w:r>
          </w:p>
        </w:tc>
        <w:tc>
          <w:tcPr>
            <w:tcW w:w="2121" w:type="dxa"/>
          </w:tcPr>
          <w:p w:rsidR="000B5A26" w:rsidRDefault="000B5A26" w:rsidP="009C2F66">
            <w:r>
              <w:t>Vie max</w:t>
            </w:r>
          </w:p>
        </w:tc>
        <w:tc>
          <w:tcPr>
            <w:tcW w:w="2304" w:type="dxa"/>
          </w:tcPr>
          <w:p w:rsidR="000B5A26" w:rsidRDefault="000B5A26" w:rsidP="009C2F66">
            <w:r>
              <w:t>Rajout de vie</w:t>
            </w:r>
          </w:p>
        </w:tc>
        <w:tc>
          <w:tcPr>
            <w:tcW w:w="2524" w:type="dxa"/>
          </w:tcPr>
          <w:p w:rsidR="000B5A26" w:rsidRDefault="000B5A26" w:rsidP="009C2F66">
            <w:r>
              <w:t>Vie attendu</w:t>
            </w:r>
          </w:p>
        </w:tc>
      </w:tr>
      <w:tr w:rsidR="000B5A26" w:rsidTr="000B5A26">
        <w:trPr>
          <w:cnfStyle w:val="000000100000" w:firstRow="0" w:lastRow="0" w:firstColumn="0" w:lastColumn="0" w:oddVBand="0" w:evenVBand="0" w:oddHBand="1" w:evenHBand="0" w:firstRowFirstColumn="0" w:firstRowLastColumn="0" w:lastRowFirstColumn="0" w:lastRowLastColumn="0"/>
        </w:trPr>
        <w:tc>
          <w:tcPr>
            <w:tcW w:w="2293" w:type="dxa"/>
          </w:tcPr>
          <w:p w:rsidR="000B5A26" w:rsidRDefault="000B5A26" w:rsidP="009C2F66">
            <w:r>
              <w:t>100</w:t>
            </w:r>
          </w:p>
        </w:tc>
        <w:tc>
          <w:tcPr>
            <w:tcW w:w="2121" w:type="dxa"/>
          </w:tcPr>
          <w:p w:rsidR="000B5A26" w:rsidRDefault="000B5A26" w:rsidP="009C2F66">
            <w:r>
              <w:t>100</w:t>
            </w:r>
          </w:p>
        </w:tc>
        <w:tc>
          <w:tcPr>
            <w:tcW w:w="2304" w:type="dxa"/>
          </w:tcPr>
          <w:p w:rsidR="000B5A26" w:rsidRDefault="000B5A26" w:rsidP="009C2F66">
            <w:r>
              <w:t>10</w:t>
            </w:r>
          </w:p>
        </w:tc>
        <w:tc>
          <w:tcPr>
            <w:tcW w:w="2524" w:type="dxa"/>
          </w:tcPr>
          <w:p w:rsidR="000B5A26" w:rsidRDefault="000B5A26" w:rsidP="009C2F66">
            <w:r>
              <w:t>100</w:t>
            </w:r>
          </w:p>
        </w:tc>
      </w:tr>
      <w:tr w:rsidR="000B5A26" w:rsidTr="000B5A26">
        <w:tc>
          <w:tcPr>
            <w:tcW w:w="2293" w:type="dxa"/>
          </w:tcPr>
          <w:p w:rsidR="000B5A26" w:rsidRDefault="000B5A26" w:rsidP="009C2F66">
            <w:r>
              <w:t>50</w:t>
            </w:r>
          </w:p>
        </w:tc>
        <w:tc>
          <w:tcPr>
            <w:tcW w:w="2121" w:type="dxa"/>
          </w:tcPr>
          <w:p w:rsidR="000B5A26" w:rsidRDefault="000B5A26" w:rsidP="009C2F66">
            <w:r>
              <w:t>100</w:t>
            </w:r>
          </w:p>
        </w:tc>
        <w:tc>
          <w:tcPr>
            <w:tcW w:w="2304" w:type="dxa"/>
          </w:tcPr>
          <w:p w:rsidR="000B5A26" w:rsidRDefault="000B5A26" w:rsidP="009C2F66">
            <w:r>
              <w:t>10</w:t>
            </w:r>
          </w:p>
        </w:tc>
        <w:tc>
          <w:tcPr>
            <w:tcW w:w="2524" w:type="dxa"/>
          </w:tcPr>
          <w:p w:rsidR="000B5A26" w:rsidRDefault="000B5A26" w:rsidP="009C2F66">
            <w:r>
              <w:t>60</w:t>
            </w:r>
          </w:p>
        </w:tc>
      </w:tr>
    </w:tbl>
    <w:p w:rsidR="002A3468" w:rsidRDefault="008E5EB7" w:rsidP="008E5EB7">
      <w:pPr>
        <w:pStyle w:val="Titre2"/>
      </w:pPr>
      <w:r>
        <w:t xml:space="preserve">Test sur la méthode </w:t>
      </w:r>
      <w:proofErr w:type="spellStart"/>
      <w:r>
        <w:t>enleverVie</w:t>
      </w:r>
      <w:proofErr w:type="spellEnd"/>
    </w:p>
    <w:p w:rsidR="00002143" w:rsidRPr="00002143" w:rsidRDefault="00002143" w:rsidP="00002143">
      <w:r>
        <w:t>Cette méthode enlève de la vie à un personnage mais si l’on lui enlève trop de vie celui-ci ne doit pas avoir une vie négative mais juste avoir 0 points de vie.</w:t>
      </w:r>
    </w:p>
    <w:tbl>
      <w:tblPr>
        <w:tblStyle w:val="Listeclaire-Accent1"/>
        <w:tblW w:w="0" w:type="auto"/>
        <w:tblLook w:val="0420" w:firstRow="1" w:lastRow="0" w:firstColumn="0" w:lastColumn="0" w:noHBand="0" w:noVBand="1"/>
      </w:tblPr>
      <w:tblGrid>
        <w:gridCol w:w="3055"/>
        <w:gridCol w:w="3055"/>
        <w:gridCol w:w="3056"/>
      </w:tblGrid>
      <w:tr w:rsidR="002A3468" w:rsidTr="002A3468">
        <w:trPr>
          <w:cnfStyle w:val="100000000000" w:firstRow="1" w:lastRow="0" w:firstColumn="0" w:lastColumn="0" w:oddVBand="0" w:evenVBand="0" w:oddHBand="0" w:evenHBand="0" w:firstRowFirstColumn="0" w:firstRowLastColumn="0" w:lastRowFirstColumn="0" w:lastRowLastColumn="0"/>
        </w:trPr>
        <w:tc>
          <w:tcPr>
            <w:tcW w:w="3055" w:type="dxa"/>
          </w:tcPr>
          <w:p w:rsidR="002A3468" w:rsidRDefault="002A3468" w:rsidP="009C2F66">
            <w:r>
              <w:t>Vie</w:t>
            </w:r>
          </w:p>
        </w:tc>
        <w:tc>
          <w:tcPr>
            <w:tcW w:w="3055" w:type="dxa"/>
          </w:tcPr>
          <w:p w:rsidR="002A3468" w:rsidRDefault="002A3468" w:rsidP="009C2F66">
            <w:r>
              <w:t>Vie enlevé</w:t>
            </w:r>
          </w:p>
        </w:tc>
        <w:tc>
          <w:tcPr>
            <w:tcW w:w="3056" w:type="dxa"/>
          </w:tcPr>
          <w:p w:rsidR="002A3468" w:rsidRDefault="002A3468" w:rsidP="009C2F66">
            <w:r>
              <w:t>Vie attendu</w:t>
            </w:r>
          </w:p>
        </w:tc>
      </w:tr>
      <w:tr w:rsidR="002A3468" w:rsidTr="002A3468">
        <w:trPr>
          <w:cnfStyle w:val="000000100000" w:firstRow="0" w:lastRow="0" w:firstColumn="0" w:lastColumn="0" w:oddVBand="0" w:evenVBand="0" w:oddHBand="1" w:evenHBand="0" w:firstRowFirstColumn="0" w:firstRowLastColumn="0" w:lastRowFirstColumn="0" w:lastRowLastColumn="0"/>
        </w:trPr>
        <w:tc>
          <w:tcPr>
            <w:tcW w:w="3055" w:type="dxa"/>
          </w:tcPr>
          <w:p w:rsidR="002A3468" w:rsidRDefault="002A3468" w:rsidP="009C2F66">
            <w:r>
              <w:t>100</w:t>
            </w:r>
          </w:p>
        </w:tc>
        <w:tc>
          <w:tcPr>
            <w:tcW w:w="3055" w:type="dxa"/>
          </w:tcPr>
          <w:p w:rsidR="002A3468" w:rsidRDefault="002A3468" w:rsidP="009C2F66">
            <w:r>
              <w:t>200</w:t>
            </w:r>
          </w:p>
        </w:tc>
        <w:tc>
          <w:tcPr>
            <w:tcW w:w="3056" w:type="dxa"/>
          </w:tcPr>
          <w:p w:rsidR="002A3468" w:rsidRDefault="002A3468" w:rsidP="009C2F66">
            <w:r>
              <w:t>0</w:t>
            </w:r>
          </w:p>
        </w:tc>
      </w:tr>
      <w:tr w:rsidR="002A3468" w:rsidTr="002A3468">
        <w:tc>
          <w:tcPr>
            <w:tcW w:w="3055" w:type="dxa"/>
          </w:tcPr>
          <w:p w:rsidR="002A3468" w:rsidRDefault="002A3468" w:rsidP="009C2F66">
            <w:r>
              <w:t>15</w:t>
            </w:r>
          </w:p>
        </w:tc>
        <w:tc>
          <w:tcPr>
            <w:tcW w:w="3055" w:type="dxa"/>
          </w:tcPr>
          <w:p w:rsidR="002A3468" w:rsidRDefault="002A3468" w:rsidP="009C2F66">
            <w:r>
              <w:t>8</w:t>
            </w:r>
          </w:p>
        </w:tc>
        <w:tc>
          <w:tcPr>
            <w:tcW w:w="3056" w:type="dxa"/>
          </w:tcPr>
          <w:p w:rsidR="002A3468" w:rsidRDefault="002A3468" w:rsidP="009C2F66">
            <w:r>
              <w:t>7</w:t>
            </w:r>
          </w:p>
        </w:tc>
      </w:tr>
    </w:tbl>
    <w:p w:rsidR="002A3468" w:rsidRDefault="002A3468" w:rsidP="004B37F4">
      <w:pPr>
        <w:pStyle w:val="Titre2"/>
      </w:pPr>
    </w:p>
    <w:p w:rsidR="00273EA8" w:rsidRPr="00273EA8" w:rsidRDefault="00273EA8" w:rsidP="00273EA8">
      <w:r>
        <w:t>Pour réaliser ses tests, j’ai donc réalisé deux classes test, qui sont disponibles dans le projet et qui quand on les exécute ne rapporte aucune erreur signe que tous les tests réalisés sont correct et bien géré par l’application.</w:t>
      </w:r>
      <w:bookmarkStart w:id="0" w:name="_GoBack"/>
      <w:bookmarkEnd w:id="0"/>
    </w:p>
    <w:sectPr w:rsidR="00273EA8" w:rsidRPr="0027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66"/>
    <w:rsid w:val="00002143"/>
    <w:rsid w:val="00085FD1"/>
    <w:rsid w:val="00095E03"/>
    <w:rsid w:val="000B5A26"/>
    <w:rsid w:val="00123B81"/>
    <w:rsid w:val="00273EA8"/>
    <w:rsid w:val="002A3468"/>
    <w:rsid w:val="002A386F"/>
    <w:rsid w:val="00330625"/>
    <w:rsid w:val="003577F5"/>
    <w:rsid w:val="00370803"/>
    <w:rsid w:val="004B37F4"/>
    <w:rsid w:val="0055243A"/>
    <w:rsid w:val="00553DFF"/>
    <w:rsid w:val="005B4960"/>
    <w:rsid w:val="0061671B"/>
    <w:rsid w:val="006337C7"/>
    <w:rsid w:val="006863FC"/>
    <w:rsid w:val="006C2864"/>
    <w:rsid w:val="008E5EB7"/>
    <w:rsid w:val="00910144"/>
    <w:rsid w:val="00930CF8"/>
    <w:rsid w:val="009A4FEF"/>
    <w:rsid w:val="009C2F66"/>
    <w:rsid w:val="009C3ABF"/>
    <w:rsid w:val="00AD42C6"/>
    <w:rsid w:val="00B1198F"/>
    <w:rsid w:val="00BD7E98"/>
    <w:rsid w:val="00C81331"/>
    <w:rsid w:val="00CB1F97"/>
    <w:rsid w:val="00CF6E47"/>
    <w:rsid w:val="00DF4DB3"/>
    <w:rsid w:val="00E6442C"/>
    <w:rsid w:val="00FE1D9A"/>
    <w:rsid w:val="00FE1FFA"/>
    <w:rsid w:val="00FE3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2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E5E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2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2F6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C2F66"/>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9C3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9C3A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2Car">
    <w:name w:val="Titre 2 Car"/>
    <w:basedOn w:val="Policepardfaut"/>
    <w:link w:val="Titre2"/>
    <w:uiPriority w:val="9"/>
    <w:rsid w:val="008E5E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2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E5E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2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2F6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C2F66"/>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9C3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9C3A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2Car">
    <w:name w:val="Titre 2 Car"/>
    <w:basedOn w:val="Policepardfaut"/>
    <w:link w:val="Titre2"/>
    <w:uiPriority w:val="9"/>
    <w:rsid w:val="008E5E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405</Words>
  <Characters>2230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Proprietaire</cp:lastModifiedBy>
  <cp:revision>28</cp:revision>
  <dcterms:created xsi:type="dcterms:W3CDTF">2014-05-30T15:00:00Z</dcterms:created>
  <dcterms:modified xsi:type="dcterms:W3CDTF">2014-05-30T17:39:00Z</dcterms:modified>
</cp:coreProperties>
</file>