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75024" w14:textId="72D46937" w:rsidR="000629DD" w:rsidRDefault="002728D4" w:rsidP="002728D4">
      <w:pPr>
        <w:pStyle w:val="ListParagraph"/>
        <w:numPr>
          <w:ilvl w:val="0"/>
          <w:numId w:val="1"/>
        </w:numPr>
        <w:spacing w:line="360" w:lineRule="auto"/>
      </w:pPr>
      <w:r>
        <w:t>Standard Implementations</w:t>
      </w:r>
    </w:p>
    <w:p w14:paraId="68A726B3" w14:textId="0D887832" w:rsidR="002728D4" w:rsidRDefault="002728D4" w:rsidP="002728D4">
      <w:pPr>
        <w:pStyle w:val="ListParagraph"/>
        <w:numPr>
          <w:ilvl w:val="1"/>
          <w:numId w:val="1"/>
        </w:numPr>
        <w:spacing w:line="360" w:lineRule="auto"/>
      </w:pPr>
      <w:r>
        <w:t xml:space="preserve">Let G = (V, E) be a graph, where V = {0, 1, </w:t>
      </w:r>
      <w:proofErr w:type="gramStart"/>
      <w:r>
        <w:t>… ,</w:t>
      </w:r>
      <w:proofErr w:type="gramEnd"/>
      <w:r>
        <w:t xml:space="preserve"> n-1}</w:t>
      </w:r>
    </w:p>
    <w:p w14:paraId="59236E63" w14:textId="0800A677" w:rsidR="002728D4" w:rsidRDefault="002728D4" w:rsidP="002728D4">
      <w:pPr>
        <w:pStyle w:val="ListParagraph"/>
        <w:numPr>
          <w:ilvl w:val="1"/>
          <w:numId w:val="1"/>
        </w:numPr>
        <w:spacing w:line="360" w:lineRule="auto"/>
      </w:pPr>
      <w:r>
        <w:t xml:space="preserve">Two standard implementations of G </w:t>
      </w:r>
      <w:proofErr w:type="gramStart"/>
      <w:r>
        <w:t>are</w:t>
      </w:r>
      <w:proofErr w:type="gramEnd"/>
    </w:p>
    <w:p w14:paraId="1D5F8E52" w14:textId="43C6E05E" w:rsidR="002728D4" w:rsidRDefault="002728D4" w:rsidP="002728D4">
      <w:pPr>
        <w:pStyle w:val="ListParagraph"/>
        <w:numPr>
          <w:ilvl w:val="2"/>
          <w:numId w:val="1"/>
        </w:numPr>
        <w:spacing w:line="360" w:lineRule="auto"/>
      </w:pPr>
      <w:r>
        <w:t>Adjacency matrix implementation</w:t>
      </w:r>
    </w:p>
    <w:p w14:paraId="1DD61044" w14:textId="3F58F515" w:rsidR="002728D4" w:rsidRDefault="002728D4" w:rsidP="002728D4">
      <w:pPr>
        <w:pStyle w:val="ListParagraph"/>
        <w:numPr>
          <w:ilvl w:val="2"/>
          <w:numId w:val="1"/>
        </w:numPr>
        <w:spacing w:line="360" w:lineRule="auto"/>
      </w:pPr>
      <w:r>
        <w:t xml:space="preserve">Adjacency lists </w:t>
      </w:r>
      <w:proofErr w:type="gramStart"/>
      <w:r>
        <w:t>implementation</w:t>
      </w:r>
      <w:proofErr w:type="gramEnd"/>
    </w:p>
    <w:p w14:paraId="04E388DF" w14:textId="391A45D6" w:rsidR="002728D4" w:rsidRDefault="002728D4" w:rsidP="002728D4">
      <w:pPr>
        <w:pStyle w:val="ListParagraph"/>
        <w:numPr>
          <w:ilvl w:val="0"/>
          <w:numId w:val="1"/>
        </w:numPr>
        <w:spacing w:line="360" w:lineRule="auto"/>
      </w:pPr>
      <w:r>
        <w:t>Adjacency Matrix Implementation</w:t>
      </w:r>
    </w:p>
    <w:p w14:paraId="5A7796D8" w14:textId="5CEBB873" w:rsidR="002728D4" w:rsidRDefault="002728D4" w:rsidP="002728D4">
      <w:pPr>
        <w:pStyle w:val="ListParagraph"/>
        <w:numPr>
          <w:ilvl w:val="1"/>
          <w:numId w:val="1"/>
        </w:numPr>
        <w:spacing w:line="360" w:lineRule="auto"/>
      </w:pPr>
      <w:r>
        <w:t>The adjacency matrix of a graph G is the n * n symmetric matrix A = (</w:t>
      </w:r>
      <w:proofErr w:type="gramStart"/>
      <w:r>
        <w:t>a</w:t>
      </w:r>
      <w:proofErr w:type="gramEnd"/>
      <w:r>
        <w:t xml:space="preserve"> </w:t>
      </w:r>
      <w:proofErr w:type="spellStart"/>
      <w:r>
        <w:t>ij</w:t>
      </w:r>
      <w:proofErr w:type="spellEnd"/>
      <w:r>
        <w:t>) given by</w:t>
      </w:r>
    </w:p>
    <w:p w14:paraId="31E78361" w14:textId="337F9ACA" w:rsidR="002728D4" w:rsidRDefault="002728D4" w:rsidP="002728D4">
      <w:pPr>
        <w:pStyle w:val="ListParagraph"/>
        <w:numPr>
          <w:ilvl w:val="2"/>
          <w:numId w:val="1"/>
        </w:numPr>
        <w:spacing w:line="360" w:lineRule="auto"/>
      </w:pPr>
      <w:proofErr w:type="gramStart"/>
      <w:r>
        <w:t>A</w:t>
      </w:r>
      <w:proofErr w:type="gramEnd"/>
      <w:r>
        <w:t xml:space="preserve"> </w:t>
      </w:r>
      <w:proofErr w:type="spellStart"/>
      <w:r>
        <w:t>ij</w:t>
      </w:r>
      <w:proofErr w:type="spellEnd"/>
      <w:r>
        <w:t xml:space="preserve"> = 1 if </w:t>
      </w:r>
      <w:r w:rsidR="00195BD5">
        <w:t>vertices</w:t>
      </w:r>
      <w:r>
        <w:t xml:space="preserve"> I and j are adjacent in G, 0 </w:t>
      </w:r>
      <w:r w:rsidR="00195BD5">
        <w:t xml:space="preserve">if </w:t>
      </w:r>
      <w:r>
        <w:t>other wise</w:t>
      </w:r>
    </w:p>
    <w:p w14:paraId="6641F729" w14:textId="6DDCBA12" w:rsidR="00195BD5" w:rsidRDefault="00195BD5" w:rsidP="00195BD5">
      <w:pPr>
        <w:pStyle w:val="ListParagraph"/>
        <w:numPr>
          <w:ilvl w:val="0"/>
          <w:numId w:val="1"/>
        </w:numPr>
        <w:spacing w:line="360" w:lineRule="auto"/>
      </w:pPr>
      <w:r>
        <w:t>Pros and Cons</w:t>
      </w:r>
    </w:p>
    <w:p w14:paraId="40BB2C6D" w14:textId="47AB7350" w:rsidR="00195BD5" w:rsidRDefault="00195BD5" w:rsidP="00195BD5">
      <w:pPr>
        <w:pStyle w:val="ListParagraph"/>
        <w:numPr>
          <w:ilvl w:val="1"/>
          <w:numId w:val="1"/>
        </w:numPr>
        <w:spacing w:line="360" w:lineRule="auto"/>
      </w:pPr>
      <w:r>
        <w:t>Implementing G using adjacency matrix makes it easy to perform many standard operations on G, such as adding a new edge or deleting an existing edge.</w:t>
      </w:r>
    </w:p>
    <w:p w14:paraId="4AE4C86C" w14:textId="16A61DDA" w:rsidR="00195BD5" w:rsidRDefault="00195BD5" w:rsidP="00195BD5">
      <w:pPr>
        <w:pStyle w:val="ListParagraph"/>
        <w:numPr>
          <w:ilvl w:val="1"/>
          <w:numId w:val="1"/>
        </w:numPr>
        <w:spacing w:line="360" w:lineRule="auto"/>
      </w:pPr>
      <w:r>
        <w:t xml:space="preserve">The adjacency matrix of G allocates n^2 memory locations no matter how many edges are in the </w:t>
      </w:r>
      <w:proofErr w:type="gramStart"/>
      <w:r>
        <w:t>graph</w:t>
      </w:r>
      <w:proofErr w:type="gramEnd"/>
    </w:p>
    <w:p w14:paraId="59B2C19F" w14:textId="06F5FCE9" w:rsidR="00195BD5" w:rsidRDefault="00195BD5" w:rsidP="00195BD5">
      <w:pPr>
        <w:pStyle w:val="ListParagraph"/>
        <w:numPr>
          <w:ilvl w:val="1"/>
          <w:numId w:val="1"/>
        </w:numPr>
        <w:spacing w:line="360" w:lineRule="auto"/>
      </w:pPr>
      <w:r>
        <w:t>Implementing G using its adjacency matrix is inefficient if the graph is sparse, i.e., the number of edges of G is small relative to the number of vertices.</w:t>
      </w:r>
    </w:p>
    <w:p w14:paraId="20B37373" w14:textId="1DCAD3DA" w:rsidR="00195BD5" w:rsidRDefault="00195BD5" w:rsidP="00195BD5">
      <w:pPr>
        <w:pStyle w:val="ListParagraph"/>
        <w:numPr>
          <w:ilvl w:val="1"/>
          <w:numId w:val="1"/>
        </w:numPr>
        <w:spacing w:line="360" w:lineRule="auto"/>
      </w:pPr>
      <w:r>
        <w:t>If graph is dense, then the adjacency matrix representation is an efficient way to implement G.</w:t>
      </w:r>
    </w:p>
    <w:p w14:paraId="45E1660D" w14:textId="387025BB" w:rsidR="00195BD5" w:rsidRDefault="00195BD5" w:rsidP="00195BD5">
      <w:pPr>
        <w:pStyle w:val="ListParagraph"/>
        <w:numPr>
          <w:ilvl w:val="0"/>
          <w:numId w:val="1"/>
        </w:numPr>
        <w:spacing w:line="360" w:lineRule="auto"/>
      </w:pPr>
      <w:r>
        <w:t>Order Doesn’t Matter</w:t>
      </w:r>
    </w:p>
    <w:p w14:paraId="40AF4B46" w14:textId="3A524BA6" w:rsidR="00195BD5" w:rsidRDefault="00195BD5" w:rsidP="00195BD5">
      <w:pPr>
        <w:pStyle w:val="ListParagraph"/>
        <w:numPr>
          <w:ilvl w:val="1"/>
          <w:numId w:val="1"/>
        </w:numPr>
        <w:spacing w:line="360" w:lineRule="auto"/>
      </w:pPr>
      <w:r>
        <w:t xml:space="preserve">The order that the vertices are listed the adjacent list </w:t>
      </w:r>
      <w:r w:rsidR="004D65D5">
        <w:t>does not matter.</w:t>
      </w:r>
    </w:p>
    <w:p w14:paraId="10ACC5A5" w14:textId="5674E961" w:rsidR="004D65D5" w:rsidRDefault="004D65D5" w:rsidP="00195BD5">
      <w:pPr>
        <w:pStyle w:val="ListParagraph"/>
        <w:numPr>
          <w:ilvl w:val="1"/>
          <w:numId w:val="1"/>
        </w:numPr>
        <w:spacing w:line="360" w:lineRule="auto"/>
      </w:pPr>
      <w:r>
        <w:t>The implementation of a graph for I/O simply stores the collection of vertices and the collection of pairs representing the edges of the graph.</w:t>
      </w:r>
    </w:p>
    <w:p w14:paraId="1141EDE0" w14:textId="3112E971" w:rsidR="004D65D5" w:rsidRDefault="004D65D5" w:rsidP="00195BD5">
      <w:pPr>
        <w:pStyle w:val="ListParagraph"/>
        <w:numPr>
          <w:ilvl w:val="1"/>
          <w:numId w:val="1"/>
        </w:numPr>
        <w:spacing w:line="360" w:lineRule="auto"/>
      </w:pPr>
      <w:r>
        <w:t xml:space="preserve">When a graph is </w:t>
      </w:r>
      <w:proofErr w:type="gramStart"/>
      <w:r>
        <w:t>input</w:t>
      </w:r>
      <w:proofErr w:type="gramEnd"/>
      <w:r>
        <w:t xml:space="preserve"> the edges are inserted into the adjacency list in the order they are read.</w:t>
      </w:r>
    </w:p>
    <w:p w14:paraId="7ED720F9" w14:textId="41D23FE3" w:rsidR="004D65D5" w:rsidRDefault="004D65D5" w:rsidP="004D65D5">
      <w:pPr>
        <w:pStyle w:val="ListParagraph"/>
        <w:numPr>
          <w:ilvl w:val="0"/>
          <w:numId w:val="1"/>
        </w:numPr>
        <w:spacing w:line="360" w:lineRule="auto"/>
      </w:pPr>
      <w:r>
        <w:t>Adjacency Matrix vs. Adjacency Lists</w:t>
      </w:r>
    </w:p>
    <w:p w14:paraId="55061D66" w14:textId="5B276E25" w:rsidR="004D65D5" w:rsidRDefault="00C14B24" w:rsidP="004D65D5">
      <w:pPr>
        <w:pStyle w:val="ListParagraph"/>
        <w:numPr>
          <w:ilvl w:val="1"/>
          <w:numId w:val="1"/>
        </w:numPr>
        <w:spacing w:line="360" w:lineRule="auto"/>
      </w:pPr>
      <w:r>
        <w:t>Adjacency Matrix allows for direct access so is more efficient for adding and deleting edges.</w:t>
      </w:r>
    </w:p>
    <w:p w14:paraId="79245770" w14:textId="7F78FB9E" w:rsidR="00B96682" w:rsidRDefault="00B96682" w:rsidP="004D65D5">
      <w:pPr>
        <w:pStyle w:val="ListParagraph"/>
        <w:numPr>
          <w:ilvl w:val="1"/>
          <w:numId w:val="1"/>
        </w:numPr>
        <w:spacing w:line="360" w:lineRule="auto"/>
      </w:pPr>
      <w:r>
        <w:t xml:space="preserve">Adjacency Lists </w:t>
      </w:r>
      <w:proofErr w:type="gramStart"/>
      <w:r>
        <w:t>is</w:t>
      </w:r>
      <w:proofErr w:type="gramEnd"/>
      <w:r>
        <w:t xml:space="preserve"> more efficient in terms of storage.</w:t>
      </w:r>
    </w:p>
    <w:p w14:paraId="16DB0166" w14:textId="60620C4C" w:rsidR="00B96682" w:rsidRDefault="00B96682" w:rsidP="004D65D5">
      <w:pPr>
        <w:pStyle w:val="ListParagraph"/>
        <w:numPr>
          <w:ilvl w:val="1"/>
          <w:numId w:val="1"/>
        </w:numPr>
        <w:spacing w:line="360" w:lineRule="auto"/>
      </w:pPr>
      <w:r>
        <w:t xml:space="preserve">If a graph is dense, </w:t>
      </w:r>
      <w:r w:rsidR="00CD6ADA">
        <w:t xml:space="preserve">it is often better to use adjacency </w:t>
      </w:r>
      <w:proofErr w:type="gramStart"/>
      <w:r w:rsidR="00CD6ADA">
        <w:t>matrix</w:t>
      </w:r>
      <w:proofErr w:type="gramEnd"/>
    </w:p>
    <w:p w14:paraId="10BA77FA" w14:textId="6D646CBA" w:rsidR="00CD6ADA" w:rsidRDefault="005177DD" w:rsidP="004D65D5">
      <w:pPr>
        <w:pStyle w:val="ListParagraph"/>
        <w:numPr>
          <w:ilvl w:val="1"/>
          <w:numId w:val="1"/>
        </w:numPr>
        <w:spacing w:line="360" w:lineRule="auto"/>
      </w:pPr>
      <w:r>
        <w:t>If the graph is sparse, it is generally more efficient to use adjacency lists.</w:t>
      </w:r>
    </w:p>
    <w:p w14:paraId="24A9D894" w14:textId="2B3041B6" w:rsidR="005177DD" w:rsidRDefault="005177DD" w:rsidP="005177DD">
      <w:pPr>
        <w:pStyle w:val="ListParagraph"/>
        <w:numPr>
          <w:ilvl w:val="0"/>
          <w:numId w:val="1"/>
        </w:numPr>
        <w:spacing w:line="360" w:lineRule="auto"/>
      </w:pPr>
      <w:r>
        <w:t>Must use Adjacency Lists for Big Graphs</w:t>
      </w:r>
    </w:p>
    <w:p w14:paraId="72A6D28C" w14:textId="4ECF5055" w:rsidR="005177DD" w:rsidRDefault="00BF7190" w:rsidP="005177DD">
      <w:pPr>
        <w:pStyle w:val="ListParagraph"/>
        <w:numPr>
          <w:ilvl w:val="1"/>
          <w:numId w:val="1"/>
        </w:numPr>
        <w:spacing w:line="360" w:lineRule="auto"/>
      </w:pPr>
      <w:r>
        <w:t xml:space="preserve">For big graphs, it is necessary to use the adjacency list </w:t>
      </w:r>
      <w:proofErr w:type="gramStart"/>
      <w:r>
        <w:t>implementation</w:t>
      </w:r>
      <w:proofErr w:type="gramEnd"/>
    </w:p>
    <w:p w14:paraId="4E81D164" w14:textId="77777777" w:rsidR="00BF7190" w:rsidRDefault="00BF7190" w:rsidP="00BF7190">
      <w:pPr>
        <w:pStyle w:val="ListParagraph"/>
        <w:spacing w:line="360" w:lineRule="auto"/>
        <w:ind w:left="1440"/>
      </w:pPr>
    </w:p>
    <w:p w14:paraId="5F2EAB46" w14:textId="18554E25" w:rsidR="00BF7190" w:rsidRDefault="00BF7190" w:rsidP="00BF7190">
      <w:pPr>
        <w:pStyle w:val="ListParagraph"/>
        <w:numPr>
          <w:ilvl w:val="0"/>
          <w:numId w:val="1"/>
        </w:numPr>
        <w:spacing w:line="360" w:lineRule="auto"/>
      </w:pPr>
      <w:r>
        <w:lastRenderedPageBreak/>
        <w:t>Implementation of Digraphs</w:t>
      </w:r>
    </w:p>
    <w:p w14:paraId="619574D3" w14:textId="17012F91" w:rsidR="00BF7190" w:rsidRDefault="00BF7190" w:rsidP="00F37E9F">
      <w:pPr>
        <w:pStyle w:val="ListParagraph"/>
        <w:numPr>
          <w:ilvl w:val="1"/>
          <w:numId w:val="1"/>
        </w:numPr>
        <w:spacing w:line="360" w:lineRule="auto"/>
      </w:pPr>
      <w:r>
        <w:t>Digraphs are implemented similarly to graphs except the edges are ordered.</w:t>
      </w:r>
    </w:p>
    <w:sectPr w:rsidR="00BF719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96956" w14:textId="77777777" w:rsidR="002728D4" w:rsidRDefault="002728D4" w:rsidP="002728D4">
      <w:pPr>
        <w:spacing w:after="0" w:line="240" w:lineRule="auto"/>
      </w:pPr>
      <w:r>
        <w:separator/>
      </w:r>
    </w:p>
  </w:endnote>
  <w:endnote w:type="continuationSeparator" w:id="0">
    <w:p w14:paraId="0CA29790" w14:textId="77777777" w:rsidR="002728D4" w:rsidRDefault="002728D4" w:rsidP="00272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2A02C" w14:textId="77777777" w:rsidR="002728D4" w:rsidRDefault="002728D4" w:rsidP="002728D4">
      <w:pPr>
        <w:spacing w:after="0" w:line="240" w:lineRule="auto"/>
      </w:pPr>
      <w:r>
        <w:separator/>
      </w:r>
    </w:p>
  </w:footnote>
  <w:footnote w:type="continuationSeparator" w:id="0">
    <w:p w14:paraId="5D96905F" w14:textId="77777777" w:rsidR="002728D4" w:rsidRDefault="002728D4" w:rsidP="002728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29F97" w14:textId="61B09259" w:rsidR="002728D4" w:rsidRDefault="002728D4">
    <w:pPr>
      <w:pStyle w:val="Header"/>
    </w:pPr>
    <w:r>
      <w:t>Andrew T. Pipo</w:t>
    </w:r>
    <w:r>
      <w:tab/>
      <w:t>Implementation of Graphs and Digraphs</w:t>
    </w:r>
    <w:r>
      <w:tab/>
      <w:t>CS4071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018BF"/>
    <w:multiLevelType w:val="hybridMultilevel"/>
    <w:tmpl w:val="2D0A4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559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FB5"/>
    <w:rsid w:val="000629DD"/>
    <w:rsid w:val="00195BD5"/>
    <w:rsid w:val="002728D4"/>
    <w:rsid w:val="004D65D5"/>
    <w:rsid w:val="005177DD"/>
    <w:rsid w:val="00B90FB5"/>
    <w:rsid w:val="00B96682"/>
    <w:rsid w:val="00BF7190"/>
    <w:rsid w:val="00C14B24"/>
    <w:rsid w:val="00CD6ADA"/>
    <w:rsid w:val="00F3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16400"/>
  <w15:chartTrackingRefBased/>
  <w15:docId w15:val="{C96CECF8-2E14-45B5-A12B-46EF1B09A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28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8D4"/>
  </w:style>
  <w:style w:type="paragraph" w:styleId="Footer">
    <w:name w:val="footer"/>
    <w:basedOn w:val="Normal"/>
    <w:link w:val="FooterChar"/>
    <w:uiPriority w:val="99"/>
    <w:unhideWhenUsed/>
    <w:rsid w:val="002728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8D4"/>
  </w:style>
  <w:style w:type="paragraph" w:styleId="ListParagraph">
    <w:name w:val="List Paragraph"/>
    <w:basedOn w:val="Normal"/>
    <w:uiPriority w:val="34"/>
    <w:qFormat/>
    <w:rsid w:val="002728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Pipo</dc:creator>
  <cp:keywords/>
  <dc:description/>
  <cp:lastModifiedBy>Andrew Pipo</cp:lastModifiedBy>
  <cp:revision>10</cp:revision>
  <dcterms:created xsi:type="dcterms:W3CDTF">2024-02-11T01:51:00Z</dcterms:created>
  <dcterms:modified xsi:type="dcterms:W3CDTF">2024-02-11T02:04:00Z</dcterms:modified>
</cp:coreProperties>
</file>