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6AFB" w:rsidRDefault="007B6AFB">
      <w:pPr>
        <w:rPr>
          <w:lang w:val="en-US"/>
        </w:rPr>
      </w:pPr>
      <w:r>
        <w:rPr>
          <w:lang w:val="en-US"/>
        </w:rPr>
        <w:t xml:space="preserve">The Communication between </w:t>
      </w:r>
      <w:r w:rsidR="00091774">
        <w:rPr>
          <w:lang w:val="en-US"/>
        </w:rPr>
        <w:t>MGC3031</w:t>
      </w:r>
      <w:r>
        <w:rPr>
          <w:lang w:val="en-US"/>
        </w:rPr>
        <w:t xml:space="preserve"> and Host is </w:t>
      </w:r>
      <w:r w:rsidRPr="00D5767D">
        <w:rPr>
          <w:lang w:val="en-US"/>
        </w:rPr>
        <w:t>realized</w:t>
      </w:r>
      <w:r>
        <w:rPr>
          <w:lang w:val="en-US"/>
        </w:rPr>
        <w:t xml:space="preserve"> by I2C-Bus</w:t>
      </w:r>
      <w:r w:rsidR="00F620C3">
        <w:rPr>
          <w:lang w:val="en-US"/>
        </w:rPr>
        <w:t>.</w:t>
      </w:r>
    </w:p>
    <w:p w:rsidR="00723C67" w:rsidRDefault="00723C67" w:rsidP="00723C67">
      <w:pPr>
        <w:rPr>
          <w:lang w:val="en-US"/>
        </w:rPr>
      </w:pPr>
      <w:r>
        <w:rPr>
          <w:lang w:val="en-US"/>
        </w:rPr>
        <w:t>However,</w:t>
      </w:r>
      <w:r w:rsidR="00091774">
        <w:rPr>
          <w:lang w:val="en-US"/>
        </w:rPr>
        <w:t xml:space="preserve"> the MGC3031 provides two lines that are </w:t>
      </w:r>
      <w:r w:rsidR="00091774" w:rsidRPr="00F539E8">
        <w:rPr>
          <w:lang w:val="en-US"/>
        </w:rPr>
        <w:t>not imple</w:t>
      </w:r>
      <w:r w:rsidR="00091774">
        <w:rPr>
          <w:lang w:val="en-US"/>
        </w:rPr>
        <w:t>mented</w:t>
      </w:r>
      <w:r>
        <w:rPr>
          <w:lang w:val="en-US"/>
        </w:rPr>
        <w:t xml:space="preserve"> in the i2C Bus standard and are needed to </w:t>
      </w:r>
      <w:r w:rsidRPr="00723C67">
        <w:rPr>
          <w:lang w:val="en-US"/>
        </w:rPr>
        <w:t>use</w:t>
      </w:r>
      <w:r>
        <w:rPr>
          <w:lang w:val="en-US"/>
        </w:rPr>
        <w:t xml:space="preserve"> the sensor</w:t>
      </w:r>
      <w:r w:rsidRPr="00723C67">
        <w:rPr>
          <w:lang w:val="en-US"/>
        </w:rPr>
        <w:t xml:space="preserve"> without restrictions</w:t>
      </w:r>
      <w:r>
        <w:rPr>
          <w:lang w:val="en-US"/>
        </w:rPr>
        <w:t>.</w:t>
      </w:r>
    </w:p>
    <w:p w:rsidR="00723C67" w:rsidRPr="00723C67" w:rsidRDefault="00F539E8" w:rsidP="00723C67">
      <w:pPr>
        <w:rPr>
          <w:lang w:val="en-US"/>
        </w:rPr>
      </w:pPr>
      <w:r>
        <w:rPr>
          <w:lang w:val="en-US"/>
        </w:rPr>
        <w:t>The</w:t>
      </w:r>
      <w:r w:rsidR="00723C67">
        <w:rPr>
          <w:lang w:val="en-US"/>
        </w:rPr>
        <w:t xml:space="preserve"> </w:t>
      </w:r>
      <w:r w:rsidR="00723C67" w:rsidRPr="00F539E8">
        <w:rPr>
          <w:lang w:val="en-US"/>
        </w:rPr>
        <w:t>TRANSFER STATUS LINE</w:t>
      </w:r>
      <w:r>
        <w:rPr>
          <w:lang w:val="en-US"/>
        </w:rPr>
        <w:t xml:space="preserve"> TS is used by both</w:t>
      </w:r>
      <w:r w:rsidR="00723C67">
        <w:rPr>
          <w:lang w:val="en-US"/>
        </w:rPr>
        <w:t>, the</w:t>
      </w:r>
      <w:r>
        <w:rPr>
          <w:lang w:val="en-US"/>
        </w:rPr>
        <w:t xml:space="preserve"> I2C master and slave</w:t>
      </w:r>
      <w:r w:rsidR="00723C67">
        <w:rPr>
          <w:lang w:val="en-US"/>
        </w:rPr>
        <w:t xml:space="preserve"> and </w:t>
      </w:r>
      <w:r w:rsidR="004758DA">
        <w:rPr>
          <w:lang w:val="en-US"/>
        </w:rPr>
        <w:t xml:space="preserve">is used to check if </w:t>
      </w:r>
      <w:r w:rsidR="00F828C2">
        <w:rPr>
          <w:lang w:val="en-US"/>
        </w:rPr>
        <w:t>data is</w:t>
      </w:r>
      <w:r w:rsidR="00723C67" w:rsidRPr="00723C67">
        <w:rPr>
          <w:lang w:val="en-US"/>
        </w:rPr>
        <w:t xml:space="preserve"> </w:t>
      </w:r>
      <w:r w:rsidR="00723C67">
        <w:rPr>
          <w:lang w:val="en-US"/>
        </w:rPr>
        <w:t>available</w:t>
      </w:r>
      <w:r w:rsidR="00B21C7C">
        <w:rPr>
          <w:lang w:val="en-US"/>
        </w:rPr>
        <w:t xml:space="preserve"> or</w:t>
      </w:r>
      <w:r w:rsidR="002E276A">
        <w:rPr>
          <w:lang w:val="en-US"/>
        </w:rPr>
        <w:t xml:space="preserve"> ready to be</w:t>
      </w:r>
      <w:r w:rsidR="00B21C7C">
        <w:rPr>
          <w:lang w:val="en-US"/>
        </w:rPr>
        <w:t xml:space="preserve"> sent</w:t>
      </w:r>
      <w:r w:rsidR="00723C67">
        <w:rPr>
          <w:lang w:val="en-US"/>
        </w:rPr>
        <w:t>.</w:t>
      </w:r>
      <w:r w:rsidR="009C0C92">
        <w:rPr>
          <w:lang w:val="en-US"/>
        </w:rPr>
        <w:t xml:space="preserve"> </w:t>
      </w:r>
      <w:r w:rsidR="002E276A">
        <w:rPr>
          <w:lang w:val="en-US"/>
        </w:rPr>
        <w:t xml:space="preserve">With the TS the usage of the I2C-Bus can be reduced and is </w:t>
      </w:r>
      <w:r w:rsidR="002E276A" w:rsidRPr="002E276A">
        <w:rPr>
          <w:lang w:val="en-US"/>
        </w:rPr>
        <w:t>advantageous</w:t>
      </w:r>
      <w:r w:rsidR="002E276A">
        <w:rPr>
          <w:lang w:val="en-US"/>
        </w:rPr>
        <w:t xml:space="preserve"> when </w:t>
      </w:r>
      <w:r w:rsidR="002E276A" w:rsidRPr="002E276A">
        <w:rPr>
          <w:lang w:val="en-US"/>
        </w:rPr>
        <w:t>several</w:t>
      </w:r>
      <w:r w:rsidR="002E276A">
        <w:rPr>
          <w:lang w:val="en-US"/>
        </w:rPr>
        <w:t xml:space="preserve"> slaves are connected to the I2C-Bus.</w:t>
      </w:r>
      <w:r w:rsidR="009C0C92" w:rsidRPr="009C0C92">
        <w:rPr>
          <w:lang w:val="en-US"/>
        </w:rPr>
        <w:t xml:space="preserve"> </w:t>
      </w:r>
      <w:r w:rsidR="009C0C92">
        <w:rPr>
          <w:lang w:val="en-US"/>
        </w:rPr>
        <w:t xml:space="preserve">Used as </w:t>
      </w:r>
      <w:r w:rsidR="009C0C92" w:rsidRPr="009C0C92">
        <w:rPr>
          <w:lang w:val="en-US"/>
        </w:rPr>
        <w:t>bidirectional</w:t>
      </w:r>
      <w:r w:rsidR="009C0C92">
        <w:rPr>
          <w:lang w:val="en-US"/>
        </w:rPr>
        <w:t xml:space="preserve"> line the TS requires </w:t>
      </w:r>
      <w:r w:rsidR="00465730">
        <w:rPr>
          <w:lang w:val="en-US"/>
        </w:rPr>
        <w:t>an</w:t>
      </w:r>
      <w:r w:rsidR="009C0C92">
        <w:rPr>
          <w:lang w:val="en-US"/>
        </w:rPr>
        <w:t xml:space="preserve"> </w:t>
      </w:r>
      <w:r w:rsidR="009C0C92" w:rsidRPr="009C0C92">
        <w:rPr>
          <w:rFonts w:ascii="Arial" w:hAnsi="Arial" w:cs="Arial"/>
          <w:sz w:val="20"/>
          <w:szCs w:val="20"/>
          <w:lang w:val="en-US"/>
        </w:rPr>
        <w:t>open-drain connection</w:t>
      </w:r>
      <w:r w:rsidR="00465730">
        <w:rPr>
          <w:rFonts w:ascii="Arial" w:hAnsi="Arial" w:cs="Arial"/>
          <w:sz w:val="20"/>
          <w:szCs w:val="20"/>
          <w:lang w:val="en-US"/>
        </w:rPr>
        <w:t>!</w:t>
      </w:r>
    </w:p>
    <w:p w:rsidR="002A3B00" w:rsidRDefault="00E4733C" w:rsidP="00723C67">
      <w:pPr>
        <w:rPr>
          <w:lang w:val="en-US"/>
        </w:rPr>
      </w:pPr>
      <w:r>
        <w:rPr>
          <w:lang w:val="en-US"/>
        </w:rPr>
        <w:t>In our Solution</w:t>
      </w:r>
      <w:r w:rsidR="0077229C">
        <w:rPr>
          <w:lang w:val="en-US"/>
        </w:rPr>
        <w:t xml:space="preserve"> the TS is not used because</w:t>
      </w:r>
      <w:r>
        <w:rPr>
          <w:lang w:val="en-US"/>
        </w:rPr>
        <w:t xml:space="preserve"> we r</w:t>
      </w:r>
      <w:r w:rsidR="00FE5498">
        <w:rPr>
          <w:lang w:val="en-US"/>
        </w:rPr>
        <w:t>equest</w:t>
      </w:r>
      <w:r>
        <w:rPr>
          <w:lang w:val="en-US"/>
        </w:rPr>
        <w:t xml:space="preserve"> every 10ms</w:t>
      </w:r>
      <w:r w:rsidR="00FE5498">
        <w:rPr>
          <w:lang w:val="en-US"/>
        </w:rPr>
        <w:t xml:space="preserve"> new data</w:t>
      </w:r>
      <w:r>
        <w:rPr>
          <w:lang w:val="en-US"/>
        </w:rPr>
        <w:t xml:space="preserve"> from the </w:t>
      </w:r>
      <w:r w:rsidRPr="00F539E8">
        <w:rPr>
          <w:lang w:val="en-US"/>
        </w:rPr>
        <w:t>M</w:t>
      </w:r>
      <w:r>
        <w:rPr>
          <w:lang w:val="en-US"/>
        </w:rPr>
        <w:t>GC3130</w:t>
      </w:r>
      <w:r w:rsidR="0061290F">
        <w:rPr>
          <w:lang w:val="en-US"/>
        </w:rPr>
        <w:t xml:space="preserve"> </w:t>
      </w:r>
      <w:r w:rsidRPr="00E4733C">
        <w:rPr>
          <w:rStyle w:val="tagt"/>
          <w:lang w:val="en-US"/>
        </w:rPr>
        <w:t>regardless</w:t>
      </w:r>
      <w:r>
        <w:rPr>
          <w:rStyle w:val="tagt"/>
          <w:lang w:val="en-US"/>
        </w:rPr>
        <w:t xml:space="preserve"> of</w:t>
      </w:r>
      <w:r w:rsidRPr="00E4733C">
        <w:rPr>
          <w:rStyle w:val="tagt"/>
          <w:lang w:val="en-US"/>
        </w:rPr>
        <w:t xml:space="preserve"> new data is available or not.</w:t>
      </w:r>
    </w:p>
    <w:p w:rsidR="00FE5498" w:rsidRDefault="00F56604" w:rsidP="00F539E8">
      <w:pPr>
        <w:rPr>
          <w:lang w:val="en-US"/>
        </w:rPr>
      </w:pPr>
      <w:r>
        <w:rPr>
          <w:lang w:val="en-US"/>
        </w:rPr>
        <w:t>The</w:t>
      </w:r>
      <w:r w:rsidR="0077229C">
        <w:rPr>
          <w:lang w:val="en-US"/>
        </w:rPr>
        <w:t xml:space="preserve"> second line that is provided by the</w:t>
      </w:r>
      <w:r w:rsidR="0077229C" w:rsidRPr="0077229C">
        <w:rPr>
          <w:lang w:val="en-US"/>
        </w:rPr>
        <w:t xml:space="preserve"> </w:t>
      </w:r>
      <w:r w:rsidR="0077229C">
        <w:rPr>
          <w:lang w:val="en-US"/>
        </w:rPr>
        <w:t xml:space="preserve">MGC3031 is the </w:t>
      </w:r>
      <w:r w:rsidR="009C0C92">
        <w:rPr>
          <w:lang w:val="en-US"/>
        </w:rPr>
        <w:t>MASTER CLEAR LINE</w:t>
      </w:r>
      <w:r w:rsidR="009F085D">
        <w:rPr>
          <w:lang w:val="en-US"/>
        </w:rPr>
        <w:t xml:space="preserve"> MCLR</w:t>
      </w:r>
      <w:r w:rsidR="009C0C92">
        <w:rPr>
          <w:lang w:val="en-US"/>
        </w:rPr>
        <w:t>.</w:t>
      </w:r>
      <w:r w:rsidR="009611C3">
        <w:rPr>
          <w:lang w:val="en-US"/>
        </w:rPr>
        <w:t xml:space="preserve"> </w:t>
      </w:r>
      <w:r w:rsidR="009C0C92">
        <w:rPr>
          <w:lang w:val="en-US"/>
        </w:rPr>
        <w:t>It</w:t>
      </w:r>
      <w:r>
        <w:rPr>
          <w:lang w:val="en-US"/>
        </w:rPr>
        <w:t xml:space="preserve"> is used by the I2C Master</w:t>
      </w:r>
      <w:r w:rsidR="009C0C92">
        <w:rPr>
          <w:lang w:val="en-US"/>
        </w:rPr>
        <w:t xml:space="preserve"> only and is </w:t>
      </w:r>
      <w:r w:rsidR="009C0C92" w:rsidRPr="009C0C92">
        <w:rPr>
          <w:lang w:val="en-US"/>
        </w:rPr>
        <w:t>especially</w:t>
      </w:r>
      <w:r w:rsidR="009C0C92">
        <w:rPr>
          <w:lang w:val="en-US"/>
        </w:rPr>
        <w:t xml:space="preserve"> needed to update the Firmware of the MGC3031</w:t>
      </w:r>
      <w:r>
        <w:rPr>
          <w:lang w:val="en-US"/>
        </w:rPr>
        <w:t xml:space="preserve">. </w:t>
      </w:r>
      <w:r w:rsidR="00B904D2">
        <w:rPr>
          <w:lang w:val="en-US"/>
        </w:rPr>
        <w:t xml:space="preserve">In our solution the MCLR is not used as we don’t require to update the firmware or </w:t>
      </w:r>
      <w:r w:rsidR="00225690">
        <w:rPr>
          <w:lang w:val="en-US"/>
        </w:rPr>
        <w:t xml:space="preserve">to </w:t>
      </w:r>
      <w:r w:rsidR="00B904D2">
        <w:rPr>
          <w:lang w:val="en-US"/>
        </w:rPr>
        <w:t>reset the MGC3031.</w:t>
      </w:r>
    </w:p>
    <w:p w:rsidR="005436EF" w:rsidRPr="00DF7965" w:rsidRDefault="00225690" w:rsidP="00F539E8">
      <w:pPr>
        <w:rPr>
          <w:lang w:val="en-US"/>
        </w:rPr>
      </w:pPr>
      <w:r>
        <w:rPr>
          <w:lang w:val="en-US"/>
        </w:rPr>
        <w:t>The MGC3031 has</w:t>
      </w:r>
      <w:r w:rsidR="005436EF">
        <w:rPr>
          <w:lang w:val="en-US"/>
        </w:rPr>
        <w:t xml:space="preserve"> a lot of </w:t>
      </w:r>
      <w:r w:rsidR="005436EF" w:rsidRPr="005436EF">
        <w:rPr>
          <w:lang w:val="en-US"/>
        </w:rPr>
        <w:t>possibilities</w:t>
      </w:r>
      <w:r w:rsidR="005436EF">
        <w:rPr>
          <w:lang w:val="en-US"/>
        </w:rPr>
        <w:t xml:space="preserve"> to track</w:t>
      </w:r>
      <w:r w:rsidR="00DF7965">
        <w:rPr>
          <w:lang w:val="en-US"/>
        </w:rPr>
        <w:t xml:space="preserve"> down movements, </w:t>
      </w:r>
      <w:r w:rsidR="005436EF">
        <w:rPr>
          <w:lang w:val="en-US"/>
        </w:rPr>
        <w:t xml:space="preserve">a </w:t>
      </w:r>
      <w:r w:rsidR="00DF7965">
        <w:rPr>
          <w:lang w:val="en-US"/>
        </w:rPr>
        <w:t xml:space="preserve">lot of configuration options, provides </w:t>
      </w:r>
      <w:r w:rsidR="000E162B" w:rsidRPr="000E162B">
        <w:rPr>
          <w:lang w:val="en-US"/>
        </w:rPr>
        <w:t>error detection</w:t>
      </w:r>
      <w:r w:rsidR="00DF7965">
        <w:rPr>
          <w:lang w:val="en-US"/>
        </w:rPr>
        <w:t xml:space="preserve"> and it is </w:t>
      </w:r>
      <w:r w:rsidR="00DF7965" w:rsidRPr="00DF7965">
        <w:rPr>
          <w:lang w:val="en-US"/>
        </w:rPr>
        <w:t>possible</w:t>
      </w:r>
      <w:r w:rsidR="00DF7965">
        <w:rPr>
          <w:lang w:val="en-US"/>
        </w:rPr>
        <w:t xml:space="preserve"> to </w:t>
      </w:r>
      <w:r w:rsidR="00DF7965" w:rsidRPr="00DF7965">
        <w:rPr>
          <w:lang w:val="en-US"/>
        </w:rPr>
        <w:t>calibrate</w:t>
      </w:r>
      <w:r w:rsidR="00DF7965">
        <w:rPr>
          <w:lang w:val="en-US"/>
        </w:rPr>
        <w:t xml:space="preserve"> the Sensor.</w:t>
      </w:r>
    </w:p>
    <w:p w:rsidR="00484859" w:rsidRDefault="00E9226E" w:rsidP="00F539E8">
      <w:pPr>
        <w:rPr>
          <w:lang w:val="en-US"/>
        </w:rPr>
      </w:pPr>
      <w:r>
        <w:rPr>
          <w:lang w:val="en-US"/>
        </w:rPr>
        <w:t xml:space="preserve">To </w:t>
      </w:r>
      <w:r w:rsidR="007F1DF4">
        <w:rPr>
          <w:lang w:val="en-US"/>
        </w:rPr>
        <w:t xml:space="preserve">benefit from all </w:t>
      </w:r>
      <w:r w:rsidR="00A00EC3">
        <w:rPr>
          <w:lang w:val="en-US"/>
        </w:rPr>
        <w:t>these</w:t>
      </w:r>
      <w:r w:rsidR="007F1DF4">
        <w:rPr>
          <w:lang w:val="en-US"/>
        </w:rPr>
        <w:t xml:space="preserve"> </w:t>
      </w:r>
      <w:r w:rsidR="007F1DF4" w:rsidRPr="005436EF">
        <w:rPr>
          <w:lang w:val="en-US"/>
        </w:rPr>
        <w:t>possibilities</w:t>
      </w:r>
      <w:r w:rsidR="007F1DF4">
        <w:rPr>
          <w:lang w:val="en-US"/>
        </w:rPr>
        <w:t xml:space="preserve"> the message format and message </w:t>
      </w:r>
      <w:r w:rsidR="009611C3">
        <w:rPr>
          <w:lang w:val="en-US"/>
        </w:rPr>
        <w:t>order</w:t>
      </w:r>
      <w:r w:rsidR="007F1DF4">
        <w:rPr>
          <w:lang w:val="en-US"/>
        </w:rPr>
        <w:t xml:space="preserve"> are</w:t>
      </w:r>
      <w:r>
        <w:rPr>
          <w:lang w:val="en-US"/>
        </w:rPr>
        <w:t xml:space="preserve"> </w:t>
      </w:r>
      <w:r w:rsidRPr="00E9226E">
        <w:rPr>
          <w:lang w:val="en-US"/>
        </w:rPr>
        <w:t>predefined</w:t>
      </w:r>
      <w:r>
        <w:rPr>
          <w:lang w:val="en-US"/>
        </w:rPr>
        <w:t xml:space="preserve"> by the </w:t>
      </w:r>
      <w:r w:rsidR="007F1DF4">
        <w:rPr>
          <w:lang w:val="en-US"/>
        </w:rPr>
        <w:t>MGC3031.</w:t>
      </w:r>
    </w:p>
    <w:p w:rsidR="007F1DF4" w:rsidRDefault="000D1813" w:rsidP="00F539E8">
      <w:pPr>
        <w:rPr>
          <w:rStyle w:val="tw-bilingual-translation"/>
          <w:lang w:val="en"/>
        </w:rPr>
      </w:pPr>
      <w:r>
        <w:rPr>
          <w:lang w:val="en-US"/>
        </w:rPr>
        <w:t>Received an</w:t>
      </w:r>
      <w:r w:rsidR="007B6AFB">
        <w:rPr>
          <w:lang w:val="en-US"/>
        </w:rPr>
        <w:t>d</w:t>
      </w:r>
      <w:r>
        <w:rPr>
          <w:lang w:val="en-US"/>
        </w:rPr>
        <w:t xml:space="preserve"> send messages have a similar </w:t>
      </w:r>
      <w:r>
        <w:rPr>
          <w:rStyle w:val="tw-bilingual-translation"/>
          <w:lang w:val="en"/>
        </w:rPr>
        <w:t>format that consist of Header an</w:t>
      </w:r>
      <w:r w:rsidR="007F1DF4">
        <w:rPr>
          <w:rStyle w:val="tw-bilingual-translation"/>
          <w:lang w:val="en"/>
        </w:rPr>
        <w:t>d</w:t>
      </w:r>
      <w:r>
        <w:rPr>
          <w:rStyle w:val="tw-bilingual-translation"/>
          <w:lang w:val="en"/>
        </w:rPr>
        <w:t xml:space="preserve"> Payload</w:t>
      </w:r>
      <w:r w:rsidR="005436EF">
        <w:rPr>
          <w:rStyle w:val="tw-bilingual-translation"/>
          <w:lang w:val="en"/>
        </w:rPr>
        <w:t>.</w:t>
      </w:r>
    </w:p>
    <w:p w:rsidR="00C556B6" w:rsidRDefault="00C556B6" w:rsidP="00C556B6">
      <w:pPr>
        <w:keepNext/>
      </w:pPr>
      <w:r>
        <w:rPr>
          <w:noProof/>
          <w:lang w:val="en-US"/>
        </w:rPr>
        <w:drawing>
          <wp:inline distT="0" distB="0" distL="0" distR="0" wp14:anchorId="229199E0" wp14:editId="46C8E8FC">
            <wp:extent cx="5753100" cy="1390650"/>
            <wp:effectExtent l="0" t="0" r="0" b="0"/>
            <wp:docPr id="1" name="Grafik 1" descr="C:\Users\Sputnik\Studium\6. Semester\Projekt\Ausarbeitung\Pic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putnik\Studium\6. Semester\Projekt\Ausarbeitung\Picture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1DF4" w:rsidRDefault="00C556B6" w:rsidP="00AB33E8">
      <w:pPr>
        <w:pStyle w:val="Beschriftung"/>
        <w:rPr>
          <w:lang w:val="en-US"/>
        </w:rPr>
      </w:pPr>
      <w:r w:rsidRPr="00AB33E8">
        <w:rPr>
          <w:lang w:val="en-US"/>
        </w:rPr>
        <w:t xml:space="preserve">Figure </w:t>
      </w:r>
      <w:r>
        <w:fldChar w:fldCharType="begin"/>
      </w:r>
      <w:r w:rsidRPr="00AB33E8">
        <w:rPr>
          <w:lang w:val="en-US"/>
        </w:rPr>
        <w:instrText xml:space="preserve"> SEQ Figure \* ARABIC </w:instrText>
      </w:r>
      <w:r>
        <w:fldChar w:fldCharType="separate"/>
      </w:r>
      <w:r w:rsidRPr="00AB33E8">
        <w:rPr>
          <w:noProof/>
          <w:lang w:val="en-US"/>
        </w:rPr>
        <w:t>1</w:t>
      </w:r>
      <w:r>
        <w:fldChar w:fldCharType="end"/>
      </w:r>
    </w:p>
    <w:p w:rsidR="007B6AFB" w:rsidRPr="007A6A9D" w:rsidRDefault="00870730" w:rsidP="00F539E8">
      <w:pPr>
        <w:rPr>
          <w:lang w:val="en-US"/>
        </w:rPr>
      </w:pPr>
      <w:r>
        <w:rPr>
          <w:lang w:val="en-US"/>
        </w:rPr>
        <w:t>Header</w:t>
      </w:r>
      <w:r w:rsidR="00225690">
        <w:rPr>
          <w:lang w:val="en-US"/>
        </w:rPr>
        <w:t xml:space="preserve"> which</w:t>
      </w:r>
      <w:r w:rsidR="007A6A9D">
        <w:rPr>
          <w:lang w:val="en-US"/>
        </w:rPr>
        <w:t xml:space="preserve"> </w:t>
      </w:r>
      <w:r w:rsidR="00A233D9">
        <w:rPr>
          <w:lang w:val="en-US"/>
        </w:rPr>
        <w:t>contains the</w:t>
      </w:r>
      <w:r w:rsidR="007A6A9D">
        <w:rPr>
          <w:lang w:val="en-US"/>
        </w:rPr>
        <w:t xml:space="preserve"> ID</w:t>
      </w:r>
      <w:r w:rsidR="00EC4FA5">
        <w:rPr>
          <w:lang w:val="en-US"/>
        </w:rPr>
        <w:t xml:space="preserve"> which</w:t>
      </w:r>
      <w:r>
        <w:rPr>
          <w:lang w:val="en-US"/>
        </w:rPr>
        <w:t xml:space="preserve"> shows what kind of message</w:t>
      </w:r>
      <w:r w:rsidR="007A6A9D">
        <w:rPr>
          <w:lang w:val="en-US"/>
        </w:rPr>
        <w:t xml:space="preserve"> is to be received / transmitted and the Payload </w:t>
      </w:r>
      <w:r w:rsidR="007A6A9D" w:rsidRPr="007A6A9D">
        <w:rPr>
          <w:rFonts w:ascii="Arial" w:hAnsi="Arial" w:cs="Arial"/>
          <w:sz w:val="20"/>
          <w:szCs w:val="20"/>
          <w:lang w:val="en-US"/>
        </w:rPr>
        <w:t>contain</w:t>
      </w:r>
      <w:r w:rsidR="00225690">
        <w:rPr>
          <w:rFonts w:ascii="Arial" w:hAnsi="Arial" w:cs="Arial"/>
          <w:sz w:val="20"/>
          <w:szCs w:val="20"/>
          <w:lang w:val="en-US"/>
        </w:rPr>
        <w:t>s</w:t>
      </w:r>
      <w:r w:rsidR="007A6A9D" w:rsidRPr="007A6A9D">
        <w:rPr>
          <w:rFonts w:ascii="Arial" w:hAnsi="Arial" w:cs="Arial"/>
          <w:sz w:val="20"/>
          <w:szCs w:val="20"/>
          <w:lang w:val="en-US"/>
        </w:rPr>
        <w:t xml:space="preserve"> the information to be exchanged.</w:t>
      </w:r>
    </w:p>
    <w:p w:rsidR="00F539E8" w:rsidRDefault="00861B8C" w:rsidP="00F539E8">
      <w:pPr>
        <w:rPr>
          <w:lang w:val="en-US"/>
        </w:rPr>
      </w:pPr>
      <w:r>
        <w:rPr>
          <w:lang w:val="en-US"/>
        </w:rPr>
        <w:t>Our goal</w:t>
      </w:r>
      <w:r w:rsidR="001342EC">
        <w:rPr>
          <w:lang w:val="en-US"/>
        </w:rPr>
        <w:t xml:space="preserve"> was to</w:t>
      </w:r>
      <w:r>
        <w:rPr>
          <w:lang w:val="en-US"/>
        </w:rPr>
        <w:t xml:space="preserve"> configuration </w:t>
      </w:r>
      <w:r w:rsidR="00336B5E">
        <w:rPr>
          <w:lang w:val="en-US"/>
        </w:rPr>
        <w:t xml:space="preserve">the </w:t>
      </w:r>
      <w:r>
        <w:rPr>
          <w:lang w:val="en-US"/>
        </w:rPr>
        <w:t>MGC3031</w:t>
      </w:r>
      <w:r w:rsidR="001342EC">
        <w:rPr>
          <w:lang w:val="en-US"/>
        </w:rPr>
        <w:t xml:space="preserve"> in a way, that it </w:t>
      </w:r>
      <w:r w:rsidR="007A1C8A">
        <w:rPr>
          <w:lang w:val="en-US"/>
        </w:rPr>
        <w:t>tracks</w:t>
      </w:r>
      <w:r w:rsidR="00336B5E">
        <w:rPr>
          <w:lang w:val="en-US"/>
        </w:rPr>
        <w:t xml:space="preserve"> the </w:t>
      </w:r>
      <w:r w:rsidR="00225690">
        <w:rPr>
          <w:lang w:val="en-US"/>
        </w:rPr>
        <w:t>position of a finger and send</w:t>
      </w:r>
      <w:r w:rsidR="00336B5E">
        <w:rPr>
          <w:lang w:val="en-US"/>
        </w:rPr>
        <w:t xml:space="preserve"> </w:t>
      </w:r>
      <w:r w:rsidR="001342EC">
        <w:rPr>
          <w:lang w:val="en-US"/>
        </w:rPr>
        <w:t xml:space="preserve">only </w:t>
      </w:r>
      <w:r w:rsidR="00336B5E">
        <w:rPr>
          <w:lang w:val="en-US"/>
        </w:rPr>
        <w:t xml:space="preserve">the </w:t>
      </w:r>
      <w:proofErr w:type="spellStart"/>
      <w:r w:rsidR="00C913DD">
        <w:rPr>
          <w:lang w:val="en-US"/>
        </w:rPr>
        <w:t>xyz</w:t>
      </w:r>
      <w:proofErr w:type="spellEnd"/>
      <w:r w:rsidR="00C913DD">
        <w:rPr>
          <w:lang w:val="en-US"/>
        </w:rPr>
        <w:t>-</w:t>
      </w:r>
      <w:r w:rsidR="00336B5E">
        <w:rPr>
          <w:lang w:val="en-US"/>
        </w:rPr>
        <w:t>coordinate</w:t>
      </w:r>
      <w:r w:rsidR="001342EC">
        <w:rPr>
          <w:lang w:val="en-US"/>
        </w:rPr>
        <w:t xml:space="preserve"> of the tracked position.</w:t>
      </w:r>
    </w:p>
    <w:p w:rsidR="00F30411" w:rsidRDefault="007A1C8A" w:rsidP="00F539E8">
      <w:pPr>
        <w:rPr>
          <w:lang w:val="en-US"/>
        </w:rPr>
      </w:pPr>
      <w:r>
        <w:rPr>
          <w:lang w:val="en-US"/>
        </w:rPr>
        <w:t xml:space="preserve">To </w:t>
      </w:r>
      <w:r w:rsidRPr="007A1C8A">
        <w:rPr>
          <w:lang w:val="en-US"/>
        </w:rPr>
        <w:t>accomplish</w:t>
      </w:r>
      <w:r>
        <w:rPr>
          <w:lang w:val="en-US"/>
        </w:rPr>
        <w:t xml:space="preserve"> that the</w:t>
      </w:r>
      <w:r w:rsidR="00F30411">
        <w:rPr>
          <w:lang w:val="en-US"/>
        </w:rPr>
        <w:t xml:space="preserve"> RUNTIME_PARAMETER of the</w:t>
      </w:r>
      <w:r>
        <w:rPr>
          <w:lang w:val="en-US"/>
        </w:rPr>
        <w:t xml:space="preserve"> </w:t>
      </w:r>
      <w:r>
        <w:rPr>
          <w:lang w:val="en-US"/>
        </w:rPr>
        <w:t>MGC3031</w:t>
      </w:r>
      <w:r>
        <w:rPr>
          <w:lang w:val="en-US"/>
        </w:rPr>
        <w:t xml:space="preserve"> </w:t>
      </w:r>
      <w:proofErr w:type="gramStart"/>
      <w:r w:rsidR="00225690">
        <w:rPr>
          <w:lang w:val="en-US"/>
        </w:rPr>
        <w:t>has</w:t>
      </w:r>
      <w:r w:rsidR="00F30411">
        <w:rPr>
          <w:lang w:val="en-US"/>
        </w:rPr>
        <w:t xml:space="preserve"> to</w:t>
      </w:r>
      <w:proofErr w:type="gramEnd"/>
      <w:r w:rsidR="00F30411">
        <w:rPr>
          <w:lang w:val="en-US"/>
        </w:rPr>
        <w:t xml:space="preserve"> be set accordingly.</w:t>
      </w:r>
    </w:p>
    <w:p w:rsidR="00975280" w:rsidRPr="00975280" w:rsidRDefault="00FE112B" w:rsidP="00F539E8">
      <w:pPr>
        <w:rPr>
          <w:lang w:val="en-US"/>
        </w:rPr>
      </w:pPr>
      <w:r>
        <w:rPr>
          <w:lang w:val="en-US"/>
        </w:rPr>
        <w:t>E</w:t>
      </w:r>
      <w:r w:rsidR="00975280" w:rsidRPr="00975280">
        <w:rPr>
          <w:lang w:val="en-US"/>
        </w:rPr>
        <w:t xml:space="preserve">ach time we send a SET_RUNTIME_PARAMETER message the </w:t>
      </w:r>
      <w:r>
        <w:rPr>
          <w:lang w:val="en-US"/>
        </w:rPr>
        <w:t>MGC3031</w:t>
      </w:r>
      <w:r w:rsidR="00975280" w:rsidRPr="00975280">
        <w:rPr>
          <w:lang w:val="en-US"/>
        </w:rPr>
        <w:t xml:space="preserve"> </w:t>
      </w:r>
      <w:r w:rsidRPr="00975280">
        <w:rPr>
          <w:lang w:val="en-US"/>
        </w:rPr>
        <w:t>response</w:t>
      </w:r>
      <w:r>
        <w:rPr>
          <w:lang w:val="en-US"/>
        </w:rPr>
        <w:t xml:space="preserve"> with a SYSTEM_STATUS message which</w:t>
      </w:r>
      <w:r w:rsidR="00975280" w:rsidRPr="00975280">
        <w:rPr>
          <w:lang w:val="en-US"/>
        </w:rPr>
        <w:t xml:space="preserve"> </w:t>
      </w:r>
      <w:r w:rsidR="00285C2C">
        <w:rPr>
          <w:lang w:val="en-US"/>
        </w:rPr>
        <w:t>includes</w:t>
      </w:r>
      <w:r w:rsidR="00F20E8C">
        <w:rPr>
          <w:lang w:val="en-US"/>
        </w:rPr>
        <w:t xml:space="preserve"> an</w:t>
      </w:r>
      <w:r w:rsidR="00975280" w:rsidRPr="00975280">
        <w:rPr>
          <w:lang w:val="en-US"/>
        </w:rPr>
        <w:t xml:space="preserve"> </w:t>
      </w:r>
      <w:proofErr w:type="spellStart"/>
      <w:r w:rsidR="00975280" w:rsidRPr="00975280">
        <w:rPr>
          <w:lang w:val="en-US"/>
        </w:rPr>
        <w:t>ErrorCode</w:t>
      </w:r>
      <w:proofErr w:type="spellEnd"/>
      <w:r w:rsidR="00975280" w:rsidRPr="00975280">
        <w:rPr>
          <w:lang w:val="en-US"/>
        </w:rPr>
        <w:t xml:space="preserve"> </w:t>
      </w:r>
      <w:r w:rsidR="00276835">
        <w:rPr>
          <w:lang w:val="en-US"/>
        </w:rPr>
        <w:t>that indicates if the</w:t>
      </w:r>
      <w:r w:rsidR="00975280" w:rsidRPr="00975280">
        <w:rPr>
          <w:lang w:val="en-US"/>
        </w:rPr>
        <w:t xml:space="preserve"> </w:t>
      </w:r>
      <w:r w:rsidR="00975280">
        <w:rPr>
          <w:lang w:val="en-US"/>
        </w:rPr>
        <w:t>setting was successful</w:t>
      </w:r>
      <w:r w:rsidR="00276835">
        <w:rPr>
          <w:lang w:val="en-US"/>
        </w:rPr>
        <w:t xml:space="preserve">. </w:t>
      </w:r>
      <w:r w:rsidR="00F33CB1">
        <w:rPr>
          <w:lang w:val="en-US"/>
        </w:rPr>
        <w:t>Each</w:t>
      </w:r>
      <w:r w:rsidR="00225690">
        <w:rPr>
          <w:lang w:val="en-US"/>
        </w:rPr>
        <w:t xml:space="preserve"> SYSTEM_STATUS messages is</w:t>
      </w:r>
      <w:r w:rsidR="00276835">
        <w:rPr>
          <w:lang w:val="en-US"/>
        </w:rPr>
        <w:t xml:space="preserve"> </w:t>
      </w:r>
      <w:r w:rsidR="00276835">
        <w:rPr>
          <w:rStyle w:val="tw-bilingual-translation"/>
          <w:lang w:val="en"/>
        </w:rPr>
        <w:t xml:space="preserve">verified by the </w:t>
      </w:r>
      <w:r w:rsidR="009E40C4">
        <w:rPr>
          <w:rStyle w:val="tw-bilingual-translation"/>
          <w:lang w:val="en"/>
        </w:rPr>
        <w:t>program</w:t>
      </w:r>
      <w:r w:rsidR="00276835">
        <w:rPr>
          <w:rStyle w:val="tw-bilingual-translation"/>
          <w:lang w:val="en"/>
        </w:rPr>
        <w:t xml:space="preserve">. If one SYSTEM_STATUS Messages shows an Error the whole </w:t>
      </w:r>
      <w:r w:rsidR="00276835" w:rsidRPr="00276835">
        <w:rPr>
          <w:rStyle w:val="tw-bilingual-translation"/>
          <w:lang w:val="en"/>
        </w:rPr>
        <w:t>initialization</w:t>
      </w:r>
      <w:r w:rsidR="00276835">
        <w:rPr>
          <w:rStyle w:val="tw-bilingual-translation"/>
          <w:lang w:val="en"/>
        </w:rPr>
        <w:t xml:space="preserve"> is repeated.</w:t>
      </w:r>
    </w:p>
    <w:p w:rsidR="00975280" w:rsidRPr="00276835" w:rsidRDefault="00F20E8C" w:rsidP="00F539E8">
      <w:pPr>
        <w:rPr>
          <w:lang w:val="en-US"/>
        </w:rPr>
      </w:pPr>
      <w:r>
        <w:rPr>
          <w:lang w:val="en-US"/>
        </w:rPr>
        <w:t xml:space="preserve">After the MGC3031 is </w:t>
      </w:r>
      <w:r w:rsidRPr="00F20E8C">
        <w:rPr>
          <w:lang w:val="en-US"/>
        </w:rPr>
        <w:t>initialize</w:t>
      </w:r>
      <w:r>
        <w:rPr>
          <w:lang w:val="en-US"/>
        </w:rPr>
        <w:t xml:space="preserve">d the program calls the MGC3031 every 10ms. If there is an object </w:t>
      </w:r>
      <w:r w:rsidRPr="00F20E8C">
        <w:rPr>
          <w:lang w:val="en-US"/>
        </w:rPr>
        <w:t>within</w:t>
      </w:r>
      <w:r w:rsidR="00A63466">
        <w:rPr>
          <w:lang w:val="en-US"/>
        </w:rPr>
        <w:t xml:space="preserve"> the range of the s</w:t>
      </w:r>
      <w:r>
        <w:rPr>
          <w:lang w:val="en-US"/>
        </w:rPr>
        <w:t>ensor the MGC3031 response</w:t>
      </w:r>
      <w:r w:rsidR="00225690">
        <w:rPr>
          <w:lang w:val="en-US"/>
        </w:rPr>
        <w:t>s</w:t>
      </w:r>
      <w:r>
        <w:rPr>
          <w:lang w:val="en-US"/>
        </w:rPr>
        <w:t xml:space="preserve"> with a</w:t>
      </w:r>
      <w:r w:rsidR="00BF5B96">
        <w:rPr>
          <w:lang w:val="en-US"/>
        </w:rPr>
        <w:t xml:space="preserve"> SENSOR_DATA_OUTPUT</w:t>
      </w:r>
      <w:r>
        <w:rPr>
          <w:lang w:val="en-US"/>
        </w:rPr>
        <w:t xml:space="preserve"> message</w:t>
      </w:r>
      <w:r w:rsidR="00BF5B96">
        <w:rPr>
          <w:lang w:val="en-US"/>
        </w:rPr>
        <w:t xml:space="preserve"> which </w:t>
      </w:r>
      <w:r w:rsidR="00225690">
        <w:rPr>
          <w:lang w:val="en-US"/>
        </w:rPr>
        <w:t>contains</w:t>
      </w:r>
      <w:r w:rsidR="00BF5B96">
        <w:rPr>
          <w:lang w:val="en-US"/>
        </w:rPr>
        <w:t xml:space="preserve"> </w:t>
      </w:r>
      <w:r w:rsidR="00A63466">
        <w:rPr>
          <w:lang w:val="en-US"/>
        </w:rPr>
        <w:t xml:space="preserve">the </w:t>
      </w:r>
      <w:proofErr w:type="spellStart"/>
      <w:r w:rsidR="00A63466">
        <w:rPr>
          <w:lang w:val="en-US"/>
        </w:rPr>
        <w:t>xyz</w:t>
      </w:r>
      <w:proofErr w:type="spellEnd"/>
      <w:r w:rsidR="00A63466">
        <w:rPr>
          <w:lang w:val="en-US"/>
        </w:rPr>
        <w:t xml:space="preserve">-coordinate. If there is no object within the </w:t>
      </w:r>
      <w:r w:rsidR="00A63466">
        <w:rPr>
          <w:lang w:val="en-US"/>
        </w:rPr>
        <w:t>range of the sensor</w:t>
      </w:r>
      <w:r w:rsidR="00A63466">
        <w:rPr>
          <w:lang w:val="en-US"/>
        </w:rPr>
        <w:t xml:space="preserve"> the </w:t>
      </w:r>
      <w:r w:rsidR="00A63466">
        <w:rPr>
          <w:lang w:val="en-US"/>
        </w:rPr>
        <w:t>MGC3031</w:t>
      </w:r>
      <w:r w:rsidR="00A63466">
        <w:rPr>
          <w:lang w:val="en-US"/>
        </w:rPr>
        <w:t xml:space="preserve"> response</w:t>
      </w:r>
      <w:r w:rsidR="00225690">
        <w:rPr>
          <w:lang w:val="en-US"/>
        </w:rPr>
        <w:t>s</w:t>
      </w:r>
      <w:bookmarkStart w:id="0" w:name="_GoBack"/>
      <w:bookmarkEnd w:id="0"/>
      <w:r w:rsidR="00A63466">
        <w:rPr>
          <w:lang w:val="en-US"/>
        </w:rPr>
        <w:t xml:space="preserve"> with a message </w:t>
      </w:r>
      <w:r w:rsidR="003962C6">
        <w:rPr>
          <w:lang w:val="en-US"/>
        </w:rPr>
        <w:t>which only contains zeros.</w:t>
      </w:r>
    </w:p>
    <w:p w:rsidR="000D1813" w:rsidRPr="00276835" w:rsidRDefault="00BB753F" w:rsidP="00F539E8">
      <w:pPr>
        <w:rPr>
          <w:lang w:val="en-US"/>
        </w:rPr>
      </w:pPr>
      <w:r w:rsidRPr="00BB753F">
        <w:rPr>
          <w:lang w:val="en-US"/>
        </w:rPr>
        <w:t>For more information</w:t>
      </w:r>
      <w:r>
        <w:rPr>
          <w:lang w:val="en-US"/>
        </w:rPr>
        <w:t xml:space="preserve"> about message format and initialization see </w:t>
      </w:r>
      <w:r w:rsidRPr="00BB753F">
        <w:rPr>
          <w:lang w:val="en-US"/>
        </w:rPr>
        <w:t>appendix</w:t>
      </w:r>
      <w:r>
        <w:rPr>
          <w:lang w:val="en-US"/>
        </w:rPr>
        <w:t>.</w:t>
      </w:r>
    </w:p>
    <w:sectPr w:rsidR="000D1813" w:rsidRPr="0027683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6C0"/>
    <w:rsid w:val="00091774"/>
    <w:rsid w:val="000A4E32"/>
    <w:rsid w:val="000B4019"/>
    <w:rsid w:val="000D1813"/>
    <w:rsid w:val="000E162B"/>
    <w:rsid w:val="000F0FAB"/>
    <w:rsid w:val="001342EC"/>
    <w:rsid w:val="00225690"/>
    <w:rsid w:val="00276491"/>
    <w:rsid w:val="00276835"/>
    <w:rsid w:val="00285C2C"/>
    <w:rsid w:val="002A3B00"/>
    <w:rsid w:val="002E276A"/>
    <w:rsid w:val="00336B5E"/>
    <w:rsid w:val="00361182"/>
    <w:rsid w:val="00364A58"/>
    <w:rsid w:val="003962C6"/>
    <w:rsid w:val="0044577E"/>
    <w:rsid w:val="00465730"/>
    <w:rsid w:val="004758DA"/>
    <w:rsid w:val="00484859"/>
    <w:rsid w:val="005436EF"/>
    <w:rsid w:val="005834FF"/>
    <w:rsid w:val="0061290F"/>
    <w:rsid w:val="00723C67"/>
    <w:rsid w:val="00734ABB"/>
    <w:rsid w:val="0077229C"/>
    <w:rsid w:val="007A1C8A"/>
    <w:rsid w:val="007A6A9D"/>
    <w:rsid w:val="007B6AFB"/>
    <w:rsid w:val="007F1DF4"/>
    <w:rsid w:val="008216C0"/>
    <w:rsid w:val="00857589"/>
    <w:rsid w:val="00861B8C"/>
    <w:rsid w:val="00870730"/>
    <w:rsid w:val="008C6136"/>
    <w:rsid w:val="00934D7C"/>
    <w:rsid w:val="00960A73"/>
    <w:rsid w:val="009611C3"/>
    <w:rsid w:val="00975280"/>
    <w:rsid w:val="009C0C92"/>
    <w:rsid w:val="009E40C4"/>
    <w:rsid w:val="009F085D"/>
    <w:rsid w:val="009F4E95"/>
    <w:rsid w:val="00A00EC3"/>
    <w:rsid w:val="00A233D9"/>
    <w:rsid w:val="00A63466"/>
    <w:rsid w:val="00AB33E8"/>
    <w:rsid w:val="00B21C7C"/>
    <w:rsid w:val="00B31656"/>
    <w:rsid w:val="00B50F13"/>
    <w:rsid w:val="00B52416"/>
    <w:rsid w:val="00B82942"/>
    <w:rsid w:val="00B8797D"/>
    <w:rsid w:val="00B904D2"/>
    <w:rsid w:val="00BB753F"/>
    <w:rsid w:val="00BF5B96"/>
    <w:rsid w:val="00C556B6"/>
    <w:rsid w:val="00C84FDE"/>
    <w:rsid w:val="00C913DD"/>
    <w:rsid w:val="00D5767D"/>
    <w:rsid w:val="00D60AE0"/>
    <w:rsid w:val="00DC213A"/>
    <w:rsid w:val="00DC61D1"/>
    <w:rsid w:val="00DF7965"/>
    <w:rsid w:val="00E4733C"/>
    <w:rsid w:val="00E9226E"/>
    <w:rsid w:val="00EC4FA5"/>
    <w:rsid w:val="00F20E8C"/>
    <w:rsid w:val="00F30411"/>
    <w:rsid w:val="00F33CB1"/>
    <w:rsid w:val="00F539E8"/>
    <w:rsid w:val="00F56604"/>
    <w:rsid w:val="00F620C3"/>
    <w:rsid w:val="00F828C2"/>
    <w:rsid w:val="00FE112B"/>
    <w:rsid w:val="00FE5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3B32EC"/>
  <w15:chartTrackingRefBased/>
  <w15:docId w15:val="{0234DB4E-2D7E-4B76-883F-D82A17622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tw-bilingual-translation">
    <w:name w:val="tw-bilingual-translation"/>
    <w:basedOn w:val="Absatz-Standardschriftart"/>
    <w:rsid w:val="000D1813"/>
  </w:style>
  <w:style w:type="character" w:customStyle="1" w:styleId="tagt">
    <w:name w:val="tag_t"/>
    <w:basedOn w:val="Absatz-Standardschriftart"/>
    <w:rsid w:val="00E4733C"/>
  </w:style>
  <w:style w:type="paragraph" w:styleId="Beschriftung">
    <w:name w:val="caption"/>
    <w:basedOn w:val="Standard"/>
    <w:next w:val="Standard"/>
    <w:uiPriority w:val="35"/>
    <w:unhideWhenUsed/>
    <w:qFormat/>
    <w:rsid w:val="00C556B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82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82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8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67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70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8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8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487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90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7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46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233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4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5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961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354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57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1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63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414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0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23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5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06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783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08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2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425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9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1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17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400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3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6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6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169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CE34B1-9624-477B-AD78-5EC897B949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336</Words>
  <Characters>2119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Sputnik</dc:creator>
  <cp:keywords/>
  <dc:description/>
  <cp:lastModifiedBy>Sputnik</cp:lastModifiedBy>
  <cp:revision>52</cp:revision>
  <dcterms:created xsi:type="dcterms:W3CDTF">2018-01-18T16:50:00Z</dcterms:created>
  <dcterms:modified xsi:type="dcterms:W3CDTF">2018-01-19T14:14:00Z</dcterms:modified>
</cp:coreProperties>
</file>