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5F" w:rsidRPr="00AF513B" w:rsidRDefault="00AF513B" w:rsidP="00AF513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13B">
        <w:rPr>
          <w:rFonts w:ascii="Times New Roman" w:hAnsi="Times New Roman" w:cs="Times New Roman"/>
          <w:b/>
          <w:sz w:val="24"/>
          <w:szCs w:val="24"/>
        </w:rPr>
        <w:t>Билет 13</w:t>
      </w:r>
    </w:p>
    <w:p w:rsidR="00AF513B" w:rsidRDefault="00AF513B" w:rsidP="00AF513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13B">
        <w:rPr>
          <w:rFonts w:ascii="Times New Roman" w:hAnsi="Times New Roman" w:cs="Times New Roman"/>
          <w:b/>
          <w:sz w:val="24"/>
          <w:szCs w:val="24"/>
        </w:rPr>
        <w:t xml:space="preserve">Биосинтез белка.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513B">
        <w:rPr>
          <w:rFonts w:ascii="Times New Roman" w:hAnsi="Times New Roman" w:cs="Times New Roman"/>
          <w:b/>
          <w:sz w:val="24"/>
          <w:szCs w:val="24"/>
        </w:rPr>
        <w:t>Регуляция транскрипции и трансляции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F513B" w:rsidRDefault="00AF513B" w:rsidP="00AF51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A61">
        <w:rPr>
          <w:rFonts w:ascii="Times New Roman" w:hAnsi="Times New Roman" w:cs="Times New Roman"/>
          <w:b/>
          <w:sz w:val="24"/>
          <w:szCs w:val="24"/>
        </w:rPr>
        <w:t>Белки или протеин</w:t>
      </w:r>
      <w:proofErr w:type="gramStart"/>
      <w:r w:rsidRPr="00560A61">
        <w:rPr>
          <w:rFonts w:ascii="Times New Roman" w:hAnsi="Times New Roman" w:cs="Times New Roman"/>
          <w:b/>
          <w:sz w:val="24"/>
          <w:szCs w:val="24"/>
        </w:rPr>
        <w:t>ы</w:t>
      </w:r>
      <w:r w:rsidRPr="00AF51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AF51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непериодические полимеры с большой молекулярной массой, мономерами которых являются аминокислоты. Протеин</w:t>
      </w:r>
      <w:proofErr w:type="gramStart"/>
      <w:r>
        <w:rPr>
          <w:rFonts w:ascii="Times New Roman" w:hAnsi="Times New Roman" w:cs="Times New Roman"/>
          <w:sz w:val="24"/>
          <w:szCs w:val="24"/>
        </w:rPr>
        <w:t>ы-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13B">
        <w:rPr>
          <w:rFonts w:ascii="Times New Roman" w:hAnsi="Times New Roman" w:cs="Times New Roman"/>
          <w:sz w:val="24"/>
          <w:szCs w:val="24"/>
        </w:rPr>
        <w:t xml:space="preserve">важнейшие </w:t>
      </w:r>
      <w:r>
        <w:rPr>
          <w:rFonts w:ascii="Times New Roman" w:hAnsi="Times New Roman" w:cs="Times New Roman"/>
          <w:sz w:val="24"/>
          <w:szCs w:val="24"/>
        </w:rPr>
        <w:t xml:space="preserve">органические </w:t>
      </w:r>
      <w:r w:rsidRPr="00AF513B">
        <w:rPr>
          <w:rFonts w:ascii="Times New Roman" w:hAnsi="Times New Roman" w:cs="Times New Roman"/>
          <w:sz w:val="24"/>
          <w:szCs w:val="24"/>
        </w:rPr>
        <w:t xml:space="preserve">соединения,  поскольку 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AF513B">
        <w:rPr>
          <w:rFonts w:ascii="Times New Roman" w:hAnsi="Times New Roman" w:cs="Times New Roman"/>
          <w:sz w:val="24"/>
          <w:szCs w:val="24"/>
        </w:rPr>
        <w:t>пецифичность каждой клетки и каждого вида организмов определяется набором белков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0A61" w:rsidRDefault="00AF513B" w:rsidP="00560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первичной структуре белка записана в виде нуклеотидной последовательности ДНК и находится в ядре.</w:t>
      </w:r>
      <w:r w:rsidR="00560A61" w:rsidRPr="00560A61">
        <w:rPr>
          <w:rFonts w:ascii="Times New Roman" w:hAnsi="Times New Roman" w:cs="Times New Roman"/>
          <w:sz w:val="24"/>
          <w:szCs w:val="24"/>
        </w:rPr>
        <w:t xml:space="preserve"> </w:t>
      </w:r>
      <w:r w:rsidR="00560A61">
        <w:rPr>
          <w:rFonts w:ascii="Times New Roman" w:hAnsi="Times New Roman" w:cs="Times New Roman"/>
          <w:sz w:val="24"/>
          <w:szCs w:val="24"/>
        </w:rPr>
        <w:t>Центральным вопросом молекулярной биологии</w:t>
      </w:r>
      <w:r w:rsidR="00560A61" w:rsidRPr="00560A61">
        <w:rPr>
          <w:rFonts w:ascii="Times New Roman" w:hAnsi="Times New Roman" w:cs="Times New Roman"/>
          <w:sz w:val="24"/>
          <w:szCs w:val="24"/>
        </w:rPr>
        <w:t xml:space="preserve"> </w:t>
      </w:r>
      <w:r w:rsidR="00560A61">
        <w:rPr>
          <w:rFonts w:ascii="Times New Roman" w:hAnsi="Times New Roman" w:cs="Times New Roman"/>
          <w:sz w:val="24"/>
          <w:szCs w:val="24"/>
        </w:rPr>
        <w:t>в 50-60 годы ХХ века стал следующий:</w:t>
      </w:r>
      <w:r w:rsidR="00560A61" w:rsidRPr="00560A6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0A61">
        <w:rPr>
          <w:rFonts w:ascii="Times New Roman" w:hAnsi="Times New Roman" w:cs="Times New Roman"/>
          <w:sz w:val="24"/>
          <w:szCs w:val="24"/>
        </w:rPr>
        <w:t>к</w:t>
      </w:r>
      <w:r w:rsidR="00560A61" w:rsidRPr="00560A61">
        <w:rPr>
          <w:rFonts w:ascii="Times New Roman" w:hAnsi="Times New Roman" w:cs="Times New Roman"/>
          <w:sz w:val="24"/>
          <w:szCs w:val="24"/>
        </w:rPr>
        <w:t xml:space="preserve">ак клетка осуществляет перевод последовательности нуклеотидов ДНК в последовательность аминокислотных остатков в молекуле белка? </w:t>
      </w:r>
      <w:r w:rsidR="00560A61" w:rsidRPr="004F5800">
        <w:rPr>
          <w:rFonts w:ascii="Times New Roman" w:hAnsi="Times New Roman" w:cs="Times New Roman"/>
          <w:sz w:val="24"/>
          <w:szCs w:val="24"/>
        </w:rPr>
        <w:t xml:space="preserve">В 60-е годы ХХ века </w:t>
      </w:r>
      <w:r w:rsidR="00560A61">
        <w:rPr>
          <w:rFonts w:ascii="Times New Roman" w:hAnsi="Times New Roman" w:cs="Times New Roman"/>
          <w:sz w:val="24"/>
          <w:szCs w:val="24"/>
        </w:rPr>
        <w:t>ученые разрешили это вопро</w:t>
      </w:r>
      <w:proofErr w:type="gramStart"/>
      <w:r w:rsidR="00560A61">
        <w:rPr>
          <w:rFonts w:ascii="Times New Roman" w:hAnsi="Times New Roman" w:cs="Times New Roman"/>
          <w:sz w:val="24"/>
          <w:szCs w:val="24"/>
        </w:rPr>
        <w:t>с-</w:t>
      </w:r>
      <w:proofErr w:type="gramEnd"/>
      <w:r w:rsidR="00560A61">
        <w:rPr>
          <w:rFonts w:ascii="Times New Roman" w:hAnsi="Times New Roman" w:cs="Times New Roman"/>
          <w:sz w:val="24"/>
          <w:szCs w:val="24"/>
        </w:rPr>
        <w:t xml:space="preserve"> они расшифровали генетический код.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560A61" w:rsidTr="00560A61">
        <w:tc>
          <w:tcPr>
            <w:tcW w:w="9571" w:type="dxa"/>
          </w:tcPr>
          <w:p w:rsidR="00560A61" w:rsidRDefault="00560A61" w:rsidP="00955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Генетический ко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д-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60A61">
              <w:rPr>
                <w:rFonts w:ascii="Times New Roman" w:hAnsi="Times New Roman" w:cs="Times New Roman"/>
                <w:i/>
                <w:sz w:val="24"/>
                <w:szCs w:val="24"/>
              </w:rPr>
              <w:t>система перевода последовательности нуклеотидов в нуклеиновой кислоте в аминокислотную последовательность белков.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60A61" w:rsidRDefault="00560A61" w:rsidP="00955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Генетический код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триплетен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однозначен, вырожден (избыточен), универсален, непрерывен,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неперекрываем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116C" w:rsidRPr="00F1116C" w:rsidRDefault="00F1116C" w:rsidP="00955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116C">
              <w:rPr>
                <w:rFonts w:ascii="Times New Roman" w:hAnsi="Times New Roman" w:cs="Times New Roman"/>
                <w:sz w:val="28"/>
                <w:szCs w:val="28"/>
              </w:rPr>
              <w:t xml:space="preserve"> Реализация наследственной информации происходит по схеме:</w:t>
            </w:r>
          </w:p>
          <w:p w:rsidR="00F1116C" w:rsidRPr="00F1116C" w:rsidRDefault="00F1116C" w:rsidP="00955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116C">
              <w:rPr>
                <w:rFonts w:ascii="Times New Roman" w:hAnsi="Times New Roman" w:cs="Times New Roman"/>
                <w:sz w:val="28"/>
                <w:szCs w:val="28"/>
              </w:rPr>
              <w:t>ге</w:t>
            </w:r>
            <w:proofErr w:type="gramStart"/>
            <w:r w:rsidRPr="00F1116C">
              <w:rPr>
                <w:rFonts w:ascii="Times New Roman" w:hAnsi="Times New Roman" w:cs="Times New Roman"/>
                <w:sz w:val="28"/>
                <w:szCs w:val="28"/>
              </w:rPr>
              <w:t>н-</w:t>
            </w:r>
            <w:proofErr w:type="gramEnd"/>
            <w:r w:rsidRPr="00F11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1116C">
              <w:rPr>
                <w:rFonts w:ascii="Times New Roman" w:hAnsi="Times New Roman" w:cs="Times New Roman"/>
                <w:sz w:val="28"/>
                <w:szCs w:val="28"/>
              </w:rPr>
              <w:t>белок-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F1116C">
              <w:rPr>
                <w:rFonts w:ascii="Times New Roman" w:hAnsi="Times New Roman" w:cs="Times New Roman"/>
                <w:sz w:val="28"/>
                <w:szCs w:val="28"/>
              </w:rPr>
              <w:t>признак.</w:t>
            </w:r>
          </w:p>
          <w:p w:rsidR="00F1116C" w:rsidRDefault="00F1116C" w:rsidP="00955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F111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Ге</w:t>
            </w:r>
            <w:proofErr w:type="gramStart"/>
            <w:r w:rsidRPr="00F111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н-</w:t>
            </w:r>
            <w:proofErr w:type="gramEnd"/>
            <w:r w:rsidRPr="00F111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r w:rsidRPr="00F1116C">
              <w:rPr>
                <w:rFonts w:ascii="Times New Roman" w:hAnsi="Times New Roman" w:cs="Times New Roman"/>
                <w:i/>
                <w:sz w:val="24"/>
                <w:szCs w:val="24"/>
              </w:rPr>
              <w:t>структурно-функциональная единица</w:t>
            </w:r>
            <w:r w:rsidRPr="00F111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F111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генетического материала, в которой закодирована первичная структура белка или молекулы транспортной или </w:t>
            </w:r>
            <w:proofErr w:type="spellStart"/>
            <w:r w:rsidRPr="00F1116C">
              <w:rPr>
                <w:rFonts w:ascii="Times New Roman" w:hAnsi="Times New Roman" w:cs="Times New Roman"/>
                <w:i/>
                <w:sz w:val="24"/>
                <w:szCs w:val="24"/>
              </w:rPr>
              <w:t>рибосомной</w:t>
            </w:r>
            <w:proofErr w:type="spellEnd"/>
            <w:r w:rsidRPr="00F111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РНК, синтез которых контролируется 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560A61" w:rsidRDefault="00560A61" w:rsidP="009557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0A61" w:rsidRDefault="00560A61" w:rsidP="00560A61">
            <w:pPr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60A61">
              <w:rPr>
                <w:rFonts w:ascii="Times New Roman" w:hAnsi="Times New Roman" w:cs="Times New Roman"/>
                <w:i/>
                <w:sz w:val="24"/>
                <w:szCs w:val="24"/>
              </w:rPr>
              <w:drawing>
                <wp:inline distT="0" distB="0" distL="0" distR="0">
                  <wp:extent cx="4358640" cy="2895600"/>
                  <wp:effectExtent l="19050" t="0" r="3810" b="0"/>
                  <wp:docPr id="1" name="Рисунок 4" descr="http://mypresentation.ru/documents/d9b0429906401be18b91050bbbd3eb3a/img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02" name="Picture 2" descr="http://mypresentation.ru/documents/d9b0429906401be18b91050bbbd3eb3a/img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0604" cy="2896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116C" w:rsidRDefault="00560A61" w:rsidP="00560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биосинтеза белка складывается из 3 этапо</w:t>
      </w:r>
      <w:proofErr w:type="gramStart"/>
      <w:r>
        <w:rPr>
          <w:rFonts w:ascii="Times New Roman" w:hAnsi="Times New Roman" w:cs="Times New Roman"/>
          <w:sz w:val="24"/>
          <w:szCs w:val="24"/>
        </w:rPr>
        <w:t>в-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транскрипции,  активирования и кодирования аминокислот и трансляции.</w:t>
      </w:r>
      <w:r w:rsidR="00F111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0A61" w:rsidRDefault="00F1116C" w:rsidP="00560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Транскрипция и трансляция относятся к реакциям матричного синтеза, поскольку в ходе них </w:t>
      </w:r>
      <w:r>
        <w:rPr>
          <w:rFonts w:ascii="Times New Roman" w:hAnsi="Times New Roman" w:cs="Times New Roman"/>
          <w:i/>
          <w:sz w:val="24"/>
          <w:szCs w:val="24"/>
        </w:rPr>
        <w:t>образуются полимеры</w:t>
      </w:r>
      <w:r w:rsidRPr="00DA1508">
        <w:rPr>
          <w:rFonts w:ascii="Times New Roman" w:hAnsi="Times New Roman" w:cs="Times New Roman"/>
          <w:i/>
          <w:sz w:val="24"/>
          <w:szCs w:val="24"/>
        </w:rPr>
        <w:t>, строение которых полностью определяется строением матрицы</w:t>
      </w:r>
      <w:r>
        <w:rPr>
          <w:rFonts w:ascii="Times New Roman" w:hAnsi="Times New Roman" w:cs="Times New Roman"/>
          <w:i/>
          <w:sz w:val="24"/>
          <w:szCs w:val="24"/>
        </w:rPr>
        <w:t xml:space="preserve"> – ДНК.</w:t>
      </w:r>
    </w:p>
    <w:p w:rsidR="00560A61" w:rsidRDefault="00560A61" w:rsidP="00560A6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305BB">
        <w:rPr>
          <w:rFonts w:ascii="Times New Roman" w:hAnsi="Times New Roman" w:cs="Times New Roman"/>
          <w:b/>
          <w:i/>
          <w:sz w:val="28"/>
          <w:szCs w:val="28"/>
        </w:rPr>
        <w:t>1 этап.</w:t>
      </w:r>
      <w:r w:rsidRPr="00A305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305BB">
        <w:rPr>
          <w:rFonts w:ascii="Times New Roman" w:hAnsi="Times New Roman" w:cs="Times New Roman"/>
          <w:b/>
          <w:i/>
          <w:sz w:val="28"/>
          <w:szCs w:val="28"/>
        </w:rPr>
        <w:t>Транскрипция</w:t>
      </w:r>
      <w:r w:rsidRPr="00560A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0A61">
        <w:rPr>
          <w:rFonts w:ascii="Times New Roman" w:hAnsi="Times New Roman" w:cs="Times New Roman"/>
          <w:sz w:val="24"/>
          <w:szCs w:val="24"/>
        </w:rPr>
        <w:t xml:space="preserve">– </w:t>
      </w:r>
      <w:r w:rsidRPr="00560A61">
        <w:rPr>
          <w:rFonts w:ascii="Times New Roman" w:hAnsi="Times New Roman" w:cs="Times New Roman"/>
          <w:i/>
          <w:sz w:val="24"/>
          <w:szCs w:val="24"/>
        </w:rPr>
        <w:t xml:space="preserve">процесс </w:t>
      </w:r>
      <w:r>
        <w:rPr>
          <w:rFonts w:ascii="Times New Roman" w:hAnsi="Times New Roman" w:cs="Times New Roman"/>
          <w:i/>
          <w:sz w:val="24"/>
          <w:szCs w:val="24"/>
        </w:rPr>
        <w:t>био</w:t>
      </w:r>
      <w:r w:rsidRPr="00560A61">
        <w:rPr>
          <w:rFonts w:ascii="Times New Roman" w:hAnsi="Times New Roman" w:cs="Times New Roman"/>
          <w:i/>
          <w:sz w:val="24"/>
          <w:szCs w:val="24"/>
        </w:rPr>
        <w:t xml:space="preserve">синтеза </w:t>
      </w:r>
      <w:proofErr w:type="spellStart"/>
      <w:r w:rsidRPr="00560A61">
        <w:rPr>
          <w:rFonts w:ascii="Times New Roman" w:hAnsi="Times New Roman" w:cs="Times New Roman"/>
          <w:i/>
          <w:sz w:val="24"/>
          <w:szCs w:val="24"/>
        </w:rPr>
        <w:t>иРНК</w:t>
      </w:r>
      <w:proofErr w:type="spellEnd"/>
      <w:r w:rsidRPr="00560A61">
        <w:rPr>
          <w:rFonts w:ascii="Times New Roman" w:hAnsi="Times New Roman" w:cs="Times New Roman"/>
          <w:i/>
          <w:sz w:val="24"/>
          <w:szCs w:val="24"/>
        </w:rPr>
        <w:t xml:space="preserve"> на ДНК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60A6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F1116C" w:rsidRDefault="00F1116C" w:rsidP="00F1116C">
      <w:pPr>
        <w:pStyle w:val="a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Стадии процесса транскрипции</w:t>
      </w:r>
    </w:p>
    <w:p w:rsidR="00F1116C" w:rsidRDefault="00F1116C" w:rsidP="00F1116C">
      <w:pPr>
        <w:pStyle w:val="a6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93471">
        <w:rPr>
          <w:rFonts w:ascii="Times New Roman" w:hAnsi="Times New Roman" w:cs="Times New Roman"/>
          <w:b/>
          <w:sz w:val="24"/>
          <w:szCs w:val="24"/>
        </w:rPr>
        <w:t>Инициация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793471">
        <w:rPr>
          <w:rFonts w:ascii="Times New Roman" w:hAnsi="Times New Roman" w:cs="Times New Roman"/>
          <w:sz w:val="24"/>
          <w:szCs w:val="24"/>
        </w:rPr>
        <w:t xml:space="preserve">начало реакции. </w:t>
      </w:r>
      <w:r>
        <w:rPr>
          <w:rFonts w:ascii="Times New Roman" w:hAnsi="Times New Roman" w:cs="Times New Roman"/>
          <w:sz w:val="24"/>
          <w:szCs w:val="24"/>
        </w:rPr>
        <w:t xml:space="preserve">Фермент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РНК-полимераза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соединяется с определенным участком на ДН</w:t>
      </w:r>
      <w:proofErr w:type="gramStart"/>
      <w:r>
        <w:rPr>
          <w:rFonts w:ascii="Times New Roman" w:hAnsi="Times New Roman" w:cs="Times New Roman"/>
          <w:sz w:val="24"/>
          <w:szCs w:val="24"/>
        </w:rPr>
        <w:t>К-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471">
        <w:rPr>
          <w:rFonts w:ascii="Times New Roman" w:hAnsi="Times New Roman" w:cs="Times New Roman"/>
          <w:b/>
          <w:sz w:val="24"/>
          <w:szCs w:val="24"/>
        </w:rPr>
        <w:t>промотором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93471">
        <w:rPr>
          <w:rFonts w:ascii="Times New Roman" w:hAnsi="Times New Roman" w:cs="Times New Roman"/>
          <w:sz w:val="24"/>
          <w:szCs w:val="24"/>
        </w:rPr>
        <w:t xml:space="preserve">Промотор содержит определенный набор нуклеотидов </w:t>
      </w:r>
      <w:r>
        <w:rPr>
          <w:rFonts w:ascii="Times New Roman" w:hAnsi="Times New Roman" w:cs="Times New Roman"/>
          <w:b/>
          <w:sz w:val="24"/>
          <w:szCs w:val="24"/>
        </w:rPr>
        <w:t xml:space="preserve">– старт-сигнал.  </w:t>
      </w:r>
      <w:r w:rsidRPr="00793471">
        <w:rPr>
          <w:rFonts w:ascii="Times New Roman" w:hAnsi="Times New Roman" w:cs="Times New Roman"/>
          <w:sz w:val="24"/>
          <w:szCs w:val="24"/>
        </w:rPr>
        <w:t>Отсюда начинается синтез РНК-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3471">
        <w:rPr>
          <w:rFonts w:ascii="Times New Roman" w:hAnsi="Times New Roman" w:cs="Times New Roman"/>
          <w:sz w:val="24"/>
          <w:szCs w:val="24"/>
        </w:rPr>
        <w:t xml:space="preserve">под действием фермента </w:t>
      </w:r>
      <w:r w:rsidRPr="00793471">
        <w:rPr>
          <w:rFonts w:ascii="Times New Roman" w:hAnsi="Times New Roman" w:cs="Times New Roman"/>
          <w:sz w:val="24"/>
          <w:szCs w:val="24"/>
        </w:rPr>
        <w:lastRenderedPageBreak/>
        <w:t xml:space="preserve">раскручивается </w:t>
      </w:r>
      <w:r>
        <w:rPr>
          <w:rFonts w:ascii="Times New Roman" w:hAnsi="Times New Roman" w:cs="Times New Roman"/>
          <w:sz w:val="24"/>
          <w:szCs w:val="24"/>
        </w:rPr>
        <w:t>участок спирали ДНК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М</w:t>
      </w:r>
      <w:proofErr w:type="gramEnd"/>
      <w:r>
        <w:rPr>
          <w:rFonts w:ascii="Times New Roman" w:hAnsi="Times New Roman" w:cs="Times New Roman"/>
          <w:sz w:val="24"/>
          <w:szCs w:val="24"/>
        </w:rPr>
        <w:t>ежду цепями разрушаются водородные связи. Одна из цепей ДН</w:t>
      </w:r>
      <w:proofErr w:type="gramStart"/>
      <w:r>
        <w:rPr>
          <w:rFonts w:ascii="Times New Roman" w:hAnsi="Times New Roman" w:cs="Times New Roman"/>
          <w:sz w:val="24"/>
          <w:szCs w:val="24"/>
        </w:rPr>
        <w:t>К-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матрица для синтеза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и-РНК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116C" w:rsidRPr="00793471" w:rsidRDefault="00F1116C" w:rsidP="00F1116C">
      <w:pPr>
        <w:pStyle w:val="a6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Элонгация –</w:t>
      </w:r>
      <w:r>
        <w:rPr>
          <w:rFonts w:ascii="Times New Roman" w:hAnsi="Times New Roman" w:cs="Times New Roman"/>
          <w:sz w:val="24"/>
          <w:szCs w:val="24"/>
        </w:rPr>
        <w:t xml:space="preserve"> основная часть реакции.  На одной из цепей ДНК по принципу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комплементарности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выстраиваются нуклеотиды,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РНК-полимераза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продвигаясь по цепи ДНК, соединяет и</w:t>
      </w:r>
      <w:proofErr w:type="gramStart"/>
      <w:r>
        <w:rPr>
          <w:rFonts w:ascii="Times New Roman" w:hAnsi="Times New Roman" w:cs="Times New Roman"/>
          <w:sz w:val="24"/>
          <w:szCs w:val="24"/>
        </w:rPr>
        <w:t>х-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синтезируется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РНК-копия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пока не дойдет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РНК-полимераза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стоп-кодона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116C" w:rsidRPr="00F1116C" w:rsidRDefault="00F1116C" w:rsidP="00F1116C">
      <w:pPr>
        <w:pStyle w:val="a6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65B4">
        <w:rPr>
          <w:rFonts w:ascii="Times New Roman" w:hAnsi="Times New Roman" w:cs="Times New Roman"/>
          <w:b/>
          <w:sz w:val="24"/>
          <w:szCs w:val="24"/>
        </w:rPr>
        <w:t>Терминация</w:t>
      </w:r>
      <w:proofErr w:type="spellEnd"/>
      <w:r w:rsidRPr="007465B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окончание синтеза. </w:t>
      </w:r>
      <w:proofErr w:type="spellStart"/>
      <w:r>
        <w:rPr>
          <w:rFonts w:ascii="Times New Roman" w:hAnsi="Times New Roman" w:cs="Times New Roman"/>
          <w:sz w:val="24"/>
          <w:szCs w:val="24"/>
        </w:rPr>
        <w:t>РНК-полимераза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отделяется от ДНК,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осовобождается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синтезированная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и-РНК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–к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опия, восстанавливается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двйоная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спираль ДНК.</w:t>
      </w:r>
    </w:p>
    <w:p w:rsidR="00F1116C" w:rsidRPr="00F1116C" w:rsidRDefault="00F1116C" w:rsidP="00F1116C">
      <w:pPr>
        <w:pStyle w:val="a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1116C">
        <w:rPr>
          <w:rFonts w:ascii="Times New Roman" w:hAnsi="Times New Roman" w:cs="Times New Roman"/>
          <w:sz w:val="24"/>
          <w:szCs w:val="24"/>
        </w:rPr>
        <w:t xml:space="preserve">После транскрипции молекула </w:t>
      </w:r>
      <w:proofErr w:type="spellStart"/>
      <w:r w:rsidRPr="00F1116C">
        <w:rPr>
          <w:rFonts w:ascii="Times New Roman" w:hAnsi="Times New Roman" w:cs="Times New Roman"/>
          <w:sz w:val="24"/>
          <w:szCs w:val="24"/>
        </w:rPr>
        <w:t>иРНК</w:t>
      </w:r>
      <w:proofErr w:type="spellEnd"/>
      <w:r w:rsidRPr="00F11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16C">
        <w:rPr>
          <w:rFonts w:ascii="Times New Roman" w:hAnsi="Times New Roman" w:cs="Times New Roman"/>
          <w:sz w:val="24"/>
          <w:szCs w:val="24"/>
        </w:rPr>
        <w:t>эукариотных</w:t>
      </w:r>
      <w:proofErr w:type="spellEnd"/>
      <w:r w:rsidRPr="00F1116C">
        <w:rPr>
          <w:rFonts w:ascii="Times New Roman" w:hAnsi="Times New Roman" w:cs="Times New Roman"/>
          <w:sz w:val="24"/>
          <w:szCs w:val="24"/>
        </w:rPr>
        <w:t xml:space="preserve"> клеток подвергается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16C">
        <w:rPr>
          <w:rFonts w:ascii="Times New Roman" w:hAnsi="Times New Roman" w:cs="Times New Roman"/>
          <w:b/>
          <w:sz w:val="24"/>
          <w:szCs w:val="24"/>
        </w:rPr>
        <w:t>сплайсингу</w:t>
      </w:r>
      <w:proofErr w:type="spellEnd"/>
      <w:r w:rsidRPr="00F1116C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5B4">
        <w:rPr>
          <w:rFonts w:ascii="Times New Roman" w:hAnsi="Times New Roman" w:cs="Times New Roman"/>
          <w:sz w:val="24"/>
          <w:szCs w:val="24"/>
        </w:rPr>
        <w:t>процесс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465B4">
        <w:rPr>
          <w:rFonts w:ascii="Times New Roman" w:hAnsi="Times New Roman" w:cs="Times New Roman"/>
          <w:sz w:val="24"/>
          <w:szCs w:val="24"/>
        </w:rPr>
        <w:t xml:space="preserve"> вырезания из </w:t>
      </w:r>
      <w:proofErr w:type="spellStart"/>
      <w:r w:rsidRPr="007465B4">
        <w:rPr>
          <w:rFonts w:ascii="Times New Roman" w:hAnsi="Times New Roman" w:cs="Times New Roman"/>
          <w:sz w:val="24"/>
          <w:szCs w:val="24"/>
        </w:rPr>
        <w:t>иРНК</w:t>
      </w:r>
      <w:proofErr w:type="spellEnd"/>
      <w:r w:rsidRPr="007465B4">
        <w:rPr>
          <w:rFonts w:ascii="Times New Roman" w:hAnsi="Times New Roman" w:cs="Times New Roman"/>
          <w:sz w:val="24"/>
          <w:szCs w:val="24"/>
        </w:rPr>
        <w:t xml:space="preserve"> нуклеотидных последовательностей, не несущих информацию о данном белке.</w:t>
      </w:r>
    </w:p>
    <w:p w:rsidR="00F1116C" w:rsidRPr="00A305BB" w:rsidRDefault="00F1116C" w:rsidP="00F1116C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A305BB">
        <w:rPr>
          <w:rFonts w:ascii="Times New Roman" w:hAnsi="Times New Roman" w:cs="Times New Roman"/>
          <w:b/>
          <w:i/>
          <w:sz w:val="28"/>
          <w:szCs w:val="28"/>
        </w:rPr>
        <w:t>2 эта</w:t>
      </w:r>
      <w:proofErr w:type="gramStart"/>
      <w:r w:rsidRPr="00A305BB">
        <w:rPr>
          <w:rFonts w:ascii="Times New Roman" w:hAnsi="Times New Roman" w:cs="Times New Roman"/>
          <w:b/>
          <w:i/>
          <w:sz w:val="28"/>
          <w:szCs w:val="28"/>
        </w:rPr>
        <w:t>п-</w:t>
      </w:r>
      <w:proofErr w:type="gramEnd"/>
      <w:r w:rsidRPr="00A305BB">
        <w:rPr>
          <w:rFonts w:ascii="Times New Roman" w:hAnsi="Times New Roman" w:cs="Times New Roman"/>
          <w:b/>
          <w:i/>
          <w:sz w:val="28"/>
          <w:szCs w:val="28"/>
        </w:rPr>
        <w:t xml:space="preserve"> кодирование и активирование аминокислот</w:t>
      </w:r>
      <w:r w:rsidRPr="00A305BB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F1116C" w:rsidRDefault="00F1116C" w:rsidP="00F111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т-РНК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вид клеверного листа за счет возникновения водородных связей между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комплементарными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основаниями. В молекуле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т-РНК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выделяют петли. Наиболее важная 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петля-на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ней антикодон. </w:t>
      </w:r>
    </w:p>
    <w:p w:rsidR="00AF513B" w:rsidRDefault="00F1116C" w:rsidP="00F1116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1116C">
        <w:rPr>
          <w:rFonts w:ascii="Times New Roman" w:hAnsi="Times New Roman" w:cs="Times New Roman"/>
          <w:b/>
          <w:sz w:val="24"/>
          <w:szCs w:val="24"/>
        </w:rPr>
        <w:t>Антикодо</w:t>
      </w:r>
      <w:proofErr w:type="gramStart"/>
      <w:r w:rsidRPr="00F1116C">
        <w:rPr>
          <w:rFonts w:ascii="Times New Roman" w:hAnsi="Times New Roman" w:cs="Times New Roman"/>
          <w:b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16C">
        <w:rPr>
          <w:rFonts w:ascii="Times New Roman" w:hAnsi="Times New Roman" w:cs="Times New Roman"/>
          <w:i/>
          <w:sz w:val="24"/>
          <w:szCs w:val="24"/>
        </w:rPr>
        <w:t xml:space="preserve">триплет нуклеотидов на «верхушке» </w:t>
      </w:r>
      <w:proofErr w:type="spellStart"/>
      <w:r w:rsidRPr="00F1116C">
        <w:rPr>
          <w:rFonts w:ascii="Times New Roman" w:hAnsi="Times New Roman" w:cs="Times New Roman"/>
          <w:i/>
          <w:sz w:val="24"/>
          <w:szCs w:val="24"/>
        </w:rPr>
        <w:t>тРНК</w:t>
      </w:r>
      <w:proofErr w:type="spellEnd"/>
      <w:r w:rsidRPr="00F1116C">
        <w:rPr>
          <w:rFonts w:ascii="Times New Roman" w:hAnsi="Times New Roman" w:cs="Times New Roman"/>
          <w:i/>
          <w:sz w:val="24"/>
          <w:szCs w:val="24"/>
        </w:rPr>
        <w:t>.</w:t>
      </w:r>
    </w:p>
    <w:p w:rsidR="00A305BB" w:rsidRDefault="00A305BB" w:rsidP="00A305BB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одном конце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т-РН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гуанин, на другом – триплет ЦЦА. Это акцепторный конец, именно к нему присоединяется аминокислота. </w:t>
      </w:r>
    </w:p>
    <w:p w:rsidR="00A305BB" w:rsidRPr="00A305BB" w:rsidRDefault="00A305BB" w:rsidP="00A305BB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305BB">
        <w:rPr>
          <w:rFonts w:ascii="Times New Roman" w:hAnsi="Times New Roman" w:cs="Times New Roman"/>
          <w:sz w:val="24"/>
          <w:szCs w:val="24"/>
        </w:rPr>
        <w:t xml:space="preserve">Каждая аминокислота присоединяется  к строго к </w:t>
      </w:r>
      <w:proofErr w:type="gramStart"/>
      <w:r w:rsidRPr="00A305BB">
        <w:rPr>
          <w:rFonts w:ascii="Times New Roman" w:hAnsi="Times New Roman" w:cs="Times New Roman"/>
          <w:sz w:val="24"/>
          <w:szCs w:val="24"/>
        </w:rPr>
        <w:t>своей</w:t>
      </w:r>
      <w:proofErr w:type="gramEnd"/>
      <w:r w:rsidRPr="00A30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5BB">
        <w:rPr>
          <w:rFonts w:ascii="Times New Roman" w:hAnsi="Times New Roman" w:cs="Times New Roman"/>
          <w:sz w:val="24"/>
          <w:szCs w:val="24"/>
        </w:rPr>
        <w:t>т-РНК</w:t>
      </w:r>
      <w:proofErr w:type="spellEnd"/>
      <w:r w:rsidRPr="00A305B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A305BB">
        <w:rPr>
          <w:rFonts w:ascii="Times New Roman" w:hAnsi="Times New Roman" w:cs="Times New Roman"/>
          <w:sz w:val="24"/>
          <w:szCs w:val="24"/>
        </w:rPr>
        <w:t>соотвествующим</w:t>
      </w:r>
      <w:proofErr w:type="spellEnd"/>
      <w:r w:rsidRPr="00A305BB">
        <w:rPr>
          <w:rFonts w:ascii="Times New Roman" w:hAnsi="Times New Roman" w:cs="Times New Roman"/>
          <w:sz w:val="24"/>
          <w:szCs w:val="24"/>
        </w:rPr>
        <w:t xml:space="preserve"> антикодоном. </w:t>
      </w:r>
    </w:p>
    <w:p w:rsidR="00A305BB" w:rsidRDefault="00A305BB" w:rsidP="00A305BB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B6126">
        <w:rPr>
          <w:rFonts w:ascii="Times New Roman" w:hAnsi="Times New Roman" w:cs="Times New Roman"/>
          <w:sz w:val="24"/>
          <w:szCs w:val="24"/>
        </w:rPr>
        <w:t xml:space="preserve"> Процесс присоединения катализируется ферментом </w:t>
      </w:r>
      <w:proofErr w:type="spellStart"/>
      <w:r w:rsidRPr="008009FD">
        <w:rPr>
          <w:rFonts w:ascii="Times New Roman" w:hAnsi="Times New Roman" w:cs="Times New Roman"/>
          <w:i/>
          <w:sz w:val="24"/>
          <w:szCs w:val="24"/>
        </w:rPr>
        <w:t>аминоацил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r w:rsidRPr="008009FD">
        <w:rPr>
          <w:rFonts w:ascii="Times New Roman" w:hAnsi="Times New Roman" w:cs="Times New Roman"/>
          <w:i/>
          <w:sz w:val="24"/>
          <w:szCs w:val="24"/>
        </w:rPr>
        <w:t>т-РНК-синтетезой</w:t>
      </w:r>
      <w:proofErr w:type="spellEnd"/>
      <w:r w:rsidRPr="008009FD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Соединение аминокислоты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т-РНК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происходит за счет энергии АТФ, причем в результате между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аминокислотой образуется макроэргическая связь. Происходит процесс активирования и кодирования аминокислоты.</w:t>
      </w:r>
    </w:p>
    <w:p w:rsidR="00A305BB" w:rsidRDefault="00A305BB" w:rsidP="00F1116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305BB">
        <w:rPr>
          <w:rFonts w:ascii="Times New Roman" w:hAnsi="Times New Roman" w:cs="Times New Roman"/>
          <w:b/>
          <w:i/>
          <w:sz w:val="32"/>
          <w:szCs w:val="32"/>
        </w:rPr>
        <w:t xml:space="preserve">3 этап </w:t>
      </w:r>
      <w:proofErr w:type="gramStart"/>
      <w:r w:rsidRPr="00A305BB">
        <w:rPr>
          <w:rFonts w:ascii="Times New Roman" w:hAnsi="Times New Roman" w:cs="Times New Roman"/>
          <w:b/>
          <w:i/>
          <w:sz w:val="32"/>
          <w:szCs w:val="32"/>
        </w:rPr>
        <w:t>–т</w:t>
      </w:r>
      <w:proofErr w:type="gramEnd"/>
      <w:r w:rsidRPr="00A305BB">
        <w:rPr>
          <w:rFonts w:ascii="Times New Roman" w:hAnsi="Times New Roman" w:cs="Times New Roman"/>
          <w:b/>
          <w:i/>
          <w:sz w:val="32"/>
          <w:szCs w:val="32"/>
        </w:rPr>
        <w:t>рансляция</w:t>
      </w:r>
      <w:r w:rsidRPr="00A305BB">
        <w:rPr>
          <w:rFonts w:ascii="Times New Roman" w:hAnsi="Times New Roman" w:cs="Times New Roman"/>
          <w:b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 xml:space="preserve"> процесс биосинтеза полипептидной цепи, осуществляемый на рибосоме.</w:t>
      </w:r>
    </w:p>
    <w:p w:rsidR="00A305BB" w:rsidRDefault="00A305BB" w:rsidP="00A305BB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3D73">
        <w:rPr>
          <w:rFonts w:ascii="Times New Roman" w:hAnsi="Times New Roman" w:cs="Times New Roman"/>
          <w:sz w:val="24"/>
          <w:szCs w:val="24"/>
        </w:rPr>
        <w:t xml:space="preserve">В рибосомах – три центра. Один центр для </w:t>
      </w:r>
      <w:proofErr w:type="spellStart"/>
      <w:r w:rsidRPr="00DB3D73">
        <w:rPr>
          <w:rFonts w:ascii="Times New Roman" w:hAnsi="Times New Roman" w:cs="Times New Roman"/>
          <w:sz w:val="24"/>
          <w:szCs w:val="24"/>
        </w:rPr>
        <w:t>и-РНК</w:t>
      </w:r>
      <w:proofErr w:type="spellEnd"/>
      <w:r w:rsidRPr="00DB3D73">
        <w:rPr>
          <w:rFonts w:ascii="Times New Roman" w:hAnsi="Times New Roman" w:cs="Times New Roman"/>
          <w:sz w:val="24"/>
          <w:szCs w:val="24"/>
        </w:rPr>
        <w:t xml:space="preserve"> и 2-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D73">
        <w:rPr>
          <w:rFonts w:ascii="Times New Roman" w:hAnsi="Times New Roman" w:cs="Times New Roman"/>
          <w:sz w:val="24"/>
          <w:szCs w:val="24"/>
        </w:rPr>
        <w:t>т-РНК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Центры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т-РНК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- 1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аминоацильный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акцепторный, второ</w:t>
      </w:r>
      <w:proofErr w:type="gramStart"/>
      <w:r>
        <w:rPr>
          <w:rFonts w:ascii="Times New Roman" w:hAnsi="Times New Roman" w:cs="Times New Roman"/>
          <w:sz w:val="24"/>
          <w:szCs w:val="24"/>
        </w:rPr>
        <w:t>й-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пептидильный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донорный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A305BB" w:rsidRDefault="00A305BB" w:rsidP="00A305BB">
      <w:pPr>
        <w:pStyle w:val="a6"/>
        <w:numPr>
          <w:ilvl w:val="0"/>
          <w:numId w:val="2"/>
        </w:numPr>
        <w:spacing w:after="0" w:line="240" w:lineRule="auto"/>
        <w:ind w:left="0" w:firstLine="1004"/>
        <w:rPr>
          <w:rFonts w:ascii="Times New Roman" w:hAnsi="Times New Roman" w:cs="Times New Roman"/>
          <w:sz w:val="24"/>
          <w:szCs w:val="24"/>
        </w:rPr>
      </w:pPr>
      <w:r w:rsidRPr="00DB3D73">
        <w:rPr>
          <w:rFonts w:ascii="Times New Roman" w:hAnsi="Times New Roman" w:cs="Times New Roman"/>
          <w:b/>
          <w:sz w:val="24"/>
          <w:szCs w:val="24"/>
        </w:rPr>
        <w:t>Первый этап</w:t>
      </w:r>
      <w:r>
        <w:rPr>
          <w:rFonts w:ascii="Times New Roman" w:hAnsi="Times New Roman" w:cs="Times New Roman"/>
          <w:sz w:val="24"/>
          <w:szCs w:val="24"/>
        </w:rPr>
        <w:t xml:space="preserve"> трансляци</w:t>
      </w:r>
      <w:proofErr w:type="gramStart"/>
      <w:r>
        <w:rPr>
          <w:rFonts w:ascii="Times New Roman" w:hAnsi="Times New Roman" w:cs="Times New Roman"/>
          <w:sz w:val="24"/>
          <w:szCs w:val="24"/>
        </w:rPr>
        <w:t>и-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D73">
        <w:rPr>
          <w:rFonts w:ascii="Times New Roman" w:hAnsi="Times New Roman" w:cs="Times New Roman"/>
          <w:b/>
          <w:sz w:val="24"/>
          <w:szCs w:val="24"/>
        </w:rPr>
        <w:t>инициация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И-РНК, выйдя из ядра, соединяется с двумя субъединицами рибосомы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до этого находились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диссоциированном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состоянии). Первой присоединяется к рибосоме особая молекула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т-РНК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определенной аминокислото</w:t>
      </w:r>
      <w:proofErr w:type="gramStart"/>
      <w:r>
        <w:rPr>
          <w:rFonts w:ascii="Times New Roman" w:hAnsi="Times New Roman" w:cs="Times New Roman"/>
          <w:sz w:val="24"/>
          <w:szCs w:val="24"/>
        </w:rPr>
        <w:t>й-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D73">
        <w:rPr>
          <w:rFonts w:ascii="Times New Roman" w:hAnsi="Times New Roman" w:cs="Times New Roman"/>
          <w:b/>
          <w:sz w:val="24"/>
          <w:szCs w:val="24"/>
        </w:rPr>
        <w:t>инициаторной-РНК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Она соединяется со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старт-кодоном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и-РНК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входит в рибосому в  </w:t>
      </w:r>
      <w:proofErr w:type="spellStart"/>
      <w:r w:rsidRPr="00ED1553">
        <w:rPr>
          <w:rFonts w:ascii="Times New Roman" w:hAnsi="Times New Roman" w:cs="Times New Roman"/>
          <w:i/>
          <w:sz w:val="24"/>
          <w:szCs w:val="24"/>
        </w:rPr>
        <w:t>аминоацильный</w:t>
      </w:r>
      <w:proofErr w:type="spellEnd"/>
      <w:r w:rsidRPr="00ED1553">
        <w:rPr>
          <w:rFonts w:ascii="Times New Roman" w:hAnsi="Times New Roman" w:cs="Times New Roman"/>
          <w:i/>
          <w:sz w:val="24"/>
          <w:szCs w:val="24"/>
        </w:rPr>
        <w:t xml:space="preserve"> центр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05BB" w:rsidRDefault="00A305BB" w:rsidP="00A305BB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95105">
        <w:rPr>
          <w:rFonts w:ascii="Times New Roman" w:hAnsi="Times New Roman" w:cs="Times New Roman"/>
          <w:sz w:val="24"/>
          <w:szCs w:val="24"/>
        </w:rPr>
        <w:t xml:space="preserve">Образуется комплекс: </w:t>
      </w:r>
      <w:proofErr w:type="spellStart"/>
      <w:r w:rsidRPr="00B95105">
        <w:rPr>
          <w:rFonts w:ascii="Times New Roman" w:hAnsi="Times New Roman" w:cs="Times New Roman"/>
          <w:sz w:val="24"/>
          <w:szCs w:val="24"/>
        </w:rPr>
        <w:t>рибосома-и-РНК-т-РНК-аминоксилота</w:t>
      </w:r>
      <w:proofErr w:type="spellEnd"/>
    </w:p>
    <w:p w:rsidR="00A305BB" w:rsidRDefault="00A305BB" w:rsidP="00A305B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</w:t>
      </w:r>
      <w:r w:rsidRPr="00B95105">
        <w:rPr>
          <w:rFonts w:ascii="Times New Roman" w:hAnsi="Times New Roman" w:cs="Times New Roman"/>
          <w:b/>
          <w:sz w:val="24"/>
          <w:szCs w:val="24"/>
        </w:rPr>
        <w:t>Элонгация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–</w:t>
      </w:r>
      <w:r w:rsidRPr="00002B18">
        <w:rPr>
          <w:rFonts w:ascii="Times New Roman" w:hAnsi="Times New Roman" w:cs="Times New Roman"/>
          <w:b/>
          <w:sz w:val="24"/>
          <w:szCs w:val="24"/>
        </w:rPr>
        <w:t>п</w:t>
      </w:r>
      <w:proofErr w:type="gramEnd"/>
      <w:r w:rsidRPr="00002B18">
        <w:rPr>
          <w:rFonts w:ascii="Times New Roman" w:hAnsi="Times New Roman" w:cs="Times New Roman"/>
          <w:b/>
          <w:sz w:val="24"/>
          <w:szCs w:val="24"/>
        </w:rPr>
        <w:t>роцесс роста полипептидной цепи</w:t>
      </w:r>
      <w:r>
        <w:rPr>
          <w:rFonts w:ascii="Times New Roman" w:hAnsi="Times New Roman" w:cs="Times New Roman"/>
          <w:sz w:val="24"/>
          <w:szCs w:val="24"/>
        </w:rPr>
        <w:t xml:space="preserve">. Подходит  вторая  </w:t>
      </w:r>
      <w:proofErr w:type="spellStart"/>
      <w:r>
        <w:rPr>
          <w:rFonts w:ascii="Times New Roman" w:hAnsi="Times New Roman" w:cs="Times New Roman"/>
          <w:sz w:val="24"/>
          <w:szCs w:val="24"/>
        </w:rPr>
        <w:t>т-РНК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аминокислотой</w:t>
      </w:r>
      <w:r w:rsidRPr="00ED1553">
        <w:rPr>
          <w:rFonts w:ascii="Times New Roman" w:hAnsi="Times New Roman" w:cs="Times New Roman"/>
          <w:i/>
          <w:sz w:val="24"/>
          <w:szCs w:val="24"/>
        </w:rPr>
        <w:t xml:space="preserve">, первая </w:t>
      </w:r>
      <w:proofErr w:type="spellStart"/>
      <w:r w:rsidRPr="00ED1553">
        <w:rPr>
          <w:rFonts w:ascii="Times New Roman" w:hAnsi="Times New Roman" w:cs="Times New Roman"/>
          <w:i/>
          <w:sz w:val="24"/>
          <w:szCs w:val="24"/>
        </w:rPr>
        <w:t>т-РНК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перемещается в </w:t>
      </w:r>
      <w:proofErr w:type="spellStart"/>
      <w:r w:rsidRPr="00ED1553">
        <w:rPr>
          <w:rFonts w:ascii="Times New Roman" w:hAnsi="Times New Roman" w:cs="Times New Roman"/>
          <w:i/>
          <w:sz w:val="24"/>
          <w:szCs w:val="24"/>
        </w:rPr>
        <w:t>пептидильный</w:t>
      </w:r>
      <w:proofErr w:type="spellEnd"/>
      <w:r w:rsidRPr="00ED1553">
        <w:rPr>
          <w:rFonts w:ascii="Times New Roman" w:hAnsi="Times New Roman" w:cs="Times New Roman"/>
          <w:i/>
          <w:sz w:val="24"/>
          <w:szCs w:val="24"/>
        </w:rPr>
        <w:t xml:space="preserve"> центр</w:t>
      </w:r>
      <w:r>
        <w:rPr>
          <w:rFonts w:ascii="Times New Roman" w:hAnsi="Times New Roman" w:cs="Times New Roman"/>
          <w:i/>
          <w:sz w:val="24"/>
          <w:szCs w:val="24"/>
        </w:rPr>
        <w:t>,</w:t>
      </w:r>
    </w:p>
    <w:p w:rsidR="00A305BB" w:rsidRDefault="00A305BB" w:rsidP="00A305B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а вторая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т-РНК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D1553">
        <w:rPr>
          <w:rFonts w:ascii="Times New Roman" w:hAnsi="Times New Roman" w:cs="Times New Roman"/>
          <w:sz w:val="24"/>
          <w:szCs w:val="24"/>
        </w:rPr>
        <w:t>встает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аминоацильный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центр.</w:t>
      </w:r>
    </w:p>
    <w:p w:rsidR="00A305BB" w:rsidRDefault="00A305BB" w:rsidP="00A3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Аминокислоты сближаются, между ними возникает пептидная связь, образуется дипептид. Первая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т-РНК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уходит, тянет за собой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и-РНК</w:t>
      </w:r>
      <w:proofErr w:type="spellEnd"/>
      <w:r>
        <w:rPr>
          <w:rFonts w:ascii="Times New Roman" w:hAnsi="Times New Roman" w:cs="Times New Roman"/>
          <w:sz w:val="24"/>
          <w:szCs w:val="24"/>
        </w:rPr>
        <w:t>, и рибосома передвигается ровно на один триплет.</w:t>
      </w:r>
    </w:p>
    <w:p w:rsidR="00A305BB" w:rsidRDefault="00A305BB" w:rsidP="00A305B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D1553">
        <w:rPr>
          <w:rFonts w:ascii="Times New Roman" w:hAnsi="Times New Roman" w:cs="Times New Roman"/>
          <w:i/>
          <w:sz w:val="24"/>
          <w:szCs w:val="24"/>
        </w:rPr>
        <w:t xml:space="preserve">                Вторая </w:t>
      </w:r>
      <w:proofErr w:type="spellStart"/>
      <w:r w:rsidRPr="00ED1553">
        <w:rPr>
          <w:rFonts w:ascii="Times New Roman" w:hAnsi="Times New Roman" w:cs="Times New Roman"/>
          <w:i/>
          <w:sz w:val="24"/>
          <w:szCs w:val="24"/>
        </w:rPr>
        <w:t>т-РНК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дипептидом - встает в </w:t>
      </w:r>
      <w:proofErr w:type="spellStart"/>
      <w:r w:rsidRPr="00ED1553">
        <w:rPr>
          <w:rFonts w:ascii="Times New Roman" w:hAnsi="Times New Roman" w:cs="Times New Roman"/>
          <w:i/>
          <w:sz w:val="24"/>
          <w:szCs w:val="24"/>
        </w:rPr>
        <w:t>пептидильный</w:t>
      </w:r>
      <w:proofErr w:type="spellEnd"/>
      <w:r w:rsidRPr="00ED1553">
        <w:rPr>
          <w:rFonts w:ascii="Times New Roman" w:hAnsi="Times New Roman" w:cs="Times New Roman"/>
          <w:i/>
          <w:sz w:val="24"/>
          <w:szCs w:val="24"/>
        </w:rPr>
        <w:t xml:space="preserve"> центр</w:t>
      </w:r>
    </w:p>
    <w:p w:rsidR="00A305BB" w:rsidRDefault="00A305BB" w:rsidP="00A305B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Третья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т-РНК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D1553">
        <w:rPr>
          <w:rFonts w:ascii="Times New Roman" w:hAnsi="Times New Roman" w:cs="Times New Roman"/>
          <w:sz w:val="24"/>
          <w:szCs w:val="24"/>
        </w:rPr>
        <w:t>с аминокислото</w:t>
      </w:r>
      <w:proofErr w:type="gramStart"/>
      <w:r w:rsidRPr="00ED1553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встает в </w:t>
      </w:r>
      <w:proofErr w:type="spellStart"/>
      <w:r w:rsidRPr="00ED1553">
        <w:rPr>
          <w:rFonts w:ascii="Times New Roman" w:hAnsi="Times New Roman" w:cs="Times New Roman"/>
          <w:i/>
          <w:sz w:val="24"/>
          <w:szCs w:val="24"/>
        </w:rPr>
        <w:t>аминоацильный</w:t>
      </w:r>
      <w:proofErr w:type="spellEnd"/>
      <w:r w:rsidRPr="00ED1553">
        <w:rPr>
          <w:rFonts w:ascii="Times New Roman" w:hAnsi="Times New Roman" w:cs="Times New Roman"/>
          <w:i/>
          <w:sz w:val="24"/>
          <w:szCs w:val="24"/>
        </w:rPr>
        <w:t xml:space="preserve"> центр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305BB" w:rsidRDefault="00A305BB" w:rsidP="00A3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Аминокислоты сближаются, между ними возникает пептидная связь, образуется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трипептидпепид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т-РНК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уходит, тянет за собой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и-РНК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рибосома передвигается ровно на один триплет. </w:t>
      </w:r>
    </w:p>
    <w:p w:rsidR="00A305BB" w:rsidRDefault="00A305BB" w:rsidP="00A3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Это процесс повторяетс</w:t>
      </w:r>
      <w:proofErr w:type="gramStart"/>
      <w:r>
        <w:rPr>
          <w:rFonts w:ascii="Times New Roman" w:hAnsi="Times New Roman" w:cs="Times New Roman"/>
          <w:sz w:val="24"/>
          <w:szCs w:val="24"/>
        </w:rPr>
        <w:t>я-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идет наращивание полипептидной цепи.</w:t>
      </w:r>
    </w:p>
    <w:p w:rsidR="00A305BB" w:rsidRDefault="00A305BB" w:rsidP="00A3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Весть процесс происходит при участии ферментов и АТФ.</w:t>
      </w:r>
    </w:p>
    <w:p w:rsidR="00A305BB" w:rsidRDefault="00A305BB" w:rsidP="00A305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2B18">
        <w:rPr>
          <w:rFonts w:ascii="Times New Roman" w:hAnsi="Times New Roman" w:cs="Times New Roman"/>
          <w:b/>
          <w:sz w:val="24"/>
          <w:szCs w:val="24"/>
        </w:rPr>
        <w:t>3)</w:t>
      </w:r>
      <w:proofErr w:type="spellStart"/>
      <w:r w:rsidRPr="00002B18">
        <w:rPr>
          <w:rFonts w:ascii="Times New Roman" w:hAnsi="Times New Roman" w:cs="Times New Roman"/>
          <w:b/>
          <w:sz w:val="24"/>
          <w:szCs w:val="24"/>
        </w:rPr>
        <w:t>Терминация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–о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кончание биосинтеза белка.</w:t>
      </w:r>
    </w:p>
    <w:p w:rsidR="00A305BB" w:rsidRDefault="00A305BB" w:rsidP="00A3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? Когда останавливается процесс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биостнеза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белковой молекул</w:t>
      </w:r>
      <w:proofErr w:type="gramStart"/>
      <w:r>
        <w:rPr>
          <w:rFonts w:ascii="Times New Roman" w:hAnsi="Times New Roman" w:cs="Times New Roman"/>
          <w:sz w:val="24"/>
          <w:szCs w:val="24"/>
        </w:rPr>
        <w:t>ы(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аминоацильный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центр поступает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стоп-кодон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Место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т-РНК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особый фермент, который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гидролизует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связи между последней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синтезированным белком.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Комплекс распадается: рибосома снимается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и-РНК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распадается на 2 субъединицы, последняя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т-РНК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уходит в цитоплазму. Молекула белка уходит в ЭПС или цитоплазму. </w:t>
      </w:r>
    </w:p>
    <w:p w:rsidR="00A305BB" w:rsidRDefault="00A305BB" w:rsidP="00A3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трансляции в клетке обычно осуществляется многократно.</w:t>
      </w:r>
    </w:p>
    <w:p w:rsidR="00A305BB" w:rsidRDefault="00A305BB" w:rsidP="00A3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CB">
        <w:rPr>
          <w:rFonts w:ascii="Times New Roman" w:hAnsi="Times New Roman" w:cs="Times New Roman"/>
          <w:b/>
          <w:sz w:val="24"/>
          <w:szCs w:val="24"/>
        </w:rPr>
        <w:t>Полисом</w:t>
      </w:r>
      <w:proofErr w:type="gramStart"/>
      <w:r w:rsidRPr="00DA3ACB">
        <w:rPr>
          <w:rFonts w:ascii="Times New Roman" w:hAnsi="Times New Roman" w:cs="Times New Roman"/>
          <w:b/>
          <w:sz w:val="24"/>
          <w:szCs w:val="24"/>
        </w:rPr>
        <w:t>а</w:t>
      </w:r>
      <w:proofErr w:type="spellEnd"/>
      <w:r w:rsidRPr="00DA3ACB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3ACB">
        <w:rPr>
          <w:rFonts w:ascii="Times New Roman" w:hAnsi="Times New Roman" w:cs="Times New Roman"/>
          <w:sz w:val="24"/>
          <w:szCs w:val="24"/>
        </w:rPr>
        <w:t>все рибосомы,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3ACB">
        <w:rPr>
          <w:rFonts w:ascii="Times New Roman" w:hAnsi="Times New Roman" w:cs="Times New Roman"/>
          <w:sz w:val="24"/>
          <w:szCs w:val="24"/>
        </w:rPr>
        <w:t xml:space="preserve">которые соединяются с данной </w:t>
      </w:r>
      <w:proofErr w:type="spellStart"/>
      <w:r w:rsidRPr="00DA3ACB">
        <w:rPr>
          <w:rFonts w:ascii="Times New Roman" w:hAnsi="Times New Roman" w:cs="Times New Roman"/>
          <w:sz w:val="24"/>
          <w:szCs w:val="24"/>
        </w:rPr>
        <w:t>и-РНК</w:t>
      </w:r>
      <w:proofErr w:type="spellEnd"/>
      <w:r w:rsidRPr="00DA3A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синтезируют несколько молекул белка.</w:t>
      </w:r>
    </w:p>
    <w:p w:rsidR="00A305BB" w:rsidRDefault="00A305BB" w:rsidP="00A3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Весть процесс синтеза одной молекулы длится 20-500 секунд.</w:t>
      </w:r>
    </w:p>
    <w:p w:rsidR="00A305BB" w:rsidRDefault="00A305BB" w:rsidP="00A3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 Кишечная палочка – белок из 300 аминокислот синтезирует за 15-20 секунд.</w:t>
      </w:r>
    </w:p>
    <w:p w:rsidR="00A305BB" w:rsidRDefault="00A305BB" w:rsidP="00A3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5BB" w:rsidRDefault="00A305BB" w:rsidP="00A305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Регуляция транскрипции и трансляции.</w:t>
      </w:r>
    </w:p>
    <w:p w:rsidR="00A305BB" w:rsidRDefault="00A305BB" w:rsidP="00A305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клетки организма </w:t>
      </w:r>
      <w:r w:rsidRPr="00A305BB">
        <w:rPr>
          <w:rFonts w:ascii="Times New Roman" w:hAnsi="Times New Roman" w:cs="Times New Roman"/>
          <w:sz w:val="24"/>
          <w:szCs w:val="24"/>
        </w:rPr>
        <w:t xml:space="preserve"> имею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305BB">
        <w:rPr>
          <w:rFonts w:ascii="Times New Roman" w:hAnsi="Times New Roman" w:cs="Times New Roman"/>
          <w:sz w:val="24"/>
          <w:szCs w:val="24"/>
        </w:rPr>
        <w:t xml:space="preserve"> одинаковую генетическую информацию, </w:t>
      </w:r>
      <w:r>
        <w:rPr>
          <w:rFonts w:ascii="Times New Roman" w:hAnsi="Times New Roman" w:cs="Times New Roman"/>
          <w:sz w:val="24"/>
          <w:szCs w:val="24"/>
        </w:rPr>
        <w:t xml:space="preserve">но </w:t>
      </w:r>
      <w:r w:rsidRPr="00A305BB">
        <w:rPr>
          <w:rFonts w:ascii="Times New Roman" w:hAnsi="Times New Roman" w:cs="Times New Roman"/>
          <w:sz w:val="24"/>
          <w:szCs w:val="24"/>
        </w:rPr>
        <w:t>производят различные белки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305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E75DE">
        <w:rPr>
          <w:rFonts w:ascii="Times New Roman" w:hAnsi="Times New Roman" w:cs="Times New Roman"/>
          <w:sz w:val="24"/>
          <w:szCs w:val="24"/>
        </w:rPr>
        <w:t xml:space="preserve"> каждой клетке реализуется не вся, а только часть генетической информации. Работают не все гены, а только определенные</w:t>
      </w:r>
      <w:r>
        <w:rPr>
          <w:rFonts w:ascii="Times New Roman" w:hAnsi="Times New Roman" w:cs="Times New Roman"/>
          <w:sz w:val="24"/>
          <w:szCs w:val="24"/>
        </w:rPr>
        <w:t xml:space="preserve">. Имеется сложный механизм, регулирующий «включение» и «выключение» генов. </w:t>
      </w:r>
    </w:p>
    <w:p w:rsidR="00A305BB" w:rsidRDefault="00A305BB" w:rsidP="00A30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CD6">
        <w:rPr>
          <w:rFonts w:ascii="Times New Roman" w:hAnsi="Times New Roman" w:cs="Times New Roman"/>
          <w:sz w:val="24"/>
          <w:szCs w:val="24"/>
        </w:rPr>
        <w:t>В 1961 году фр</w:t>
      </w:r>
      <w:proofErr w:type="gramStart"/>
      <w:r w:rsidRPr="000E5CD6">
        <w:rPr>
          <w:rFonts w:ascii="Times New Roman" w:hAnsi="Times New Roman" w:cs="Times New Roman"/>
          <w:sz w:val="24"/>
          <w:szCs w:val="24"/>
        </w:rPr>
        <w:t>.у</w:t>
      </w:r>
      <w:proofErr w:type="gramEnd"/>
      <w:r w:rsidRPr="000E5CD6">
        <w:rPr>
          <w:rFonts w:ascii="Times New Roman" w:hAnsi="Times New Roman" w:cs="Times New Roman"/>
          <w:sz w:val="24"/>
          <w:szCs w:val="24"/>
        </w:rPr>
        <w:t xml:space="preserve">ченые Франсуа Жакоб и Жак Люсьен Моно </w:t>
      </w:r>
      <w:r>
        <w:rPr>
          <w:rFonts w:ascii="Times New Roman" w:hAnsi="Times New Roman" w:cs="Times New Roman"/>
          <w:sz w:val="24"/>
          <w:szCs w:val="24"/>
        </w:rPr>
        <w:t xml:space="preserve">опубликовали результаты исследования регуляции белкового синтеза у бактерий. </w:t>
      </w:r>
      <w:proofErr w:type="gramStart"/>
      <w:r>
        <w:rPr>
          <w:rFonts w:ascii="Times New Roman" w:hAnsi="Times New Roman" w:cs="Times New Roman"/>
          <w:sz w:val="24"/>
          <w:szCs w:val="24"/>
        </w:rPr>
        <w:t>Удостоены Нобелевской премии.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Они обнаружили, что синтез некоторых ферментов у бактерий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может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подавляться, так и активизироваться в зависимости от условий среды.</w:t>
      </w:r>
    </w:p>
    <w:p w:rsidR="00A305BB" w:rsidRDefault="009E1B32" w:rsidP="00A305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Гипотеза</w:t>
      </w:r>
      <w:r w:rsidR="00A30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5BB">
        <w:rPr>
          <w:rFonts w:ascii="Times New Roman" w:hAnsi="Times New Roman" w:cs="Times New Roman"/>
          <w:sz w:val="24"/>
          <w:szCs w:val="24"/>
        </w:rPr>
        <w:t>Жакоба</w:t>
      </w:r>
      <w:proofErr w:type="spellEnd"/>
      <w:r w:rsidR="00A305BB">
        <w:rPr>
          <w:rFonts w:ascii="Times New Roman" w:hAnsi="Times New Roman" w:cs="Times New Roman"/>
          <w:sz w:val="24"/>
          <w:szCs w:val="24"/>
        </w:rPr>
        <w:t xml:space="preserve"> и Моно:</w:t>
      </w:r>
    </w:p>
    <w:p w:rsidR="00A305BB" w:rsidRDefault="00A305BB" w:rsidP="00A305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-в ДНК существуют два вида генов: </w:t>
      </w:r>
      <w:r w:rsidRPr="002D093F">
        <w:rPr>
          <w:rFonts w:ascii="Times New Roman" w:hAnsi="Times New Roman" w:cs="Times New Roman"/>
          <w:b/>
          <w:sz w:val="24"/>
          <w:szCs w:val="24"/>
        </w:rPr>
        <w:t xml:space="preserve">структурные </w:t>
      </w:r>
      <w:r w:rsidRPr="002D093F">
        <w:rPr>
          <w:rFonts w:ascii="Times New Roman" w:hAnsi="Times New Roman" w:cs="Times New Roman"/>
          <w:sz w:val="24"/>
          <w:szCs w:val="24"/>
        </w:rPr>
        <w:t xml:space="preserve">(определяют </w:t>
      </w:r>
      <w:r w:rsidRPr="009E1B32">
        <w:rPr>
          <w:rFonts w:ascii="Times New Roman" w:hAnsi="Times New Roman" w:cs="Times New Roman"/>
          <w:sz w:val="24"/>
          <w:szCs w:val="24"/>
        </w:rPr>
        <w:t>структуру ферментов или других белков</w:t>
      </w:r>
      <w:r>
        <w:rPr>
          <w:rFonts w:ascii="Times New Roman" w:hAnsi="Times New Roman" w:cs="Times New Roman"/>
          <w:sz w:val="24"/>
          <w:szCs w:val="24"/>
        </w:rPr>
        <w:t xml:space="preserve">) и </w:t>
      </w:r>
      <w:r w:rsidRPr="002D093F">
        <w:rPr>
          <w:rFonts w:ascii="Times New Roman" w:hAnsi="Times New Roman" w:cs="Times New Roman"/>
          <w:b/>
          <w:sz w:val="24"/>
          <w:szCs w:val="24"/>
        </w:rPr>
        <w:t>регуляторные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(отвечают за синтез </w:t>
      </w:r>
      <w:r w:rsidRPr="009E1B32">
        <w:rPr>
          <w:rFonts w:ascii="Times New Roman" w:hAnsi="Times New Roman" w:cs="Times New Roman"/>
          <w:sz w:val="24"/>
          <w:szCs w:val="24"/>
        </w:rPr>
        <w:t>специальных регуляторных белков –</w:t>
      </w:r>
      <w:r>
        <w:rPr>
          <w:rFonts w:ascii="Times New Roman" w:hAnsi="Times New Roman" w:cs="Times New Roman"/>
          <w:sz w:val="24"/>
          <w:szCs w:val="24"/>
        </w:rPr>
        <w:t xml:space="preserve"> определяют активность того или иного участка ДНК).</w:t>
      </w:r>
      <w:r w:rsidR="009E1B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05BB" w:rsidRDefault="00A305BB" w:rsidP="00A305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D093F">
        <w:rPr>
          <w:rFonts w:ascii="Times New Roman" w:hAnsi="Times New Roman" w:cs="Times New Roman"/>
          <w:b/>
          <w:sz w:val="24"/>
          <w:szCs w:val="24"/>
        </w:rPr>
        <w:t>белок-регулятор</w:t>
      </w:r>
      <w:r>
        <w:rPr>
          <w:rFonts w:ascii="Times New Roman" w:hAnsi="Times New Roman" w:cs="Times New Roman"/>
          <w:sz w:val="24"/>
          <w:szCs w:val="24"/>
        </w:rPr>
        <w:t xml:space="preserve"> (активатор или репрессор) </w:t>
      </w:r>
      <w:r w:rsidRPr="002D093F">
        <w:rPr>
          <w:rFonts w:ascii="Times New Roman" w:hAnsi="Times New Roman" w:cs="Times New Roman"/>
          <w:b/>
          <w:sz w:val="24"/>
          <w:szCs w:val="24"/>
        </w:rPr>
        <w:t xml:space="preserve">воздействует </w:t>
      </w:r>
      <w:r>
        <w:rPr>
          <w:rFonts w:ascii="Times New Roman" w:hAnsi="Times New Roman" w:cs="Times New Roman"/>
          <w:sz w:val="24"/>
          <w:szCs w:val="24"/>
        </w:rPr>
        <w:t xml:space="preserve">на определенный участок ДНК – </w:t>
      </w:r>
      <w:r w:rsidRPr="002D093F">
        <w:rPr>
          <w:rFonts w:ascii="Times New Roman" w:hAnsi="Times New Roman" w:cs="Times New Roman"/>
          <w:b/>
          <w:sz w:val="24"/>
          <w:szCs w:val="24"/>
        </w:rPr>
        <w:t>оператор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1B32">
        <w:rPr>
          <w:rFonts w:ascii="Times New Roman" w:hAnsi="Times New Roman" w:cs="Times New Roman"/>
          <w:sz w:val="24"/>
          <w:szCs w:val="24"/>
        </w:rPr>
        <w:t>(называется так потому, что с него начинается операци</w:t>
      </w:r>
      <w:proofErr w:type="gramStart"/>
      <w:r w:rsidRPr="009E1B32">
        <w:rPr>
          <w:rFonts w:ascii="Times New Roman" w:hAnsi="Times New Roman" w:cs="Times New Roman"/>
          <w:sz w:val="24"/>
          <w:szCs w:val="24"/>
        </w:rPr>
        <w:t>я-</w:t>
      </w:r>
      <w:proofErr w:type="gramEnd"/>
      <w:r w:rsidRPr="009E1B32">
        <w:rPr>
          <w:rFonts w:ascii="Times New Roman" w:hAnsi="Times New Roman" w:cs="Times New Roman"/>
          <w:sz w:val="24"/>
          <w:szCs w:val="24"/>
        </w:rPr>
        <w:t xml:space="preserve"> синтез </w:t>
      </w:r>
      <w:proofErr w:type="spellStart"/>
      <w:r w:rsidRPr="009E1B32">
        <w:rPr>
          <w:rFonts w:ascii="Times New Roman" w:hAnsi="Times New Roman" w:cs="Times New Roman"/>
          <w:sz w:val="24"/>
          <w:szCs w:val="24"/>
        </w:rPr>
        <w:t>и-РНК</w:t>
      </w:r>
      <w:proofErr w:type="spellEnd"/>
      <w:r w:rsidRPr="009E1B32">
        <w:rPr>
          <w:rFonts w:ascii="Times New Roman" w:hAnsi="Times New Roman" w:cs="Times New Roman"/>
          <w:sz w:val="24"/>
          <w:szCs w:val="24"/>
        </w:rPr>
        <w:t xml:space="preserve">). </w:t>
      </w:r>
      <w:r w:rsidR="009E1B32">
        <w:rPr>
          <w:rFonts w:ascii="Times New Roman" w:hAnsi="Times New Roman" w:cs="Times New Roman"/>
          <w:sz w:val="24"/>
          <w:szCs w:val="24"/>
        </w:rPr>
        <w:t xml:space="preserve">Оператор + структурный </w:t>
      </w:r>
      <w:proofErr w:type="spellStart"/>
      <w:r w:rsidR="009E1B32">
        <w:rPr>
          <w:rFonts w:ascii="Times New Roman" w:hAnsi="Times New Roman" w:cs="Times New Roman"/>
          <w:sz w:val="24"/>
          <w:szCs w:val="24"/>
        </w:rPr>
        <w:t>ген=</w:t>
      </w:r>
      <w:proofErr w:type="spellEnd"/>
      <w:r w:rsidR="009E1B32">
        <w:rPr>
          <w:rFonts w:ascii="Times New Roman" w:hAnsi="Times New Roman" w:cs="Times New Roman"/>
          <w:sz w:val="24"/>
          <w:szCs w:val="24"/>
        </w:rPr>
        <w:t xml:space="preserve"> </w:t>
      </w:r>
      <w:r w:rsidR="009E1B32" w:rsidRPr="009E1B32">
        <w:rPr>
          <w:rFonts w:ascii="Times New Roman" w:hAnsi="Times New Roman" w:cs="Times New Roman"/>
          <w:b/>
          <w:sz w:val="24"/>
          <w:szCs w:val="24"/>
        </w:rPr>
        <w:t>оперон.</w:t>
      </w:r>
    </w:p>
    <w:p w:rsidR="00A305BB" w:rsidRDefault="00A305BB" w:rsidP="00A305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5AAC">
        <w:rPr>
          <w:rFonts w:ascii="Times New Roman" w:hAnsi="Times New Roman" w:cs="Times New Roman"/>
          <w:sz w:val="24"/>
          <w:szCs w:val="24"/>
        </w:rPr>
        <w:t>Перед оператором находится особый уча</w:t>
      </w:r>
      <w:r>
        <w:rPr>
          <w:rFonts w:ascii="Times New Roman" w:hAnsi="Times New Roman" w:cs="Times New Roman"/>
          <w:sz w:val="24"/>
          <w:szCs w:val="24"/>
        </w:rPr>
        <w:t>сток ДНК</w:t>
      </w:r>
      <w:r w:rsidR="009E1B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E1B32">
        <w:rPr>
          <w:rFonts w:ascii="Times New Roman" w:hAnsi="Times New Roman" w:cs="Times New Roman"/>
          <w:sz w:val="24"/>
          <w:szCs w:val="24"/>
        </w:rPr>
        <w:t>–</w:t>
      </w:r>
      <w:r w:rsidR="009E1B32" w:rsidRPr="009E1B32">
        <w:rPr>
          <w:rFonts w:ascii="Times New Roman" w:hAnsi="Times New Roman" w:cs="Times New Roman"/>
          <w:b/>
          <w:sz w:val="24"/>
          <w:szCs w:val="24"/>
        </w:rPr>
        <w:t>п</w:t>
      </w:r>
      <w:proofErr w:type="gramEnd"/>
      <w:r w:rsidR="009E1B32" w:rsidRPr="009E1B32">
        <w:rPr>
          <w:rFonts w:ascii="Times New Roman" w:hAnsi="Times New Roman" w:cs="Times New Roman"/>
          <w:b/>
          <w:sz w:val="24"/>
          <w:szCs w:val="24"/>
        </w:rPr>
        <w:t>ромотор</w:t>
      </w:r>
      <w:r w:rsidR="009E1B3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9E1B32" w:rsidRPr="009E1B32">
        <w:rPr>
          <w:rFonts w:ascii="Times New Roman" w:hAnsi="Times New Roman" w:cs="Times New Roman"/>
          <w:sz w:val="24"/>
          <w:szCs w:val="24"/>
        </w:rPr>
        <w:t xml:space="preserve">посадочная площадка для </w:t>
      </w:r>
      <w:proofErr w:type="spellStart"/>
      <w:r w:rsidR="009E1B32" w:rsidRPr="009E1B32">
        <w:rPr>
          <w:rFonts w:ascii="Times New Roman" w:hAnsi="Times New Roman" w:cs="Times New Roman"/>
          <w:sz w:val="24"/>
          <w:szCs w:val="24"/>
        </w:rPr>
        <w:t>РНК-полимеразы</w:t>
      </w:r>
      <w:proofErr w:type="spellEnd"/>
      <w:r w:rsidR="009E1B32" w:rsidRPr="009E1B32">
        <w:rPr>
          <w:rFonts w:ascii="Times New Roman" w:hAnsi="Times New Roman" w:cs="Times New Roman"/>
          <w:sz w:val="24"/>
          <w:szCs w:val="24"/>
        </w:rPr>
        <w:t>.</w:t>
      </w:r>
    </w:p>
    <w:p w:rsidR="009E1B32" w:rsidRDefault="009E1B32" w:rsidP="00A305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Различают прямую и обратную регуляцию активности структурного гена.</w:t>
      </w:r>
    </w:p>
    <w:p w:rsidR="009E1B32" w:rsidRPr="009E1B32" w:rsidRDefault="009E1B32" w:rsidP="009E1B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B32">
        <w:rPr>
          <w:rFonts w:ascii="Times New Roman" w:hAnsi="Times New Roman" w:cs="Times New Roman"/>
          <w:i/>
          <w:sz w:val="24"/>
          <w:szCs w:val="24"/>
        </w:rPr>
        <w:t>Прямая регуляция активности</w:t>
      </w:r>
      <w:r w:rsidRPr="009E1B32">
        <w:rPr>
          <w:rFonts w:ascii="Times New Roman" w:hAnsi="Times New Roman" w:cs="Times New Roman"/>
          <w:sz w:val="24"/>
          <w:szCs w:val="24"/>
        </w:rPr>
        <w:t xml:space="preserve">  структурного гена: влияние </w:t>
      </w:r>
      <w:r w:rsidRPr="009E1B32">
        <w:rPr>
          <w:rFonts w:ascii="Times New Roman" w:hAnsi="Times New Roman" w:cs="Times New Roman"/>
          <w:i/>
          <w:sz w:val="24"/>
          <w:szCs w:val="24"/>
        </w:rPr>
        <w:t>белка-регулятора на структурный ген.</w:t>
      </w:r>
      <w:r w:rsidRPr="009E1B32">
        <w:rPr>
          <w:rFonts w:ascii="Times New Roman" w:hAnsi="Times New Roman" w:cs="Times New Roman"/>
          <w:sz w:val="24"/>
          <w:szCs w:val="24"/>
        </w:rPr>
        <w:t xml:space="preserve">  Регуляторный ген кодирует </w:t>
      </w:r>
      <w:r>
        <w:rPr>
          <w:rFonts w:ascii="Times New Roman" w:hAnsi="Times New Roman" w:cs="Times New Roman"/>
          <w:sz w:val="24"/>
          <w:szCs w:val="24"/>
        </w:rPr>
        <w:t xml:space="preserve">синтез </w:t>
      </w:r>
      <w:r w:rsidRPr="009E1B32">
        <w:rPr>
          <w:rFonts w:ascii="Times New Roman" w:hAnsi="Times New Roman" w:cs="Times New Roman"/>
          <w:sz w:val="24"/>
          <w:szCs w:val="24"/>
        </w:rPr>
        <w:t>либо бе</w:t>
      </w:r>
      <w:r>
        <w:rPr>
          <w:rFonts w:ascii="Times New Roman" w:hAnsi="Times New Roman" w:cs="Times New Roman"/>
          <w:sz w:val="24"/>
          <w:szCs w:val="24"/>
        </w:rPr>
        <w:t>лков-активаторов, либо белко</w:t>
      </w:r>
      <w:proofErr w:type="gramStart"/>
      <w:r>
        <w:rPr>
          <w:rFonts w:ascii="Times New Roman" w:hAnsi="Times New Roman" w:cs="Times New Roman"/>
          <w:sz w:val="24"/>
          <w:szCs w:val="24"/>
        </w:rPr>
        <w:t>в-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репрессоров</w:t>
      </w:r>
      <w:r w:rsidRPr="009E1B32">
        <w:rPr>
          <w:rFonts w:ascii="Times New Roman" w:hAnsi="Times New Roman" w:cs="Times New Roman"/>
          <w:sz w:val="24"/>
          <w:szCs w:val="24"/>
        </w:rPr>
        <w:t>, которые, связыва</w:t>
      </w:r>
      <w:r>
        <w:rPr>
          <w:rFonts w:ascii="Times New Roman" w:hAnsi="Times New Roman" w:cs="Times New Roman"/>
          <w:sz w:val="24"/>
          <w:szCs w:val="24"/>
        </w:rPr>
        <w:t xml:space="preserve">ясь 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</w:t>
      </w:r>
      <w:r w:rsidRPr="009E1B32">
        <w:rPr>
          <w:rFonts w:ascii="Times New Roman" w:hAnsi="Times New Roman" w:cs="Times New Roman"/>
          <w:sz w:val="24"/>
          <w:szCs w:val="24"/>
        </w:rPr>
        <w:t>аторм</w:t>
      </w:r>
      <w:proofErr w:type="spellEnd"/>
      <w:r w:rsidRPr="009E1B32">
        <w:rPr>
          <w:rFonts w:ascii="Times New Roman" w:hAnsi="Times New Roman" w:cs="Times New Roman"/>
          <w:sz w:val="24"/>
          <w:szCs w:val="24"/>
        </w:rPr>
        <w:t xml:space="preserve">,  либо подавляют, либо усиливают прохождение </w:t>
      </w:r>
      <w:proofErr w:type="spellStart"/>
      <w:r w:rsidRPr="009E1B32">
        <w:rPr>
          <w:rFonts w:ascii="Times New Roman" w:hAnsi="Times New Roman" w:cs="Times New Roman"/>
          <w:sz w:val="24"/>
          <w:szCs w:val="24"/>
        </w:rPr>
        <w:t>РНК-полимеразы</w:t>
      </w:r>
      <w:proofErr w:type="spellEnd"/>
      <w:r w:rsidRPr="009E1B32">
        <w:rPr>
          <w:rFonts w:ascii="Times New Roman" w:hAnsi="Times New Roman" w:cs="Times New Roman"/>
          <w:sz w:val="24"/>
          <w:szCs w:val="24"/>
        </w:rPr>
        <w:t xml:space="preserve"> по структурному гену.</w:t>
      </w:r>
    </w:p>
    <w:p w:rsidR="009E1B32" w:rsidRPr="009E1B32" w:rsidRDefault="009E1B32" w:rsidP="00A30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B32">
        <w:rPr>
          <w:rFonts w:ascii="Times New Roman" w:hAnsi="Times New Roman" w:cs="Times New Roman"/>
          <w:i/>
          <w:sz w:val="24"/>
          <w:szCs w:val="24"/>
        </w:rPr>
        <w:t>Обратная регуляци</w:t>
      </w:r>
      <w:proofErr w:type="gramStart"/>
      <w:r w:rsidRPr="009E1B32">
        <w:rPr>
          <w:rFonts w:ascii="Times New Roman" w:hAnsi="Times New Roman" w:cs="Times New Roman"/>
          <w:i/>
          <w:sz w:val="24"/>
          <w:szCs w:val="24"/>
        </w:rPr>
        <w:t>я</w:t>
      </w:r>
      <w:r w:rsidRPr="009E1B32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9E1B32">
        <w:rPr>
          <w:rFonts w:ascii="Times New Roman" w:hAnsi="Times New Roman" w:cs="Times New Roman"/>
          <w:sz w:val="24"/>
          <w:szCs w:val="24"/>
        </w:rPr>
        <w:t xml:space="preserve"> влияние </w:t>
      </w:r>
      <w:r w:rsidRPr="009E1B32">
        <w:rPr>
          <w:rFonts w:ascii="Times New Roman" w:hAnsi="Times New Roman" w:cs="Times New Roman"/>
          <w:i/>
          <w:sz w:val="24"/>
          <w:szCs w:val="24"/>
        </w:rPr>
        <w:t>структурного белка или продукта</w:t>
      </w:r>
      <w:r w:rsidRPr="009E1B32">
        <w:rPr>
          <w:rFonts w:ascii="Times New Roman" w:hAnsi="Times New Roman" w:cs="Times New Roman"/>
          <w:sz w:val="24"/>
          <w:szCs w:val="24"/>
        </w:rPr>
        <w:t xml:space="preserve">, синтез которого  катализирует данный белок, </w:t>
      </w:r>
      <w:r w:rsidRPr="009E1B32">
        <w:rPr>
          <w:rFonts w:ascii="Times New Roman" w:hAnsi="Times New Roman" w:cs="Times New Roman"/>
          <w:i/>
          <w:sz w:val="24"/>
          <w:szCs w:val="24"/>
        </w:rPr>
        <w:t>на регуляторный ген.</w:t>
      </w:r>
      <w:r w:rsidRPr="009E1B32">
        <w:t xml:space="preserve"> </w:t>
      </w:r>
      <w:r w:rsidRPr="009E1B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E1B32" w:rsidRPr="009E1B32" w:rsidRDefault="009E1B32" w:rsidP="009E1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9E1B32">
        <w:rPr>
          <w:rFonts w:ascii="Times New Roman" w:hAnsi="Times New Roman" w:cs="Times New Roman"/>
          <w:sz w:val="24"/>
          <w:szCs w:val="24"/>
        </w:rPr>
        <w:t xml:space="preserve">егуляция работы генов у эукариот гораздо сложнее, чем у прокариот:1) белки могут быть закодированы в разных хромосомах, 2)в генах эукариот есть «молчащие» участки- с них не считывается информация </w:t>
      </w:r>
      <w:proofErr w:type="spellStart"/>
      <w:r w:rsidRPr="009E1B32">
        <w:rPr>
          <w:rFonts w:ascii="Times New Roman" w:hAnsi="Times New Roman" w:cs="Times New Roman"/>
          <w:sz w:val="24"/>
          <w:szCs w:val="24"/>
        </w:rPr>
        <w:t>иРНК</w:t>
      </w:r>
      <w:proofErr w:type="spellEnd"/>
      <w:r w:rsidRPr="009E1B32">
        <w:rPr>
          <w:rFonts w:ascii="Times New Roman" w:hAnsi="Times New Roman" w:cs="Times New Roman"/>
          <w:sz w:val="24"/>
          <w:szCs w:val="24"/>
        </w:rPr>
        <w:t xml:space="preserve">, но они способны регулировать работу соседних участков, 3)у многоклеточных организмов регуляция на уровне целого организма осуществляется с помощью гормонов </w:t>
      </w:r>
      <w:proofErr w:type="gramStart"/>
      <w:r w:rsidRPr="009E1B32">
        <w:rPr>
          <w:rFonts w:ascii="Times New Roman" w:hAnsi="Times New Roman" w:cs="Times New Roman"/>
          <w:sz w:val="24"/>
          <w:szCs w:val="24"/>
        </w:rPr>
        <w:t>–с</w:t>
      </w:r>
      <w:proofErr w:type="gramEnd"/>
      <w:r w:rsidRPr="009E1B32">
        <w:rPr>
          <w:rFonts w:ascii="Times New Roman" w:hAnsi="Times New Roman" w:cs="Times New Roman"/>
          <w:sz w:val="24"/>
          <w:szCs w:val="24"/>
        </w:rPr>
        <w:t xml:space="preserve">вязываясь с рецептором на мембране клетки, гормоны активируют или репрессируют те или иные гены (адреналин активирует распад гликогена до глюкозы в </w:t>
      </w:r>
      <w:proofErr w:type="spellStart"/>
      <w:r w:rsidRPr="009E1B32">
        <w:rPr>
          <w:rFonts w:ascii="Times New Roman" w:hAnsi="Times New Roman" w:cs="Times New Roman"/>
          <w:sz w:val="24"/>
          <w:szCs w:val="24"/>
        </w:rPr>
        <w:t>миоцитах-улучшает</w:t>
      </w:r>
      <w:proofErr w:type="spellEnd"/>
      <w:r w:rsidRPr="009E1B32">
        <w:rPr>
          <w:rFonts w:ascii="Times New Roman" w:hAnsi="Times New Roman" w:cs="Times New Roman"/>
          <w:sz w:val="24"/>
          <w:szCs w:val="24"/>
        </w:rPr>
        <w:t xml:space="preserve"> снабжение этих клеток </w:t>
      </w:r>
      <w:proofErr w:type="spellStart"/>
      <w:r w:rsidRPr="009E1B32">
        <w:rPr>
          <w:rFonts w:ascii="Times New Roman" w:hAnsi="Times New Roman" w:cs="Times New Roman"/>
          <w:sz w:val="24"/>
          <w:szCs w:val="24"/>
        </w:rPr>
        <w:t>энрегией</w:t>
      </w:r>
      <w:proofErr w:type="spellEnd"/>
      <w:r w:rsidRPr="009E1B32">
        <w:rPr>
          <w:rFonts w:ascii="Times New Roman" w:hAnsi="Times New Roman" w:cs="Times New Roman"/>
          <w:sz w:val="24"/>
          <w:szCs w:val="24"/>
        </w:rPr>
        <w:t>).</w:t>
      </w:r>
    </w:p>
    <w:p w:rsidR="00A305BB" w:rsidRPr="00A305BB" w:rsidRDefault="00A305BB" w:rsidP="00A3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5BB" w:rsidRPr="00A305BB" w:rsidRDefault="00A305BB" w:rsidP="00F1116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sectPr w:rsidR="00A305BB" w:rsidRPr="00A305BB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E2BC0"/>
    <w:multiLevelType w:val="hybridMultilevel"/>
    <w:tmpl w:val="202E0936"/>
    <w:lvl w:ilvl="0" w:tplc="BE8CAB18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5F93EE2"/>
    <w:multiLevelType w:val="hybridMultilevel"/>
    <w:tmpl w:val="0AA83DFE"/>
    <w:lvl w:ilvl="0" w:tplc="BA501C18">
      <w:start w:val="1"/>
      <w:numFmt w:val="decimal"/>
      <w:lvlText w:val="%1)"/>
      <w:lvlJc w:val="left"/>
      <w:pPr>
        <w:ind w:left="1714" w:hanging="10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AF513B"/>
    <w:rsid w:val="00027D55"/>
    <w:rsid w:val="00560A61"/>
    <w:rsid w:val="0068465F"/>
    <w:rsid w:val="009E1B32"/>
    <w:rsid w:val="009F67CD"/>
    <w:rsid w:val="00A305BB"/>
    <w:rsid w:val="00AF513B"/>
    <w:rsid w:val="00F11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13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60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111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2</cp:revision>
  <dcterms:created xsi:type="dcterms:W3CDTF">2019-01-04T16:56:00Z</dcterms:created>
  <dcterms:modified xsi:type="dcterms:W3CDTF">2019-01-04T17:43:00Z</dcterms:modified>
</cp:coreProperties>
</file>