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65F" w:rsidRPr="00F05F4B" w:rsidRDefault="00F05F4B" w:rsidP="00F05F4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5F4B">
        <w:rPr>
          <w:rFonts w:ascii="Times New Roman" w:hAnsi="Times New Roman" w:cs="Times New Roman"/>
          <w:b/>
          <w:sz w:val="24"/>
          <w:szCs w:val="24"/>
        </w:rPr>
        <w:t>Билет 1.</w:t>
      </w:r>
    </w:p>
    <w:p w:rsidR="00F05F4B" w:rsidRDefault="00F05F4B" w:rsidP="00F05F4B">
      <w:pPr>
        <w:pStyle w:val="a3"/>
        <w:numPr>
          <w:ilvl w:val="0"/>
          <w:numId w:val="1"/>
        </w:numPr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05F4B">
        <w:rPr>
          <w:rFonts w:ascii="Times New Roman" w:hAnsi="Times New Roman" w:cs="Times New Roman"/>
          <w:b/>
          <w:sz w:val="24"/>
          <w:szCs w:val="24"/>
        </w:rPr>
        <w:t>Биоэнерегетические</w:t>
      </w:r>
      <w:proofErr w:type="spellEnd"/>
      <w:r w:rsidRPr="00F05F4B">
        <w:rPr>
          <w:rFonts w:ascii="Times New Roman" w:hAnsi="Times New Roman" w:cs="Times New Roman"/>
          <w:b/>
          <w:sz w:val="24"/>
          <w:szCs w:val="24"/>
        </w:rPr>
        <w:t xml:space="preserve"> процессы  в клетке</w:t>
      </w:r>
    </w:p>
    <w:p w:rsidR="00F05F4B" w:rsidRPr="00F05F4B" w:rsidRDefault="00F05F4B" w:rsidP="00F05F4B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05F4B">
        <w:rPr>
          <w:rFonts w:ascii="Times New Roman" w:hAnsi="Times New Roman" w:cs="Times New Roman"/>
          <w:b/>
          <w:sz w:val="24"/>
          <w:szCs w:val="24"/>
        </w:rPr>
        <w:t>Обмен веществ и превращение энергии или метаболиз</w:t>
      </w:r>
      <w:proofErr w:type="gramStart"/>
      <w:r w:rsidRPr="00F05F4B">
        <w:rPr>
          <w:rFonts w:ascii="Times New Roman" w:hAnsi="Times New Roman" w:cs="Times New Roman"/>
          <w:b/>
          <w:sz w:val="24"/>
          <w:szCs w:val="24"/>
        </w:rPr>
        <w:t>м-</w:t>
      </w:r>
      <w:proofErr w:type="gramEnd"/>
      <w:r w:rsidRPr="00F05F4B">
        <w:rPr>
          <w:rFonts w:ascii="Times New Roman" w:hAnsi="Times New Roman" w:cs="Times New Roman"/>
          <w:sz w:val="24"/>
          <w:szCs w:val="24"/>
        </w:rPr>
        <w:t xml:space="preserve"> совокупность всех реакций синтеза и распада, протекающих в клетке, связанных с выделением и ли поглощением энергии. Состоит из 2 взаимосвязанных и противоположных процессов</w:t>
      </w:r>
    </w:p>
    <w:p w:rsidR="00F05F4B" w:rsidRPr="00F05F4B" w:rsidRDefault="00F05F4B" w:rsidP="00F05F4B">
      <w:pPr>
        <w:pStyle w:val="a3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  <w:r w:rsidRPr="00F05F4B">
        <w:rPr>
          <w:rFonts w:ascii="Times New Roman" w:hAnsi="Times New Roman" w:cs="Times New Roman"/>
          <w:b/>
          <w:sz w:val="24"/>
          <w:szCs w:val="24"/>
        </w:rPr>
        <w:t xml:space="preserve">Ассимиляция (анаболизм, пластический обмен) </w:t>
      </w:r>
      <w:proofErr w:type="gramStart"/>
      <w:r w:rsidRPr="00F05F4B">
        <w:rPr>
          <w:rFonts w:ascii="Times New Roman" w:hAnsi="Times New Roman" w:cs="Times New Roman"/>
          <w:b/>
          <w:sz w:val="24"/>
          <w:szCs w:val="24"/>
        </w:rPr>
        <w:t>–</w:t>
      </w:r>
      <w:r w:rsidRPr="00F05F4B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F05F4B">
        <w:rPr>
          <w:rFonts w:ascii="Times New Roman" w:hAnsi="Times New Roman" w:cs="Times New Roman"/>
          <w:sz w:val="24"/>
          <w:szCs w:val="24"/>
        </w:rPr>
        <w:t xml:space="preserve">овокупность реакций </w:t>
      </w:r>
      <w:r w:rsidRPr="00F05F4B">
        <w:rPr>
          <w:rFonts w:ascii="Times New Roman" w:hAnsi="Times New Roman" w:cs="Times New Roman"/>
          <w:b/>
          <w:sz w:val="24"/>
          <w:szCs w:val="24"/>
        </w:rPr>
        <w:t>синтеза</w:t>
      </w:r>
      <w:r w:rsidRPr="00F05F4B">
        <w:rPr>
          <w:rFonts w:ascii="Times New Roman" w:hAnsi="Times New Roman" w:cs="Times New Roman"/>
          <w:sz w:val="24"/>
          <w:szCs w:val="24"/>
        </w:rPr>
        <w:t xml:space="preserve"> высокомолекулярных органических соединений из низкомолекулярных органических или неорганических соединений, сопровождается </w:t>
      </w:r>
      <w:r w:rsidRPr="00F05F4B">
        <w:rPr>
          <w:rFonts w:ascii="Times New Roman" w:hAnsi="Times New Roman" w:cs="Times New Roman"/>
          <w:b/>
          <w:sz w:val="24"/>
          <w:szCs w:val="24"/>
        </w:rPr>
        <w:t>поглощением</w:t>
      </w:r>
      <w:r w:rsidRPr="00F05F4B">
        <w:rPr>
          <w:rFonts w:ascii="Times New Roman" w:hAnsi="Times New Roman" w:cs="Times New Roman"/>
          <w:sz w:val="24"/>
          <w:szCs w:val="24"/>
        </w:rPr>
        <w:t xml:space="preserve"> энергии за счет </w:t>
      </w:r>
      <w:r w:rsidRPr="00F05F4B">
        <w:rPr>
          <w:rFonts w:ascii="Times New Roman" w:hAnsi="Times New Roman" w:cs="Times New Roman"/>
          <w:b/>
          <w:sz w:val="24"/>
          <w:szCs w:val="24"/>
        </w:rPr>
        <w:t>распада молекул АТФ.</w:t>
      </w:r>
    </w:p>
    <w:p w:rsidR="00F05F4B" w:rsidRPr="00F05F4B" w:rsidRDefault="00F05F4B" w:rsidP="00F05F4B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05F4B">
        <w:rPr>
          <w:rFonts w:ascii="Times New Roman" w:hAnsi="Times New Roman" w:cs="Times New Roman"/>
          <w:b/>
          <w:sz w:val="24"/>
          <w:szCs w:val="24"/>
        </w:rPr>
        <w:t xml:space="preserve">Диссимиляция (катаболизм, энергетический обмен)- </w:t>
      </w:r>
      <w:r w:rsidRPr="00F05F4B">
        <w:rPr>
          <w:rFonts w:ascii="Times New Roman" w:hAnsi="Times New Roman" w:cs="Times New Roman"/>
          <w:sz w:val="24"/>
          <w:szCs w:val="24"/>
        </w:rPr>
        <w:t xml:space="preserve">совокупность реакций </w:t>
      </w:r>
      <w:r w:rsidRPr="00F05F4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F05F4B">
        <w:rPr>
          <w:rFonts w:ascii="Times New Roman" w:hAnsi="Times New Roman" w:cs="Times New Roman"/>
          <w:sz w:val="24"/>
          <w:szCs w:val="24"/>
        </w:rPr>
        <w:t xml:space="preserve"> высокомолекулярных органических веществ до низкомолекулярных органических или неорганических соединений, сопровождается  </w:t>
      </w:r>
      <w:r w:rsidRPr="00F05F4B">
        <w:rPr>
          <w:rFonts w:ascii="Times New Roman" w:hAnsi="Times New Roman" w:cs="Times New Roman"/>
          <w:b/>
          <w:sz w:val="24"/>
          <w:szCs w:val="24"/>
        </w:rPr>
        <w:t xml:space="preserve">выделением </w:t>
      </w:r>
      <w:r w:rsidRPr="00F05F4B">
        <w:rPr>
          <w:rFonts w:ascii="Times New Roman" w:hAnsi="Times New Roman" w:cs="Times New Roman"/>
          <w:sz w:val="24"/>
          <w:szCs w:val="24"/>
        </w:rPr>
        <w:t xml:space="preserve">энергии и </w:t>
      </w:r>
      <w:r w:rsidRPr="00F05F4B">
        <w:rPr>
          <w:rFonts w:ascii="Times New Roman" w:hAnsi="Times New Roman" w:cs="Times New Roman"/>
          <w:b/>
          <w:sz w:val="24"/>
          <w:szCs w:val="24"/>
        </w:rPr>
        <w:t>запасанием ее в</w:t>
      </w:r>
      <w:r w:rsidRPr="00F05F4B">
        <w:rPr>
          <w:rFonts w:ascii="Times New Roman" w:hAnsi="Times New Roman" w:cs="Times New Roman"/>
          <w:sz w:val="24"/>
          <w:szCs w:val="24"/>
        </w:rPr>
        <w:t xml:space="preserve"> синтезируемых молекулах </w:t>
      </w:r>
      <w:r w:rsidRPr="00F05F4B">
        <w:rPr>
          <w:rFonts w:ascii="Times New Roman" w:hAnsi="Times New Roman" w:cs="Times New Roman"/>
          <w:b/>
          <w:sz w:val="24"/>
          <w:szCs w:val="24"/>
        </w:rPr>
        <w:t>АТФ</w:t>
      </w:r>
      <w:r w:rsidRPr="00F05F4B">
        <w:rPr>
          <w:rFonts w:ascii="Times New Roman" w:hAnsi="Times New Roman" w:cs="Times New Roman"/>
          <w:sz w:val="24"/>
          <w:szCs w:val="24"/>
        </w:rPr>
        <w:t>.</w:t>
      </w:r>
    </w:p>
    <w:p w:rsidR="00F05F4B" w:rsidRDefault="00F05F4B" w:rsidP="00F05F4B">
      <w:pPr>
        <w:pStyle w:val="a3"/>
        <w:spacing w:after="0"/>
        <w:ind w:left="1069" w:firstLine="0"/>
      </w:pPr>
      <w:r w:rsidRPr="003248EC">
        <w:object w:dxaOrig="7292" w:dyaOrig="54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65pt;height:273.65pt" o:ole="">
            <v:imagedata r:id="rId5" o:title=""/>
          </v:shape>
          <o:OLEObject Type="Embed" ProgID="PowerPoint.Slide.12" ShapeID="_x0000_i1025" DrawAspect="Content" ObjectID="_1608016736" r:id="rId6"/>
        </w:objec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F05F4B" w:rsidRPr="00462081" w:rsidTr="00F05F4B">
        <w:tc>
          <w:tcPr>
            <w:tcW w:w="9571" w:type="dxa"/>
          </w:tcPr>
          <w:p w:rsidR="00F05F4B" w:rsidRPr="00462081" w:rsidRDefault="00F05F4B" w:rsidP="004620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0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Этапы </w:t>
            </w:r>
            <w:proofErr w:type="spellStart"/>
            <w:r w:rsidRPr="00462081">
              <w:rPr>
                <w:rFonts w:ascii="Times New Roman" w:hAnsi="Times New Roman" w:cs="Times New Roman"/>
                <w:b/>
                <w:sz w:val="24"/>
                <w:szCs w:val="24"/>
              </w:rPr>
              <w:t>энерегетического</w:t>
            </w:r>
            <w:proofErr w:type="spellEnd"/>
            <w:r w:rsidRPr="004620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обмена</w:t>
            </w:r>
          </w:p>
          <w:p w:rsidR="00F05F4B" w:rsidRPr="00462081" w:rsidRDefault="00F05F4B" w:rsidP="00462081">
            <w:pPr>
              <w:pStyle w:val="a3"/>
              <w:numPr>
                <w:ilvl w:val="0"/>
                <w:numId w:val="2"/>
              </w:numPr>
              <w:ind w:left="0" w:firstLine="7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462081">
              <w:rPr>
                <w:rFonts w:ascii="Times New Roman" w:hAnsi="Times New Roman" w:cs="Times New Roman"/>
                <w:b/>
                <w:sz w:val="28"/>
                <w:szCs w:val="28"/>
              </w:rPr>
              <w:t>Подготовительный</w:t>
            </w:r>
            <w:proofErr w:type="gramEnd"/>
            <w:r w:rsidRPr="0046208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–</w:t>
            </w:r>
            <w:r w:rsidRPr="004620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62081">
              <w:rPr>
                <w:rFonts w:ascii="Times New Roman" w:hAnsi="Times New Roman" w:cs="Times New Roman"/>
                <w:sz w:val="24"/>
                <w:szCs w:val="24"/>
              </w:rPr>
              <w:t>в пищеварительном тракте или лизосомах.</w:t>
            </w:r>
          </w:p>
          <w:p w:rsidR="00F05F4B" w:rsidRPr="00462081" w:rsidRDefault="00F05F4B" w:rsidP="0046208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2081">
              <w:rPr>
                <w:rFonts w:ascii="Times New Roman" w:hAnsi="Times New Roman" w:cs="Times New Roman"/>
                <w:sz w:val="24"/>
                <w:szCs w:val="24"/>
              </w:rPr>
              <w:t>под действием ферментов:</w:t>
            </w:r>
          </w:p>
          <w:p w:rsidR="00F05F4B" w:rsidRPr="00462081" w:rsidRDefault="00F05F4B" w:rsidP="00462081">
            <w:pPr>
              <w:pStyle w:val="a3"/>
              <w:tabs>
                <w:tab w:val="left" w:pos="271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2081"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ru-R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107.3pt;margin-top:9.9pt;width:19pt;height:0;z-index:251660288" o:connectortype="straight">
                  <v:stroke endarrow="block"/>
                </v:shape>
              </w:pict>
            </w:r>
            <w:r w:rsidRPr="00462081">
              <w:rPr>
                <w:rFonts w:ascii="Times New Roman" w:hAnsi="Times New Roman" w:cs="Times New Roman"/>
                <w:sz w:val="24"/>
                <w:szCs w:val="24"/>
              </w:rPr>
              <w:t>Белки + Н2О</w:t>
            </w:r>
            <w:r w:rsidRPr="00462081">
              <w:rPr>
                <w:rFonts w:ascii="Times New Roman" w:hAnsi="Times New Roman" w:cs="Times New Roman"/>
                <w:sz w:val="24"/>
                <w:szCs w:val="24"/>
              </w:rPr>
              <w:tab/>
              <w:t>аминокислоты + Q</w:t>
            </w:r>
          </w:p>
          <w:p w:rsidR="00F05F4B" w:rsidRPr="00462081" w:rsidRDefault="00F05F4B" w:rsidP="00462081">
            <w:pPr>
              <w:pStyle w:val="a3"/>
              <w:tabs>
                <w:tab w:val="left" w:pos="271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2081"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ru-RU"/>
              </w:rPr>
              <w:pict>
                <v:shape id="_x0000_s1027" type="#_x0000_t32" style="position:absolute;left:0;text-align:left;margin-left:107.3pt;margin-top:6.9pt;width:19pt;height:0;z-index:251661312" o:connectortype="straight">
                  <v:stroke endarrow="block"/>
                </v:shape>
              </w:pict>
            </w:r>
            <w:r w:rsidRPr="00462081">
              <w:rPr>
                <w:rFonts w:ascii="Times New Roman" w:hAnsi="Times New Roman" w:cs="Times New Roman"/>
                <w:sz w:val="24"/>
                <w:szCs w:val="24"/>
              </w:rPr>
              <w:t>Жиры +  Н2О</w:t>
            </w:r>
            <w:r w:rsidRPr="00462081">
              <w:rPr>
                <w:rFonts w:ascii="Times New Roman" w:hAnsi="Times New Roman" w:cs="Times New Roman"/>
                <w:sz w:val="24"/>
                <w:szCs w:val="24"/>
              </w:rPr>
              <w:tab/>
              <w:t>глицерин = ВЖК + Q</w:t>
            </w:r>
          </w:p>
          <w:p w:rsidR="00F05F4B" w:rsidRPr="00462081" w:rsidRDefault="00F05F4B" w:rsidP="00462081">
            <w:pPr>
              <w:pStyle w:val="a3"/>
              <w:tabs>
                <w:tab w:val="left" w:pos="2713"/>
                <w:tab w:val="left" w:pos="35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2081"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ru-RU"/>
              </w:rPr>
              <w:pict>
                <v:shape id="_x0000_s1028" type="#_x0000_t32" style="position:absolute;left:0;text-align:left;margin-left:152.95pt;margin-top:7.4pt;width:19pt;height:0;z-index:251662336" o:connectortype="straight">
                  <v:stroke endarrow="block"/>
                </v:shape>
              </w:pict>
            </w:r>
            <w:proofErr w:type="spellStart"/>
            <w:r w:rsidRPr="00462081">
              <w:rPr>
                <w:rFonts w:ascii="Times New Roman" w:hAnsi="Times New Roman" w:cs="Times New Roman"/>
                <w:sz w:val="24"/>
                <w:szCs w:val="24"/>
              </w:rPr>
              <w:t>Полисахариды+</w:t>
            </w:r>
            <w:proofErr w:type="spellEnd"/>
            <w:r w:rsidRPr="00462081">
              <w:rPr>
                <w:rFonts w:ascii="Times New Roman" w:hAnsi="Times New Roman" w:cs="Times New Roman"/>
                <w:sz w:val="24"/>
                <w:szCs w:val="24"/>
              </w:rPr>
              <w:t xml:space="preserve">  Н2О</w:t>
            </w:r>
            <w:r w:rsidRPr="00462081">
              <w:rPr>
                <w:rFonts w:ascii="Times New Roman" w:hAnsi="Times New Roman" w:cs="Times New Roman"/>
                <w:sz w:val="24"/>
                <w:szCs w:val="24"/>
              </w:rPr>
              <w:tab/>
              <w:t>глюкоза + Q.</w:t>
            </w:r>
          </w:p>
          <w:p w:rsidR="00F05F4B" w:rsidRPr="00462081" w:rsidRDefault="00F05F4B" w:rsidP="00462081">
            <w:pPr>
              <w:pStyle w:val="a3"/>
              <w:tabs>
                <w:tab w:val="left" w:pos="2713"/>
                <w:tab w:val="left" w:pos="35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2081">
              <w:rPr>
                <w:rFonts w:ascii="Times New Roman" w:hAnsi="Times New Roman" w:cs="Times New Roman"/>
                <w:sz w:val="24"/>
                <w:szCs w:val="24"/>
              </w:rPr>
              <w:t xml:space="preserve">АТФ не образуется. Значение - расщепить высокомолекулярные вещества до </w:t>
            </w:r>
            <w:proofErr w:type="gramStart"/>
            <w:r w:rsidRPr="00462081">
              <w:rPr>
                <w:rFonts w:ascii="Times New Roman" w:hAnsi="Times New Roman" w:cs="Times New Roman"/>
                <w:sz w:val="24"/>
                <w:szCs w:val="24"/>
              </w:rPr>
              <w:t>низкомолекулярных</w:t>
            </w:r>
            <w:proofErr w:type="gramEnd"/>
            <w:r w:rsidRPr="00462081">
              <w:rPr>
                <w:rFonts w:ascii="Times New Roman" w:hAnsi="Times New Roman" w:cs="Times New Roman"/>
                <w:sz w:val="24"/>
                <w:szCs w:val="24"/>
              </w:rPr>
              <w:t>, которые легче усваиваются клетками</w:t>
            </w:r>
          </w:p>
        </w:tc>
      </w:tr>
    </w:tbl>
    <w:p w:rsidR="00F05F4B" w:rsidRPr="00462081" w:rsidRDefault="00F05F4B" w:rsidP="0046208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62081">
        <w:rPr>
          <w:rFonts w:ascii="Times New Roman" w:hAnsi="Times New Roman" w:cs="Times New Roman"/>
          <w:b/>
          <w:sz w:val="28"/>
          <w:szCs w:val="28"/>
        </w:rPr>
        <w:t>2. Второй этап энергетического обмена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F05F4B" w:rsidRPr="00462081" w:rsidTr="00F05F4B">
        <w:tc>
          <w:tcPr>
            <w:tcW w:w="9571" w:type="dxa"/>
          </w:tcPr>
          <w:p w:rsidR="00F05F4B" w:rsidRPr="00462081" w:rsidRDefault="00F05F4B" w:rsidP="00462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081">
              <w:rPr>
                <w:rFonts w:ascii="Times New Roman" w:hAnsi="Times New Roman" w:cs="Times New Roman"/>
                <w:sz w:val="24"/>
                <w:szCs w:val="24"/>
              </w:rPr>
              <w:t>Второй этап Э</w:t>
            </w:r>
            <w:proofErr w:type="gramStart"/>
            <w:r w:rsidRPr="00462081">
              <w:rPr>
                <w:rFonts w:ascii="Times New Roman" w:hAnsi="Times New Roman" w:cs="Times New Roman"/>
                <w:sz w:val="24"/>
                <w:szCs w:val="24"/>
              </w:rPr>
              <w:t>О-</w:t>
            </w:r>
            <w:proofErr w:type="gramEnd"/>
            <w:r w:rsidRPr="004620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2081">
              <w:rPr>
                <w:rFonts w:ascii="Times New Roman" w:hAnsi="Times New Roman" w:cs="Times New Roman"/>
                <w:sz w:val="24"/>
                <w:szCs w:val="24"/>
              </w:rPr>
              <w:t>бескислородный</w:t>
            </w:r>
            <w:proofErr w:type="spellEnd"/>
            <w:r w:rsidRPr="00462081">
              <w:rPr>
                <w:rFonts w:ascii="Times New Roman" w:hAnsi="Times New Roman" w:cs="Times New Roman"/>
                <w:sz w:val="24"/>
                <w:szCs w:val="24"/>
              </w:rPr>
              <w:t xml:space="preserve"> или анаэробный.</w:t>
            </w:r>
          </w:p>
          <w:p w:rsidR="00F05F4B" w:rsidRPr="00462081" w:rsidRDefault="00F05F4B" w:rsidP="00462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081">
              <w:rPr>
                <w:rFonts w:ascii="Times New Roman" w:hAnsi="Times New Roman" w:cs="Times New Roman"/>
                <w:b/>
                <w:sz w:val="24"/>
                <w:szCs w:val="24"/>
              </w:rPr>
              <w:t>Гликолиз -</w:t>
            </w:r>
            <w:r w:rsidRPr="004620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2081">
              <w:rPr>
                <w:rFonts w:ascii="Times New Roman" w:hAnsi="Times New Roman" w:cs="Times New Roman"/>
                <w:sz w:val="24"/>
                <w:szCs w:val="24"/>
              </w:rPr>
              <w:t>бескислородное</w:t>
            </w:r>
            <w:proofErr w:type="spellEnd"/>
            <w:r w:rsidRPr="00462081">
              <w:rPr>
                <w:rFonts w:ascii="Times New Roman" w:hAnsi="Times New Roman" w:cs="Times New Roman"/>
                <w:sz w:val="24"/>
                <w:szCs w:val="24"/>
              </w:rPr>
              <w:t xml:space="preserve"> расщепление глюкозы.</w:t>
            </w:r>
          </w:p>
          <w:p w:rsidR="00F05F4B" w:rsidRPr="00462081" w:rsidRDefault="00F05F4B" w:rsidP="00462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081">
              <w:rPr>
                <w:rFonts w:ascii="Times New Roman" w:hAnsi="Times New Roman" w:cs="Times New Roman"/>
                <w:b/>
                <w:sz w:val="24"/>
                <w:szCs w:val="24"/>
              </w:rPr>
              <w:t>Гликоли</w:t>
            </w:r>
            <w:proofErr w:type="gramStart"/>
            <w:r w:rsidRPr="00462081">
              <w:rPr>
                <w:rFonts w:ascii="Times New Roman" w:hAnsi="Times New Roman" w:cs="Times New Roman"/>
                <w:b/>
                <w:sz w:val="24"/>
                <w:szCs w:val="24"/>
              </w:rPr>
              <w:t>з</w:t>
            </w:r>
            <w:r w:rsidRPr="004620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 w:rsidRPr="00462081">
              <w:rPr>
                <w:rFonts w:ascii="Times New Roman" w:hAnsi="Times New Roman" w:cs="Times New Roman"/>
                <w:sz w:val="24"/>
                <w:szCs w:val="24"/>
              </w:rPr>
              <w:t xml:space="preserve"> ферментативное расщепление и окисление глюкозы. </w:t>
            </w:r>
            <w:r w:rsidRPr="004620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62081">
              <w:rPr>
                <w:rFonts w:ascii="Times New Roman" w:hAnsi="Times New Roman" w:cs="Times New Roman"/>
                <w:sz w:val="24"/>
                <w:szCs w:val="24"/>
              </w:rPr>
              <w:t>Протекает в цитоплазме.</w:t>
            </w:r>
          </w:p>
          <w:p w:rsidR="00F05F4B" w:rsidRPr="00462081" w:rsidRDefault="00F05F4B" w:rsidP="00462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081">
              <w:rPr>
                <w:rFonts w:ascii="Times New Roman" w:hAnsi="Times New Roman" w:cs="Times New Roman"/>
                <w:sz w:val="24"/>
                <w:szCs w:val="24"/>
              </w:rPr>
              <w:t>Стадии гликолиза.</w:t>
            </w:r>
          </w:p>
          <w:p w:rsidR="00F05F4B" w:rsidRPr="00462081" w:rsidRDefault="00F05F4B" w:rsidP="00462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081">
              <w:rPr>
                <w:rFonts w:ascii="Times New Roman" w:hAnsi="Times New Roman" w:cs="Times New Roman"/>
                <w:sz w:val="24"/>
                <w:szCs w:val="24"/>
              </w:rPr>
              <w:t xml:space="preserve">2.1. </w:t>
            </w:r>
            <w:proofErr w:type="spellStart"/>
            <w:r w:rsidRPr="00462081">
              <w:rPr>
                <w:rFonts w:ascii="Times New Roman" w:hAnsi="Times New Roman" w:cs="Times New Roman"/>
                <w:b/>
                <w:sz w:val="24"/>
                <w:szCs w:val="24"/>
              </w:rPr>
              <w:t>Фосфорилирование</w:t>
            </w:r>
            <w:proofErr w:type="spellEnd"/>
            <w:r w:rsidRPr="004620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глюкозы</w:t>
            </w:r>
          </w:p>
          <w:p w:rsidR="00F05F4B" w:rsidRPr="00462081" w:rsidRDefault="00F05F4B" w:rsidP="00462081">
            <w:pPr>
              <w:tabs>
                <w:tab w:val="left" w:pos="224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62081"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ru-RU"/>
              </w:rPr>
              <w:pict>
                <v:shape id="_x0000_s1029" type="#_x0000_t32" style="position:absolute;left:0;text-align:left;margin-left:133.95pt;margin-top:6.85pt;width:19pt;height:0;z-index:251663360" o:connectortype="straight">
                  <v:stroke endarrow="block"/>
                </v:shape>
              </w:pict>
            </w:r>
            <w:r w:rsidRPr="00462081">
              <w:rPr>
                <w:rFonts w:ascii="Times New Roman" w:hAnsi="Times New Roman" w:cs="Times New Roman"/>
                <w:sz w:val="24"/>
                <w:szCs w:val="24"/>
              </w:rPr>
              <w:t xml:space="preserve">С6Н12О6 + 2АТФ  </w:t>
            </w:r>
            <w:r w:rsidRPr="004620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462081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462081">
              <w:rPr>
                <w:rFonts w:ascii="Times New Roman" w:hAnsi="Times New Roman" w:cs="Times New Roman"/>
                <w:sz w:val="24"/>
                <w:szCs w:val="24"/>
              </w:rPr>
              <w:t>2 С3 – Ф + 2АДФ (</w:t>
            </w:r>
            <w:proofErr w:type="spellStart"/>
            <w:r w:rsidRPr="00462081">
              <w:rPr>
                <w:rFonts w:ascii="Times New Roman" w:hAnsi="Times New Roman" w:cs="Times New Roman"/>
                <w:sz w:val="24"/>
                <w:szCs w:val="24"/>
              </w:rPr>
              <w:t>триозофосфат-глицерофосфат</w:t>
            </w:r>
            <w:proofErr w:type="spellEnd"/>
            <w:r w:rsidRPr="00462081">
              <w:rPr>
                <w:rFonts w:ascii="Times New Roman" w:hAnsi="Times New Roman" w:cs="Times New Roman"/>
                <w:sz w:val="24"/>
                <w:szCs w:val="24"/>
              </w:rPr>
              <w:t xml:space="preserve">) – </w:t>
            </w:r>
            <w:r w:rsidRPr="004620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затрачивается 2 молекулы АТФ.</w:t>
            </w:r>
          </w:p>
          <w:p w:rsidR="00F05F4B" w:rsidRPr="00462081" w:rsidRDefault="00F05F4B" w:rsidP="00462081">
            <w:pPr>
              <w:tabs>
                <w:tab w:val="left" w:pos="224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62081">
              <w:rPr>
                <w:rFonts w:ascii="Times New Roman" w:hAnsi="Times New Roman" w:cs="Times New Roman"/>
                <w:sz w:val="24"/>
                <w:szCs w:val="24"/>
              </w:rPr>
              <w:t xml:space="preserve">2.2. </w:t>
            </w:r>
            <w:r w:rsidRPr="004620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Окисление </w:t>
            </w:r>
            <w:proofErr w:type="spellStart"/>
            <w:r w:rsidRPr="00462081">
              <w:rPr>
                <w:rFonts w:ascii="Times New Roman" w:hAnsi="Times New Roman" w:cs="Times New Roman"/>
                <w:b/>
                <w:sz w:val="24"/>
                <w:szCs w:val="24"/>
              </w:rPr>
              <w:t>триоз</w:t>
            </w:r>
            <w:proofErr w:type="spellEnd"/>
            <w:r w:rsidRPr="004620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05F4B" w:rsidRDefault="00F05F4B" w:rsidP="00462081">
            <w:pPr>
              <w:tabs>
                <w:tab w:val="left" w:pos="14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62081"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ru-RU"/>
              </w:rPr>
              <w:pict>
                <v:shape id="_x0000_s1030" type="#_x0000_t32" style="position:absolute;left:0;text-align:left;margin-left:218.95pt;margin-top:6.55pt;width:19pt;height:0;z-index:251664384" o:connectortype="straight">
                  <v:stroke endarrow="block"/>
                </v:shape>
              </w:pict>
            </w:r>
            <w:r w:rsidRPr="00462081">
              <w:rPr>
                <w:rFonts w:ascii="Times New Roman" w:hAnsi="Times New Roman" w:cs="Times New Roman"/>
                <w:sz w:val="24"/>
                <w:szCs w:val="24"/>
              </w:rPr>
              <w:t>2С3 – Ф + 4 АДФ+ 4Ф</w:t>
            </w:r>
            <w:r w:rsidRPr="0046208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  <w:r w:rsidRPr="00462081">
              <w:rPr>
                <w:rFonts w:ascii="Times New Roman" w:hAnsi="Times New Roman" w:cs="Times New Roman"/>
                <w:sz w:val="24"/>
                <w:szCs w:val="24"/>
              </w:rPr>
              <w:t xml:space="preserve"> 2 НАД</w:t>
            </w:r>
            <w:r w:rsidRPr="0046208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  <w:r w:rsidRPr="00462081">
              <w:rPr>
                <w:rFonts w:ascii="Times New Roman" w:hAnsi="Times New Roman" w:cs="Times New Roman"/>
                <w:sz w:val="24"/>
                <w:szCs w:val="24"/>
              </w:rPr>
              <w:t xml:space="preserve">         2С3Н4О3 (ПВК) + 4 АТФ + 2НАД </w:t>
            </w:r>
            <w:proofErr w:type="spellStart"/>
            <w:r w:rsidRPr="00462081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proofErr w:type="spellEnd"/>
            <w:r w:rsidRPr="00462081">
              <w:rPr>
                <w:rFonts w:ascii="Times New Roman" w:hAnsi="Times New Roman" w:cs="Times New Roman"/>
                <w:sz w:val="24"/>
                <w:szCs w:val="24"/>
              </w:rPr>
              <w:t xml:space="preserve"> 2Н – выделяется 4 молекулы АТФ</w:t>
            </w:r>
          </w:p>
          <w:p w:rsidR="00462081" w:rsidRPr="00462081" w:rsidRDefault="00462081" w:rsidP="00462081">
            <w:pPr>
              <w:tabs>
                <w:tab w:val="left" w:pos="14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62081">
              <w:rPr>
                <w:rFonts w:ascii="Times New Roman" w:hAnsi="Times New Roman" w:cs="Times New Roman"/>
                <w:sz w:val="24"/>
                <w:szCs w:val="24"/>
              </w:rPr>
              <w:t>НАД</w:t>
            </w:r>
            <w:r w:rsidRPr="0046208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  <w:r w:rsidRPr="004620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620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икотинамидадениндинуклеотид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переносчик водорода в реакциях энергетического обмена).</w:t>
            </w:r>
          </w:p>
          <w:p w:rsidR="00F05F4B" w:rsidRPr="00462081" w:rsidRDefault="00F05F4B" w:rsidP="00462081">
            <w:pPr>
              <w:tabs>
                <w:tab w:val="left" w:pos="14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081">
              <w:rPr>
                <w:rFonts w:ascii="Times New Roman" w:hAnsi="Times New Roman" w:cs="Times New Roman"/>
                <w:b/>
                <w:sz w:val="24"/>
                <w:szCs w:val="24"/>
              </w:rPr>
              <w:t>Суммарное уравнение гликолиза:</w:t>
            </w:r>
          </w:p>
          <w:p w:rsidR="00F05F4B" w:rsidRPr="00462081" w:rsidRDefault="00F05F4B" w:rsidP="00462081">
            <w:pPr>
              <w:tabs>
                <w:tab w:val="left" w:pos="1480"/>
                <w:tab w:val="left" w:pos="3947"/>
              </w:tabs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4620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C</w:t>
            </w:r>
            <w:r w:rsidRPr="004620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vertAlign w:val="subscript"/>
              </w:rPr>
              <w:t>6</w:t>
            </w:r>
            <w:r w:rsidRPr="004620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4620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vertAlign w:val="subscript"/>
              </w:rPr>
              <w:t>12</w:t>
            </w:r>
            <w:r w:rsidRPr="004620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O</w:t>
            </w:r>
            <w:r w:rsidRPr="004620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vertAlign w:val="subscript"/>
              </w:rPr>
              <w:t>6</w:t>
            </w:r>
            <w:r w:rsidRPr="00462081">
              <w:rPr>
                <w:rStyle w:val="apple-converted-space"/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4620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+ 2Фн+ 2АДФ + 2НАД</w:t>
            </w:r>
            <w:r w:rsidRPr="004620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+</w:t>
            </w:r>
            <w:r w:rsidRPr="004620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 xml:space="preserve"> → 2C</w:t>
            </w:r>
            <w:r w:rsidRPr="004620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vertAlign w:val="subscript"/>
              </w:rPr>
              <w:t>3</w:t>
            </w:r>
            <w:r w:rsidRPr="004620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4620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vertAlign w:val="subscript"/>
              </w:rPr>
              <w:t>4</w:t>
            </w:r>
            <w:r w:rsidRPr="004620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O</w:t>
            </w:r>
            <w:r w:rsidRPr="004620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vertAlign w:val="subscript"/>
              </w:rPr>
              <w:t>3</w:t>
            </w:r>
            <w:r w:rsidRPr="00462081">
              <w:rPr>
                <w:rStyle w:val="apple-converted-space"/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4620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+ 2H</w:t>
            </w:r>
            <w:r w:rsidRPr="004620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vertAlign w:val="subscript"/>
              </w:rPr>
              <w:t>2</w:t>
            </w:r>
            <w:r w:rsidRPr="004620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O + 2АТФ + 2НАД · </w:t>
            </w:r>
            <w:r w:rsidR="00022DC9" w:rsidRPr="004620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2</w:t>
            </w:r>
            <w:r w:rsidRPr="004620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H</w:t>
            </w:r>
          </w:p>
          <w:p w:rsidR="00F05F4B" w:rsidRPr="00462081" w:rsidRDefault="00F05F4B" w:rsidP="00462081">
            <w:pPr>
              <w:tabs>
                <w:tab w:val="left" w:pos="1480"/>
                <w:tab w:val="left" w:pos="394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6208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ПВК может превращаться в молочную кислоту, спирт и другие органические вещества </w:t>
            </w:r>
          </w:p>
          <w:p w:rsidR="00F05F4B" w:rsidRPr="00462081" w:rsidRDefault="00F05F4B" w:rsidP="00462081">
            <w:pPr>
              <w:tabs>
                <w:tab w:val="left" w:pos="1480"/>
                <w:tab w:val="left" w:pos="394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62081">
              <w:rPr>
                <w:rFonts w:ascii="Times New Roman" w:hAnsi="Times New Roman" w:cs="Times New Roman"/>
                <w:sz w:val="24"/>
                <w:szCs w:val="24"/>
              </w:rPr>
              <w:t xml:space="preserve">Далее  ПВК и НАДх2Н идут или на процессы брожения </w:t>
            </w:r>
            <w:proofErr w:type="gramStart"/>
            <w:r w:rsidRPr="00462081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462081">
              <w:rPr>
                <w:rFonts w:ascii="Times New Roman" w:hAnsi="Times New Roman" w:cs="Times New Roman"/>
                <w:sz w:val="24"/>
                <w:szCs w:val="24"/>
              </w:rPr>
              <w:t>в анаэробных условиях) или на процессы дыхания ( в аэробных условиях).</w:t>
            </w:r>
          </w:p>
          <w:p w:rsidR="00F05F4B" w:rsidRPr="00462081" w:rsidRDefault="00F05F4B" w:rsidP="00462081">
            <w:pPr>
              <w:tabs>
                <w:tab w:val="left" w:pos="1480"/>
                <w:tab w:val="left" w:pos="3947"/>
              </w:tabs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62081">
              <w:rPr>
                <w:rStyle w:val="apple-converted-space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 Таким образом, </w:t>
            </w:r>
            <w:r w:rsidRPr="00462081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гликолиз</w:t>
            </w:r>
            <w:r w:rsidRPr="00462081">
              <w:rPr>
                <w:rStyle w:val="apple-converted-space"/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462081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- общий</w:t>
            </w:r>
            <w:r w:rsidRPr="00462081">
              <w:rPr>
                <w:rStyle w:val="apple-converted-space"/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462081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начальный</w:t>
            </w:r>
            <w:r w:rsidRPr="00462081">
              <w:rPr>
                <w:rStyle w:val="apple-converted-space"/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462081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этап</w:t>
            </w:r>
            <w:r w:rsidRPr="00462081">
              <w:rPr>
                <w:rStyle w:val="apple-converted-space"/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462081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аэробного</w:t>
            </w:r>
            <w:r w:rsidRPr="00462081">
              <w:rPr>
                <w:rStyle w:val="apple-converted-space"/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462081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дыхания</w:t>
            </w:r>
            <w:r w:rsidRPr="00462081">
              <w:rPr>
                <w:rStyle w:val="apple-converted-space"/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462081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и всех видов</w:t>
            </w:r>
            <w:r w:rsidRPr="00462081">
              <w:rPr>
                <w:rStyle w:val="apple-converted-space"/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462081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брожения</w:t>
            </w:r>
            <w:r w:rsidRPr="00462081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4620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Это  свидетельствует о единстве живой материи.</w:t>
            </w:r>
          </w:p>
          <w:p w:rsidR="00F05F4B" w:rsidRPr="00462081" w:rsidRDefault="00F05F4B" w:rsidP="00462081">
            <w:pPr>
              <w:tabs>
                <w:tab w:val="left" w:pos="1480"/>
                <w:tab w:val="left" w:pos="394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62081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Молочнокислое брожение:</w:t>
            </w:r>
            <w:r w:rsidRPr="004620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05F4B" w:rsidRPr="00462081" w:rsidRDefault="00F05F4B" w:rsidP="00462081">
            <w:pPr>
              <w:tabs>
                <w:tab w:val="left" w:pos="1480"/>
                <w:tab w:val="left" w:pos="3947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462081">
              <w:rPr>
                <w:rFonts w:ascii="Times New Roman" w:hAnsi="Times New Roman" w:cs="Times New Roman"/>
                <w:sz w:val="24"/>
                <w:szCs w:val="24"/>
              </w:rPr>
              <w:t>Начало – гликолиз ( см</w:t>
            </w:r>
            <w:proofErr w:type="gramStart"/>
            <w:r w:rsidRPr="00462081">
              <w:rPr>
                <w:rFonts w:ascii="Times New Roman" w:hAnsi="Times New Roman" w:cs="Times New Roman"/>
                <w:sz w:val="24"/>
                <w:szCs w:val="24"/>
              </w:rPr>
              <w:t>.в</w:t>
            </w:r>
            <w:proofErr w:type="gramEnd"/>
            <w:r w:rsidRPr="00462081">
              <w:rPr>
                <w:rFonts w:ascii="Times New Roman" w:hAnsi="Times New Roman" w:cs="Times New Roman"/>
                <w:sz w:val="24"/>
                <w:szCs w:val="24"/>
              </w:rPr>
              <w:t xml:space="preserve">ыше –выделяется 2 молекулы АТФ) , далее: </w:t>
            </w:r>
          </w:p>
          <w:p w:rsidR="00F05F4B" w:rsidRPr="00462081" w:rsidRDefault="00F05F4B" w:rsidP="00462081">
            <w:pPr>
              <w:tabs>
                <w:tab w:val="left" w:pos="1480"/>
                <w:tab w:val="left" w:pos="28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62081"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pict>
                <v:shape id="_x0000_s1033" type="#_x0000_t32" style="position:absolute;left:0;text-align:left;margin-left:157.4pt;margin-top:8.1pt;width:19pt;height:0;z-index:251667456" o:connectortype="straight">
                  <v:stroke endarrow="block"/>
                </v:shape>
              </w:pict>
            </w:r>
            <w:r w:rsidRPr="004620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2С3Н4О3+ 2НАД х2Н </w:t>
            </w:r>
            <w:r w:rsidRPr="00462081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2 С3Н6О3</w:t>
            </w:r>
            <w:r w:rsidRPr="00462081">
              <w:rPr>
                <w:rFonts w:ascii="Times New Roman" w:hAnsi="Times New Roman" w:cs="Times New Roman"/>
                <w:sz w:val="24"/>
                <w:szCs w:val="24"/>
              </w:rPr>
              <w:t xml:space="preserve"> (молочная кислота)</w:t>
            </w:r>
          </w:p>
          <w:p w:rsidR="00F05F4B" w:rsidRPr="00462081" w:rsidRDefault="00F05F4B" w:rsidP="00462081">
            <w:pPr>
              <w:tabs>
                <w:tab w:val="left" w:pos="1480"/>
                <w:tab w:val="left" w:pos="2833"/>
              </w:tabs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462081">
              <w:rPr>
                <w:rStyle w:val="apple-converted-space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 Молочнокислое брожение происходит в клетках молочнокислых бактерий, а также  </w:t>
            </w:r>
            <w:r w:rsidRPr="0046208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в тканях животных и человека в отсутствие </w:t>
            </w:r>
            <w:hyperlink r:id="rId7" w:tooltip="Кислород" w:history="1">
              <w:r w:rsidRPr="00462081">
                <w:rPr>
                  <w:rStyle w:val="a5"/>
                  <w:rFonts w:ascii="Times New Roman" w:hAnsi="Times New Roman" w:cs="Times New Roman"/>
                  <w:color w:val="0B0080"/>
                  <w:sz w:val="24"/>
                  <w:szCs w:val="24"/>
                  <w:u w:val="none"/>
                  <w:shd w:val="clear" w:color="auto" w:fill="FFFFFF"/>
                </w:rPr>
                <w:t>кислорода</w:t>
              </w:r>
            </w:hyperlink>
            <w:r w:rsidRPr="00462081">
              <w:rPr>
                <w:rStyle w:val="apple-converted-space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46208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при больших нагрузках.</w:t>
            </w:r>
          </w:p>
          <w:p w:rsidR="00F05F4B" w:rsidRPr="00462081" w:rsidRDefault="00F05F4B" w:rsidP="00462081">
            <w:pPr>
              <w:tabs>
                <w:tab w:val="left" w:pos="1480"/>
                <w:tab w:val="left" w:pos="28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6208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Молочнокислое брожение используется для консервации продуктов питания (за счет ингибирования роста микроорганизмов молочной кислотой и понижения </w:t>
            </w:r>
            <w:proofErr w:type="spellStart"/>
            <w:r w:rsidRPr="0046208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рН</w:t>
            </w:r>
            <w:proofErr w:type="spellEnd"/>
            <w:r w:rsidRPr="0046208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) с целью длительного сохранения (приме</w:t>
            </w:r>
            <w:proofErr w:type="gramStart"/>
            <w:r w:rsidRPr="0046208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р-</w:t>
            </w:r>
            <w:proofErr w:type="gramEnd"/>
            <w:r w:rsidRPr="0046208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квашение овощей, </w:t>
            </w:r>
            <w:proofErr w:type="spellStart"/>
            <w:r w:rsidRPr="0046208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сырокопчение</w:t>
            </w:r>
            <w:proofErr w:type="spellEnd"/>
            <w:r w:rsidRPr="0046208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), приготовлении кисломолочных продуктов (</w:t>
            </w:r>
            <w:hyperlink r:id="rId8" w:tooltip="Кефир" w:history="1">
              <w:r w:rsidRPr="00462081">
                <w:rPr>
                  <w:rStyle w:val="a5"/>
                  <w:rFonts w:ascii="Times New Roman" w:hAnsi="Times New Roman" w:cs="Times New Roman"/>
                  <w:color w:val="0B0080"/>
                  <w:sz w:val="24"/>
                  <w:szCs w:val="24"/>
                  <w:shd w:val="clear" w:color="auto" w:fill="FFFFFF"/>
                </w:rPr>
                <w:t>кефира</w:t>
              </w:r>
            </w:hyperlink>
            <w:r w:rsidRPr="0046208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,</w:t>
            </w:r>
            <w:r w:rsidRPr="00462081">
              <w:rPr>
                <w:rStyle w:val="apple-converted-space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 </w:t>
            </w:r>
            <w:hyperlink r:id="rId9" w:tooltip="Ряженка" w:history="1">
              <w:r w:rsidRPr="00462081">
                <w:rPr>
                  <w:rStyle w:val="a5"/>
                  <w:rFonts w:ascii="Times New Roman" w:hAnsi="Times New Roman" w:cs="Times New Roman"/>
                  <w:color w:val="0B0080"/>
                  <w:sz w:val="24"/>
                  <w:szCs w:val="24"/>
                  <w:shd w:val="clear" w:color="auto" w:fill="FFFFFF"/>
                </w:rPr>
                <w:t>ряженки</w:t>
              </w:r>
            </w:hyperlink>
            <w:r w:rsidRPr="0046208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,</w:t>
            </w:r>
            <w:r w:rsidRPr="00462081">
              <w:rPr>
                <w:rStyle w:val="apple-converted-space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 </w:t>
            </w:r>
            <w:hyperlink r:id="rId10" w:tooltip="Йогурт" w:history="1">
              <w:r w:rsidRPr="00462081">
                <w:rPr>
                  <w:rStyle w:val="a5"/>
                  <w:rFonts w:ascii="Times New Roman" w:hAnsi="Times New Roman" w:cs="Times New Roman"/>
                  <w:color w:val="0B0080"/>
                  <w:sz w:val="24"/>
                  <w:szCs w:val="24"/>
                  <w:shd w:val="clear" w:color="auto" w:fill="FFFFFF"/>
                </w:rPr>
                <w:t>йогурта</w:t>
              </w:r>
            </w:hyperlink>
            <w:r w:rsidRPr="0046208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,</w:t>
            </w:r>
            <w:r w:rsidRPr="00462081">
              <w:rPr>
                <w:rStyle w:val="apple-converted-space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 </w:t>
            </w:r>
            <w:hyperlink r:id="rId11" w:tooltip="Сметана" w:history="1">
              <w:r w:rsidRPr="00462081">
                <w:rPr>
                  <w:rStyle w:val="a5"/>
                  <w:rFonts w:ascii="Times New Roman" w:hAnsi="Times New Roman" w:cs="Times New Roman"/>
                  <w:color w:val="0B0080"/>
                  <w:sz w:val="24"/>
                  <w:szCs w:val="24"/>
                  <w:shd w:val="clear" w:color="auto" w:fill="FFFFFF"/>
                </w:rPr>
                <w:t>сметаны</w:t>
              </w:r>
            </w:hyperlink>
            <w:r w:rsidRPr="0046208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), силосовании растительной массы</w:t>
            </w:r>
          </w:p>
          <w:p w:rsidR="00F05F4B" w:rsidRPr="00462081" w:rsidRDefault="00F05F4B" w:rsidP="00462081">
            <w:pPr>
              <w:tabs>
                <w:tab w:val="left" w:pos="1480"/>
                <w:tab w:val="left" w:pos="2833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462081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Спиртовое брожение</w:t>
            </w:r>
          </w:p>
          <w:p w:rsidR="00F05F4B" w:rsidRPr="00462081" w:rsidRDefault="00F05F4B" w:rsidP="00462081">
            <w:pPr>
              <w:tabs>
                <w:tab w:val="left" w:pos="1480"/>
                <w:tab w:val="left" w:pos="3947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462081">
              <w:rPr>
                <w:rFonts w:ascii="Times New Roman" w:hAnsi="Times New Roman" w:cs="Times New Roman"/>
                <w:sz w:val="24"/>
                <w:szCs w:val="24"/>
              </w:rPr>
              <w:t>Начало – гликолиз ( см</w:t>
            </w:r>
            <w:proofErr w:type="gramStart"/>
            <w:r w:rsidRPr="00462081">
              <w:rPr>
                <w:rFonts w:ascii="Times New Roman" w:hAnsi="Times New Roman" w:cs="Times New Roman"/>
                <w:sz w:val="24"/>
                <w:szCs w:val="24"/>
              </w:rPr>
              <w:t>.в</w:t>
            </w:r>
            <w:proofErr w:type="gramEnd"/>
            <w:r w:rsidRPr="00462081">
              <w:rPr>
                <w:rFonts w:ascii="Times New Roman" w:hAnsi="Times New Roman" w:cs="Times New Roman"/>
                <w:sz w:val="24"/>
                <w:szCs w:val="24"/>
              </w:rPr>
              <w:t xml:space="preserve">ыше – выделяется 2 молекулы АТФ) , далее: </w:t>
            </w:r>
          </w:p>
          <w:p w:rsidR="00F05F4B" w:rsidRPr="00462081" w:rsidRDefault="00F05F4B" w:rsidP="00462081">
            <w:pPr>
              <w:tabs>
                <w:tab w:val="left" w:pos="1480"/>
                <w:tab w:val="left" w:pos="2827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081"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pict>
                <v:shape id="_x0000_s1034" type="#_x0000_t32" style="position:absolute;left:0;text-align:left;margin-left:157.4pt;margin-top:7.5pt;width:19pt;height:0;z-index:251668480" o:connectortype="straight">
                  <v:stroke endarrow="block"/>
                </v:shape>
              </w:pict>
            </w:r>
            <w:r w:rsidRPr="00462081">
              <w:rPr>
                <w:rFonts w:ascii="Times New Roman" w:hAnsi="Times New Roman" w:cs="Times New Roman"/>
                <w:b/>
                <w:sz w:val="24"/>
                <w:szCs w:val="24"/>
              </w:rPr>
              <w:t>2С3Н4О3+ 2НАД х2Н</w:t>
            </w:r>
            <w:r w:rsidRPr="00462081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2 С2Н5ОН (этиловый спирт)+ 2 СО</w:t>
            </w:r>
            <w:proofErr w:type="gramStart"/>
            <w:r w:rsidRPr="0046208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proofErr w:type="gramEnd"/>
            <w:r w:rsidRPr="0046208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F05F4B" w:rsidRPr="00462081" w:rsidRDefault="00F05F4B" w:rsidP="00462081">
            <w:pPr>
              <w:tabs>
                <w:tab w:val="left" w:pos="1480"/>
                <w:tab w:val="left" w:pos="2827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0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основном возбудителями спиртового брожения являются дрожжи.</w:t>
            </w:r>
            <w:r w:rsidRPr="00462081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20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Процесс спиртового брожения лежит в основе виноделия, пивоварения, хлебопечения, производства этилового спирта и глицерина. Но самопроизвольно возникающее спиртовое брожение в сахаросодержащих продуктах (фруктовых соках, сиропах, компотах, варенье и др.) вызывает их порчу – </w:t>
            </w:r>
            <w:proofErr w:type="spellStart"/>
            <w:r w:rsidRPr="004620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забраживание</w:t>
            </w:r>
            <w:proofErr w:type="spellEnd"/>
            <w:r w:rsidRPr="004620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:rsidR="00462081" w:rsidRPr="00462081" w:rsidRDefault="00462081" w:rsidP="00462081">
      <w:pPr>
        <w:pStyle w:val="a3"/>
        <w:spacing w:after="0"/>
        <w:ind w:left="0"/>
        <w:rPr>
          <w:rFonts w:ascii="Times New Roman" w:hAnsi="Times New Roman" w:cs="Times New Roman"/>
          <w:b/>
          <w:sz w:val="28"/>
          <w:szCs w:val="28"/>
        </w:rPr>
      </w:pPr>
      <w:r w:rsidRPr="00462081">
        <w:rPr>
          <w:rFonts w:ascii="Times New Roman" w:hAnsi="Times New Roman" w:cs="Times New Roman"/>
          <w:b/>
          <w:sz w:val="28"/>
          <w:szCs w:val="28"/>
        </w:rPr>
        <w:lastRenderedPageBreak/>
        <w:t>Третий этап энергетического обмен</w:t>
      </w:r>
      <w:proofErr w:type="gramStart"/>
      <w:r w:rsidRPr="00462081">
        <w:rPr>
          <w:rFonts w:ascii="Times New Roman" w:hAnsi="Times New Roman" w:cs="Times New Roman"/>
          <w:b/>
          <w:sz w:val="28"/>
          <w:szCs w:val="28"/>
        </w:rPr>
        <w:t>а-</w:t>
      </w:r>
      <w:proofErr w:type="gramEnd"/>
      <w:r w:rsidRPr="00462081">
        <w:rPr>
          <w:rFonts w:ascii="Times New Roman" w:hAnsi="Times New Roman" w:cs="Times New Roman"/>
          <w:b/>
          <w:sz w:val="28"/>
          <w:szCs w:val="28"/>
        </w:rPr>
        <w:t xml:space="preserve">  аэробный (биологическое окисление или дыхание)</w:t>
      </w:r>
    </w:p>
    <w:p w:rsidR="00462081" w:rsidRPr="00462081" w:rsidRDefault="00462081" w:rsidP="0046208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62081">
        <w:rPr>
          <w:rFonts w:ascii="Times New Roman" w:hAnsi="Times New Roman" w:cs="Times New Roman"/>
          <w:b/>
          <w:sz w:val="24"/>
          <w:szCs w:val="24"/>
        </w:rPr>
        <w:t>В матриксе митохондрий:</w:t>
      </w:r>
    </w:p>
    <w:p w:rsidR="00462081" w:rsidRPr="00462081" w:rsidRDefault="00462081" w:rsidP="00462081">
      <w:pPr>
        <w:tabs>
          <w:tab w:val="left" w:pos="2347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6208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pict>
          <v:shape id="_x0000_s1035" type="#_x0000_t32" style="position:absolute;left:0;text-align:left;margin-left:121.9pt;margin-top:6.35pt;width:19pt;height:0;z-index:251670528" o:connectortype="straight">
            <v:stroke endarrow="block"/>
          </v:shape>
        </w:pict>
      </w:r>
      <w:r w:rsidRPr="00462081">
        <w:rPr>
          <w:rFonts w:ascii="Times New Roman" w:hAnsi="Times New Roman" w:cs="Times New Roman"/>
          <w:sz w:val="24"/>
          <w:szCs w:val="24"/>
        </w:rPr>
        <w:t xml:space="preserve">2С3Н4О3 + </w:t>
      </w:r>
      <w:proofErr w:type="spellStart"/>
      <w:r w:rsidRPr="00462081">
        <w:rPr>
          <w:rFonts w:ascii="Times New Roman" w:hAnsi="Times New Roman" w:cs="Times New Roman"/>
          <w:sz w:val="24"/>
          <w:szCs w:val="24"/>
        </w:rPr>
        <w:t>Ко-А</w:t>
      </w:r>
      <w:proofErr w:type="spellEnd"/>
      <w:r w:rsidRPr="00462081">
        <w:rPr>
          <w:rFonts w:ascii="Times New Roman" w:hAnsi="Times New Roman" w:cs="Times New Roman"/>
          <w:sz w:val="24"/>
          <w:szCs w:val="24"/>
        </w:rPr>
        <w:t xml:space="preserve"> </w:t>
      </w:r>
      <w:r w:rsidRPr="00462081">
        <w:rPr>
          <w:rFonts w:ascii="Times New Roman" w:hAnsi="Times New Roman" w:cs="Times New Roman"/>
          <w:sz w:val="24"/>
          <w:szCs w:val="24"/>
        </w:rPr>
        <w:tab/>
        <w:t>2СН3С</w:t>
      </w:r>
      <w:proofErr w:type="gramStart"/>
      <w:r w:rsidRPr="00462081">
        <w:rPr>
          <w:rFonts w:ascii="Times New Roman" w:hAnsi="Times New Roman" w:cs="Times New Roman"/>
          <w:sz w:val="24"/>
          <w:szCs w:val="24"/>
        </w:rPr>
        <w:t>О-</w:t>
      </w:r>
      <w:proofErr w:type="gramEnd"/>
      <w:r w:rsidRPr="00462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081">
        <w:rPr>
          <w:rFonts w:ascii="Times New Roman" w:hAnsi="Times New Roman" w:cs="Times New Roman"/>
          <w:sz w:val="24"/>
          <w:szCs w:val="24"/>
        </w:rPr>
        <w:t>Ко-А</w:t>
      </w:r>
      <w:proofErr w:type="spellEnd"/>
      <w:r w:rsidRPr="00462081">
        <w:rPr>
          <w:rFonts w:ascii="Times New Roman" w:hAnsi="Times New Roman" w:cs="Times New Roman"/>
          <w:sz w:val="24"/>
          <w:szCs w:val="24"/>
        </w:rPr>
        <w:t xml:space="preserve"> + 2 СО2 + 4Н</w:t>
      </w:r>
    </w:p>
    <w:p w:rsidR="00462081" w:rsidRPr="00462081" w:rsidRDefault="00462081" w:rsidP="00462081">
      <w:pPr>
        <w:tabs>
          <w:tab w:val="left" w:pos="2347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462081">
        <w:rPr>
          <w:rFonts w:ascii="Times New Roman" w:hAnsi="Times New Roman" w:cs="Times New Roman"/>
          <w:sz w:val="24"/>
          <w:szCs w:val="24"/>
        </w:rPr>
        <w:t xml:space="preserve">   </w:t>
      </w:r>
      <w:r w:rsidRPr="00462081">
        <w:rPr>
          <w:rFonts w:ascii="Times New Roman" w:hAnsi="Times New Roman" w:cs="Times New Roman"/>
          <w:sz w:val="20"/>
          <w:szCs w:val="20"/>
        </w:rPr>
        <w:t xml:space="preserve">Переносчик 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462081">
        <w:rPr>
          <w:rFonts w:ascii="Times New Roman" w:hAnsi="Times New Roman" w:cs="Times New Roman"/>
          <w:sz w:val="20"/>
          <w:szCs w:val="20"/>
        </w:rPr>
        <w:t xml:space="preserve">активированная уксусная кислота </w:t>
      </w:r>
    </w:p>
    <w:p w:rsidR="00462081" w:rsidRPr="00462081" w:rsidRDefault="00462081" w:rsidP="00462081">
      <w:pPr>
        <w:tabs>
          <w:tab w:val="left" w:pos="2347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62081">
        <w:rPr>
          <w:rFonts w:ascii="Times New Roman" w:hAnsi="Times New Roman" w:cs="Times New Roman"/>
          <w:sz w:val="24"/>
          <w:szCs w:val="24"/>
        </w:rPr>
        <w:t>2СН3С</w:t>
      </w:r>
      <w:proofErr w:type="gramStart"/>
      <w:r w:rsidRPr="00462081">
        <w:rPr>
          <w:rFonts w:ascii="Times New Roman" w:hAnsi="Times New Roman" w:cs="Times New Roman"/>
          <w:sz w:val="24"/>
          <w:szCs w:val="24"/>
        </w:rPr>
        <w:t>О-</w:t>
      </w:r>
      <w:proofErr w:type="gramEnd"/>
      <w:r w:rsidRPr="00462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081">
        <w:rPr>
          <w:rFonts w:ascii="Times New Roman" w:hAnsi="Times New Roman" w:cs="Times New Roman"/>
          <w:sz w:val="24"/>
          <w:szCs w:val="24"/>
        </w:rPr>
        <w:t>Ко-А</w:t>
      </w:r>
      <w:proofErr w:type="spellEnd"/>
      <w:r w:rsidRPr="00462081">
        <w:rPr>
          <w:rFonts w:ascii="Times New Roman" w:hAnsi="Times New Roman" w:cs="Times New Roman"/>
          <w:sz w:val="24"/>
          <w:szCs w:val="24"/>
        </w:rPr>
        <w:t xml:space="preserve"> вступают </w:t>
      </w:r>
      <w:r w:rsidRPr="00462081">
        <w:rPr>
          <w:rFonts w:ascii="Times New Roman" w:hAnsi="Times New Roman" w:cs="Times New Roman"/>
          <w:b/>
          <w:sz w:val="24"/>
          <w:szCs w:val="24"/>
        </w:rPr>
        <w:t>в цикл Кребса</w:t>
      </w:r>
      <w:r w:rsidRPr="00462081">
        <w:rPr>
          <w:rFonts w:ascii="Times New Roman" w:hAnsi="Times New Roman" w:cs="Times New Roman"/>
          <w:sz w:val="24"/>
          <w:szCs w:val="24"/>
        </w:rPr>
        <w:t xml:space="preserve"> </w:t>
      </w:r>
      <w:r w:rsidRPr="00462081">
        <w:rPr>
          <w:rFonts w:ascii="Times New Roman" w:hAnsi="Times New Roman" w:cs="Times New Roman"/>
          <w:b/>
          <w:sz w:val="24"/>
          <w:szCs w:val="24"/>
        </w:rPr>
        <w:t>(цикл трикарбоновых кислот)</w:t>
      </w:r>
      <w:r w:rsidRPr="00462081">
        <w:rPr>
          <w:rFonts w:ascii="Times New Roman" w:hAnsi="Times New Roman" w:cs="Times New Roman"/>
          <w:sz w:val="24"/>
          <w:szCs w:val="24"/>
        </w:rPr>
        <w:t xml:space="preserve">– происходит </w:t>
      </w:r>
      <w:proofErr w:type="spellStart"/>
      <w:r w:rsidRPr="00462081">
        <w:rPr>
          <w:rFonts w:ascii="Times New Roman" w:hAnsi="Times New Roman" w:cs="Times New Roman"/>
          <w:sz w:val="24"/>
          <w:szCs w:val="24"/>
        </w:rPr>
        <w:t>декарбоксилирование</w:t>
      </w:r>
      <w:proofErr w:type="spellEnd"/>
      <w:r w:rsidRPr="00462081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62081">
        <w:rPr>
          <w:rFonts w:ascii="Times New Roman" w:hAnsi="Times New Roman" w:cs="Times New Roman"/>
          <w:sz w:val="24"/>
          <w:szCs w:val="24"/>
        </w:rPr>
        <w:t>оксиление</w:t>
      </w:r>
      <w:proofErr w:type="spellEnd"/>
      <w:r w:rsidRPr="00462081">
        <w:rPr>
          <w:rFonts w:ascii="Times New Roman" w:hAnsi="Times New Roman" w:cs="Times New Roman"/>
          <w:sz w:val="24"/>
          <w:szCs w:val="24"/>
        </w:rPr>
        <w:t xml:space="preserve"> (отщепление атомов Н) ПВК.</w:t>
      </w:r>
    </w:p>
    <w:p w:rsidR="00462081" w:rsidRPr="00462081" w:rsidRDefault="00462081" w:rsidP="00462081">
      <w:pPr>
        <w:tabs>
          <w:tab w:val="left" w:pos="2347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62081">
        <w:rPr>
          <w:rFonts w:ascii="Times New Roman" w:hAnsi="Times New Roman" w:cs="Times New Roman"/>
          <w:b/>
          <w:sz w:val="24"/>
          <w:szCs w:val="24"/>
        </w:rPr>
        <w:t>Суммарное уравнение цикла Кребса</w:t>
      </w:r>
    </w:p>
    <w:p w:rsidR="00462081" w:rsidRPr="00462081" w:rsidRDefault="00462081" w:rsidP="00462081">
      <w:pPr>
        <w:tabs>
          <w:tab w:val="left" w:pos="2347"/>
          <w:tab w:val="left" w:pos="3367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62081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pict>
          <v:shape id="_x0000_s1036" type="#_x0000_t32" style="position:absolute;left:0;text-align:left;margin-left:311.55pt;margin-top:6.65pt;width:19pt;height:0;z-index:251671552" o:connectortype="straight">
            <v:stroke endarrow="block"/>
          </v:shape>
        </w:pict>
      </w:r>
      <w:r w:rsidRPr="00462081">
        <w:rPr>
          <w:rFonts w:ascii="Times New Roman" w:hAnsi="Times New Roman" w:cs="Times New Roman"/>
          <w:sz w:val="24"/>
          <w:szCs w:val="24"/>
        </w:rPr>
        <w:t xml:space="preserve">2 С3Н4О3 +6Н2О + 8 НАД </w:t>
      </w:r>
      <w:r w:rsidRPr="00462081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462081">
        <w:rPr>
          <w:rFonts w:ascii="Times New Roman" w:hAnsi="Times New Roman" w:cs="Times New Roman"/>
          <w:sz w:val="24"/>
          <w:szCs w:val="24"/>
        </w:rPr>
        <w:t xml:space="preserve"> </w:t>
      </w:r>
      <w:r w:rsidRPr="00462081">
        <w:rPr>
          <w:rFonts w:ascii="Times New Roman" w:hAnsi="Times New Roman" w:cs="Times New Roman"/>
          <w:b/>
          <w:sz w:val="24"/>
          <w:szCs w:val="24"/>
        </w:rPr>
        <w:t>+</w:t>
      </w:r>
      <w:r w:rsidRPr="00462081">
        <w:rPr>
          <w:rFonts w:ascii="Times New Roman" w:hAnsi="Times New Roman" w:cs="Times New Roman"/>
          <w:sz w:val="24"/>
          <w:szCs w:val="24"/>
        </w:rPr>
        <w:t>2ФАД</w:t>
      </w:r>
      <w:r w:rsidRPr="00462081">
        <w:rPr>
          <w:rFonts w:ascii="Times New Roman" w:hAnsi="Times New Roman" w:cs="Times New Roman"/>
          <w:sz w:val="24"/>
          <w:szCs w:val="24"/>
          <w:vertAlign w:val="superscript"/>
        </w:rPr>
        <w:t xml:space="preserve">+ </w:t>
      </w:r>
      <w:r w:rsidRPr="00462081">
        <w:rPr>
          <w:rFonts w:ascii="Times New Roman" w:hAnsi="Times New Roman" w:cs="Times New Roman"/>
          <w:sz w:val="24"/>
          <w:szCs w:val="24"/>
        </w:rPr>
        <w:t xml:space="preserve">+ 2 АДФ +2 </w:t>
      </w:r>
      <w:proofErr w:type="spellStart"/>
      <w:r w:rsidRPr="00462081">
        <w:rPr>
          <w:rFonts w:ascii="Times New Roman" w:hAnsi="Times New Roman" w:cs="Times New Roman"/>
          <w:sz w:val="24"/>
          <w:szCs w:val="24"/>
        </w:rPr>
        <w:t>Фн</w:t>
      </w:r>
      <w:proofErr w:type="spellEnd"/>
      <w:r w:rsidRPr="00462081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62081">
        <w:rPr>
          <w:rFonts w:ascii="Times New Roman" w:hAnsi="Times New Roman" w:cs="Times New Roman"/>
          <w:sz w:val="24"/>
          <w:szCs w:val="24"/>
        </w:rPr>
        <w:t>6СО2 + 8 НАД х2Н + 2ФАД х2Н+ 2АТФ</w:t>
      </w:r>
    </w:p>
    <w:p w:rsidR="00462081" w:rsidRPr="00462081" w:rsidRDefault="00462081" w:rsidP="00462081">
      <w:pPr>
        <w:tabs>
          <w:tab w:val="left" w:pos="2347"/>
          <w:tab w:val="left" w:pos="3367"/>
        </w:tabs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62081">
        <w:rPr>
          <w:rFonts w:ascii="Times New Roman" w:hAnsi="Times New Roman" w:cs="Times New Roman"/>
          <w:bCs/>
          <w:color w:val="222222"/>
          <w:sz w:val="24"/>
          <w:szCs w:val="24"/>
          <w:u w:val="single"/>
          <w:shd w:val="clear" w:color="auto" w:fill="FFFFFF"/>
        </w:rPr>
        <w:t>ФАД</w:t>
      </w:r>
      <w:r w:rsidRPr="00462081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 —</w:t>
      </w:r>
      <w:r w:rsidRPr="00462081">
        <w:rPr>
          <w:rStyle w:val="apple-converted-space"/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 </w:t>
      </w:r>
      <w:proofErr w:type="spellStart"/>
      <w:r w:rsidRPr="00462081">
        <w:rPr>
          <w:rFonts w:ascii="Times New Roman" w:hAnsi="Times New Roman" w:cs="Times New Roman"/>
          <w:bCs/>
          <w:color w:val="222222"/>
          <w:sz w:val="24"/>
          <w:szCs w:val="24"/>
          <w:u w:val="single"/>
          <w:shd w:val="clear" w:color="auto" w:fill="FFFFFF"/>
        </w:rPr>
        <w:t>флавинадениндинуклеотид</w:t>
      </w:r>
      <w:proofErr w:type="spellEnd"/>
      <w:r w:rsidRPr="004620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– переносчик Н</w:t>
      </w:r>
    </w:p>
    <w:p w:rsidR="00462081" w:rsidRPr="00462081" w:rsidRDefault="00462081" w:rsidP="00462081">
      <w:pPr>
        <w:tabs>
          <w:tab w:val="left" w:pos="2347"/>
          <w:tab w:val="left" w:pos="3367"/>
        </w:tabs>
        <w:spacing w:after="0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4620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46208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На мембранах </w:t>
      </w:r>
      <w:proofErr w:type="spellStart"/>
      <w:r w:rsidRPr="0046208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крист</w:t>
      </w:r>
      <w:proofErr w:type="spellEnd"/>
      <w:r w:rsidRPr="0046208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митохондрий ( дыхательная цепь ферментов) – окислительное </w:t>
      </w:r>
      <w:proofErr w:type="spellStart"/>
      <w:r w:rsidRPr="0046208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фософорилирование</w:t>
      </w:r>
      <w:proofErr w:type="spellEnd"/>
      <w:r w:rsidRPr="0046208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– синтез АТФ за счет окисления водорода </w:t>
      </w:r>
      <w:proofErr w:type="gramStart"/>
      <w:r w:rsidRPr="0046208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–о</w:t>
      </w:r>
      <w:proofErr w:type="gramEnd"/>
      <w:r w:rsidRPr="0046208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ткрыл Энгельгардт в 1931 году:</w:t>
      </w:r>
    </w:p>
    <w:p w:rsidR="00462081" w:rsidRPr="00462081" w:rsidRDefault="00462081" w:rsidP="00462081">
      <w:pPr>
        <w:tabs>
          <w:tab w:val="left" w:pos="2347"/>
          <w:tab w:val="left" w:pos="3367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62081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Pr="00462081">
        <w:rPr>
          <w:rFonts w:ascii="Times New Roman" w:hAnsi="Times New Roman" w:cs="Times New Roman"/>
          <w:sz w:val="24"/>
          <w:szCs w:val="24"/>
        </w:rPr>
        <w:t xml:space="preserve"> НАД х2Н и ФАД х2Н  отщепляются  протоны Н</w:t>
      </w:r>
      <w:r w:rsidRPr="00462081">
        <w:rPr>
          <w:rFonts w:ascii="Times New Roman" w:hAnsi="Times New Roman" w:cs="Times New Roman"/>
          <w:sz w:val="24"/>
          <w:szCs w:val="24"/>
          <w:vertAlign w:val="superscript"/>
        </w:rPr>
        <w:t xml:space="preserve"> +</w:t>
      </w:r>
      <w:r w:rsidRPr="00462081">
        <w:rPr>
          <w:rFonts w:ascii="Times New Roman" w:hAnsi="Times New Roman" w:cs="Times New Roman"/>
          <w:sz w:val="24"/>
          <w:szCs w:val="24"/>
        </w:rPr>
        <w:t xml:space="preserve"> и снимаются электроны. </w:t>
      </w:r>
    </w:p>
    <w:p w:rsidR="00462081" w:rsidRPr="00462081" w:rsidRDefault="00462081" w:rsidP="00462081">
      <w:pPr>
        <w:tabs>
          <w:tab w:val="left" w:pos="2347"/>
          <w:tab w:val="left" w:pos="3367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62081">
        <w:rPr>
          <w:rFonts w:ascii="Times New Roman" w:hAnsi="Times New Roman" w:cs="Times New Roman"/>
          <w:sz w:val="24"/>
          <w:szCs w:val="24"/>
        </w:rPr>
        <w:t>Н</w:t>
      </w:r>
      <w:r w:rsidRPr="00462081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462081">
        <w:rPr>
          <w:rFonts w:ascii="Times New Roman" w:hAnsi="Times New Roman" w:cs="Times New Roman"/>
          <w:sz w:val="24"/>
          <w:szCs w:val="24"/>
        </w:rPr>
        <w:t xml:space="preserve"> перекачиваются через с внутренней на наружную сторону мембраны.</w:t>
      </w:r>
      <w:proofErr w:type="gramEnd"/>
    </w:p>
    <w:p w:rsidR="00462081" w:rsidRPr="00462081" w:rsidRDefault="00462081" w:rsidP="00462081">
      <w:pPr>
        <w:tabs>
          <w:tab w:val="left" w:pos="2347"/>
          <w:tab w:val="left" w:pos="3367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62081">
        <w:rPr>
          <w:rFonts w:ascii="Times New Roman" w:hAnsi="Times New Roman" w:cs="Times New Roman"/>
          <w:sz w:val="24"/>
          <w:szCs w:val="24"/>
        </w:rPr>
        <w:t xml:space="preserve">Электроны, перемещаясь вниз по дыхательной цепи ферментов </w:t>
      </w:r>
      <w:proofErr w:type="gramStart"/>
      <w:r w:rsidRPr="00462081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proofErr w:type="gramEnd"/>
      <w:r w:rsidRPr="00462081">
        <w:rPr>
          <w:rFonts w:ascii="Times New Roman" w:hAnsi="Times New Roman" w:cs="Times New Roman"/>
          <w:sz w:val="24"/>
          <w:szCs w:val="24"/>
        </w:rPr>
        <w:t>цитохромы</w:t>
      </w:r>
      <w:proofErr w:type="spellEnd"/>
      <w:r w:rsidRPr="00462081">
        <w:rPr>
          <w:rFonts w:ascii="Times New Roman" w:hAnsi="Times New Roman" w:cs="Times New Roman"/>
          <w:sz w:val="24"/>
          <w:szCs w:val="24"/>
        </w:rPr>
        <w:t xml:space="preserve">), теряют энергию.  За счет энергии падающего электрона синтезируется АТФ (фермент </w:t>
      </w:r>
      <w:r w:rsidRPr="00462081">
        <w:rPr>
          <w:rFonts w:ascii="Times New Roman" w:hAnsi="Times New Roman" w:cs="Times New Roman"/>
          <w:sz w:val="24"/>
          <w:szCs w:val="24"/>
        </w:rPr>
        <w:lastRenderedPageBreak/>
        <w:t xml:space="preserve">АТФ </w:t>
      </w:r>
      <w:proofErr w:type="gramStart"/>
      <w:r w:rsidRPr="00462081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462081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462081">
        <w:rPr>
          <w:rFonts w:ascii="Times New Roman" w:hAnsi="Times New Roman" w:cs="Times New Roman"/>
          <w:sz w:val="24"/>
          <w:szCs w:val="24"/>
        </w:rPr>
        <w:t>интетаза</w:t>
      </w:r>
      <w:proofErr w:type="spellEnd"/>
      <w:r w:rsidRPr="00462081">
        <w:rPr>
          <w:rFonts w:ascii="Times New Roman" w:hAnsi="Times New Roman" w:cs="Times New Roman"/>
          <w:sz w:val="24"/>
          <w:szCs w:val="24"/>
        </w:rPr>
        <w:t xml:space="preserve">). Конечный акцептор </w:t>
      </w:r>
      <w:proofErr w:type="gramStart"/>
      <w:r w:rsidRPr="00462081">
        <w:rPr>
          <w:rFonts w:ascii="Times New Roman" w:hAnsi="Times New Roman" w:cs="Times New Roman"/>
          <w:sz w:val="24"/>
          <w:szCs w:val="24"/>
        </w:rPr>
        <w:t>е-</w:t>
      </w:r>
      <w:proofErr w:type="gramEnd"/>
      <w:r w:rsidRPr="00462081">
        <w:rPr>
          <w:rFonts w:ascii="Times New Roman" w:hAnsi="Times New Roman" w:cs="Times New Roman"/>
          <w:sz w:val="24"/>
          <w:szCs w:val="24"/>
        </w:rPr>
        <w:t xml:space="preserve"> молекула О2   поступает в митохондрии при дыхании.</w:t>
      </w:r>
    </w:p>
    <w:p w:rsidR="00462081" w:rsidRPr="00462081" w:rsidRDefault="00462081" w:rsidP="00462081">
      <w:pPr>
        <w:tabs>
          <w:tab w:val="left" w:pos="181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62081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pict>
          <v:shape id="_x0000_s1039" type="#_x0000_t32" style="position:absolute;left:0;text-align:left;margin-left:88.55pt;margin-top:8.55pt;width:19pt;height:0;z-index:251674624" o:connectortype="straight">
            <v:stroke endarrow="block"/>
          </v:shape>
        </w:pict>
      </w:r>
      <w:r w:rsidRPr="00462081">
        <w:rPr>
          <w:rFonts w:ascii="Times New Roman" w:hAnsi="Times New Roman" w:cs="Times New Roman"/>
          <w:sz w:val="24"/>
          <w:szCs w:val="24"/>
        </w:rPr>
        <w:t xml:space="preserve"> ½ О</w:t>
      </w:r>
      <w:proofErr w:type="gramStart"/>
      <w:r w:rsidRPr="00462081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462081">
        <w:rPr>
          <w:rFonts w:ascii="Times New Roman" w:hAnsi="Times New Roman" w:cs="Times New Roman"/>
          <w:sz w:val="24"/>
          <w:szCs w:val="24"/>
        </w:rPr>
        <w:t xml:space="preserve"> + 2е </w:t>
      </w:r>
      <w:r w:rsidRPr="0046208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62081">
        <w:rPr>
          <w:rFonts w:ascii="Times New Roman" w:hAnsi="Times New Roman" w:cs="Times New Roman"/>
          <w:sz w:val="24"/>
          <w:szCs w:val="24"/>
        </w:rPr>
        <w:t>О2</w:t>
      </w:r>
      <w:r w:rsidRPr="00462081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462081">
        <w:rPr>
          <w:rFonts w:ascii="Times New Roman" w:hAnsi="Times New Roman" w:cs="Times New Roman"/>
          <w:sz w:val="24"/>
          <w:szCs w:val="24"/>
        </w:rPr>
        <w:t>.</w:t>
      </w:r>
    </w:p>
    <w:p w:rsidR="00462081" w:rsidRPr="00462081" w:rsidRDefault="00462081" w:rsidP="00462081">
      <w:pPr>
        <w:tabs>
          <w:tab w:val="left" w:pos="181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62081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pict>
          <v:shape id="_x0000_s1040" type="#_x0000_t32" style="position:absolute;left:0;text-align:left;margin-left:84.4pt;margin-top:6.8pt;width:19pt;height:0;z-index:251675648" o:connectortype="straight">
            <v:stroke endarrow="block"/>
          </v:shape>
        </w:pict>
      </w:r>
      <w:r w:rsidRPr="00462081">
        <w:rPr>
          <w:rFonts w:ascii="Times New Roman" w:hAnsi="Times New Roman" w:cs="Times New Roman"/>
          <w:sz w:val="24"/>
          <w:szCs w:val="24"/>
        </w:rPr>
        <w:t>О</w:t>
      </w:r>
      <w:proofErr w:type="gramStart"/>
      <w:r w:rsidRPr="00462081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462081">
        <w:rPr>
          <w:rFonts w:ascii="Times New Roman" w:hAnsi="Times New Roman" w:cs="Times New Roman"/>
          <w:sz w:val="24"/>
          <w:szCs w:val="24"/>
          <w:vertAlign w:val="superscript"/>
        </w:rPr>
        <w:t xml:space="preserve">- </w:t>
      </w:r>
      <w:r w:rsidRPr="00462081">
        <w:rPr>
          <w:rFonts w:ascii="Times New Roman" w:hAnsi="Times New Roman" w:cs="Times New Roman"/>
          <w:sz w:val="24"/>
          <w:szCs w:val="24"/>
        </w:rPr>
        <w:t>+ 2Н</w:t>
      </w:r>
      <w:r w:rsidRPr="00462081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462081">
        <w:rPr>
          <w:rFonts w:ascii="Times New Roman" w:hAnsi="Times New Roman" w:cs="Times New Roman"/>
          <w:sz w:val="24"/>
          <w:szCs w:val="24"/>
        </w:rPr>
        <w:t xml:space="preserve"> </w:t>
      </w:r>
      <w:r w:rsidRPr="0046208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62081">
        <w:rPr>
          <w:rFonts w:ascii="Times New Roman" w:hAnsi="Times New Roman" w:cs="Times New Roman"/>
          <w:sz w:val="24"/>
          <w:szCs w:val="24"/>
        </w:rPr>
        <w:t>Н2О</w:t>
      </w:r>
    </w:p>
    <w:p w:rsidR="00462081" w:rsidRPr="00462081" w:rsidRDefault="00462081" w:rsidP="00462081">
      <w:pPr>
        <w:tabs>
          <w:tab w:val="left" w:pos="1667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62081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pict>
          <v:shape id="_x0000_s1037" type="#_x0000_t32" style="position:absolute;left:0;text-align:left;margin-left:151.3pt;margin-top:7.85pt;width:19pt;height:0;z-index:251672576" o:connectortype="straight">
            <v:stroke endarrow="block"/>
          </v:shape>
        </w:pict>
      </w:r>
      <w:r w:rsidRPr="00462081">
        <w:rPr>
          <w:rFonts w:ascii="Times New Roman" w:hAnsi="Times New Roman" w:cs="Times New Roman"/>
          <w:b/>
          <w:sz w:val="24"/>
          <w:szCs w:val="24"/>
        </w:rPr>
        <w:t>Окисление НАД х2Н</w:t>
      </w:r>
      <w:r w:rsidRPr="00462081">
        <w:rPr>
          <w:rFonts w:ascii="Times New Roman" w:hAnsi="Times New Roman" w:cs="Times New Roman"/>
          <w:sz w:val="24"/>
          <w:szCs w:val="24"/>
        </w:rPr>
        <w:t xml:space="preserve"> </w:t>
      </w:r>
      <w:r w:rsidRPr="00462081">
        <w:rPr>
          <w:rFonts w:ascii="Times New Roman" w:hAnsi="Times New Roman" w:cs="Times New Roman"/>
          <w:sz w:val="24"/>
          <w:szCs w:val="24"/>
        </w:rPr>
        <w:tab/>
        <w:t>НАД</w:t>
      </w:r>
      <w:r w:rsidRPr="00462081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462081">
        <w:rPr>
          <w:rFonts w:ascii="Times New Roman" w:hAnsi="Times New Roman" w:cs="Times New Roman"/>
          <w:sz w:val="24"/>
          <w:szCs w:val="24"/>
        </w:rPr>
        <w:t xml:space="preserve"> + 2Н</w:t>
      </w:r>
      <w:r w:rsidRPr="00462081">
        <w:rPr>
          <w:rFonts w:ascii="Times New Roman" w:hAnsi="Times New Roman" w:cs="Times New Roman"/>
          <w:sz w:val="24"/>
          <w:szCs w:val="24"/>
          <w:vertAlign w:val="superscript"/>
        </w:rPr>
        <w:t xml:space="preserve">+ </w:t>
      </w:r>
      <w:r w:rsidRPr="00462081">
        <w:rPr>
          <w:rFonts w:ascii="Times New Roman" w:hAnsi="Times New Roman" w:cs="Times New Roman"/>
          <w:sz w:val="24"/>
          <w:szCs w:val="24"/>
        </w:rPr>
        <w:t xml:space="preserve">+ 2 е + </w:t>
      </w:r>
      <w:r w:rsidRPr="00462081">
        <w:rPr>
          <w:rFonts w:ascii="Times New Roman" w:hAnsi="Times New Roman" w:cs="Times New Roman"/>
          <w:b/>
          <w:sz w:val="24"/>
          <w:szCs w:val="24"/>
        </w:rPr>
        <w:t>3 АТФ</w:t>
      </w:r>
    </w:p>
    <w:p w:rsidR="00462081" w:rsidRPr="00462081" w:rsidRDefault="00462081" w:rsidP="00462081">
      <w:pPr>
        <w:tabs>
          <w:tab w:val="left" w:pos="1667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62081">
        <w:rPr>
          <w:rFonts w:ascii="Times New Roman" w:hAnsi="Times New Roman" w:cs="Times New Roman"/>
          <w:sz w:val="24"/>
          <w:szCs w:val="24"/>
        </w:rPr>
        <w:t xml:space="preserve">Всего за счет окисления 8 НАД х2Н образуется 24 молекулы АТФ. 2 НАД х2Н поступают из цитоплазмы </w:t>
      </w:r>
      <w:proofErr w:type="gramStart"/>
      <w:r w:rsidRPr="00462081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462081">
        <w:rPr>
          <w:rFonts w:ascii="Times New Roman" w:hAnsi="Times New Roman" w:cs="Times New Roman"/>
          <w:sz w:val="24"/>
          <w:szCs w:val="24"/>
        </w:rPr>
        <w:t xml:space="preserve">гликолиз) – еще 6 молекул. Всего НАД х2Н дает </w:t>
      </w:r>
      <w:r w:rsidRPr="00462081">
        <w:rPr>
          <w:rFonts w:ascii="Times New Roman" w:hAnsi="Times New Roman" w:cs="Times New Roman"/>
          <w:sz w:val="24"/>
          <w:szCs w:val="24"/>
          <w:u w:val="single"/>
        </w:rPr>
        <w:t>30 молекул АТФ</w:t>
      </w:r>
    </w:p>
    <w:p w:rsidR="00462081" w:rsidRPr="00462081" w:rsidRDefault="00462081" w:rsidP="00462081">
      <w:pPr>
        <w:tabs>
          <w:tab w:val="left" w:pos="1667"/>
          <w:tab w:val="left" w:pos="284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62081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pict>
          <v:shape id="_x0000_s1038" type="#_x0000_t32" style="position:absolute;left:0;text-align:left;margin-left:154pt;margin-top:9pt;width:19pt;height:0;z-index:251673600" o:connectortype="straight">
            <v:stroke endarrow="block"/>
          </v:shape>
        </w:pict>
      </w:r>
      <w:proofErr w:type="spellStart"/>
      <w:r w:rsidRPr="00462081">
        <w:rPr>
          <w:rFonts w:ascii="Times New Roman" w:hAnsi="Times New Roman" w:cs="Times New Roman"/>
          <w:b/>
          <w:sz w:val="24"/>
          <w:szCs w:val="24"/>
        </w:rPr>
        <w:t>Оксиление</w:t>
      </w:r>
      <w:proofErr w:type="spellEnd"/>
      <w:r w:rsidRPr="00462081">
        <w:rPr>
          <w:rFonts w:ascii="Times New Roman" w:hAnsi="Times New Roman" w:cs="Times New Roman"/>
          <w:b/>
          <w:sz w:val="24"/>
          <w:szCs w:val="24"/>
        </w:rPr>
        <w:t xml:space="preserve"> ФАД х2Н</w:t>
      </w:r>
      <w:r w:rsidRPr="00462081">
        <w:rPr>
          <w:rFonts w:ascii="Times New Roman" w:hAnsi="Times New Roman" w:cs="Times New Roman"/>
          <w:sz w:val="24"/>
          <w:szCs w:val="24"/>
        </w:rPr>
        <w:t xml:space="preserve">  </w:t>
      </w:r>
      <w:r w:rsidRPr="00462081">
        <w:rPr>
          <w:rFonts w:ascii="Times New Roman" w:hAnsi="Times New Roman" w:cs="Times New Roman"/>
          <w:sz w:val="24"/>
          <w:szCs w:val="24"/>
        </w:rPr>
        <w:tab/>
        <w:t>ФАД</w:t>
      </w:r>
      <w:r w:rsidRPr="00462081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462081">
        <w:rPr>
          <w:rFonts w:ascii="Times New Roman" w:hAnsi="Times New Roman" w:cs="Times New Roman"/>
          <w:sz w:val="24"/>
          <w:szCs w:val="24"/>
        </w:rPr>
        <w:t xml:space="preserve"> + 2Н</w:t>
      </w:r>
      <w:r w:rsidRPr="00462081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462081">
        <w:rPr>
          <w:rFonts w:ascii="Times New Roman" w:hAnsi="Times New Roman" w:cs="Times New Roman"/>
          <w:sz w:val="24"/>
          <w:szCs w:val="24"/>
        </w:rPr>
        <w:t xml:space="preserve"> + 2 е + </w:t>
      </w:r>
      <w:r w:rsidRPr="00462081">
        <w:rPr>
          <w:rFonts w:ascii="Times New Roman" w:hAnsi="Times New Roman" w:cs="Times New Roman"/>
          <w:b/>
          <w:sz w:val="24"/>
          <w:szCs w:val="24"/>
        </w:rPr>
        <w:t>2 АТФ.</w:t>
      </w:r>
    </w:p>
    <w:p w:rsidR="00462081" w:rsidRPr="00462081" w:rsidRDefault="00462081" w:rsidP="00462081">
      <w:pPr>
        <w:tabs>
          <w:tab w:val="left" w:pos="1667"/>
          <w:tab w:val="left" w:pos="28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62081">
        <w:rPr>
          <w:rFonts w:ascii="Times New Roman" w:hAnsi="Times New Roman" w:cs="Times New Roman"/>
          <w:sz w:val="24"/>
          <w:szCs w:val="24"/>
        </w:rPr>
        <w:t xml:space="preserve"> Всего за счет окисления 2ФАД х2Н образуется </w:t>
      </w:r>
      <w:r w:rsidRPr="00462081">
        <w:rPr>
          <w:rFonts w:ascii="Times New Roman" w:hAnsi="Times New Roman" w:cs="Times New Roman"/>
          <w:sz w:val="24"/>
          <w:szCs w:val="24"/>
          <w:u w:val="single"/>
        </w:rPr>
        <w:t>4 молекулы АТФ</w:t>
      </w:r>
      <w:r w:rsidRPr="00462081">
        <w:rPr>
          <w:rFonts w:ascii="Times New Roman" w:hAnsi="Times New Roman" w:cs="Times New Roman"/>
          <w:sz w:val="24"/>
          <w:szCs w:val="24"/>
        </w:rPr>
        <w:t>.</w:t>
      </w:r>
    </w:p>
    <w:p w:rsidR="00462081" w:rsidRPr="00462081" w:rsidRDefault="00462081" w:rsidP="00462081">
      <w:pPr>
        <w:tabs>
          <w:tab w:val="left" w:pos="1667"/>
          <w:tab w:val="left" w:pos="2840"/>
        </w:tabs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462081">
        <w:rPr>
          <w:rFonts w:ascii="Times New Roman" w:hAnsi="Times New Roman" w:cs="Times New Roman"/>
          <w:sz w:val="24"/>
          <w:szCs w:val="24"/>
        </w:rPr>
        <w:t xml:space="preserve"> В процессе </w:t>
      </w:r>
      <w:proofErr w:type="gramStart"/>
      <w:r w:rsidRPr="00462081">
        <w:rPr>
          <w:rFonts w:ascii="Times New Roman" w:hAnsi="Times New Roman" w:cs="Times New Roman"/>
          <w:sz w:val="24"/>
          <w:szCs w:val="24"/>
        </w:rPr>
        <w:t>окислительного</w:t>
      </w:r>
      <w:proofErr w:type="gramEnd"/>
      <w:r w:rsidRPr="00462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081">
        <w:rPr>
          <w:rFonts w:ascii="Times New Roman" w:hAnsi="Times New Roman" w:cs="Times New Roman"/>
          <w:sz w:val="24"/>
          <w:szCs w:val="24"/>
        </w:rPr>
        <w:t>фосфорилирования</w:t>
      </w:r>
      <w:proofErr w:type="spellEnd"/>
      <w:r w:rsidRPr="00462081">
        <w:rPr>
          <w:rFonts w:ascii="Times New Roman" w:hAnsi="Times New Roman" w:cs="Times New Roman"/>
          <w:sz w:val="24"/>
          <w:szCs w:val="24"/>
        </w:rPr>
        <w:t xml:space="preserve"> образуется </w:t>
      </w:r>
      <w:r w:rsidRPr="00462081">
        <w:rPr>
          <w:rFonts w:ascii="Times New Roman" w:hAnsi="Times New Roman" w:cs="Times New Roman"/>
          <w:sz w:val="24"/>
          <w:szCs w:val="24"/>
          <w:u w:val="single"/>
        </w:rPr>
        <w:t>34 молекулы АТФ.</w:t>
      </w:r>
    </w:p>
    <w:p w:rsidR="00462081" w:rsidRPr="00462081" w:rsidRDefault="00462081" w:rsidP="00462081">
      <w:pPr>
        <w:tabs>
          <w:tab w:val="left" w:pos="1667"/>
          <w:tab w:val="left" w:pos="28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62081">
        <w:rPr>
          <w:rFonts w:ascii="Times New Roman" w:hAnsi="Times New Roman" w:cs="Times New Roman"/>
          <w:sz w:val="24"/>
          <w:szCs w:val="24"/>
        </w:rPr>
        <w:t>2 молекулы АТФ образуются в цикле Кребса. Всего на 3 этапе- 36 молекул АТФ.</w:t>
      </w:r>
    </w:p>
    <w:p w:rsidR="00462081" w:rsidRPr="00462081" w:rsidRDefault="00462081" w:rsidP="00462081">
      <w:pPr>
        <w:tabs>
          <w:tab w:val="left" w:pos="1667"/>
          <w:tab w:val="left" w:pos="284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62081">
        <w:rPr>
          <w:rFonts w:ascii="Times New Roman" w:hAnsi="Times New Roman" w:cs="Times New Roman"/>
          <w:sz w:val="24"/>
          <w:szCs w:val="24"/>
        </w:rPr>
        <w:t xml:space="preserve"> </w:t>
      </w:r>
      <w:r w:rsidRPr="00462081">
        <w:rPr>
          <w:rFonts w:ascii="Times New Roman" w:hAnsi="Times New Roman" w:cs="Times New Roman"/>
          <w:b/>
          <w:sz w:val="28"/>
          <w:szCs w:val="28"/>
        </w:rPr>
        <w:t>Суммарное уравнение третьего этапа  ЭО глюкозы:</w:t>
      </w:r>
    </w:p>
    <w:p w:rsidR="00462081" w:rsidRPr="00462081" w:rsidRDefault="00462081" w:rsidP="00462081">
      <w:pPr>
        <w:tabs>
          <w:tab w:val="left" w:pos="1667"/>
          <w:tab w:val="left" w:pos="2840"/>
        </w:tabs>
        <w:spacing w:after="0"/>
        <w:rPr>
          <w:rFonts w:ascii="Times New Roman" w:hAnsi="Times New Roman" w:cs="Times New Roman"/>
          <w:i/>
          <w:iCs/>
          <w:color w:val="424242"/>
          <w:sz w:val="28"/>
          <w:szCs w:val="28"/>
          <w:shd w:val="clear" w:color="auto" w:fill="FFFFFF"/>
        </w:rPr>
      </w:pPr>
      <w:r w:rsidRPr="00462081">
        <w:rPr>
          <w:rFonts w:ascii="Times New Roman" w:hAnsi="Times New Roman" w:cs="Times New Roman"/>
          <w:i/>
          <w:iCs/>
          <w:color w:val="424242"/>
          <w:sz w:val="28"/>
          <w:szCs w:val="28"/>
          <w:shd w:val="clear" w:color="auto" w:fill="FFFFFF"/>
        </w:rPr>
        <w:t>С</w:t>
      </w:r>
      <w:r w:rsidRPr="00462081">
        <w:rPr>
          <w:rFonts w:ascii="Times New Roman" w:hAnsi="Times New Roman" w:cs="Times New Roman"/>
          <w:i/>
          <w:iCs/>
          <w:color w:val="424242"/>
          <w:sz w:val="28"/>
          <w:szCs w:val="28"/>
          <w:shd w:val="clear" w:color="auto" w:fill="FFFFFF"/>
          <w:vertAlign w:val="subscript"/>
        </w:rPr>
        <w:t>3</w:t>
      </w:r>
      <w:r w:rsidRPr="00462081">
        <w:rPr>
          <w:rFonts w:ascii="Times New Roman" w:hAnsi="Times New Roman" w:cs="Times New Roman"/>
          <w:i/>
          <w:iCs/>
          <w:color w:val="424242"/>
          <w:sz w:val="28"/>
          <w:szCs w:val="28"/>
          <w:shd w:val="clear" w:color="auto" w:fill="FFFFFF"/>
        </w:rPr>
        <w:t>Н</w:t>
      </w:r>
      <w:r w:rsidRPr="00462081">
        <w:rPr>
          <w:rFonts w:ascii="Times New Roman" w:hAnsi="Times New Roman" w:cs="Times New Roman"/>
          <w:i/>
          <w:iCs/>
          <w:color w:val="424242"/>
          <w:sz w:val="28"/>
          <w:szCs w:val="28"/>
          <w:shd w:val="clear" w:color="auto" w:fill="FFFFFF"/>
          <w:vertAlign w:val="subscript"/>
        </w:rPr>
        <w:t>4</w:t>
      </w:r>
      <w:r w:rsidRPr="00462081">
        <w:rPr>
          <w:rFonts w:ascii="Times New Roman" w:hAnsi="Times New Roman" w:cs="Times New Roman"/>
          <w:i/>
          <w:iCs/>
          <w:color w:val="424242"/>
          <w:sz w:val="28"/>
          <w:szCs w:val="28"/>
          <w:shd w:val="clear" w:color="auto" w:fill="FFFFFF"/>
        </w:rPr>
        <w:t>О</w:t>
      </w:r>
      <w:r w:rsidRPr="00462081">
        <w:rPr>
          <w:rFonts w:ascii="Times New Roman" w:hAnsi="Times New Roman" w:cs="Times New Roman"/>
          <w:i/>
          <w:iCs/>
          <w:color w:val="424242"/>
          <w:sz w:val="28"/>
          <w:szCs w:val="28"/>
          <w:shd w:val="clear" w:color="auto" w:fill="FFFFFF"/>
          <w:vertAlign w:val="subscript"/>
        </w:rPr>
        <w:t>3</w:t>
      </w:r>
      <w:r w:rsidRPr="00462081">
        <w:rPr>
          <w:rStyle w:val="apple-converted-space"/>
          <w:rFonts w:ascii="Times New Roman" w:hAnsi="Times New Roman" w:cs="Times New Roman"/>
          <w:i/>
          <w:iCs/>
          <w:color w:val="424242"/>
          <w:sz w:val="28"/>
          <w:szCs w:val="28"/>
          <w:shd w:val="clear" w:color="auto" w:fill="FFFFFF"/>
        </w:rPr>
        <w:t> </w:t>
      </w:r>
      <w:r w:rsidRPr="00462081">
        <w:rPr>
          <w:rFonts w:ascii="Times New Roman" w:hAnsi="Times New Roman" w:cs="Times New Roman"/>
          <w:i/>
          <w:iCs/>
          <w:color w:val="424242"/>
          <w:sz w:val="28"/>
          <w:szCs w:val="28"/>
          <w:shd w:val="clear" w:color="auto" w:fill="FFFFFF"/>
        </w:rPr>
        <w:t>+ 36Н</w:t>
      </w:r>
      <w:r w:rsidRPr="00462081">
        <w:rPr>
          <w:rFonts w:ascii="Times New Roman" w:hAnsi="Times New Roman" w:cs="Times New Roman"/>
          <w:i/>
          <w:iCs/>
          <w:color w:val="424242"/>
          <w:sz w:val="28"/>
          <w:szCs w:val="28"/>
          <w:shd w:val="clear" w:color="auto" w:fill="FFFFFF"/>
          <w:vertAlign w:val="subscript"/>
        </w:rPr>
        <w:t>3</w:t>
      </w:r>
      <w:r w:rsidRPr="00462081">
        <w:rPr>
          <w:rFonts w:ascii="Times New Roman" w:hAnsi="Times New Roman" w:cs="Times New Roman"/>
          <w:i/>
          <w:iCs/>
          <w:color w:val="424242"/>
          <w:sz w:val="28"/>
          <w:szCs w:val="28"/>
          <w:shd w:val="clear" w:color="auto" w:fill="FFFFFF"/>
        </w:rPr>
        <w:t>РО</w:t>
      </w:r>
      <w:r w:rsidRPr="00462081">
        <w:rPr>
          <w:rFonts w:ascii="Times New Roman" w:hAnsi="Times New Roman" w:cs="Times New Roman"/>
          <w:i/>
          <w:iCs/>
          <w:color w:val="424242"/>
          <w:sz w:val="28"/>
          <w:szCs w:val="28"/>
          <w:shd w:val="clear" w:color="auto" w:fill="FFFFFF"/>
          <w:vertAlign w:val="subscript"/>
        </w:rPr>
        <w:t>4</w:t>
      </w:r>
      <w:r w:rsidRPr="00462081">
        <w:rPr>
          <w:rStyle w:val="apple-converted-space"/>
          <w:rFonts w:ascii="Times New Roman" w:hAnsi="Times New Roman" w:cs="Times New Roman"/>
          <w:i/>
          <w:iCs/>
          <w:color w:val="424242"/>
          <w:sz w:val="28"/>
          <w:szCs w:val="28"/>
          <w:shd w:val="clear" w:color="auto" w:fill="FFFFFF"/>
        </w:rPr>
        <w:t> </w:t>
      </w:r>
      <w:r w:rsidRPr="00462081">
        <w:rPr>
          <w:rFonts w:ascii="Times New Roman" w:hAnsi="Times New Roman" w:cs="Times New Roman"/>
          <w:i/>
          <w:iCs/>
          <w:color w:val="424242"/>
          <w:sz w:val="28"/>
          <w:szCs w:val="28"/>
          <w:shd w:val="clear" w:color="auto" w:fill="FFFFFF"/>
        </w:rPr>
        <w:t>+ 6О</w:t>
      </w:r>
      <w:r w:rsidRPr="00462081">
        <w:rPr>
          <w:rFonts w:ascii="Times New Roman" w:hAnsi="Times New Roman" w:cs="Times New Roman"/>
          <w:i/>
          <w:iCs/>
          <w:color w:val="424242"/>
          <w:sz w:val="28"/>
          <w:szCs w:val="28"/>
          <w:shd w:val="clear" w:color="auto" w:fill="FFFFFF"/>
          <w:vertAlign w:val="subscript"/>
        </w:rPr>
        <w:t>2</w:t>
      </w:r>
      <w:r w:rsidRPr="00462081">
        <w:rPr>
          <w:rStyle w:val="apple-converted-space"/>
          <w:rFonts w:ascii="Times New Roman" w:hAnsi="Times New Roman" w:cs="Times New Roman"/>
          <w:i/>
          <w:iCs/>
          <w:color w:val="424242"/>
          <w:sz w:val="28"/>
          <w:szCs w:val="28"/>
          <w:shd w:val="clear" w:color="auto" w:fill="FFFFFF"/>
        </w:rPr>
        <w:t> </w:t>
      </w:r>
      <w:r w:rsidRPr="00462081">
        <w:rPr>
          <w:rFonts w:ascii="Times New Roman" w:hAnsi="Times New Roman" w:cs="Times New Roman"/>
          <w:i/>
          <w:iCs/>
          <w:color w:val="424242"/>
          <w:sz w:val="28"/>
          <w:szCs w:val="28"/>
          <w:shd w:val="clear" w:color="auto" w:fill="FFFFFF"/>
        </w:rPr>
        <w:t>+ 36 АДФ = 6СО</w:t>
      </w:r>
      <w:r w:rsidRPr="00462081">
        <w:rPr>
          <w:rFonts w:ascii="Times New Roman" w:hAnsi="Times New Roman" w:cs="Times New Roman"/>
          <w:i/>
          <w:iCs/>
          <w:color w:val="424242"/>
          <w:sz w:val="28"/>
          <w:szCs w:val="28"/>
          <w:shd w:val="clear" w:color="auto" w:fill="FFFFFF"/>
          <w:vertAlign w:val="subscript"/>
        </w:rPr>
        <w:t>2</w:t>
      </w:r>
      <w:r w:rsidRPr="00462081">
        <w:rPr>
          <w:rStyle w:val="apple-converted-space"/>
          <w:rFonts w:ascii="Times New Roman" w:hAnsi="Times New Roman" w:cs="Times New Roman"/>
          <w:i/>
          <w:iCs/>
          <w:color w:val="424242"/>
          <w:sz w:val="28"/>
          <w:szCs w:val="28"/>
          <w:shd w:val="clear" w:color="auto" w:fill="FFFFFF"/>
        </w:rPr>
        <w:t> </w:t>
      </w:r>
      <w:r w:rsidRPr="00462081">
        <w:rPr>
          <w:rFonts w:ascii="Times New Roman" w:hAnsi="Times New Roman" w:cs="Times New Roman"/>
          <w:i/>
          <w:iCs/>
          <w:color w:val="424242"/>
          <w:sz w:val="28"/>
          <w:szCs w:val="28"/>
          <w:shd w:val="clear" w:color="auto" w:fill="FFFFFF"/>
        </w:rPr>
        <w:t>+ 42 Н</w:t>
      </w:r>
      <w:r w:rsidRPr="00462081">
        <w:rPr>
          <w:rFonts w:ascii="Times New Roman" w:hAnsi="Times New Roman" w:cs="Times New Roman"/>
          <w:i/>
          <w:iCs/>
          <w:color w:val="424242"/>
          <w:sz w:val="28"/>
          <w:szCs w:val="28"/>
          <w:shd w:val="clear" w:color="auto" w:fill="FFFFFF"/>
          <w:vertAlign w:val="subscript"/>
        </w:rPr>
        <w:t>2</w:t>
      </w:r>
      <w:r w:rsidRPr="00462081">
        <w:rPr>
          <w:rFonts w:ascii="Times New Roman" w:hAnsi="Times New Roman" w:cs="Times New Roman"/>
          <w:i/>
          <w:iCs/>
          <w:color w:val="424242"/>
          <w:sz w:val="28"/>
          <w:szCs w:val="28"/>
          <w:shd w:val="clear" w:color="auto" w:fill="FFFFFF"/>
        </w:rPr>
        <w:t xml:space="preserve">О + 36АТФ </w:t>
      </w:r>
    </w:p>
    <w:p w:rsidR="00462081" w:rsidRPr="00462081" w:rsidRDefault="00462081" w:rsidP="00462081">
      <w:pPr>
        <w:tabs>
          <w:tab w:val="left" w:pos="1667"/>
          <w:tab w:val="left" w:pos="2840"/>
        </w:tabs>
        <w:spacing w:after="0"/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</w:pPr>
      <w:r w:rsidRPr="00462081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>Суммарное уравнение энергетического обмена глюкозы</w:t>
      </w:r>
    </w:p>
    <w:p w:rsidR="00462081" w:rsidRPr="00462081" w:rsidRDefault="00462081" w:rsidP="00462081">
      <w:pPr>
        <w:tabs>
          <w:tab w:val="left" w:pos="1667"/>
          <w:tab w:val="left" w:pos="2840"/>
        </w:tabs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462081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46208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6</w:t>
      </w:r>
      <w:r w:rsidRPr="00462081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46208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12</w:t>
      </w:r>
      <w:r w:rsidRPr="00462081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46208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6</w:t>
      </w:r>
      <w:r w:rsidRPr="0046208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462081">
        <w:rPr>
          <w:rFonts w:ascii="Times New Roman" w:hAnsi="Times New Roman" w:cs="Times New Roman"/>
          <w:color w:val="000000"/>
          <w:sz w:val="28"/>
          <w:szCs w:val="28"/>
        </w:rPr>
        <w:t>+ 6О</w:t>
      </w:r>
      <w:r w:rsidRPr="0046208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46208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462081">
        <w:rPr>
          <w:rFonts w:ascii="Times New Roman" w:hAnsi="Times New Roman" w:cs="Times New Roman"/>
          <w:color w:val="000000"/>
          <w:sz w:val="28"/>
          <w:szCs w:val="28"/>
        </w:rPr>
        <w:t>→ 6СО</w:t>
      </w:r>
      <w:r w:rsidRPr="0046208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46208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462081">
        <w:rPr>
          <w:rFonts w:ascii="Times New Roman" w:hAnsi="Times New Roman" w:cs="Times New Roman"/>
          <w:color w:val="000000"/>
          <w:sz w:val="28"/>
          <w:szCs w:val="28"/>
        </w:rPr>
        <w:t>+ 6Н</w:t>
      </w:r>
      <w:r w:rsidRPr="0046208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462081">
        <w:rPr>
          <w:rFonts w:ascii="Times New Roman" w:hAnsi="Times New Roman" w:cs="Times New Roman"/>
          <w:color w:val="000000"/>
          <w:sz w:val="28"/>
          <w:szCs w:val="28"/>
        </w:rPr>
        <w:t>О + 38АТФ + Q</w:t>
      </w:r>
    </w:p>
    <w:p w:rsidR="00F05F4B" w:rsidRPr="00462081" w:rsidRDefault="00462081" w:rsidP="00462081">
      <w:pPr>
        <w:pStyle w:val="a3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  <w:r w:rsidRPr="00462081">
        <w:rPr>
          <w:rFonts w:ascii="Times New Roman" w:hAnsi="Times New Roman" w:cs="Times New Roman"/>
          <w:color w:val="000000"/>
          <w:sz w:val="24"/>
          <w:szCs w:val="24"/>
        </w:rPr>
        <w:t xml:space="preserve"> В процессе кислородного окисления глюкозы выделяется в 19 раз больше энергии, чем при </w:t>
      </w:r>
      <w:proofErr w:type="spellStart"/>
      <w:r w:rsidRPr="00462081">
        <w:rPr>
          <w:rFonts w:ascii="Times New Roman" w:hAnsi="Times New Roman" w:cs="Times New Roman"/>
          <w:color w:val="000000"/>
          <w:sz w:val="24"/>
          <w:szCs w:val="24"/>
        </w:rPr>
        <w:t>бескислородном</w:t>
      </w:r>
      <w:proofErr w:type="spellEnd"/>
      <w:r w:rsidRPr="00462081">
        <w:rPr>
          <w:rFonts w:ascii="Times New Roman" w:hAnsi="Times New Roman" w:cs="Times New Roman"/>
          <w:color w:val="000000"/>
          <w:sz w:val="24"/>
          <w:szCs w:val="24"/>
        </w:rPr>
        <w:t xml:space="preserve"> этапе. Это обеспечило преимущественное  развитие на планете </w:t>
      </w:r>
      <w:proofErr w:type="spellStart"/>
      <w:r w:rsidRPr="00462081">
        <w:rPr>
          <w:rFonts w:ascii="Times New Roman" w:hAnsi="Times New Roman" w:cs="Times New Roman"/>
          <w:color w:val="000000"/>
          <w:sz w:val="24"/>
          <w:szCs w:val="24"/>
        </w:rPr>
        <w:t>анаробных</w:t>
      </w:r>
      <w:proofErr w:type="spellEnd"/>
      <w:r w:rsidRPr="00462081">
        <w:rPr>
          <w:rFonts w:ascii="Times New Roman" w:hAnsi="Times New Roman" w:cs="Times New Roman"/>
          <w:color w:val="000000"/>
          <w:sz w:val="24"/>
          <w:szCs w:val="24"/>
        </w:rPr>
        <w:t xml:space="preserve"> организмов.</w:t>
      </w:r>
    </w:p>
    <w:p w:rsidR="00F05F4B" w:rsidRPr="00462081" w:rsidRDefault="00F05F4B" w:rsidP="00462081">
      <w:pPr>
        <w:pStyle w:val="a3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</w:p>
    <w:sectPr w:rsidR="00F05F4B" w:rsidRPr="00462081" w:rsidSect="006846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1650B"/>
    <w:multiLevelType w:val="hybridMultilevel"/>
    <w:tmpl w:val="0C965BA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D517A61"/>
    <w:multiLevelType w:val="hybridMultilevel"/>
    <w:tmpl w:val="5DDADE16"/>
    <w:lvl w:ilvl="0" w:tplc="B8BCA2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characterSpacingControl w:val="doNotCompress"/>
  <w:compat/>
  <w:rsids>
    <w:rsidRoot w:val="00F05F4B"/>
    <w:rsid w:val="00022DC9"/>
    <w:rsid w:val="00462081"/>
    <w:rsid w:val="0068465F"/>
    <w:rsid w:val="009F67CD"/>
    <w:rsid w:val="00F05F4B"/>
    <w:rsid w:val="00FA6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3" type="connector" idref="#_x0000_s1026"/>
        <o:r id="V:Rule4" type="connector" idref="#_x0000_s1028"/>
        <o:r id="V:Rule5" type="connector" idref="#_x0000_s1030"/>
        <o:r id="V:Rule6" type="connector" idref="#_x0000_s1033"/>
        <o:r id="V:Rule7" type="connector" idref="#_x0000_s1034"/>
        <o:r id="V:Rule8" type="connector" idref="#_x0000_s1029"/>
        <o:r id="V:Rule10" type="connector" idref="#_x0000_s1035"/>
        <o:r id="V:Rule11" type="connector" idref="#_x0000_s1040"/>
        <o:r id="V:Rule12" type="connector" idref="#_x0000_s1038"/>
        <o:r id="V:Rule13" type="connector" idref="#_x0000_s1039"/>
        <o:r id="V:Rule14" type="connector" idref="#_x0000_s1037"/>
        <o:r id="V:Rule15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6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F4B"/>
    <w:pPr>
      <w:ind w:left="720"/>
      <w:contextualSpacing/>
    </w:pPr>
  </w:style>
  <w:style w:type="table" w:styleId="a4">
    <w:name w:val="Table Grid"/>
    <w:basedOn w:val="a1"/>
    <w:uiPriority w:val="59"/>
    <w:rsid w:val="00F05F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F05F4B"/>
  </w:style>
  <w:style w:type="character" w:styleId="a5">
    <w:name w:val="Hyperlink"/>
    <w:basedOn w:val="a0"/>
    <w:uiPriority w:val="99"/>
    <w:semiHidden/>
    <w:unhideWhenUsed/>
    <w:rsid w:val="00F05F4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5%D1%84%D0%B8%D1%8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A%D0%B8%D1%81%D0%BB%D0%BE%D1%80%D0%BE%D0%B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Microsoft_Office_PowerPoint1.sldx"/><Relationship Id="rId11" Type="http://schemas.openxmlformats.org/officeDocument/2006/relationships/hyperlink" Target="https://ru.wikipedia.org/wiki/%D0%A1%D0%BC%D0%B5%D1%82%D0%B0%D0%BD%D0%B0" TargetMode="External"/><Relationship Id="rId5" Type="http://schemas.openxmlformats.org/officeDocument/2006/relationships/image" Target="media/image1.emf"/><Relationship Id="rId10" Type="http://schemas.openxmlformats.org/officeDocument/2006/relationships/hyperlink" Target="https://ru.wikipedia.org/wiki/%D0%99%D0%BE%D0%B3%D1%83%D1%80%D1%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0%D1%8F%D0%B6%D0%B5%D0%BD%D0%BA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Генадий</dc:creator>
  <cp:keywords/>
  <dc:description/>
  <cp:lastModifiedBy>Генадий</cp:lastModifiedBy>
  <cp:revision>2</cp:revision>
  <dcterms:created xsi:type="dcterms:W3CDTF">2019-01-03T08:02:00Z</dcterms:created>
  <dcterms:modified xsi:type="dcterms:W3CDTF">2019-01-03T08:33:00Z</dcterms:modified>
</cp:coreProperties>
</file>