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65F" w:rsidRDefault="00AB5E27" w:rsidP="00AB5E27">
      <w:pPr>
        <w:jc w:val="center"/>
        <w:rPr>
          <w:rFonts w:ascii="Times New Roman" w:hAnsi="Times New Roman" w:cs="Times New Roman"/>
          <w:b/>
          <w:sz w:val="24"/>
          <w:szCs w:val="24"/>
        </w:rPr>
      </w:pPr>
      <w:r w:rsidRPr="00AB5E27">
        <w:rPr>
          <w:rFonts w:ascii="Times New Roman" w:hAnsi="Times New Roman" w:cs="Times New Roman"/>
          <w:b/>
          <w:sz w:val="24"/>
          <w:szCs w:val="24"/>
        </w:rPr>
        <w:t>Законы Менделя. Анализирующее скрещивание.</w:t>
      </w:r>
    </w:p>
    <w:p w:rsidR="00AB5E27" w:rsidRDefault="00AB5E27" w:rsidP="00AB5E27">
      <w:pPr>
        <w:spacing w:after="0"/>
        <w:rPr>
          <w:rFonts w:ascii="Times New Roman" w:hAnsi="Times New Roman" w:cs="Times New Roman"/>
          <w:sz w:val="24"/>
          <w:szCs w:val="24"/>
        </w:rPr>
      </w:pPr>
      <w:r>
        <w:rPr>
          <w:rFonts w:ascii="Times New Roman" w:hAnsi="Times New Roman" w:cs="Times New Roman"/>
          <w:sz w:val="24"/>
          <w:szCs w:val="24"/>
        </w:rPr>
        <w:t xml:space="preserve">Люди с давних пор занимались гибридизацией организмов, замечали, что одни родительские признаки передаются потомкам, другие подавляются или исчезают. Это было особенно важно учитывать при выведении новых пород животных или сортов растений. </w:t>
      </w:r>
    </w:p>
    <w:p w:rsidR="00AB5E27" w:rsidRDefault="00AB5E27" w:rsidP="00AB5E27">
      <w:pPr>
        <w:spacing w:after="0"/>
        <w:rPr>
          <w:rFonts w:ascii="Times New Roman" w:hAnsi="Times New Roman" w:cs="Times New Roman"/>
          <w:sz w:val="24"/>
          <w:szCs w:val="24"/>
        </w:rPr>
      </w:pPr>
      <w:r>
        <w:rPr>
          <w:rFonts w:ascii="Times New Roman" w:hAnsi="Times New Roman" w:cs="Times New Roman"/>
          <w:sz w:val="24"/>
          <w:szCs w:val="24"/>
        </w:rPr>
        <w:t>В 19 веке в Европе активно развивалось сельское хозяйство. Развитие с/</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требовало понять природу передачи наследственной информации. </w:t>
      </w:r>
    </w:p>
    <w:p w:rsidR="00AB5E27" w:rsidRDefault="00AB5E27" w:rsidP="00AB5E27">
      <w:pPr>
        <w:spacing w:after="0"/>
        <w:rPr>
          <w:rFonts w:ascii="Times New Roman" w:hAnsi="Times New Roman" w:cs="Times New Roman"/>
          <w:sz w:val="24"/>
          <w:szCs w:val="24"/>
        </w:rPr>
      </w:pPr>
      <w:r>
        <w:rPr>
          <w:rFonts w:ascii="Times New Roman" w:hAnsi="Times New Roman" w:cs="Times New Roman"/>
          <w:sz w:val="24"/>
          <w:szCs w:val="24"/>
        </w:rPr>
        <w:t xml:space="preserve">Заложил основы научного исследования наследования признаков </w:t>
      </w:r>
      <w:proofErr w:type="spellStart"/>
      <w:r>
        <w:rPr>
          <w:rFonts w:ascii="Times New Roman" w:hAnsi="Times New Roman" w:cs="Times New Roman"/>
          <w:sz w:val="24"/>
          <w:szCs w:val="24"/>
        </w:rPr>
        <w:t>Грегор</w:t>
      </w:r>
      <w:proofErr w:type="spellEnd"/>
      <w:r>
        <w:rPr>
          <w:rFonts w:ascii="Times New Roman" w:hAnsi="Times New Roman" w:cs="Times New Roman"/>
          <w:sz w:val="24"/>
          <w:szCs w:val="24"/>
        </w:rPr>
        <w:t xml:space="preserve"> Иоганн Мендель, чешский монах и биолог.</w:t>
      </w:r>
    </w:p>
    <w:p w:rsidR="00AB5E27" w:rsidRPr="000D78AA" w:rsidRDefault="00AB5E27" w:rsidP="000D78AA">
      <w:pPr>
        <w:spacing w:after="0"/>
        <w:rPr>
          <w:rFonts w:ascii="Times New Roman" w:hAnsi="Times New Roman" w:cs="Times New Roman"/>
          <w:sz w:val="24"/>
          <w:szCs w:val="24"/>
        </w:rPr>
      </w:pPr>
      <w:r w:rsidRPr="000D78AA">
        <w:rPr>
          <w:rFonts w:ascii="Times New Roman" w:hAnsi="Times New Roman" w:cs="Times New Roman"/>
          <w:sz w:val="24"/>
          <w:szCs w:val="24"/>
        </w:rPr>
        <w:t xml:space="preserve">Мендель удачно выбрал объект исследований – горох.  У гороха существует множество сортов, различающихся по разному кол-ву признаков; горох легко выращивается и дает большое потомство; горох - самоопыляющееся растение. </w:t>
      </w:r>
      <w:r w:rsidR="000D78AA" w:rsidRPr="000D78AA">
        <w:rPr>
          <w:rFonts w:ascii="Times New Roman" w:hAnsi="Times New Roman" w:cs="Times New Roman"/>
          <w:sz w:val="24"/>
          <w:szCs w:val="24"/>
        </w:rPr>
        <w:t>Мендель проводил мон</w:t>
      </w:r>
      <w:proofErr w:type="gramStart"/>
      <w:r w:rsidR="000D78AA" w:rsidRPr="000D78AA">
        <w:rPr>
          <w:rFonts w:ascii="Times New Roman" w:hAnsi="Times New Roman" w:cs="Times New Roman"/>
          <w:sz w:val="24"/>
          <w:szCs w:val="24"/>
        </w:rPr>
        <w:t>о-</w:t>
      </w:r>
      <w:proofErr w:type="gramEnd"/>
      <w:r w:rsidR="000D78AA" w:rsidRPr="000D78AA">
        <w:rPr>
          <w:rFonts w:ascii="Times New Roman" w:hAnsi="Times New Roman" w:cs="Times New Roman"/>
          <w:sz w:val="24"/>
          <w:szCs w:val="24"/>
        </w:rPr>
        <w:t xml:space="preserve">, </w:t>
      </w:r>
      <w:proofErr w:type="spellStart"/>
      <w:r w:rsidR="000D78AA" w:rsidRPr="000D78AA">
        <w:rPr>
          <w:rFonts w:ascii="Times New Roman" w:hAnsi="Times New Roman" w:cs="Times New Roman"/>
          <w:sz w:val="24"/>
          <w:szCs w:val="24"/>
        </w:rPr>
        <w:t>ди</w:t>
      </w:r>
      <w:proofErr w:type="spellEnd"/>
      <w:r w:rsidR="000D78AA" w:rsidRPr="000D78AA">
        <w:rPr>
          <w:rFonts w:ascii="Times New Roman" w:hAnsi="Times New Roman" w:cs="Times New Roman"/>
          <w:sz w:val="24"/>
          <w:szCs w:val="24"/>
        </w:rPr>
        <w:t xml:space="preserve">- и полигибридное скрещивание, </w:t>
      </w:r>
      <w:r w:rsidRPr="000D78AA">
        <w:rPr>
          <w:rFonts w:ascii="Times New Roman" w:hAnsi="Times New Roman" w:cs="Times New Roman"/>
          <w:sz w:val="24"/>
          <w:szCs w:val="24"/>
        </w:rPr>
        <w:t xml:space="preserve">ввел понятия доминантный и рецессивный признак, дал количественную оценку и математически описал полученные им результаты. </w:t>
      </w:r>
      <w:r w:rsidR="000D78AA" w:rsidRPr="000D78AA">
        <w:rPr>
          <w:rFonts w:ascii="Times New Roman" w:hAnsi="Times New Roman" w:cs="Times New Roman"/>
          <w:sz w:val="24"/>
          <w:szCs w:val="24"/>
        </w:rPr>
        <w:t xml:space="preserve">В 1865году </w:t>
      </w:r>
      <w:r w:rsidRPr="000D78AA">
        <w:rPr>
          <w:rFonts w:ascii="Times New Roman" w:hAnsi="Times New Roman" w:cs="Times New Roman"/>
          <w:sz w:val="24"/>
          <w:szCs w:val="24"/>
        </w:rPr>
        <w:t xml:space="preserve"> </w:t>
      </w:r>
      <w:r w:rsidR="000D78AA" w:rsidRPr="000D78AA">
        <w:rPr>
          <w:rFonts w:ascii="Times New Roman" w:hAnsi="Times New Roman" w:cs="Times New Roman"/>
          <w:sz w:val="24"/>
          <w:szCs w:val="24"/>
        </w:rPr>
        <w:t xml:space="preserve">вышла его </w:t>
      </w:r>
      <w:r w:rsidRPr="000D78AA">
        <w:rPr>
          <w:rFonts w:ascii="Times New Roman" w:hAnsi="Times New Roman" w:cs="Times New Roman"/>
          <w:sz w:val="24"/>
          <w:szCs w:val="24"/>
        </w:rPr>
        <w:t xml:space="preserve">книга «Опыты над растительными гибридами». </w:t>
      </w:r>
    </w:p>
    <w:p w:rsidR="000D78AA" w:rsidRPr="000D78AA" w:rsidRDefault="000D78AA" w:rsidP="000D78AA">
      <w:pPr>
        <w:spacing w:after="0"/>
        <w:rPr>
          <w:rFonts w:ascii="Times New Roman" w:hAnsi="Times New Roman" w:cs="Times New Roman"/>
          <w:sz w:val="24"/>
          <w:szCs w:val="24"/>
        </w:rPr>
      </w:pPr>
      <w:r w:rsidRPr="000D78AA">
        <w:rPr>
          <w:rFonts w:ascii="Times New Roman" w:hAnsi="Times New Roman" w:cs="Times New Roman"/>
          <w:sz w:val="24"/>
          <w:szCs w:val="24"/>
        </w:rPr>
        <w:t>Открыти</w:t>
      </w:r>
      <w:r>
        <w:rPr>
          <w:rFonts w:ascii="Times New Roman" w:hAnsi="Times New Roman" w:cs="Times New Roman"/>
          <w:sz w:val="24"/>
          <w:szCs w:val="24"/>
        </w:rPr>
        <w:t>я Менделя не были востребованы более четверти века, т.к. ученые ничего не знали о материальных носителях наследственной информации, механизмах ее хранения и передачи потомкам.</w:t>
      </w:r>
    </w:p>
    <w:p w:rsidR="00AB5E27" w:rsidRDefault="00AB5E27" w:rsidP="00AB5E27">
      <w:pPr>
        <w:spacing w:after="0"/>
        <w:rPr>
          <w:rFonts w:ascii="Times New Roman" w:hAnsi="Times New Roman" w:cs="Times New Roman"/>
          <w:sz w:val="24"/>
          <w:szCs w:val="24"/>
        </w:rPr>
      </w:pPr>
      <w:r>
        <w:rPr>
          <w:rFonts w:ascii="Times New Roman" w:hAnsi="Times New Roman" w:cs="Times New Roman"/>
          <w:sz w:val="24"/>
          <w:szCs w:val="24"/>
        </w:rPr>
        <w:t xml:space="preserve"> Официальная дата р</w:t>
      </w:r>
      <w:r w:rsidR="000D78AA">
        <w:rPr>
          <w:rFonts w:ascii="Times New Roman" w:hAnsi="Times New Roman" w:cs="Times New Roman"/>
          <w:sz w:val="24"/>
          <w:szCs w:val="24"/>
        </w:rPr>
        <w:t xml:space="preserve">ождения генетики – 1900 год </w:t>
      </w:r>
      <w:proofErr w:type="gramStart"/>
      <w:r w:rsidR="000D78AA">
        <w:rPr>
          <w:rFonts w:ascii="Times New Roman" w:hAnsi="Times New Roman" w:cs="Times New Roman"/>
          <w:sz w:val="24"/>
          <w:szCs w:val="24"/>
        </w:rPr>
        <w:t xml:space="preserve">( </w:t>
      </w:r>
      <w:proofErr w:type="spellStart"/>
      <w:proofErr w:type="gramEnd"/>
      <w:r w:rsidR="000D78AA">
        <w:rPr>
          <w:rFonts w:ascii="Times New Roman" w:hAnsi="Times New Roman" w:cs="Times New Roman"/>
          <w:sz w:val="24"/>
          <w:szCs w:val="24"/>
        </w:rPr>
        <w:t>Гуго</w:t>
      </w:r>
      <w:proofErr w:type="spellEnd"/>
      <w:r w:rsidR="000D78AA">
        <w:rPr>
          <w:rFonts w:ascii="Times New Roman" w:hAnsi="Times New Roman" w:cs="Times New Roman"/>
          <w:sz w:val="24"/>
          <w:szCs w:val="24"/>
        </w:rPr>
        <w:t xml:space="preserve"> </w:t>
      </w:r>
      <w:r>
        <w:rPr>
          <w:rFonts w:ascii="Times New Roman" w:hAnsi="Times New Roman" w:cs="Times New Roman"/>
          <w:sz w:val="24"/>
          <w:szCs w:val="24"/>
        </w:rPr>
        <w:t xml:space="preserve">де Фриз, Чермак, </w:t>
      </w:r>
      <w:proofErr w:type="spellStart"/>
      <w:r>
        <w:rPr>
          <w:rFonts w:ascii="Times New Roman" w:hAnsi="Times New Roman" w:cs="Times New Roman"/>
          <w:sz w:val="24"/>
          <w:szCs w:val="24"/>
        </w:rPr>
        <w:t>Корренс</w:t>
      </w:r>
      <w:proofErr w:type="spellEnd"/>
      <w:r>
        <w:rPr>
          <w:rFonts w:ascii="Times New Roman" w:hAnsi="Times New Roman" w:cs="Times New Roman"/>
          <w:sz w:val="24"/>
          <w:szCs w:val="24"/>
        </w:rPr>
        <w:t xml:space="preserve"> открыли те же закономерности, что и Мендель)</w:t>
      </w:r>
      <w:r w:rsidR="000D78AA">
        <w:rPr>
          <w:rFonts w:ascii="Times New Roman" w:hAnsi="Times New Roman" w:cs="Times New Roman"/>
          <w:sz w:val="24"/>
          <w:szCs w:val="24"/>
        </w:rPr>
        <w:t>.</w:t>
      </w:r>
    </w:p>
    <w:p w:rsidR="000D78AA" w:rsidRPr="000D78AA" w:rsidRDefault="000D78AA" w:rsidP="00AB5E27">
      <w:pPr>
        <w:spacing w:after="0"/>
        <w:rPr>
          <w:rFonts w:ascii="Times New Roman" w:hAnsi="Times New Roman" w:cs="Times New Roman"/>
          <w:i/>
          <w:sz w:val="24"/>
          <w:szCs w:val="24"/>
        </w:rPr>
      </w:pPr>
      <w:r w:rsidRPr="000D78AA">
        <w:rPr>
          <w:rFonts w:ascii="Times New Roman" w:hAnsi="Times New Roman" w:cs="Times New Roman"/>
          <w:b/>
          <w:sz w:val="24"/>
          <w:szCs w:val="24"/>
        </w:rPr>
        <w:t>Генетик</w:t>
      </w:r>
      <w:proofErr w:type="gramStart"/>
      <w:r w:rsidRPr="000D78AA">
        <w:rPr>
          <w:rFonts w:ascii="Times New Roman" w:hAnsi="Times New Roman" w:cs="Times New Roman"/>
          <w:b/>
          <w:sz w:val="24"/>
          <w:szCs w:val="24"/>
        </w:rPr>
        <w:t>а-</w:t>
      </w:r>
      <w:proofErr w:type="gramEnd"/>
      <w:r>
        <w:rPr>
          <w:rFonts w:ascii="Times New Roman" w:hAnsi="Times New Roman" w:cs="Times New Roman"/>
          <w:sz w:val="24"/>
          <w:szCs w:val="24"/>
        </w:rPr>
        <w:t xml:space="preserve"> </w:t>
      </w:r>
      <w:r w:rsidRPr="000D78AA">
        <w:rPr>
          <w:rFonts w:ascii="Times New Roman" w:hAnsi="Times New Roman" w:cs="Times New Roman"/>
          <w:i/>
          <w:sz w:val="24"/>
          <w:szCs w:val="24"/>
        </w:rPr>
        <w:t>наука, изучающая закономерности наследственности и изменчивости признаков.</w:t>
      </w:r>
    </w:p>
    <w:p w:rsidR="000D78AA" w:rsidRDefault="000D78AA" w:rsidP="00AB5E27">
      <w:pPr>
        <w:spacing w:after="0"/>
        <w:rPr>
          <w:rFonts w:ascii="Times New Roman" w:hAnsi="Times New Roman" w:cs="Times New Roman"/>
          <w:sz w:val="24"/>
          <w:szCs w:val="24"/>
        </w:rPr>
      </w:pPr>
      <w:r>
        <w:rPr>
          <w:rFonts w:ascii="Times New Roman" w:hAnsi="Times New Roman" w:cs="Times New Roman"/>
          <w:sz w:val="24"/>
          <w:szCs w:val="24"/>
        </w:rPr>
        <w:t>Мендель начал исследования с моногибридного скрещивания.</w:t>
      </w:r>
    </w:p>
    <w:p w:rsidR="000D78AA" w:rsidRPr="00346418" w:rsidRDefault="000D78AA" w:rsidP="000D78AA">
      <w:pPr>
        <w:spacing w:after="0"/>
        <w:rPr>
          <w:rFonts w:ascii="Times New Roman" w:hAnsi="Times New Roman" w:cs="Times New Roman"/>
          <w:sz w:val="24"/>
          <w:szCs w:val="24"/>
          <w:u w:val="single"/>
        </w:rPr>
      </w:pPr>
      <w:r w:rsidRPr="003F4A54">
        <w:rPr>
          <w:rFonts w:ascii="Times New Roman" w:hAnsi="Times New Roman" w:cs="Times New Roman"/>
          <w:b/>
          <w:sz w:val="24"/>
          <w:szCs w:val="24"/>
        </w:rPr>
        <w:t xml:space="preserve">Моногибридное скрещивание- </w:t>
      </w:r>
      <w:r w:rsidRPr="00346418">
        <w:rPr>
          <w:rFonts w:ascii="Times New Roman" w:hAnsi="Times New Roman" w:cs="Times New Roman"/>
          <w:sz w:val="24"/>
          <w:szCs w:val="24"/>
          <w:u w:val="single"/>
        </w:rPr>
        <w:t>скрещивание особей, отличающихся по одной паре признаков</w:t>
      </w:r>
    </w:p>
    <w:p w:rsidR="000D78AA" w:rsidRDefault="000D78AA" w:rsidP="000D78AA">
      <w:pPr>
        <w:spacing w:after="0"/>
        <w:jc w:val="center"/>
        <w:rPr>
          <w:rFonts w:ascii="Times New Roman" w:hAnsi="Times New Roman" w:cs="Times New Roman"/>
          <w:sz w:val="24"/>
          <w:szCs w:val="24"/>
        </w:rPr>
      </w:pPr>
      <w:r>
        <w:rPr>
          <w:rFonts w:ascii="Times New Roman" w:hAnsi="Times New Roman" w:cs="Times New Roman"/>
          <w:sz w:val="24"/>
          <w:szCs w:val="24"/>
        </w:rPr>
        <w:t>Опыт Менделя</w:t>
      </w:r>
    </w:p>
    <w:p w:rsidR="000D78AA" w:rsidRDefault="000D78AA" w:rsidP="000D78AA">
      <w:pPr>
        <w:spacing w:after="0"/>
        <w:rPr>
          <w:rFonts w:ascii="Times New Roman" w:hAnsi="Times New Roman" w:cs="Times New Roman"/>
          <w:sz w:val="24"/>
          <w:szCs w:val="24"/>
        </w:rPr>
      </w:pPr>
      <w:r>
        <w:rPr>
          <w:rFonts w:ascii="Times New Roman" w:hAnsi="Times New Roman" w:cs="Times New Roman"/>
          <w:sz w:val="24"/>
          <w:szCs w:val="24"/>
        </w:rPr>
        <w:t>Мендель брал 2 сорта горох</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 один с желтыми семенами, другой с зелеными. Исходные родительские организмы были чистыми линиям</w:t>
      </w:r>
      <w:proofErr w:type="gramStart"/>
      <w:r>
        <w:rPr>
          <w:rFonts w:ascii="Times New Roman" w:hAnsi="Times New Roman" w:cs="Times New Roman"/>
          <w:sz w:val="24"/>
          <w:szCs w:val="24"/>
        </w:rPr>
        <w:t>и-</w:t>
      </w:r>
      <w:proofErr w:type="gramEnd"/>
      <w:r>
        <w:rPr>
          <w:rFonts w:ascii="Times New Roman" w:hAnsi="Times New Roman" w:cs="Times New Roman"/>
          <w:sz w:val="24"/>
          <w:szCs w:val="24"/>
        </w:rPr>
        <w:t xml:space="preserve"> не давали в потомстве проявления альтернативного признака. Все гибриды первого поколения оказались одинаковы по фенотип</w:t>
      </w:r>
      <w:proofErr w:type="gramStart"/>
      <w:r>
        <w:rPr>
          <w:rFonts w:ascii="Times New Roman" w:hAnsi="Times New Roman" w:cs="Times New Roman"/>
          <w:sz w:val="24"/>
          <w:szCs w:val="24"/>
        </w:rPr>
        <w:t>у-</w:t>
      </w:r>
      <w:proofErr w:type="gramEnd"/>
      <w:r>
        <w:rPr>
          <w:rFonts w:ascii="Times New Roman" w:hAnsi="Times New Roman" w:cs="Times New Roman"/>
          <w:sz w:val="24"/>
          <w:szCs w:val="24"/>
        </w:rPr>
        <w:t xml:space="preserve"> все имели желтые семена. Проявился признак одного из родителей (доминантный). Другой признак оказался рецессивным и не проявился у гибридов первого поколения</w:t>
      </w:r>
      <w:r w:rsidR="00660A80">
        <w:rPr>
          <w:rFonts w:ascii="Times New Roman" w:hAnsi="Times New Roman" w:cs="Times New Roman"/>
          <w:sz w:val="24"/>
          <w:szCs w:val="24"/>
        </w:rPr>
        <w:t>.</w:t>
      </w:r>
    </w:p>
    <w:p w:rsidR="00660A80" w:rsidRPr="002E6902" w:rsidRDefault="00660A80" w:rsidP="00660A80">
      <w:pPr>
        <w:spacing w:after="0"/>
        <w:jc w:val="center"/>
        <w:rPr>
          <w:rFonts w:ascii="Times New Roman" w:hAnsi="Times New Roman" w:cs="Times New Roman"/>
          <w:b/>
          <w:sz w:val="24"/>
          <w:szCs w:val="24"/>
        </w:rPr>
      </w:pPr>
      <w:r w:rsidRPr="002E6902">
        <w:rPr>
          <w:rFonts w:ascii="Times New Roman" w:hAnsi="Times New Roman" w:cs="Times New Roman"/>
          <w:b/>
          <w:sz w:val="24"/>
          <w:szCs w:val="24"/>
        </w:rPr>
        <w:t xml:space="preserve">Цитологические основы </w:t>
      </w:r>
      <w:r>
        <w:rPr>
          <w:rFonts w:ascii="Times New Roman" w:hAnsi="Times New Roman" w:cs="Times New Roman"/>
          <w:b/>
          <w:sz w:val="24"/>
          <w:szCs w:val="24"/>
        </w:rPr>
        <w:t xml:space="preserve"> моногибридного </w:t>
      </w:r>
      <w:r w:rsidRPr="002E6902">
        <w:rPr>
          <w:rFonts w:ascii="Times New Roman" w:hAnsi="Times New Roman" w:cs="Times New Roman"/>
          <w:b/>
          <w:sz w:val="24"/>
          <w:szCs w:val="24"/>
        </w:rPr>
        <w:t>скрещивания</w:t>
      </w:r>
    </w:p>
    <w:p w:rsidR="006B36EC" w:rsidRDefault="000D78AA" w:rsidP="000D78AA">
      <w:pPr>
        <w:spacing w:after="0"/>
        <w:rPr>
          <w:rFonts w:ascii="Times New Roman" w:hAnsi="Times New Roman" w:cs="Times New Roman"/>
          <w:sz w:val="24"/>
          <w:szCs w:val="24"/>
        </w:rPr>
      </w:pPr>
      <w:r>
        <w:rPr>
          <w:rFonts w:ascii="Times New Roman" w:hAnsi="Times New Roman" w:cs="Times New Roman"/>
          <w:sz w:val="24"/>
          <w:szCs w:val="24"/>
        </w:rPr>
        <w:t xml:space="preserve">Мендель брал чистые линии, то есть </w:t>
      </w:r>
      <w:proofErr w:type="spellStart"/>
      <w:r>
        <w:rPr>
          <w:rFonts w:ascii="Times New Roman" w:hAnsi="Times New Roman" w:cs="Times New Roman"/>
          <w:sz w:val="24"/>
          <w:szCs w:val="24"/>
        </w:rPr>
        <w:t>гомозиготы</w:t>
      </w:r>
      <w:proofErr w:type="spellEnd"/>
      <w:r>
        <w:rPr>
          <w:rFonts w:ascii="Times New Roman" w:hAnsi="Times New Roman" w:cs="Times New Roman"/>
          <w:sz w:val="24"/>
          <w:szCs w:val="24"/>
        </w:rPr>
        <w:t xml:space="preserve">: АА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с желтым цветом семян) и </w:t>
      </w:r>
      <w:proofErr w:type="spellStart"/>
      <w:r>
        <w:rPr>
          <w:rFonts w:ascii="Times New Roman" w:hAnsi="Times New Roman" w:cs="Times New Roman"/>
          <w:sz w:val="24"/>
          <w:szCs w:val="24"/>
        </w:rPr>
        <w:t>аа</w:t>
      </w:r>
      <w:proofErr w:type="spellEnd"/>
      <w:r>
        <w:rPr>
          <w:rFonts w:ascii="Times New Roman" w:hAnsi="Times New Roman" w:cs="Times New Roman"/>
          <w:sz w:val="24"/>
          <w:szCs w:val="24"/>
        </w:rPr>
        <w:t xml:space="preserve"> ( с зеленым цветом семян). Каждый родитель производил гаметы. Гаметы гаплоидны, в каждую попадает одна из гомологичных хромосом</w:t>
      </w:r>
      <w:r w:rsidRPr="001C601A">
        <w:rPr>
          <w:rFonts w:ascii="Times New Roman" w:hAnsi="Times New Roman" w:cs="Times New Roman"/>
          <w:i/>
          <w:sz w:val="24"/>
          <w:szCs w:val="24"/>
        </w:rPr>
        <w:t xml:space="preserve"> </w:t>
      </w:r>
      <w:r w:rsidRPr="000D78AA">
        <w:rPr>
          <w:rFonts w:ascii="Times New Roman" w:hAnsi="Times New Roman" w:cs="Times New Roman"/>
          <w:sz w:val="24"/>
          <w:szCs w:val="24"/>
        </w:rPr>
        <w:t>(поведение хромосом в мейозе).</w:t>
      </w:r>
      <w:r>
        <w:rPr>
          <w:rFonts w:ascii="Times New Roman" w:hAnsi="Times New Roman" w:cs="Times New Roman"/>
          <w:i/>
          <w:sz w:val="24"/>
          <w:szCs w:val="24"/>
        </w:rPr>
        <w:t xml:space="preserve"> </w:t>
      </w:r>
      <w:r w:rsidRPr="000D78AA">
        <w:rPr>
          <w:rFonts w:ascii="Times New Roman" w:hAnsi="Times New Roman" w:cs="Times New Roman"/>
          <w:sz w:val="24"/>
          <w:szCs w:val="24"/>
        </w:rPr>
        <w:t>Каждый из р</w:t>
      </w:r>
      <w:r>
        <w:rPr>
          <w:rFonts w:ascii="Times New Roman" w:hAnsi="Times New Roman" w:cs="Times New Roman"/>
          <w:sz w:val="24"/>
          <w:szCs w:val="24"/>
        </w:rPr>
        <w:t>одителей производил</w:t>
      </w:r>
      <w:r w:rsidRPr="000D78AA">
        <w:rPr>
          <w:rFonts w:ascii="Times New Roman" w:hAnsi="Times New Roman" w:cs="Times New Roman"/>
          <w:sz w:val="24"/>
          <w:szCs w:val="24"/>
        </w:rPr>
        <w:t xml:space="preserve"> 1 тип гамет: А или а.</w:t>
      </w:r>
      <w:r>
        <w:rPr>
          <w:rFonts w:ascii="Times New Roman" w:hAnsi="Times New Roman" w:cs="Times New Roman"/>
          <w:i/>
          <w:sz w:val="24"/>
          <w:szCs w:val="24"/>
        </w:rPr>
        <w:t xml:space="preserve">  </w:t>
      </w:r>
      <w:r w:rsidR="006B36EC">
        <w:rPr>
          <w:rFonts w:ascii="Times New Roman" w:hAnsi="Times New Roman" w:cs="Times New Roman"/>
          <w:i/>
          <w:sz w:val="24"/>
          <w:szCs w:val="24"/>
        </w:rPr>
        <w:t>Гипотеза чистоты гамет:</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6B36EC" w:rsidRPr="00346418">
        <w:rPr>
          <w:rFonts w:ascii="Times New Roman" w:hAnsi="Times New Roman" w:cs="Times New Roman"/>
          <w:i/>
          <w:sz w:val="24"/>
          <w:szCs w:val="24"/>
        </w:rPr>
        <w:t>При образовании гамет в каждую  из них попадает только один из аллельных генов</w:t>
      </w:r>
      <w:r w:rsidR="006B36EC">
        <w:rPr>
          <w:rFonts w:ascii="Times New Roman" w:hAnsi="Times New Roman" w:cs="Times New Roman"/>
          <w:i/>
          <w:sz w:val="24"/>
          <w:szCs w:val="24"/>
        </w:rPr>
        <w:t>.</w:t>
      </w:r>
      <w:r>
        <w:rPr>
          <w:rFonts w:ascii="Times New Roman" w:hAnsi="Times New Roman" w:cs="Times New Roman"/>
          <w:sz w:val="24"/>
          <w:szCs w:val="24"/>
        </w:rPr>
        <w:t xml:space="preserve"> </w:t>
      </w:r>
    </w:p>
    <w:p w:rsidR="000D78AA" w:rsidRDefault="000D78AA" w:rsidP="000D78AA">
      <w:pPr>
        <w:spacing w:after="0"/>
        <w:rPr>
          <w:rFonts w:ascii="Times New Roman" w:hAnsi="Times New Roman" w:cs="Times New Roman"/>
          <w:sz w:val="24"/>
          <w:szCs w:val="24"/>
        </w:rPr>
      </w:pPr>
      <w:r>
        <w:rPr>
          <w:rFonts w:ascii="Times New Roman" w:hAnsi="Times New Roman" w:cs="Times New Roman"/>
          <w:sz w:val="24"/>
          <w:szCs w:val="24"/>
        </w:rPr>
        <w:t xml:space="preserve">Гаметы сливаются при оплодотворении. Образовавшийся гибрид был диплоидным с генотипом </w:t>
      </w:r>
      <w:proofErr w:type="spellStart"/>
      <w:r>
        <w:rPr>
          <w:rFonts w:ascii="Times New Roman" w:hAnsi="Times New Roman" w:cs="Times New Roman"/>
          <w:sz w:val="24"/>
          <w:szCs w:val="24"/>
        </w:rPr>
        <w:t>Аа</w:t>
      </w:r>
      <w:proofErr w:type="spellEnd"/>
      <w:r>
        <w:rPr>
          <w:rFonts w:ascii="Times New Roman" w:hAnsi="Times New Roman" w:cs="Times New Roman"/>
          <w:sz w:val="24"/>
          <w:szCs w:val="24"/>
        </w:rPr>
        <w:t>. Ген</w:t>
      </w:r>
      <w:proofErr w:type="gramStart"/>
      <w:r>
        <w:rPr>
          <w:rFonts w:ascii="Times New Roman" w:hAnsi="Times New Roman" w:cs="Times New Roman"/>
          <w:sz w:val="24"/>
          <w:szCs w:val="24"/>
        </w:rPr>
        <w:t xml:space="preserve"> А</w:t>
      </w:r>
      <w:proofErr w:type="gramEnd"/>
      <w:r>
        <w:rPr>
          <w:rFonts w:ascii="Times New Roman" w:hAnsi="Times New Roman" w:cs="Times New Roman"/>
          <w:sz w:val="24"/>
          <w:szCs w:val="24"/>
        </w:rPr>
        <w:t xml:space="preserve"> подавлял ген а, поэтому у гибридов проявлялся признак только одного из родителей.</w:t>
      </w:r>
    </w:p>
    <w:tbl>
      <w:tblPr>
        <w:tblStyle w:val="a3"/>
        <w:tblW w:w="0" w:type="auto"/>
        <w:tblLook w:val="04A0"/>
      </w:tblPr>
      <w:tblGrid>
        <w:gridCol w:w="9571"/>
      </w:tblGrid>
      <w:tr w:rsidR="000D78AA" w:rsidTr="000A449F">
        <w:tc>
          <w:tcPr>
            <w:tcW w:w="9571" w:type="dxa"/>
          </w:tcPr>
          <w:p w:rsidR="000D78AA" w:rsidRDefault="000D78AA" w:rsidP="000A449F">
            <w:pPr>
              <w:rPr>
                <w:rFonts w:ascii="Times New Roman" w:hAnsi="Times New Roman" w:cs="Times New Roman"/>
                <w:b/>
                <w:bCs/>
                <w:i/>
                <w:iCs/>
                <w:sz w:val="24"/>
                <w:szCs w:val="24"/>
              </w:rPr>
            </w:pPr>
            <w:r w:rsidRPr="00FC1BE7">
              <w:rPr>
                <w:rFonts w:ascii="Times New Roman" w:hAnsi="Times New Roman" w:cs="Times New Roman"/>
                <w:b/>
                <w:bCs/>
                <w:i/>
                <w:iCs/>
                <w:sz w:val="24"/>
                <w:szCs w:val="24"/>
              </w:rPr>
              <w:t>Первый закон Менделя</w:t>
            </w:r>
            <w:r>
              <w:rPr>
                <w:rFonts w:ascii="Times New Roman" w:hAnsi="Times New Roman" w:cs="Times New Roman"/>
                <w:b/>
                <w:bCs/>
                <w:i/>
                <w:iCs/>
                <w:sz w:val="24"/>
                <w:szCs w:val="24"/>
              </w:rPr>
              <w:t xml:space="preserve"> – закон единообразия первого поко</w:t>
            </w:r>
            <w:r w:rsidR="006B36EC">
              <w:rPr>
                <w:rFonts w:ascii="Times New Roman" w:hAnsi="Times New Roman" w:cs="Times New Roman"/>
                <w:b/>
                <w:bCs/>
                <w:i/>
                <w:iCs/>
                <w:sz w:val="24"/>
                <w:szCs w:val="24"/>
              </w:rPr>
              <w:t>ления или правило доминирования:</w:t>
            </w:r>
          </w:p>
          <w:p w:rsidR="000D78AA" w:rsidRPr="00346418" w:rsidRDefault="000D78AA" w:rsidP="000A449F">
            <w:pPr>
              <w:rPr>
                <w:rFonts w:ascii="Times New Roman" w:hAnsi="Times New Roman" w:cs="Times New Roman"/>
                <w:bCs/>
                <w:i/>
                <w:iCs/>
                <w:sz w:val="24"/>
                <w:szCs w:val="24"/>
              </w:rPr>
            </w:pPr>
            <w:r>
              <w:rPr>
                <w:rFonts w:ascii="Times New Roman" w:hAnsi="Times New Roman" w:cs="Times New Roman"/>
                <w:bCs/>
                <w:i/>
                <w:iCs/>
                <w:sz w:val="24"/>
                <w:szCs w:val="24"/>
              </w:rPr>
              <w:t>При скрещивании двух гомозиготных особей с альтернативными признаками в первом поколении все гибриды одинаковы по фенотипу и похожи на одного из родителей.</w:t>
            </w:r>
          </w:p>
        </w:tc>
      </w:tr>
    </w:tbl>
    <w:p w:rsidR="006B36EC" w:rsidRDefault="006B36EC" w:rsidP="006B36EC">
      <w:pPr>
        <w:spacing w:after="0"/>
        <w:rPr>
          <w:rFonts w:ascii="Times New Roman" w:hAnsi="Times New Roman" w:cs="Times New Roman"/>
          <w:sz w:val="24"/>
          <w:szCs w:val="24"/>
        </w:rPr>
      </w:pPr>
      <w:r>
        <w:rPr>
          <w:rFonts w:ascii="Times New Roman" w:hAnsi="Times New Roman" w:cs="Times New Roman"/>
          <w:sz w:val="24"/>
          <w:szCs w:val="24"/>
        </w:rPr>
        <w:lastRenderedPageBreak/>
        <w:t>Итак, при моногибридном скрещивании чистых линий все гибриды первого поколения были единообразны, имели признак одного из родителей. Когда же гибриды первого поколения скрещивали между собой, то среди  гибридов второго поколения наблюдалась такая картина. Основная часть потомков (3/4) сохраняла признак желтой окраски семян, но у ¼ гибридов второго поколения вновь проявлялся признак зеленой окраски семян. Т.о. во втором поколении произошло расщепление признаков. Такое расщепление наблюдалось и по другим признакам</w:t>
      </w:r>
    </w:p>
    <w:p w:rsidR="006B36EC" w:rsidRDefault="006B36EC" w:rsidP="006B36EC">
      <w:pPr>
        <w:spacing w:after="0"/>
        <w:jc w:val="center"/>
        <w:rPr>
          <w:rFonts w:ascii="Times New Roman" w:hAnsi="Times New Roman" w:cs="Times New Roman"/>
          <w:sz w:val="24"/>
          <w:szCs w:val="24"/>
        </w:rPr>
      </w:pPr>
      <w:r>
        <w:rPr>
          <w:rFonts w:ascii="Times New Roman" w:hAnsi="Times New Roman" w:cs="Times New Roman"/>
          <w:sz w:val="24"/>
          <w:szCs w:val="24"/>
        </w:rPr>
        <w:t>Объяснение опыта Менделя с точки зрения цитологии</w:t>
      </w:r>
    </w:p>
    <w:p w:rsidR="006B36EC" w:rsidRDefault="006B36EC" w:rsidP="006B36EC">
      <w:pPr>
        <w:spacing w:after="0"/>
        <w:rPr>
          <w:rFonts w:ascii="Times New Roman" w:hAnsi="Times New Roman" w:cs="Times New Roman"/>
          <w:sz w:val="24"/>
          <w:szCs w:val="24"/>
        </w:rPr>
      </w:pPr>
      <w:r>
        <w:rPr>
          <w:rFonts w:ascii="Times New Roman" w:hAnsi="Times New Roman" w:cs="Times New Roman"/>
          <w:sz w:val="24"/>
          <w:szCs w:val="24"/>
        </w:rPr>
        <w:t xml:space="preserve">Гибриды второго поколения имели генотип </w:t>
      </w:r>
      <w:proofErr w:type="spellStart"/>
      <w:r>
        <w:rPr>
          <w:rFonts w:ascii="Times New Roman" w:hAnsi="Times New Roman" w:cs="Times New Roman"/>
          <w:sz w:val="24"/>
          <w:szCs w:val="24"/>
        </w:rPr>
        <w:t>Аа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гетерозиготы</w:t>
      </w:r>
      <w:proofErr w:type="spellEnd"/>
      <w:r>
        <w:rPr>
          <w:rFonts w:ascii="Times New Roman" w:hAnsi="Times New Roman" w:cs="Times New Roman"/>
          <w:sz w:val="24"/>
          <w:szCs w:val="24"/>
        </w:rPr>
        <w:t xml:space="preserve">). </w:t>
      </w:r>
    </w:p>
    <w:p w:rsidR="006B36EC" w:rsidRDefault="006B36EC" w:rsidP="006B36EC">
      <w:pPr>
        <w:spacing w:after="0"/>
        <w:rPr>
          <w:rFonts w:ascii="Times New Roman" w:hAnsi="Times New Roman" w:cs="Times New Roman"/>
          <w:sz w:val="24"/>
          <w:szCs w:val="24"/>
        </w:rPr>
      </w:pPr>
      <w:r>
        <w:rPr>
          <w:rFonts w:ascii="Times New Roman" w:hAnsi="Times New Roman" w:cs="Times New Roman"/>
          <w:sz w:val="24"/>
          <w:szCs w:val="24"/>
        </w:rPr>
        <w:t>Гомологичные хромосомы содержат аллели</w:t>
      </w:r>
      <w:proofErr w:type="gramStart"/>
      <w:r>
        <w:rPr>
          <w:rFonts w:ascii="Times New Roman" w:hAnsi="Times New Roman" w:cs="Times New Roman"/>
          <w:sz w:val="24"/>
          <w:szCs w:val="24"/>
        </w:rPr>
        <w:t xml:space="preserve"> А</w:t>
      </w:r>
      <w:proofErr w:type="gramEnd"/>
      <w:r>
        <w:rPr>
          <w:rFonts w:ascii="Times New Roman" w:hAnsi="Times New Roman" w:cs="Times New Roman"/>
          <w:sz w:val="24"/>
          <w:szCs w:val="24"/>
        </w:rPr>
        <w:t xml:space="preserve"> и а.</w:t>
      </w:r>
    </w:p>
    <w:p w:rsidR="006B36EC" w:rsidRDefault="006B36EC" w:rsidP="006B36EC">
      <w:pPr>
        <w:spacing w:after="0"/>
        <w:rPr>
          <w:rFonts w:ascii="Times New Roman" w:hAnsi="Times New Roman" w:cs="Times New Roman"/>
          <w:sz w:val="24"/>
          <w:szCs w:val="24"/>
        </w:rPr>
      </w:pPr>
      <w:r w:rsidRPr="00660A80">
        <w:rPr>
          <w:rFonts w:ascii="Times New Roman" w:hAnsi="Times New Roman" w:cs="Times New Roman"/>
          <w:i/>
          <w:sz w:val="24"/>
          <w:szCs w:val="24"/>
        </w:rPr>
        <w:t>В мейозе гомологичные хромосомы  всегда попадают в разные гаметы</w:t>
      </w:r>
      <w:r>
        <w:rPr>
          <w:rFonts w:ascii="Times New Roman" w:hAnsi="Times New Roman" w:cs="Times New Roman"/>
          <w:sz w:val="24"/>
          <w:szCs w:val="24"/>
        </w:rPr>
        <w:t xml:space="preserve">. Образуется два типа гамет: А и а. </w:t>
      </w:r>
    </w:p>
    <w:p w:rsidR="006B36EC" w:rsidRPr="006B36EC" w:rsidRDefault="006B36EC" w:rsidP="006B36EC">
      <w:pPr>
        <w:spacing w:after="0"/>
        <w:rPr>
          <w:rFonts w:ascii="Times New Roman" w:hAnsi="Times New Roman" w:cs="Times New Roman"/>
          <w:i/>
          <w:sz w:val="24"/>
          <w:szCs w:val="24"/>
        </w:rPr>
      </w:pPr>
      <w:r w:rsidRPr="006B36EC">
        <w:rPr>
          <w:rFonts w:ascii="Times New Roman" w:hAnsi="Times New Roman" w:cs="Times New Roman"/>
          <w:i/>
          <w:sz w:val="24"/>
          <w:szCs w:val="24"/>
        </w:rPr>
        <w:t>(Моногибридное скрещивани</w:t>
      </w:r>
      <w:proofErr w:type="gramStart"/>
      <w:r w:rsidRPr="006B36EC">
        <w:rPr>
          <w:rFonts w:ascii="Times New Roman" w:hAnsi="Times New Roman" w:cs="Times New Roman"/>
          <w:i/>
          <w:sz w:val="24"/>
          <w:szCs w:val="24"/>
        </w:rPr>
        <w:t>е-</w:t>
      </w:r>
      <w:proofErr w:type="gramEnd"/>
      <w:r w:rsidRPr="006B36EC">
        <w:rPr>
          <w:rFonts w:ascii="Times New Roman" w:hAnsi="Times New Roman" w:cs="Times New Roman"/>
          <w:i/>
          <w:sz w:val="24"/>
          <w:szCs w:val="24"/>
        </w:rPr>
        <w:t xml:space="preserve"> родители отличаются по </w:t>
      </w:r>
      <w:r w:rsidRPr="006B36EC">
        <w:rPr>
          <w:rFonts w:ascii="Times New Roman" w:hAnsi="Times New Roman" w:cs="Times New Roman"/>
          <w:b/>
          <w:i/>
          <w:sz w:val="24"/>
          <w:szCs w:val="24"/>
        </w:rPr>
        <w:t>одной</w:t>
      </w:r>
      <w:r w:rsidRPr="006B36EC">
        <w:rPr>
          <w:rFonts w:ascii="Times New Roman" w:hAnsi="Times New Roman" w:cs="Times New Roman"/>
          <w:i/>
          <w:sz w:val="24"/>
          <w:szCs w:val="24"/>
        </w:rPr>
        <w:t xml:space="preserve"> паре гомологичных хромосом.  Число типов гамет определяется  по формуле N= 2</w:t>
      </w:r>
      <w:r w:rsidRPr="006B36EC">
        <w:rPr>
          <w:rFonts w:ascii="Times New Roman" w:hAnsi="Times New Roman" w:cs="Times New Roman"/>
          <w:i/>
          <w:sz w:val="24"/>
          <w:szCs w:val="24"/>
          <w:vertAlign w:val="superscript"/>
        </w:rPr>
        <w:t xml:space="preserve">n </w:t>
      </w:r>
      <w:r w:rsidRPr="006B36EC">
        <w:rPr>
          <w:rFonts w:ascii="Times New Roman" w:hAnsi="Times New Roman" w:cs="Times New Roman"/>
          <w:i/>
          <w:sz w:val="24"/>
          <w:szCs w:val="24"/>
        </w:rPr>
        <w:t xml:space="preserve"> (N – число типов гамет, </w:t>
      </w:r>
      <w:proofErr w:type="spellStart"/>
      <w:r w:rsidRPr="006B36EC">
        <w:rPr>
          <w:rFonts w:ascii="Times New Roman" w:hAnsi="Times New Roman" w:cs="Times New Roman"/>
          <w:i/>
          <w:sz w:val="24"/>
          <w:szCs w:val="24"/>
        </w:rPr>
        <w:t>n</w:t>
      </w:r>
      <w:proofErr w:type="spellEnd"/>
      <w:r w:rsidRPr="006B36EC">
        <w:rPr>
          <w:rFonts w:ascii="Times New Roman" w:hAnsi="Times New Roman" w:cs="Times New Roman"/>
          <w:i/>
          <w:sz w:val="24"/>
          <w:szCs w:val="24"/>
        </w:rPr>
        <w:t xml:space="preserve"> – число пар хромосом организма   2= 2</w:t>
      </w:r>
      <w:r w:rsidRPr="006B36EC">
        <w:rPr>
          <w:rFonts w:ascii="Times New Roman" w:hAnsi="Times New Roman" w:cs="Times New Roman"/>
          <w:i/>
          <w:sz w:val="24"/>
          <w:szCs w:val="24"/>
          <w:vertAlign w:val="superscript"/>
        </w:rPr>
        <w:t>1</w:t>
      </w:r>
      <w:r w:rsidRPr="006B36EC">
        <w:rPr>
          <w:rFonts w:ascii="Times New Roman" w:hAnsi="Times New Roman" w:cs="Times New Roman"/>
          <w:i/>
          <w:sz w:val="24"/>
          <w:szCs w:val="24"/>
        </w:rPr>
        <w:t>).</w:t>
      </w:r>
    </w:p>
    <w:p w:rsidR="006B36EC" w:rsidRDefault="006B36EC" w:rsidP="006B36EC">
      <w:pPr>
        <w:spacing w:after="0"/>
        <w:rPr>
          <w:rFonts w:ascii="Times New Roman" w:hAnsi="Times New Roman" w:cs="Times New Roman"/>
          <w:sz w:val="24"/>
          <w:szCs w:val="24"/>
        </w:rPr>
      </w:pPr>
      <w:r>
        <w:rPr>
          <w:rFonts w:ascii="Times New Roman" w:hAnsi="Times New Roman" w:cs="Times New Roman"/>
          <w:sz w:val="24"/>
          <w:szCs w:val="24"/>
        </w:rPr>
        <w:t xml:space="preserve"> Гаметы при оплодотворении могут сливаться</w:t>
      </w:r>
      <w:r w:rsidRPr="00534163">
        <w:rPr>
          <w:rFonts w:ascii="Times New Roman" w:hAnsi="Times New Roman" w:cs="Times New Roman"/>
          <w:sz w:val="24"/>
          <w:szCs w:val="24"/>
        </w:rPr>
        <w:t xml:space="preserve"> </w:t>
      </w:r>
      <w:r>
        <w:rPr>
          <w:rFonts w:ascii="Times New Roman" w:hAnsi="Times New Roman" w:cs="Times New Roman"/>
          <w:sz w:val="24"/>
          <w:szCs w:val="24"/>
        </w:rPr>
        <w:t>произвольно. В результате скрещивания гибридов первого поколения получается следующее расщепление:</w:t>
      </w:r>
    </w:p>
    <w:p w:rsidR="006B36EC" w:rsidRDefault="006B36EC" w:rsidP="006B36EC">
      <w:pPr>
        <w:spacing w:after="0"/>
        <w:rPr>
          <w:rFonts w:ascii="Times New Roman" w:hAnsi="Times New Roman" w:cs="Times New Roman"/>
          <w:sz w:val="24"/>
          <w:szCs w:val="24"/>
        </w:rPr>
      </w:pPr>
      <w:r>
        <w:rPr>
          <w:rFonts w:ascii="Times New Roman" w:hAnsi="Times New Roman" w:cs="Times New Roman"/>
          <w:sz w:val="24"/>
          <w:szCs w:val="24"/>
        </w:rPr>
        <w:t>по генотипу АА</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2 </w:t>
      </w:r>
      <w:proofErr w:type="spellStart"/>
      <w:r>
        <w:rPr>
          <w:rFonts w:ascii="Times New Roman" w:hAnsi="Times New Roman" w:cs="Times New Roman"/>
          <w:sz w:val="24"/>
          <w:szCs w:val="24"/>
        </w:rPr>
        <w:t>Аа</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аа</w:t>
      </w:r>
      <w:proofErr w:type="spellEnd"/>
      <w:r>
        <w:rPr>
          <w:rFonts w:ascii="Times New Roman" w:hAnsi="Times New Roman" w:cs="Times New Roman"/>
          <w:sz w:val="24"/>
          <w:szCs w:val="24"/>
        </w:rPr>
        <w:t xml:space="preserve"> ( 1:2:1), по фенотипу 3 растения с желтыми семенами на одно растение с зелеными семенами ( 3:1).</w:t>
      </w:r>
    </w:p>
    <w:tbl>
      <w:tblPr>
        <w:tblStyle w:val="a3"/>
        <w:tblW w:w="0" w:type="auto"/>
        <w:tblLook w:val="04A0"/>
      </w:tblPr>
      <w:tblGrid>
        <w:gridCol w:w="9571"/>
      </w:tblGrid>
      <w:tr w:rsidR="006B36EC" w:rsidTr="006B36EC">
        <w:tc>
          <w:tcPr>
            <w:tcW w:w="9571" w:type="dxa"/>
          </w:tcPr>
          <w:p w:rsidR="006B36EC" w:rsidRDefault="006B36EC" w:rsidP="006B36EC">
            <w:pPr>
              <w:rPr>
                <w:rFonts w:ascii="Times New Roman" w:hAnsi="Times New Roman" w:cs="Times New Roman"/>
                <w:sz w:val="24"/>
                <w:szCs w:val="24"/>
              </w:rPr>
            </w:pPr>
            <w:r>
              <w:rPr>
                <w:rFonts w:ascii="Times New Roman" w:hAnsi="Times New Roman" w:cs="Times New Roman"/>
                <w:b/>
                <w:i/>
                <w:sz w:val="24"/>
                <w:szCs w:val="24"/>
              </w:rPr>
              <w:t>Второй закон Менделя (закон расщепления)</w:t>
            </w:r>
            <w:proofErr w:type="gramStart"/>
            <w:r>
              <w:rPr>
                <w:rFonts w:ascii="Times New Roman" w:hAnsi="Times New Roman" w:cs="Times New Roman"/>
                <w:b/>
                <w:i/>
                <w:sz w:val="24"/>
                <w:szCs w:val="24"/>
              </w:rPr>
              <w:t xml:space="preserve"> :</w:t>
            </w:r>
            <w:proofErr w:type="gramEnd"/>
            <w:r>
              <w:rPr>
                <w:rFonts w:ascii="Times New Roman" w:hAnsi="Times New Roman" w:cs="Times New Roman"/>
                <w:b/>
                <w:i/>
                <w:sz w:val="24"/>
                <w:szCs w:val="24"/>
              </w:rPr>
              <w:t xml:space="preserve"> </w:t>
            </w:r>
            <w:r>
              <w:rPr>
                <w:rFonts w:ascii="Times New Roman" w:hAnsi="Times New Roman" w:cs="Times New Roman"/>
                <w:i/>
                <w:sz w:val="24"/>
                <w:szCs w:val="24"/>
              </w:rPr>
              <w:t>при скрещивании двух гетерозиготных особей (гибридов первого поколения) во втором поколении наблюдается расщепление признаков по фенотипу 3:1, а по генотипу 1:2:1</w:t>
            </w:r>
          </w:p>
          <w:p w:rsidR="006B36EC" w:rsidRDefault="006B36EC" w:rsidP="006B36EC">
            <w:pPr>
              <w:ind w:firstLine="0"/>
              <w:rPr>
                <w:rFonts w:ascii="Times New Roman" w:hAnsi="Times New Roman" w:cs="Times New Roman"/>
                <w:sz w:val="24"/>
                <w:szCs w:val="24"/>
              </w:rPr>
            </w:pPr>
          </w:p>
        </w:tc>
      </w:tr>
    </w:tbl>
    <w:p w:rsidR="006B36EC" w:rsidRDefault="006B36EC" w:rsidP="006B36EC">
      <w:pPr>
        <w:spacing w:after="0"/>
        <w:rPr>
          <w:rFonts w:ascii="Times New Roman" w:hAnsi="Times New Roman" w:cs="Times New Roman"/>
          <w:sz w:val="24"/>
          <w:szCs w:val="24"/>
        </w:rPr>
      </w:pPr>
    </w:p>
    <w:p w:rsidR="000D78AA" w:rsidRDefault="000D78AA" w:rsidP="000D78AA">
      <w:pPr>
        <w:spacing w:after="0"/>
        <w:rPr>
          <w:rFonts w:ascii="Times New Roman" w:hAnsi="Times New Roman" w:cs="Times New Roman"/>
          <w:sz w:val="24"/>
          <w:szCs w:val="24"/>
        </w:rPr>
      </w:pPr>
    </w:p>
    <w:p w:rsidR="000D78AA" w:rsidRDefault="000D78AA" w:rsidP="000D78AA">
      <w:pPr>
        <w:spacing w:after="0"/>
        <w:rPr>
          <w:rFonts w:ascii="Times New Roman" w:hAnsi="Times New Roman" w:cs="Times New Roman"/>
          <w:sz w:val="24"/>
          <w:szCs w:val="24"/>
        </w:rPr>
      </w:pPr>
    </w:p>
    <w:p w:rsidR="000D78AA" w:rsidRDefault="000D78AA" w:rsidP="000D78AA">
      <w:pPr>
        <w:spacing w:after="0"/>
        <w:ind w:firstLine="0"/>
        <w:jc w:val="center"/>
        <w:rPr>
          <w:rFonts w:ascii="Times New Roman" w:hAnsi="Times New Roman" w:cs="Times New Roman"/>
          <w:sz w:val="24"/>
          <w:szCs w:val="24"/>
        </w:rPr>
      </w:pPr>
      <w:r>
        <w:rPr>
          <w:noProof/>
          <w:lang w:eastAsia="ru-RU"/>
        </w:rPr>
        <w:drawing>
          <wp:inline distT="0" distB="0" distL="0" distR="0">
            <wp:extent cx="4568883" cy="3776133"/>
            <wp:effectExtent l="19050" t="0" r="3117" b="0"/>
            <wp:docPr id="1" name="Рисунок 1" descr="моногибридное скрещи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оногибридное скрещивание"/>
                    <pic:cNvPicPr>
                      <a:picLocks noChangeAspect="1" noChangeArrowheads="1"/>
                    </pic:cNvPicPr>
                  </pic:nvPicPr>
                  <pic:blipFill>
                    <a:blip r:embed="rId5" cstate="print"/>
                    <a:srcRect/>
                    <a:stretch>
                      <a:fillRect/>
                    </a:stretch>
                  </pic:blipFill>
                  <pic:spPr bwMode="auto">
                    <a:xfrm>
                      <a:off x="0" y="0"/>
                      <a:ext cx="4568883" cy="3776133"/>
                    </a:xfrm>
                    <a:prstGeom prst="rect">
                      <a:avLst/>
                    </a:prstGeom>
                    <a:noFill/>
                    <a:ln w="9525">
                      <a:noFill/>
                      <a:miter lim="800000"/>
                      <a:headEnd/>
                      <a:tailEnd/>
                    </a:ln>
                  </pic:spPr>
                </pic:pic>
              </a:graphicData>
            </a:graphic>
          </wp:inline>
        </w:drawing>
      </w:r>
    </w:p>
    <w:p w:rsidR="00AB5E27" w:rsidRDefault="00AB5E27" w:rsidP="00AB5E27">
      <w:pPr>
        <w:jc w:val="center"/>
        <w:rPr>
          <w:rFonts w:ascii="Times New Roman" w:hAnsi="Times New Roman" w:cs="Times New Roman"/>
          <w:b/>
          <w:sz w:val="24"/>
          <w:szCs w:val="24"/>
        </w:rPr>
      </w:pPr>
    </w:p>
    <w:p w:rsidR="006B36EC" w:rsidRDefault="006B36EC" w:rsidP="006B36EC">
      <w:pPr>
        <w:spacing w:after="0"/>
        <w:rPr>
          <w:rFonts w:ascii="Times New Roman" w:hAnsi="Times New Roman" w:cs="Times New Roman"/>
          <w:sz w:val="24"/>
          <w:szCs w:val="24"/>
        </w:rPr>
      </w:pPr>
      <w:r w:rsidRPr="006B36EC">
        <w:rPr>
          <w:rFonts w:ascii="Times New Roman" w:hAnsi="Times New Roman" w:cs="Times New Roman"/>
          <w:sz w:val="24"/>
          <w:szCs w:val="24"/>
        </w:rPr>
        <w:lastRenderedPageBreak/>
        <w:t xml:space="preserve">Впоследствии </w:t>
      </w:r>
      <w:r>
        <w:rPr>
          <w:rFonts w:ascii="Times New Roman" w:hAnsi="Times New Roman" w:cs="Times New Roman"/>
          <w:sz w:val="24"/>
          <w:szCs w:val="24"/>
        </w:rPr>
        <w:t xml:space="preserve">Мендель проводил и изучал </w:t>
      </w:r>
      <w:proofErr w:type="spellStart"/>
      <w:r>
        <w:rPr>
          <w:rFonts w:ascii="Times New Roman" w:hAnsi="Times New Roman" w:cs="Times New Roman"/>
          <w:sz w:val="24"/>
          <w:szCs w:val="24"/>
        </w:rPr>
        <w:t>дигибридное</w:t>
      </w:r>
      <w:proofErr w:type="spellEnd"/>
      <w:r>
        <w:rPr>
          <w:rFonts w:ascii="Times New Roman" w:hAnsi="Times New Roman" w:cs="Times New Roman"/>
          <w:sz w:val="24"/>
          <w:szCs w:val="24"/>
        </w:rPr>
        <w:t xml:space="preserve"> скрещивание.</w:t>
      </w:r>
    </w:p>
    <w:p w:rsidR="006B36EC" w:rsidRDefault="006B36EC" w:rsidP="006B36EC">
      <w:pPr>
        <w:spacing w:after="0"/>
        <w:rPr>
          <w:rFonts w:ascii="Times New Roman" w:hAnsi="Times New Roman" w:cs="Times New Roman"/>
          <w:sz w:val="24"/>
          <w:szCs w:val="24"/>
        </w:rPr>
      </w:pPr>
      <w:proofErr w:type="spellStart"/>
      <w:r w:rsidRPr="006B36EC">
        <w:rPr>
          <w:rFonts w:ascii="Times New Roman" w:hAnsi="Times New Roman" w:cs="Times New Roman"/>
          <w:b/>
          <w:sz w:val="24"/>
          <w:szCs w:val="24"/>
        </w:rPr>
        <w:t>Дигибридное</w:t>
      </w:r>
      <w:proofErr w:type="spellEnd"/>
      <w:r w:rsidRPr="006B36EC">
        <w:rPr>
          <w:rFonts w:ascii="Times New Roman" w:hAnsi="Times New Roman" w:cs="Times New Roman"/>
          <w:b/>
          <w:sz w:val="24"/>
          <w:szCs w:val="24"/>
        </w:rPr>
        <w:t xml:space="preserve"> скрещивание-</w:t>
      </w:r>
      <w:r>
        <w:rPr>
          <w:rFonts w:ascii="Times New Roman" w:hAnsi="Times New Roman" w:cs="Times New Roman"/>
          <w:b/>
          <w:sz w:val="24"/>
          <w:szCs w:val="24"/>
        </w:rPr>
        <w:t xml:space="preserve"> </w:t>
      </w:r>
      <w:r w:rsidRPr="006B36EC">
        <w:rPr>
          <w:rFonts w:ascii="Times New Roman" w:hAnsi="Times New Roman" w:cs="Times New Roman"/>
          <w:sz w:val="24"/>
          <w:szCs w:val="24"/>
        </w:rPr>
        <w:t>скрещивание особей, отличающихся по двум парам признаков.</w:t>
      </w:r>
    </w:p>
    <w:p w:rsidR="00660A80" w:rsidRDefault="00660A80" w:rsidP="00660A80">
      <w:pPr>
        <w:spacing w:after="0"/>
        <w:jc w:val="center"/>
        <w:rPr>
          <w:rFonts w:ascii="Times New Roman" w:hAnsi="Times New Roman" w:cs="Times New Roman"/>
          <w:sz w:val="24"/>
          <w:szCs w:val="24"/>
        </w:rPr>
      </w:pPr>
      <w:r>
        <w:rPr>
          <w:rFonts w:ascii="Times New Roman" w:hAnsi="Times New Roman" w:cs="Times New Roman"/>
          <w:sz w:val="24"/>
          <w:szCs w:val="24"/>
        </w:rPr>
        <w:t>Опыт Менделя</w:t>
      </w:r>
    </w:p>
    <w:p w:rsidR="00660A80" w:rsidRDefault="00660A80" w:rsidP="00660A80">
      <w:pPr>
        <w:spacing w:after="0"/>
        <w:rPr>
          <w:rFonts w:ascii="Times New Roman" w:hAnsi="Times New Roman" w:cs="Times New Roman"/>
          <w:sz w:val="24"/>
          <w:szCs w:val="24"/>
        </w:rPr>
      </w:pPr>
      <w:r>
        <w:rPr>
          <w:rFonts w:ascii="Times New Roman" w:hAnsi="Times New Roman" w:cs="Times New Roman"/>
          <w:sz w:val="24"/>
          <w:szCs w:val="24"/>
        </w:rPr>
        <w:t>Брал 2 чистые линии гороха. Особи отличалась по двум парам признаков</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по цвету и форме семян.  Скрещивал особи с желтыми гладкими семенами и особи с зелеными морщинистыми. Все гибриды первого поколения были единообразны – с желтыми гладкими семенами. </w:t>
      </w:r>
      <w:proofErr w:type="gramStart"/>
      <w:r>
        <w:rPr>
          <w:rFonts w:ascii="Times New Roman" w:hAnsi="Times New Roman" w:cs="Times New Roman"/>
          <w:sz w:val="24"/>
          <w:szCs w:val="24"/>
        </w:rPr>
        <w:t xml:space="preserve">Но при скрещивании между собой гибридов второго поколения Мендель получил следующее расщепление по фенотипу: из 16 растений  9 были с желтыми гладкими семенами, </w:t>
      </w:r>
      <w:r w:rsidRPr="00617264">
        <w:rPr>
          <w:rFonts w:ascii="Times New Roman" w:hAnsi="Times New Roman" w:cs="Times New Roman"/>
          <w:b/>
          <w:sz w:val="24"/>
          <w:szCs w:val="24"/>
        </w:rPr>
        <w:t>3- с желтыми морщинистыми, 3- с зелеными гладкими</w:t>
      </w:r>
      <w:r>
        <w:rPr>
          <w:rFonts w:ascii="Times New Roman" w:hAnsi="Times New Roman" w:cs="Times New Roman"/>
          <w:sz w:val="24"/>
          <w:szCs w:val="24"/>
        </w:rPr>
        <w:t xml:space="preserve"> и 1 – с зелеными морщинистыми.</w:t>
      </w:r>
      <w:proofErr w:type="gramEnd"/>
      <w:r>
        <w:rPr>
          <w:rFonts w:ascii="Times New Roman" w:hAnsi="Times New Roman" w:cs="Times New Roman"/>
          <w:sz w:val="24"/>
          <w:szCs w:val="24"/>
        </w:rPr>
        <w:t xml:space="preserve"> Появились </w:t>
      </w:r>
      <w:r w:rsidRPr="00617264">
        <w:rPr>
          <w:rFonts w:ascii="Times New Roman" w:hAnsi="Times New Roman" w:cs="Times New Roman"/>
          <w:b/>
          <w:sz w:val="24"/>
          <w:szCs w:val="24"/>
        </w:rPr>
        <w:t>новые фенотипы</w:t>
      </w:r>
      <w:r>
        <w:rPr>
          <w:rFonts w:ascii="Times New Roman" w:hAnsi="Times New Roman" w:cs="Times New Roman"/>
          <w:sz w:val="24"/>
          <w:szCs w:val="24"/>
        </w:rPr>
        <w:t>. Если рассматривать наследование каждого признака по отдельности, то соотношение было такое же, как и при моногибридном скрещивании – по цвету 12: 4 т.е. 3:1 и по форме семян 12</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4, т.е. 3.1. Признаки наследовались независимо друг от друга.</w:t>
      </w:r>
    </w:p>
    <w:p w:rsidR="00660A80" w:rsidRDefault="00660A80" w:rsidP="00660A80">
      <w:pPr>
        <w:spacing w:after="0"/>
        <w:jc w:val="center"/>
        <w:rPr>
          <w:rFonts w:ascii="Times New Roman" w:hAnsi="Times New Roman" w:cs="Times New Roman"/>
          <w:i/>
          <w:sz w:val="24"/>
          <w:szCs w:val="24"/>
        </w:rPr>
      </w:pPr>
      <w:proofErr w:type="spellStart"/>
      <w:r>
        <w:rPr>
          <w:rFonts w:ascii="Times New Roman" w:hAnsi="Times New Roman" w:cs="Times New Roman"/>
          <w:i/>
          <w:sz w:val="24"/>
          <w:szCs w:val="24"/>
        </w:rPr>
        <w:t>Дигибридное</w:t>
      </w:r>
      <w:proofErr w:type="spellEnd"/>
      <w:r>
        <w:rPr>
          <w:rFonts w:ascii="Times New Roman" w:hAnsi="Times New Roman" w:cs="Times New Roman"/>
          <w:i/>
          <w:sz w:val="24"/>
          <w:szCs w:val="24"/>
        </w:rPr>
        <w:t xml:space="preserve"> скрещивание</w:t>
      </w:r>
    </w:p>
    <w:p w:rsidR="00660A80" w:rsidRDefault="00660A80" w:rsidP="00660A80">
      <w:pPr>
        <w:spacing w:after="0"/>
        <w:rPr>
          <w:rFonts w:ascii="Times New Roman" w:hAnsi="Times New Roman" w:cs="Times New Roman"/>
          <w:sz w:val="24"/>
          <w:szCs w:val="24"/>
        </w:rPr>
      </w:pPr>
      <w:r>
        <w:rPr>
          <w:rFonts w:ascii="Times New Roman" w:hAnsi="Times New Roman" w:cs="Times New Roman"/>
          <w:sz w:val="24"/>
          <w:szCs w:val="24"/>
        </w:rPr>
        <w:t>Горох</w:t>
      </w:r>
    </w:p>
    <w:p w:rsidR="00660A80" w:rsidRDefault="00660A80" w:rsidP="00660A80">
      <w:pPr>
        <w:spacing w:after="0"/>
        <w:rPr>
          <w:rFonts w:ascii="Times New Roman" w:hAnsi="Times New Roman" w:cs="Times New Roman"/>
          <w:sz w:val="24"/>
          <w:szCs w:val="24"/>
        </w:rPr>
      </w:pP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 желтый цвет</w:t>
      </w:r>
    </w:p>
    <w:p w:rsidR="00660A80" w:rsidRDefault="00660A80" w:rsidP="00660A80">
      <w:pPr>
        <w:spacing w:after="0"/>
        <w:rPr>
          <w:rFonts w:ascii="Times New Roman" w:hAnsi="Times New Roman" w:cs="Times New Roman"/>
          <w:sz w:val="24"/>
          <w:szCs w:val="24"/>
        </w:rPr>
      </w:pP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 зеленый цвет</w:t>
      </w:r>
    </w:p>
    <w:p w:rsidR="00660A80" w:rsidRDefault="00660A80" w:rsidP="00660A80">
      <w:pPr>
        <w:spacing w:after="0"/>
        <w:ind w:firstLine="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гладкая форма</w:t>
      </w:r>
    </w:p>
    <w:p w:rsidR="00660A80" w:rsidRDefault="00660A80" w:rsidP="00660A80">
      <w:pPr>
        <w:spacing w:after="0"/>
        <w:ind w:firstLine="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в-морщинистая</w:t>
      </w:r>
      <w:proofErr w:type="spellEnd"/>
      <w:r>
        <w:rPr>
          <w:rFonts w:ascii="Times New Roman" w:hAnsi="Times New Roman" w:cs="Times New Roman"/>
          <w:sz w:val="24"/>
          <w:szCs w:val="24"/>
        </w:rPr>
        <w:t xml:space="preserve"> форма</w:t>
      </w:r>
    </w:p>
    <w:p w:rsidR="00660A80" w:rsidRPr="00B224BC" w:rsidRDefault="00660A80" w:rsidP="00660A80">
      <w:pPr>
        <w:spacing w:after="0"/>
        <w:rPr>
          <w:rFonts w:ascii="Times New Roman" w:hAnsi="Times New Roman" w:cs="Times New Roman"/>
          <w:sz w:val="24"/>
          <w:szCs w:val="24"/>
        </w:rPr>
      </w:pPr>
    </w:p>
    <w:p w:rsidR="00660A80" w:rsidRPr="00B224BC" w:rsidRDefault="00660A80" w:rsidP="00660A80">
      <w:pPr>
        <w:spacing w:after="40" w:line="139" w:lineRule="atLeast"/>
        <w:ind w:firstLine="0"/>
        <w:jc w:val="center"/>
        <w:rPr>
          <w:rFonts w:ascii="Lato" w:eastAsia="Times New Roman" w:hAnsi="Lato" w:cs="Times New Roman"/>
          <w:color w:val="000000"/>
          <w:sz w:val="11"/>
          <w:szCs w:val="11"/>
          <w:lang w:eastAsia="ru-RU"/>
        </w:rPr>
      </w:pPr>
      <w:r>
        <w:rPr>
          <w:rFonts w:ascii="Lato" w:eastAsia="Times New Roman" w:hAnsi="Lato" w:cs="Times New Roman"/>
          <w:b/>
          <w:bCs/>
          <w:noProof/>
          <w:color w:val="000000"/>
          <w:sz w:val="11"/>
          <w:szCs w:val="11"/>
          <w:lang w:eastAsia="ru-RU"/>
        </w:rPr>
        <w:drawing>
          <wp:inline distT="0" distB="0" distL="0" distR="0">
            <wp:extent cx="2446655" cy="931545"/>
            <wp:effectExtent l="19050" t="0" r="0" b="0"/>
            <wp:docPr id="2" name="Рисунок 1" descr="Схема дигибридного скрещивания (решетка Пенн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дигибридного скрещивания (решетка Пеннета)"/>
                    <pic:cNvPicPr>
                      <a:picLocks noChangeAspect="1" noChangeArrowheads="1"/>
                    </pic:cNvPicPr>
                  </pic:nvPicPr>
                  <pic:blipFill>
                    <a:blip r:embed="rId6" cstate="print"/>
                    <a:srcRect/>
                    <a:stretch>
                      <a:fillRect/>
                    </a:stretch>
                  </pic:blipFill>
                  <pic:spPr bwMode="auto">
                    <a:xfrm>
                      <a:off x="0" y="0"/>
                      <a:ext cx="2446655" cy="931545"/>
                    </a:xfrm>
                    <a:prstGeom prst="rect">
                      <a:avLst/>
                    </a:prstGeom>
                    <a:noFill/>
                    <a:ln w="9525">
                      <a:noFill/>
                      <a:miter lim="800000"/>
                      <a:headEnd/>
                      <a:tailEnd/>
                    </a:ln>
                  </pic:spPr>
                </pic:pic>
              </a:graphicData>
            </a:graphic>
          </wp:inline>
        </w:drawing>
      </w:r>
    </w:p>
    <w:p w:rsidR="00660A80" w:rsidRPr="00B224BC" w:rsidRDefault="00660A80" w:rsidP="00660A80">
      <w:pPr>
        <w:spacing w:after="40" w:line="139" w:lineRule="atLeast"/>
        <w:ind w:firstLine="0"/>
        <w:jc w:val="center"/>
        <w:rPr>
          <w:rFonts w:ascii="Times New Roman" w:eastAsia="Times New Roman" w:hAnsi="Times New Roman" w:cs="Times New Roman"/>
          <w:color w:val="000000"/>
          <w:sz w:val="24"/>
          <w:szCs w:val="24"/>
          <w:lang w:eastAsia="ru-RU"/>
        </w:rPr>
      </w:pPr>
      <w:r w:rsidRPr="00B224BC">
        <w:rPr>
          <w:rFonts w:ascii="Times New Roman" w:eastAsia="Times New Roman" w:hAnsi="Times New Roman" w:cs="Times New Roman"/>
          <w:color w:val="000000"/>
          <w:sz w:val="24"/>
          <w:szCs w:val="24"/>
          <w:lang w:eastAsia="ru-RU"/>
        </w:rPr>
        <w:t>F</w:t>
      </w:r>
      <w:r w:rsidRPr="00B224BC">
        <w:rPr>
          <w:rFonts w:ascii="Times New Roman" w:eastAsia="Times New Roman" w:hAnsi="Times New Roman" w:cs="Times New Roman"/>
          <w:color w:val="000000"/>
          <w:sz w:val="24"/>
          <w:szCs w:val="24"/>
          <w:vertAlign w:val="subscript"/>
          <w:lang w:eastAsia="ru-RU"/>
        </w:rPr>
        <w:t>2</w:t>
      </w:r>
    </w:p>
    <w:tbl>
      <w:tblPr>
        <w:tblW w:w="6064" w:type="dxa"/>
        <w:jc w:val="center"/>
        <w:tblBorders>
          <w:top w:val="single" w:sz="4" w:space="0" w:color="1E9669"/>
          <w:left w:val="single" w:sz="4" w:space="0" w:color="1E9669"/>
          <w:bottom w:val="single" w:sz="4" w:space="0" w:color="1E9669"/>
          <w:right w:val="single" w:sz="4" w:space="0" w:color="1E9669"/>
        </w:tblBorders>
        <w:tblCellMar>
          <w:top w:w="15" w:type="dxa"/>
          <w:left w:w="15" w:type="dxa"/>
          <w:bottom w:w="15" w:type="dxa"/>
          <w:right w:w="15" w:type="dxa"/>
        </w:tblCellMar>
        <w:tblLook w:val="04A0"/>
      </w:tblPr>
      <w:tblGrid>
        <w:gridCol w:w="744"/>
        <w:gridCol w:w="1134"/>
        <w:gridCol w:w="1526"/>
        <w:gridCol w:w="1134"/>
        <w:gridCol w:w="1526"/>
      </w:tblGrid>
      <w:tr w:rsidR="00660A80" w:rsidRPr="00B224BC" w:rsidTr="000A449F">
        <w:trPr>
          <w:trHeight w:val="1293"/>
          <w:jc w:val="center"/>
        </w:trPr>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left"/>
              <w:rPr>
                <w:rFonts w:ascii="Times New Roman" w:eastAsia="Times New Roman" w:hAnsi="Times New Roman" w:cs="Times New Roman"/>
                <w:color w:val="000000"/>
                <w:sz w:val="24"/>
                <w:szCs w:val="24"/>
                <w:lang w:eastAsia="ru-RU"/>
              </w:rPr>
            </w:pPr>
            <w:r w:rsidRPr="00B224BC">
              <w:rPr>
                <w:rFonts w:ascii="Times New Roman" w:eastAsia="Times New Roman" w:hAnsi="Times New Roman" w:cs="Times New Roman"/>
                <w:color w:val="000000"/>
                <w:sz w:val="24"/>
                <w:szCs w:val="24"/>
                <w:lang w:eastAsia="ru-RU"/>
              </w:rPr>
              <w:t> </w:t>
            </w:r>
            <w:r w:rsidRPr="00B224BC">
              <w:rPr>
                <w:rFonts w:ascii="Times New Roman" w:eastAsia="Times New Roman" w:hAnsi="Times New Roman" w:cs="Times New Roman"/>
                <w:noProof/>
                <w:color w:val="000000"/>
                <w:sz w:val="24"/>
                <w:szCs w:val="24"/>
                <w:lang w:eastAsia="ru-RU"/>
              </w:rPr>
              <w:drawing>
                <wp:inline distT="0" distB="0" distL="0" distR="0">
                  <wp:extent cx="321945" cy="258445"/>
                  <wp:effectExtent l="19050" t="0" r="1905" b="0"/>
                  <wp:docPr id="3" name="Рисунок 2" descr="Знаки гам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наки гамет"/>
                          <pic:cNvPicPr>
                            <a:picLocks noChangeAspect="1" noChangeArrowheads="1"/>
                          </pic:cNvPicPr>
                        </pic:nvPicPr>
                        <pic:blipFill>
                          <a:blip r:embed="rId7" cstate="print"/>
                          <a:srcRect/>
                          <a:stretch>
                            <a:fillRect/>
                          </a:stretch>
                        </pic:blipFill>
                        <pic:spPr bwMode="auto">
                          <a:xfrm>
                            <a:off x="0" y="0"/>
                            <a:ext cx="321945" cy="258445"/>
                          </a:xfrm>
                          <a:prstGeom prst="rect">
                            <a:avLst/>
                          </a:prstGeom>
                          <a:noFill/>
                          <a:ln w="9525">
                            <a:noFill/>
                            <a:miter lim="800000"/>
                            <a:headEnd/>
                            <a:tailEnd/>
                          </a:ln>
                        </pic:spPr>
                      </pic:pic>
                    </a:graphicData>
                  </a:graphic>
                </wp:inline>
              </w:drawing>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r w:rsidRPr="00B224BC">
              <w:rPr>
                <w:rFonts w:ascii="Times New Roman" w:eastAsia="Times New Roman" w:hAnsi="Times New Roman" w:cs="Times New Roman"/>
                <w:color w:val="000000"/>
                <w:sz w:val="24"/>
                <w:szCs w:val="24"/>
                <w:lang w:eastAsia="ru-RU"/>
              </w:rPr>
              <w:t>AB</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Ab</w:t>
            </w:r>
            <w:proofErr w:type="spellEnd"/>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aB</w:t>
            </w:r>
            <w:proofErr w:type="spellEnd"/>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ab</w:t>
            </w:r>
            <w:proofErr w:type="spellEnd"/>
          </w:p>
        </w:tc>
      </w:tr>
      <w:tr w:rsidR="00660A80" w:rsidRPr="00B224BC" w:rsidTr="000A449F">
        <w:trPr>
          <w:trHeight w:val="827"/>
          <w:jc w:val="center"/>
        </w:trPr>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r w:rsidRPr="00B224BC">
              <w:rPr>
                <w:rFonts w:ascii="Times New Roman" w:eastAsia="Times New Roman" w:hAnsi="Times New Roman" w:cs="Times New Roman"/>
                <w:color w:val="000000"/>
                <w:sz w:val="24"/>
                <w:szCs w:val="24"/>
                <w:lang w:eastAsia="ru-RU"/>
              </w:rPr>
              <w:t>AB</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r w:rsidRPr="00B224BC">
              <w:rPr>
                <w:rFonts w:ascii="Times New Roman" w:eastAsia="Times New Roman" w:hAnsi="Times New Roman" w:cs="Times New Roman"/>
                <w:color w:val="000000"/>
                <w:sz w:val="24"/>
                <w:szCs w:val="24"/>
                <w:lang w:eastAsia="ru-RU"/>
              </w:rPr>
              <w:t>AABB</w:t>
            </w:r>
            <w:r w:rsidRPr="00B224BC">
              <w:rPr>
                <w:rFonts w:ascii="Times New Roman" w:eastAsia="Times New Roman" w:hAnsi="Times New Roman" w:cs="Times New Roman"/>
                <w:color w:val="000000"/>
                <w:sz w:val="24"/>
                <w:szCs w:val="24"/>
                <w:lang w:eastAsia="ru-RU"/>
              </w:rPr>
              <w:br/>
              <w:t>желт</w:t>
            </w:r>
            <w:proofErr w:type="gramStart"/>
            <w:r w:rsidRPr="00B224BC">
              <w:rPr>
                <w:rFonts w:ascii="Times New Roman" w:eastAsia="Times New Roman" w:hAnsi="Times New Roman" w:cs="Times New Roman"/>
                <w:color w:val="000000"/>
                <w:sz w:val="24"/>
                <w:szCs w:val="24"/>
                <w:lang w:eastAsia="ru-RU"/>
              </w:rPr>
              <w:t>.</w:t>
            </w:r>
            <w:proofErr w:type="gramEnd"/>
            <w:r w:rsidRPr="00B224BC">
              <w:rPr>
                <w:rFonts w:ascii="Times New Roman" w:eastAsia="Times New Roman" w:hAnsi="Times New Roman" w:cs="Times New Roman"/>
                <w:color w:val="000000"/>
                <w:sz w:val="24"/>
                <w:szCs w:val="24"/>
                <w:lang w:eastAsia="ru-RU"/>
              </w:rPr>
              <w:t xml:space="preserve"> </w:t>
            </w:r>
            <w:proofErr w:type="gramStart"/>
            <w:r w:rsidRPr="00B224BC">
              <w:rPr>
                <w:rFonts w:ascii="Times New Roman" w:eastAsia="Times New Roman" w:hAnsi="Times New Roman" w:cs="Times New Roman"/>
                <w:color w:val="000000"/>
                <w:sz w:val="24"/>
                <w:szCs w:val="24"/>
                <w:lang w:eastAsia="ru-RU"/>
              </w:rPr>
              <w:t>г</w:t>
            </w:r>
            <w:proofErr w:type="gramEnd"/>
            <w:r w:rsidRPr="00B224BC">
              <w:rPr>
                <w:rFonts w:ascii="Times New Roman" w:eastAsia="Times New Roman" w:hAnsi="Times New Roman" w:cs="Times New Roman"/>
                <w:color w:val="000000"/>
                <w:sz w:val="24"/>
                <w:szCs w:val="24"/>
                <w:lang w:eastAsia="ru-RU"/>
              </w:rPr>
              <w:t>л. </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желт</w:t>
            </w:r>
            <w:proofErr w:type="gramStart"/>
            <w:r w:rsidRPr="00B224BC">
              <w:rPr>
                <w:rFonts w:ascii="Times New Roman" w:eastAsia="Times New Roman" w:hAnsi="Times New Roman" w:cs="Times New Roman"/>
                <w:color w:val="000000"/>
                <w:sz w:val="24"/>
                <w:szCs w:val="24"/>
                <w:lang w:eastAsia="ru-RU"/>
              </w:rPr>
              <w:t>.</w:t>
            </w:r>
            <w:proofErr w:type="gramEnd"/>
            <w:r w:rsidRPr="00B224BC">
              <w:rPr>
                <w:rFonts w:ascii="Times New Roman" w:eastAsia="Times New Roman" w:hAnsi="Times New Roman" w:cs="Times New Roman"/>
                <w:color w:val="000000"/>
                <w:sz w:val="24"/>
                <w:szCs w:val="24"/>
                <w:lang w:eastAsia="ru-RU"/>
              </w:rPr>
              <w:t xml:space="preserve"> </w:t>
            </w:r>
            <w:proofErr w:type="gramStart"/>
            <w:r w:rsidRPr="00B224BC">
              <w:rPr>
                <w:rFonts w:ascii="Times New Roman" w:eastAsia="Times New Roman" w:hAnsi="Times New Roman" w:cs="Times New Roman"/>
                <w:color w:val="000000"/>
                <w:sz w:val="24"/>
                <w:szCs w:val="24"/>
                <w:lang w:eastAsia="ru-RU"/>
              </w:rPr>
              <w:t>г</w:t>
            </w:r>
            <w:proofErr w:type="gramEnd"/>
            <w:r w:rsidRPr="00B224BC">
              <w:rPr>
                <w:rFonts w:ascii="Times New Roman" w:eastAsia="Times New Roman" w:hAnsi="Times New Roman" w:cs="Times New Roman"/>
                <w:color w:val="000000"/>
                <w:sz w:val="24"/>
                <w:szCs w:val="24"/>
                <w:lang w:eastAsia="ru-RU"/>
              </w:rPr>
              <w:t>л. </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желт</w:t>
            </w:r>
            <w:proofErr w:type="gramStart"/>
            <w:r w:rsidRPr="00B224BC">
              <w:rPr>
                <w:rFonts w:ascii="Times New Roman" w:eastAsia="Times New Roman" w:hAnsi="Times New Roman" w:cs="Times New Roman"/>
                <w:color w:val="000000"/>
                <w:sz w:val="24"/>
                <w:szCs w:val="24"/>
                <w:lang w:eastAsia="ru-RU"/>
              </w:rPr>
              <w:t>.</w:t>
            </w:r>
            <w:proofErr w:type="gramEnd"/>
            <w:r w:rsidRPr="00B224BC">
              <w:rPr>
                <w:rFonts w:ascii="Times New Roman" w:eastAsia="Times New Roman" w:hAnsi="Times New Roman" w:cs="Times New Roman"/>
                <w:color w:val="000000"/>
                <w:sz w:val="24"/>
                <w:szCs w:val="24"/>
                <w:lang w:eastAsia="ru-RU"/>
              </w:rPr>
              <w:t xml:space="preserve"> </w:t>
            </w:r>
            <w:proofErr w:type="gramStart"/>
            <w:r w:rsidRPr="00B224BC">
              <w:rPr>
                <w:rFonts w:ascii="Times New Roman" w:eastAsia="Times New Roman" w:hAnsi="Times New Roman" w:cs="Times New Roman"/>
                <w:color w:val="000000"/>
                <w:sz w:val="24"/>
                <w:szCs w:val="24"/>
                <w:lang w:eastAsia="ru-RU"/>
              </w:rPr>
              <w:t>г</w:t>
            </w:r>
            <w:proofErr w:type="gramEnd"/>
            <w:r w:rsidRPr="00B224BC">
              <w:rPr>
                <w:rFonts w:ascii="Times New Roman" w:eastAsia="Times New Roman" w:hAnsi="Times New Roman" w:cs="Times New Roman"/>
                <w:color w:val="000000"/>
                <w:sz w:val="24"/>
                <w:szCs w:val="24"/>
                <w:lang w:eastAsia="ru-RU"/>
              </w:rPr>
              <w:t>л. </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 желт</w:t>
            </w:r>
            <w:proofErr w:type="gramStart"/>
            <w:r w:rsidRPr="00B224BC">
              <w:rPr>
                <w:rFonts w:ascii="Times New Roman" w:eastAsia="Times New Roman" w:hAnsi="Times New Roman" w:cs="Times New Roman"/>
                <w:color w:val="000000"/>
                <w:sz w:val="24"/>
                <w:szCs w:val="24"/>
                <w:lang w:eastAsia="ru-RU"/>
              </w:rPr>
              <w:t>.</w:t>
            </w:r>
            <w:proofErr w:type="gramEnd"/>
            <w:r w:rsidRPr="00B224BC">
              <w:rPr>
                <w:rFonts w:ascii="Times New Roman" w:eastAsia="Times New Roman" w:hAnsi="Times New Roman" w:cs="Times New Roman"/>
                <w:color w:val="000000"/>
                <w:sz w:val="24"/>
                <w:szCs w:val="24"/>
                <w:lang w:eastAsia="ru-RU"/>
              </w:rPr>
              <w:t xml:space="preserve"> </w:t>
            </w:r>
            <w:proofErr w:type="gramStart"/>
            <w:r w:rsidRPr="00B224BC">
              <w:rPr>
                <w:rFonts w:ascii="Times New Roman" w:eastAsia="Times New Roman" w:hAnsi="Times New Roman" w:cs="Times New Roman"/>
                <w:color w:val="000000"/>
                <w:sz w:val="24"/>
                <w:szCs w:val="24"/>
                <w:lang w:eastAsia="ru-RU"/>
              </w:rPr>
              <w:t>г</w:t>
            </w:r>
            <w:proofErr w:type="gramEnd"/>
            <w:r w:rsidRPr="00B224BC">
              <w:rPr>
                <w:rFonts w:ascii="Times New Roman" w:eastAsia="Times New Roman" w:hAnsi="Times New Roman" w:cs="Times New Roman"/>
                <w:color w:val="000000"/>
                <w:sz w:val="24"/>
                <w:szCs w:val="24"/>
                <w:lang w:eastAsia="ru-RU"/>
              </w:rPr>
              <w:t>л.</w:t>
            </w:r>
          </w:p>
        </w:tc>
      </w:tr>
      <w:tr w:rsidR="00660A80" w:rsidRPr="00B224BC" w:rsidTr="000A449F">
        <w:trPr>
          <w:trHeight w:val="827"/>
          <w:jc w:val="center"/>
        </w:trPr>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Ab</w:t>
            </w:r>
            <w:proofErr w:type="spellEnd"/>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 желт</w:t>
            </w:r>
            <w:proofErr w:type="gramStart"/>
            <w:r w:rsidRPr="00B224BC">
              <w:rPr>
                <w:rFonts w:ascii="Times New Roman" w:eastAsia="Times New Roman" w:hAnsi="Times New Roman" w:cs="Times New Roman"/>
                <w:color w:val="000000"/>
                <w:sz w:val="24"/>
                <w:szCs w:val="24"/>
                <w:lang w:eastAsia="ru-RU"/>
              </w:rPr>
              <w:t>.</w:t>
            </w:r>
            <w:proofErr w:type="gramEnd"/>
            <w:r w:rsidRPr="00B224BC">
              <w:rPr>
                <w:rFonts w:ascii="Times New Roman" w:eastAsia="Times New Roman" w:hAnsi="Times New Roman" w:cs="Times New Roman"/>
                <w:color w:val="000000"/>
                <w:sz w:val="24"/>
                <w:szCs w:val="24"/>
                <w:lang w:eastAsia="ru-RU"/>
              </w:rPr>
              <w:t xml:space="preserve"> </w:t>
            </w:r>
            <w:proofErr w:type="gramStart"/>
            <w:r w:rsidRPr="00B224BC">
              <w:rPr>
                <w:rFonts w:ascii="Times New Roman" w:eastAsia="Times New Roman" w:hAnsi="Times New Roman" w:cs="Times New Roman"/>
                <w:color w:val="000000"/>
                <w:sz w:val="24"/>
                <w:szCs w:val="24"/>
                <w:lang w:eastAsia="ru-RU"/>
              </w:rPr>
              <w:t>г</w:t>
            </w:r>
            <w:proofErr w:type="gramEnd"/>
            <w:r w:rsidRPr="00B224BC">
              <w:rPr>
                <w:rFonts w:ascii="Times New Roman" w:eastAsia="Times New Roman" w:hAnsi="Times New Roman" w:cs="Times New Roman"/>
                <w:color w:val="000000"/>
                <w:sz w:val="24"/>
                <w:szCs w:val="24"/>
                <w:lang w:eastAsia="ru-RU"/>
              </w:rPr>
              <w:t>л.</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 желт</w:t>
            </w:r>
            <w:proofErr w:type="gramStart"/>
            <w:r w:rsidRPr="00B224BC">
              <w:rPr>
                <w:rFonts w:ascii="Times New Roman" w:eastAsia="Times New Roman" w:hAnsi="Times New Roman" w:cs="Times New Roman"/>
                <w:color w:val="000000"/>
                <w:sz w:val="24"/>
                <w:szCs w:val="24"/>
                <w:lang w:eastAsia="ru-RU"/>
              </w:rPr>
              <w:t>.</w:t>
            </w:r>
            <w:proofErr w:type="gramEnd"/>
            <w:r w:rsidRPr="00B224BC">
              <w:rPr>
                <w:rFonts w:ascii="Times New Roman" w:eastAsia="Times New Roman" w:hAnsi="Times New Roman" w:cs="Times New Roman"/>
                <w:color w:val="000000"/>
                <w:sz w:val="24"/>
                <w:szCs w:val="24"/>
                <w:lang w:eastAsia="ru-RU"/>
              </w:rPr>
              <w:t xml:space="preserve"> </w:t>
            </w:r>
            <w:proofErr w:type="spellStart"/>
            <w:proofErr w:type="gramStart"/>
            <w:r w:rsidRPr="00B224BC">
              <w:rPr>
                <w:rFonts w:ascii="Times New Roman" w:eastAsia="Times New Roman" w:hAnsi="Times New Roman" w:cs="Times New Roman"/>
                <w:color w:val="000000"/>
                <w:sz w:val="24"/>
                <w:szCs w:val="24"/>
                <w:lang w:eastAsia="ru-RU"/>
              </w:rPr>
              <w:t>м</w:t>
            </w:r>
            <w:proofErr w:type="gramEnd"/>
            <w:r w:rsidRPr="00B224BC">
              <w:rPr>
                <w:rFonts w:ascii="Times New Roman" w:eastAsia="Times New Roman" w:hAnsi="Times New Roman" w:cs="Times New Roman"/>
                <w:color w:val="000000"/>
                <w:sz w:val="24"/>
                <w:szCs w:val="24"/>
                <w:lang w:eastAsia="ru-RU"/>
              </w:rPr>
              <w:t>орщ</w:t>
            </w:r>
            <w:proofErr w:type="spellEnd"/>
            <w:r w:rsidRPr="00B224BC">
              <w:rPr>
                <w:rFonts w:ascii="Times New Roman" w:eastAsia="Times New Roman" w:hAnsi="Times New Roman" w:cs="Times New Roman"/>
                <w:color w:val="000000"/>
                <w:sz w:val="24"/>
                <w:szCs w:val="24"/>
                <w:lang w:eastAsia="ru-RU"/>
              </w:rPr>
              <w:t>.</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 желт</w:t>
            </w:r>
            <w:proofErr w:type="gramStart"/>
            <w:r w:rsidRPr="00B224BC">
              <w:rPr>
                <w:rFonts w:ascii="Times New Roman" w:eastAsia="Times New Roman" w:hAnsi="Times New Roman" w:cs="Times New Roman"/>
                <w:color w:val="000000"/>
                <w:sz w:val="24"/>
                <w:szCs w:val="24"/>
                <w:lang w:eastAsia="ru-RU"/>
              </w:rPr>
              <w:t>.</w:t>
            </w:r>
            <w:proofErr w:type="gramEnd"/>
            <w:r w:rsidRPr="00B224BC">
              <w:rPr>
                <w:rFonts w:ascii="Times New Roman" w:eastAsia="Times New Roman" w:hAnsi="Times New Roman" w:cs="Times New Roman"/>
                <w:color w:val="000000"/>
                <w:sz w:val="24"/>
                <w:szCs w:val="24"/>
                <w:lang w:eastAsia="ru-RU"/>
              </w:rPr>
              <w:t xml:space="preserve"> </w:t>
            </w:r>
            <w:proofErr w:type="gramStart"/>
            <w:r w:rsidRPr="00B224BC">
              <w:rPr>
                <w:rFonts w:ascii="Times New Roman" w:eastAsia="Times New Roman" w:hAnsi="Times New Roman" w:cs="Times New Roman"/>
                <w:color w:val="000000"/>
                <w:sz w:val="24"/>
                <w:szCs w:val="24"/>
                <w:lang w:eastAsia="ru-RU"/>
              </w:rPr>
              <w:t>г</w:t>
            </w:r>
            <w:proofErr w:type="gramEnd"/>
            <w:r w:rsidRPr="00B224BC">
              <w:rPr>
                <w:rFonts w:ascii="Times New Roman" w:eastAsia="Times New Roman" w:hAnsi="Times New Roman" w:cs="Times New Roman"/>
                <w:color w:val="000000"/>
                <w:sz w:val="24"/>
                <w:szCs w:val="24"/>
                <w:lang w:eastAsia="ru-RU"/>
              </w:rPr>
              <w:t>л.</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 желт</w:t>
            </w:r>
            <w:proofErr w:type="gramStart"/>
            <w:r w:rsidRPr="00B224BC">
              <w:rPr>
                <w:rFonts w:ascii="Times New Roman" w:eastAsia="Times New Roman" w:hAnsi="Times New Roman" w:cs="Times New Roman"/>
                <w:color w:val="000000"/>
                <w:sz w:val="24"/>
                <w:szCs w:val="24"/>
                <w:lang w:eastAsia="ru-RU"/>
              </w:rPr>
              <w:t>.</w:t>
            </w:r>
            <w:proofErr w:type="gramEnd"/>
            <w:r w:rsidRPr="00B224BC">
              <w:rPr>
                <w:rFonts w:ascii="Times New Roman" w:eastAsia="Times New Roman" w:hAnsi="Times New Roman" w:cs="Times New Roman"/>
                <w:color w:val="000000"/>
                <w:sz w:val="24"/>
                <w:szCs w:val="24"/>
                <w:lang w:eastAsia="ru-RU"/>
              </w:rPr>
              <w:t xml:space="preserve"> </w:t>
            </w:r>
            <w:proofErr w:type="spellStart"/>
            <w:proofErr w:type="gramStart"/>
            <w:r w:rsidRPr="00B224BC">
              <w:rPr>
                <w:rFonts w:ascii="Times New Roman" w:eastAsia="Times New Roman" w:hAnsi="Times New Roman" w:cs="Times New Roman"/>
                <w:color w:val="000000"/>
                <w:sz w:val="24"/>
                <w:szCs w:val="24"/>
                <w:lang w:eastAsia="ru-RU"/>
              </w:rPr>
              <w:t>м</w:t>
            </w:r>
            <w:proofErr w:type="gramEnd"/>
            <w:r w:rsidRPr="00B224BC">
              <w:rPr>
                <w:rFonts w:ascii="Times New Roman" w:eastAsia="Times New Roman" w:hAnsi="Times New Roman" w:cs="Times New Roman"/>
                <w:color w:val="000000"/>
                <w:sz w:val="24"/>
                <w:szCs w:val="24"/>
                <w:lang w:eastAsia="ru-RU"/>
              </w:rPr>
              <w:t>орщ</w:t>
            </w:r>
            <w:proofErr w:type="spellEnd"/>
            <w:r w:rsidRPr="00B224BC">
              <w:rPr>
                <w:rFonts w:ascii="Times New Roman" w:eastAsia="Times New Roman" w:hAnsi="Times New Roman" w:cs="Times New Roman"/>
                <w:color w:val="000000"/>
                <w:sz w:val="24"/>
                <w:szCs w:val="24"/>
                <w:lang w:eastAsia="ru-RU"/>
              </w:rPr>
              <w:t>.</w:t>
            </w:r>
          </w:p>
        </w:tc>
      </w:tr>
      <w:tr w:rsidR="00660A80" w:rsidRPr="00B224BC" w:rsidTr="000A449F">
        <w:trPr>
          <w:trHeight w:val="848"/>
          <w:jc w:val="center"/>
        </w:trPr>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aB</w:t>
            </w:r>
            <w:proofErr w:type="spellEnd"/>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 желт</w:t>
            </w:r>
            <w:proofErr w:type="gramStart"/>
            <w:r w:rsidRPr="00B224BC">
              <w:rPr>
                <w:rFonts w:ascii="Times New Roman" w:eastAsia="Times New Roman" w:hAnsi="Times New Roman" w:cs="Times New Roman"/>
                <w:color w:val="000000"/>
                <w:sz w:val="24"/>
                <w:szCs w:val="24"/>
                <w:lang w:eastAsia="ru-RU"/>
              </w:rPr>
              <w:t>.</w:t>
            </w:r>
            <w:proofErr w:type="gramEnd"/>
            <w:r w:rsidRPr="00B224BC">
              <w:rPr>
                <w:rFonts w:ascii="Times New Roman" w:eastAsia="Times New Roman" w:hAnsi="Times New Roman" w:cs="Times New Roman"/>
                <w:color w:val="000000"/>
                <w:sz w:val="24"/>
                <w:szCs w:val="24"/>
                <w:lang w:eastAsia="ru-RU"/>
              </w:rPr>
              <w:t xml:space="preserve"> </w:t>
            </w:r>
            <w:proofErr w:type="gramStart"/>
            <w:r w:rsidRPr="00B224BC">
              <w:rPr>
                <w:rFonts w:ascii="Times New Roman" w:eastAsia="Times New Roman" w:hAnsi="Times New Roman" w:cs="Times New Roman"/>
                <w:color w:val="000000"/>
                <w:sz w:val="24"/>
                <w:szCs w:val="24"/>
                <w:lang w:eastAsia="ru-RU"/>
              </w:rPr>
              <w:t>г</w:t>
            </w:r>
            <w:proofErr w:type="gramEnd"/>
            <w:r w:rsidRPr="00B224BC">
              <w:rPr>
                <w:rFonts w:ascii="Times New Roman" w:eastAsia="Times New Roman" w:hAnsi="Times New Roman" w:cs="Times New Roman"/>
                <w:color w:val="000000"/>
                <w:sz w:val="24"/>
                <w:szCs w:val="24"/>
                <w:lang w:eastAsia="ru-RU"/>
              </w:rPr>
              <w:t>л.</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 желт</w:t>
            </w:r>
            <w:proofErr w:type="gramStart"/>
            <w:r w:rsidRPr="00B224BC">
              <w:rPr>
                <w:rFonts w:ascii="Times New Roman" w:eastAsia="Times New Roman" w:hAnsi="Times New Roman" w:cs="Times New Roman"/>
                <w:color w:val="000000"/>
                <w:sz w:val="24"/>
                <w:szCs w:val="24"/>
                <w:lang w:eastAsia="ru-RU"/>
              </w:rPr>
              <w:t>.</w:t>
            </w:r>
            <w:proofErr w:type="gramEnd"/>
            <w:r w:rsidRPr="00B224BC">
              <w:rPr>
                <w:rFonts w:ascii="Times New Roman" w:eastAsia="Times New Roman" w:hAnsi="Times New Roman" w:cs="Times New Roman"/>
                <w:color w:val="000000"/>
                <w:sz w:val="24"/>
                <w:szCs w:val="24"/>
                <w:lang w:eastAsia="ru-RU"/>
              </w:rPr>
              <w:t xml:space="preserve"> </w:t>
            </w:r>
            <w:proofErr w:type="gramStart"/>
            <w:r w:rsidRPr="00B224BC">
              <w:rPr>
                <w:rFonts w:ascii="Times New Roman" w:eastAsia="Times New Roman" w:hAnsi="Times New Roman" w:cs="Times New Roman"/>
                <w:color w:val="000000"/>
                <w:sz w:val="24"/>
                <w:szCs w:val="24"/>
                <w:lang w:eastAsia="ru-RU"/>
              </w:rPr>
              <w:t>г</w:t>
            </w:r>
            <w:proofErr w:type="gramEnd"/>
            <w:r w:rsidRPr="00B224BC">
              <w:rPr>
                <w:rFonts w:ascii="Times New Roman" w:eastAsia="Times New Roman" w:hAnsi="Times New Roman" w:cs="Times New Roman"/>
                <w:color w:val="000000"/>
                <w:sz w:val="24"/>
                <w:szCs w:val="24"/>
                <w:lang w:eastAsia="ru-RU"/>
              </w:rPr>
              <w:t>л.</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 </w:t>
            </w:r>
            <w:proofErr w:type="spellStart"/>
            <w:r w:rsidRPr="00B224BC">
              <w:rPr>
                <w:rFonts w:ascii="Times New Roman" w:eastAsia="Times New Roman" w:hAnsi="Times New Roman" w:cs="Times New Roman"/>
                <w:color w:val="000000"/>
                <w:sz w:val="24"/>
                <w:szCs w:val="24"/>
                <w:lang w:eastAsia="ru-RU"/>
              </w:rPr>
              <w:t>зел</w:t>
            </w:r>
            <w:proofErr w:type="spellEnd"/>
            <w:r w:rsidRPr="00B224BC">
              <w:rPr>
                <w:rFonts w:ascii="Times New Roman" w:eastAsia="Times New Roman" w:hAnsi="Times New Roman" w:cs="Times New Roman"/>
                <w:color w:val="000000"/>
                <w:sz w:val="24"/>
                <w:szCs w:val="24"/>
                <w:lang w:eastAsia="ru-RU"/>
              </w:rPr>
              <w:t>. гл.</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r w:rsidRPr="00B224BC">
              <w:rPr>
                <w:rFonts w:ascii="Times New Roman" w:eastAsia="Times New Roman" w:hAnsi="Times New Roman" w:cs="Times New Roman"/>
                <w:color w:val="000000"/>
                <w:sz w:val="24"/>
                <w:szCs w:val="24"/>
                <w:lang w:eastAsia="ru-RU"/>
              </w:rPr>
              <w:t xml:space="preserve"> </w:t>
            </w: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r>
            <w:proofErr w:type="spellStart"/>
            <w:r w:rsidRPr="00B224BC">
              <w:rPr>
                <w:rFonts w:ascii="Times New Roman" w:eastAsia="Times New Roman" w:hAnsi="Times New Roman" w:cs="Times New Roman"/>
                <w:color w:val="000000"/>
                <w:sz w:val="24"/>
                <w:szCs w:val="24"/>
                <w:lang w:eastAsia="ru-RU"/>
              </w:rPr>
              <w:t>зел</w:t>
            </w:r>
            <w:proofErr w:type="spellEnd"/>
            <w:r w:rsidRPr="00B224BC">
              <w:rPr>
                <w:rFonts w:ascii="Times New Roman" w:eastAsia="Times New Roman" w:hAnsi="Times New Roman" w:cs="Times New Roman"/>
                <w:color w:val="000000"/>
                <w:sz w:val="24"/>
                <w:szCs w:val="24"/>
                <w:lang w:eastAsia="ru-RU"/>
              </w:rPr>
              <w:t>. гл.</w:t>
            </w:r>
          </w:p>
        </w:tc>
      </w:tr>
      <w:tr w:rsidR="00660A80" w:rsidRPr="00B224BC" w:rsidTr="000A449F">
        <w:trPr>
          <w:trHeight w:val="968"/>
          <w:jc w:val="center"/>
        </w:trPr>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ab</w:t>
            </w:r>
            <w:proofErr w:type="spellEnd"/>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желт</w:t>
            </w:r>
            <w:proofErr w:type="gramStart"/>
            <w:r w:rsidRPr="00B224BC">
              <w:rPr>
                <w:rFonts w:ascii="Times New Roman" w:eastAsia="Times New Roman" w:hAnsi="Times New Roman" w:cs="Times New Roman"/>
                <w:color w:val="000000"/>
                <w:sz w:val="24"/>
                <w:szCs w:val="24"/>
                <w:lang w:eastAsia="ru-RU"/>
              </w:rPr>
              <w:t>.</w:t>
            </w:r>
            <w:proofErr w:type="gramEnd"/>
            <w:r w:rsidRPr="00B224BC">
              <w:rPr>
                <w:rFonts w:ascii="Times New Roman" w:eastAsia="Times New Roman" w:hAnsi="Times New Roman" w:cs="Times New Roman"/>
                <w:color w:val="000000"/>
                <w:sz w:val="24"/>
                <w:szCs w:val="24"/>
                <w:lang w:eastAsia="ru-RU"/>
              </w:rPr>
              <w:t xml:space="preserve"> </w:t>
            </w:r>
            <w:proofErr w:type="gramStart"/>
            <w:r w:rsidRPr="00B224BC">
              <w:rPr>
                <w:rFonts w:ascii="Times New Roman" w:eastAsia="Times New Roman" w:hAnsi="Times New Roman" w:cs="Times New Roman"/>
                <w:color w:val="000000"/>
                <w:sz w:val="24"/>
                <w:szCs w:val="24"/>
                <w:lang w:eastAsia="ru-RU"/>
              </w:rPr>
              <w:t>г</w:t>
            </w:r>
            <w:proofErr w:type="gramEnd"/>
            <w:r w:rsidRPr="00B224BC">
              <w:rPr>
                <w:rFonts w:ascii="Times New Roman" w:eastAsia="Times New Roman" w:hAnsi="Times New Roman" w:cs="Times New Roman"/>
                <w:color w:val="000000"/>
                <w:sz w:val="24"/>
                <w:szCs w:val="24"/>
                <w:lang w:eastAsia="ru-RU"/>
              </w:rPr>
              <w:t>л. </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 желт</w:t>
            </w:r>
            <w:proofErr w:type="gramStart"/>
            <w:r w:rsidRPr="00B224BC">
              <w:rPr>
                <w:rFonts w:ascii="Times New Roman" w:eastAsia="Times New Roman" w:hAnsi="Times New Roman" w:cs="Times New Roman"/>
                <w:color w:val="000000"/>
                <w:sz w:val="24"/>
                <w:szCs w:val="24"/>
                <w:lang w:eastAsia="ru-RU"/>
              </w:rPr>
              <w:t>.</w:t>
            </w:r>
            <w:proofErr w:type="gramEnd"/>
            <w:r w:rsidRPr="00B224BC">
              <w:rPr>
                <w:rFonts w:ascii="Times New Roman" w:eastAsia="Times New Roman" w:hAnsi="Times New Roman" w:cs="Times New Roman"/>
                <w:color w:val="000000"/>
                <w:sz w:val="24"/>
                <w:szCs w:val="24"/>
                <w:lang w:eastAsia="ru-RU"/>
              </w:rPr>
              <w:t xml:space="preserve"> </w:t>
            </w:r>
            <w:proofErr w:type="spellStart"/>
            <w:proofErr w:type="gramStart"/>
            <w:r w:rsidRPr="00B224BC">
              <w:rPr>
                <w:rFonts w:ascii="Times New Roman" w:eastAsia="Times New Roman" w:hAnsi="Times New Roman" w:cs="Times New Roman"/>
                <w:color w:val="000000"/>
                <w:sz w:val="24"/>
                <w:szCs w:val="24"/>
                <w:lang w:eastAsia="ru-RU"/>
              </w:rPr>
              <w:t>м</w:t>
            </w:r>
            <w:proofErr w:type="gramEnd"/>
            <w:r w:rsidRPr="00B224BC">
              <w:rPr>
                <w:rFonts w:ascii="Times New Roman" w:eastAsia="Times New Roman" w:hAnsi="Times New Roman" w:cs="Times New Roman"/>
                <w:color w:val="000000"/>
                <w:sz w:val="24"/>
                <w:szCs w:val="24"/>
                <w:lang w:eastAsia="ru-RU"/>
              </w:rPr>
              <w:t>орщ</w:t>
            </w:r>
            <w:proofErr w:type="spellEnd"/>
            <w:r w:rsidRPr="00B224BC">
              <w:rPr>
                <w:rFonts w:ascii="Times New Roman" w:eastAsia="Times New Roman" w:hAnsi="Times New Roman" w:cs="Times New Roman"/>
                <w:color w:val="000000"/>
                <w:sz w:val="24"/>
                <w:szCs w:val="24"/>
                <w:lang w:eastAsia="ru-RU"/>
              </w:rPr>
              <w:t>.</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 </w:t>
            </w:r>
            <w:proofErr w:type="spellStart"/>
            <w:r w:rsidRPr="00B224BC">
              <w:rPr>
                <w:rFonts w:ascii="Times New Roman" w:eastAsia="Times New Roman" w:hAnsi="Times New Roman" w:cs="Times New Roman"/>
                <w:color w:val="000000"/>
                <w:sz w:val="24"/>
                <w:szCs w:val="24"/>
                <w:lang w:eastAsia="ru-RU"/>
              </w:rPr>
              <w:t>зел</w:t>
            </w:r>
            <w:proofErr w:type="spellEnd"/>
            <w:r w:rsidRPr="00B224BC">
              <w:rPr>
                <w:rFonts w:ascii="Times New Roman" w:eastAsia="Times New Roman" w:hAnsi="Times New Roman" w:cs="Times New Roman"/>
                <w:color w:val="000000"/>
                <w:sz w:val="24"/>
                <w:szCs w:val="24"/>
                <w:lang w:eastAsia="ru-RU"/>
              </w:rPr>
              <w:t>. гл.</w:t>
            </w:r>
          </w:p>
        </w:tc>
        <w:tc>
          <w:tcPr>
            <w:tcW w:w="0" w:type="auto"/>
            <w:tcBorders>
              <w:top w:val="single" w:sz="2" w:space="0" w:color="1E9669"/>
              <w:left w:val="single" w:sz="2" w:space="0" w:color="1E9669"/>
              <w:bottom w:val="single" w:sz="2" w:space="0" w:color="1E9669"/>
              <w:right w:val="single" w:sz="2" w:space="0" w:color="1E9669"/>
            </w:tcBorders>
            <w:tcMar>
              <w:top w:w="40" w:type="dxa"/>
              <w:left w:w="40" w:type="dxa"/>
              <w:bottom w:w="40" w:type="dxa"/>
              <w:right w:w="40" w:type="dxa"/>
            </w:tcMar>
            <w:vAlign w:val="center"/>
            <w:hideMark/>
          </w:tcPr>
          <w:p w:rsidR="00660A80" w:rsidRPr="00B224BC" w:rsidRDefault="00660A80" w:rsidP="000A449F">
            <w:pPr>
              <w:spacing w:after="40" w:line="139" w:lineRule="atLeast"/>
              <w:ind w:firstLine="0"/>
              <w:jc w:val="center"/>
              <w:rPr>
                <w:rFonts w:ascii="Times New Roman" w:eastAsia="Times New Roman" w:hAnsi="Times New Roman" w:cs="Times New Roman"/>
                <w:color w:val="000000"/>
                <w:sz w:val="24"/>
                <w:szCs w:val="24"/>
                <w:lang w:eastAsia="ru-RU"/>
              </w:rPr>
            </w:pPr>
            <w:proofErr w:type="spellStart"/>
            <w:r w:rsidRPr="00B224BC">
              <w:rPr>
                <w:rFonts w:ascii="Times New Roman" w:eastAsia="Times New Roman" w:hAnsi="Times New Roman" w:cs="Times New Roman"/>
                <w:color w:val="000000"/>
                <w:sz w:val="24"/>
                <w:szCs w:val="24"/>
                <w:lang w:eastAsia="ru-RU"/>
              </w:rPr>
              <w:t>aabb</w:t>
            </w:r>
            <w:proofErr w:type="spellEnd"/>
            <w:r w:rsidRPr="00B224BC">
              <w:rPr>
                <w:rFonts w:ascii="Times New Roman" w:eastAsia="Times New Roman" w:hAnsi="Times New Roman" w:cs="Times New Roman"/>
                <w:color w:val="000000"/>
                <w:sz w:val="24"/>
                <w:szCs w:val="24"/>
                <w:lang w:eastAsia="ru-RU"/>
              </w:rPr>
              <w:br/>
              <w:t> </w:t>
            </w:r>
            <w:proofErr w:type="spellStart"/>
            <w:r w:rsidRPr="00B224BC">
              <w:rPr>
                <w:rFonts w:ascii="Times New Roman" w:eastAsia="Times New Roman" w:hAnsi="Times New Roman" w:cs="Times New Roman"/>
                <w:color w:val="000000"/>
                <w:sz w:val="24"/>
                <w:szCs w:val="24"/>
                <w:lang w:eastAsia="ru-RU"/>
              </w:rPr>
              <w:t>зел</w:t>
            </w:r>
            <w:proofErr w:type="spellEnd"/>
            <w:r w:rsidRPr="00B224BC">
              <w:rPr>
                <w:rFonts w:ascii="Times New Roman" w:eastAsia="Times New Roman" w:hAnsi="Times New Roman" w:cs="Times New Roman"/>
                <w:color w:val="000000"/>
                <w:sz w:val="24"/>
                <w:szCs w:val="24"/>
                <w:lang w:eastAsia="ru-RU"/>
              </w:rPr>
              <w:t xml:space="preserve">. </w:t>
            </w:r>
            <w:proofErr w:type="spellStart"/>
            <w:r w:rsidRPr="00B224BC">
              <w:rPr>
                <w:rFonts w:ascii="Times New Roman" w:eastAsia="Times New Roman" w:hAnsi="Times New Roman" w:cs="Times New Roman"/>
                <w:color w:val="000000"/>
                <w:sz w:val="24"/>
                <w:szCs w:val="24"/>
                <w:lang w:eastAsia="ru-RU"/>
              </w:rPr>
              <w:t>морщ</w:t>
            </w:r>
            <w:proofErr w:type="spellEnd"/>
            <w:r w:rsidRPr="00B224BC">
              <w:rPr>
                <w:rFonts w:ascii="Times New Roman" w:eastAsia="Times New Roman" w:hAnsi="Times New Roman" w:cs="Times New Roman"/>
                <w:color w:val="000000"/>
                <w:sz w:val="24"/>
                <w:szCs w:val="24"/>
                <w:lang w:eastAsia="ru-RU"/>
              </w:rPr>
              <w:t>.</w:t>
            </w:r>
          </w:p>
        </w:tc>
      </w:tr>
    </w:tbl>
    <w:p w:rsidR="00660A80" w:rsidRPr="00B224BC" w:rsidRDefault="00660A80" w:rsidP="00660A80">
      <w:pPr>
        <w:spacing w:after="40" w:line="139" w:lineRule="atLeast"/>
        <w:ind w:firstLine="0"/>
        <w:rPr>
          <w:rFonts w:ascii="Times New Roman" w:eastAsia="Times New Roman" w:hAnsi="Times New Roman" w:cs="Times New Roman"/>
          <w:i/>
          <w:color w:val="000000"/>
          <w:sz w:val="24"/>
          <w:szCs w:val="24"/>
          <w:lang w:eastAsia="ru-RU"/>
        </w:rPr>
      </w:pPr>
      <w:r w:rsidRPr="00B224BC">
        <w:rPr>
          <w:rFonts w:ascii="Times New Roman" w:eastAsia="Times New Roman" w:hAnsi="Times New Roman" w:cs="Times New Roman"/>
          <w:color w:val="000000"/>
          <w:sz w:val="24"/>
          <w:szCs w:val="24"/>
          <w:lang w:eastAsia="ru-RU"/>
        </w:rPr>
        <w:t> </w:t>
      </w:r>
      <w:r w:rsidRPr="00B224BC">
        <w:rPr>
          <w:rFonts w:ascii="Times New Roman" w:eastAsia="Times New Roman" w:hAnsi="Times New Roman" w:cs="Times New Roman"/>
          <w:i/>
          <w:color w:val="000000"/>
          <w:sz w:val="24"/>
          <w:szCs w:val="24"/>
          <w:lang w:eastAsia="ru-RU"/>
        </w:rPr>
        <w:t>Общее количество генотипов F</w:t>
      </w:r>
      <w:r w:rsidRPr="00B224BC">
        <w:rPr>
          <w:rFonts w:ascii="Times New Roman" w:eastAsia="Times New Roman" w:hAnsi="Times New Roman" w:cs="Times New Roman"/>
          <w:i/>
          <w:color w:val="000000"/>
          <w:sz w:val="24"/>
          <w:szCs w:val="24"/>
          <w:vertAlign w:val="subscript"/>
          <w:lang w:eastAsia="ru-RU"/>
        </w:rPr>
        <w:t>2</w:t>
      </w:r>
      <w:r w:rsidRPr="00B224BC">
        <w:rPr>
          <w:rFonts w:ascii="Times New Roman" w:eastAsia="Times New Roman" w:hAnsi="Times New Roman" w:cs="Times New Roman"/>
          <w:i/>
          <w:color w:val="000000"/>
          <w:sz w:val="24"/>
          <w:szCs w:val="24"/>
          <w:lang w:eastAsia="ru-RU"/>
        </w:rPr>
        <w:t xml:space="preserve"> в решетке </w:t>
      </w:r>
      <w:proofErr w:type="spellStart"/>
      <w:r w:rsidRPr="00B224BC">
        <w:rPr>
          <w:rFonts w:ascii="Times New Roman" w:eastAsia="Times New Roman" w:hAnsi="Times New Roman" w:cs="Times New Roman"/>
          <w:i/>
          <w:color w:val="000000"/>
          <w:sz w:val="24"/>
          <w:szCs w:val="24"/>
          <w:lang w:eastAsia="ru-RU"/>
        </w:rPr>
        <w:t>Пеннета</w:t>
      </w:r>
      <w:proofErr w:type="spellEnd"/>
      <w:r w:rsidRPr="00B224BC">
        <w:rPr>
          <w:rFonts w:ascii="Times New Roman" w:eastAsia="Times New Roman" w:hAnsi="Times New Roman" w:cs="Times New Roman"/>
          <w:i/>
          <w:color w:val="000000"/>
          <w:sz w:val="24"/>
          <w:szCs w:val="24"/>
          <w:lang w:eastAsia="ru-RU"/>
        </w:rPr>
        <w:t xml:space="preserve"> — 16, но разных — 9, так как некоторые генотипы повторяются. </w:t>
      </w:r>
    </w:p>
    <w:p w:rsidR="00660A80" w:rsidRPr="00B224BC" w:rsidRDefault="00660A80" w:rsidP="00660A80">
      <w:pPr>
        <w:spacing w:after="40" w:line="139" w:lineRule="atLeast"/>
        <w:ind w:firstLine="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Расщепление по фенотипу среди F 2:</w:t>
      </w:r>
    </w:p>
    <w:p w:rsidR="00660A80" w:rsidRDefault="00660A80" w:rsidP="00660A80">
      <w:pPr>
        <w:spacing w:after="40" w:line="139" w:lineRule="atLeast"/>
        <w:ind w:firstLine="0"/>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 xml:space="preserve"> 9 желтых гладких</w:t>
      </w:r>
      <w:proofErr w:type="gramStart"/>
      <w:r>
        <w:rPr>
          <w:rFonts w:ascii="Times New Roman" w:eastAsia="Times New Roman" w:hAnsi="Times New Roman" w:cs="Times New Roman"/>
          <w:color w:val="000000"/>
          <w:sz w:val="24"/>
          <w:szCs w:val="24"/>
          <w:lang w:eastAsia="ru-RU"/>
        </w:rPr>
        <w:t xml:space="preserve"> :</w:t>
      </w:r>
      <w:proofErr w:type="gramEnd"/>
      <w:r>
        <w:rPr>
          <w:rFonts w:ascii="Times New Roman" w:eastAsia="Times New Roman" w:hAnsi="Times New Roman" w:cs="Times New Roman"/>
          <w:color w:val="000000"/>
          <w:sz w:val="24"/>
          <w:szCs w:val="24"/>
          <w:lang w:eastAsia="ru-RU"/>
        </w:rPr>
        <w:t xml:space="preserve"> 3 желтые морщинистые : 3 зеленые гладкие: 1 зеленые морщинистые</w:t>
      </w:r>
    </w:p>
    <w:p w:rsidR="00660A80" w:rsidRDefault="00660A80" w:rsidP="00660A80">
      <w:pPr>
        <w:spacing w:after="40" w:line="139" w:lineRule="atLeast"/>
        <w:ind w:firstLine="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Расщепление по генотипу среди F 2:</w:t>
      </w:r>
    </w:p>
    <w:p w:rsidR="00660A80" w:rsidRDefault="00660A80" w:rsidP="00660A80">
      <w:pPr>
        <w:spacing w:after="40" w:line="139" w:lineRule="atLeast"/>
        <w:ind w:firstLine="0"/>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9 А_В_: 3 </w:t>
      </w:r>
      <w:proofErr w:type="spellStart"/>
      <w:r>
        <w:rPr>
          <w:rFonts w:ascii="Times New Roman" w:eastAsia="Times New Roman" w:hAnsi="Times New Roman" w:cs="Times New Roman"/>
          <w:color w:val="000000"/>
          <w:sz w:val="24"/>
          <w:szCs w:val="24"/>
          <w:lang w:eastAsia="ru-RU"/>
        </w:rPr>
        <w:t>А_</w:t>
      </w:r>
      <w:proofErr w:type="gramStart"/>
      <w:r>
        <w:rPr>
          <w:rFonts w:ascii="Times New Roman" w:eastAsia="Times New Roman" w:hAnsi="Times New Roman" w:cs="Times New Roman"/>
          <w:color w:val="000000"/>
          <w:sz w:val="24"/>
          <w:szCs w:val="24"/>
          <w:lang w:eastAsia="ru-RU"/>
        </w:rPr>
        <w:t>вв</w:t>
      </w:r>
      <w:proofErr w:type="spellEnd"/>
      <w:proofErr w:type="gramEnd"/>
      <w:r>
        <w:rPr>
          <w:rFonts w:ascii="Times New Roman" w:eastAsia="Times New Roman" w:hAnsi="Times New Roman" w:cs="Times New Roman"/>
          <w:color w:val="000000"/>
          <w:sz w:val="24"/>
          <w:szCs w:val="24"/>
          <w:lang w:eastAsia="ru-RU"/>
        </w:rPr>
        <w:t xml:space="preserve">: 3 </w:t>
      </w:r>
      <w:proofErr w:type="spellStart"/>
      <w:r>
        <w:rPr>
          <w:rFonts w:ascii="Times New Roman" w:eastAsia="Times New Roman" w:hAnsi="Times New Roman" w:cs="Times New Roman"/>
          <w:color w:val="000000"/>
          <w:sz w:val="24"/>
          <w:szCs w:val="24"/>
          <w:lang w:eastAsia="ru-RU"/>
        </w:rPr>
        <w:t>ааВ_</w:t>
      </w:r>
      <w:proofErr w:type="spellEnd"/>
      <w:r>
        <w:rPr>
          <w:rFonts w:ascii="Times New Roman" w:eastAsia="Times New Roman" w:hAnsi="Times New Roman" w:cs="Times New Roman"/>
          <w:color w:val="000000"/>
          <w:sz w:val="24"/>
          <w:szCs w:val="24"/>
          <w:lang w:eastAsia="ru-RU"/>
        </w:rPr>
        <w:t xml:space="preserve">: 1 </w:t>
      </w:r>
      <w:proofErr w:type="spellStart"/>
      <w:r>
        <w:rPr>
          <w:rFonts w:ascii="Times New Roman" w:eastAsia="Times New Roman" w:hAnsi="Times New Roman" w:cs="Times New Roman"/>
          <w:color w:val="000000"/>
          <w:sz w:val="24"/>
          <w:szCs w:val="24"/>
          <w:lang w:eastAsia="ru-RU"/>
        </w:rPr>
        <w:t>аа</w:t>
      </w:r>
      <w:proofErr w:type="spellEnd"/>
      <w:r>
        <w:rPr>
          <w:rFonts w:ascii="Times New Roman" w:eastAsia="Times New Roman" w:hAnsi="Times New Roman" w:cs="Times New Roman"/>
          <w:color w:val="000000"/>
          <w:sz w:val="24"/>
          <w:szCs w:val="24"/>
          <w:lang w:eastAsia="ru-RU"/>
        </w:rPr>
        <w:t xml:space="preserve"> </w:t>
      </w:r>
      <w:proofErr w:type="spellStart"/>
      <w:r>
        <w:rPr>
          <w:rFonts w:ascii="Times New Roman" w:eastAsia="Times New Roman" w:hAnsi="Times New Roman" w:cs="Times New Roman"/>
          <w:color w:val="000000"/>
          <w:sz w:val="24"/>
          <w:szCs w:val="24"/>
          <w:lang w:eastAsia="ru-RU"/>
        </w:rPr>
        <w:t>вв</w:t>
      </w:r>
      <w:proofErr w:type="spellEnd"/>
    </w:p>
    <w:p w:rsidR="00660A80" w:rsidRPr="00E26DCD" w:rsidRDefault="00660A80" w:rsidP="00660A80">
      <w:pPr>
        <w:spacing w:after="0" w:line="139" w:lineRule="atLeast"/>
        <w:ind w:firstLine="0"/>
        <w:rPr>
          <w:rFonts w:ascii="Times New Roman" w:hAnsi="Times New Roman" w:cs="Times New Roman"/>
          <w:bCs/>
          <w:i/>
          <w:sz w:val="24"/>
          <w:szCs w:val="24"/>
          <w:shd w:val="clear" w:color="auto" w:fill="FFFFFF"/>
        </w:rPr>
      </w:pPr>
      <w:r w:rsidRPr="00E26DCD">
        <w:rPr>
          <w:rFonts w:ascii="Times New Roman" w:hAnsi="Times New Roman" w:cs="Times New Roman"/>
          <w:b/>
          <w:bCs/>
          <w:i/>
          <w:sz w:val="24"/>
          <w:szCs w:val="24"/>
          <w:shd w:val="clear" w:color="auto" w:fill="FFFFFF"/>
        </w:rPr>
        <w:t>Фенотипический</w:t>
      </w:r>
      <w:r w:rsidRPr="00E26DCD">
        <w:rPr>
          <w:rStyle w:val="apple-converted-space"/>
          <w:rFonts w:ascii="Times New Roman" w:hAnsi="Times New Roman" w:cs="Times New Roman"/>
          <w:b/>
          <w:i/>
          <w:sz w:val="24"/>
          <w:szCs w:val="24"/>
          <w:shd w:val="clear" w:color="auto" w:fill="FFFFFF"/>
        </w:rPr>
        <w:t> </w:t>
      </w:r>
      <w:r w:rsidRPr="00E26DCD">
        <w:rPr>
          <w:rFonts w:ascii="Times New Roman" w:hAnsi="Times New Roman" w:cs="Times New Roman"/>
          <w:b/>
          <w:bCs/>
          <w:i/>
          <w:sz w:val="24"/>
          <w:szCs w:val="24"/>
          <w:shd w:val="clear" w:color="auto" w:fill="FFFFFF"/>
        </w:rPr>
        <w:t>радика</w:t>
      </w:r>
      <w:proofErr w:type="gramStart"/>
      <w:r w:rsidRPr="00E26DCD">
        <w:rPr>
          <w:rFonts w:ascii="Times New Roman" w:hAnsi="Times New Roman" w:cs="Times New Roman"/>
          <w:b/>
          <w:bCs/>
          <w:i/>
          <w:sz w:val="24"/>
          <w:szCs w:val="24"/>
          <w:shd w:val="clear" w:color="auto" w:fill="FFFFFF"/>
        </w:rPr>
        <w:t>л</w:t>
      </w:r>
      <w:r w:rsidRPr="00E26DCD">
        <w:rPr>
          <w:rFonts w:ascii="Times New Roman" w:hAnsi="Times New Roman" w:cs="Times New Roman"/>
          <w:i/>
          <w:sz w:val="24"/>
          <w:szCs w:val="24"/>
          <w:shd w:val="clear" w:color="auto" w:fill="FFFFFF"/>
        </w:rPr>
        <w:t>-</w:t>
      </w:r>
      <w:proofErr w:type="gramEnd"/>
      <w:r w:rsidRPr="00E26DCD">
        <w:rPr>
          <w:rFonts w:ascii="Times New Roman" w:hAnsi="Times New Roman" w:cs="Times New Roman"/>
          <w:i/>
          <w:sz w:val="24"/>
          <w:szCs w:val="24"/>
          <w:shd w:val="clear" w:color="auto" w:fill="FFFFFF"/>
        </w:rPr>
        <w:t xml:space="preserve"> это</w:t>
      </w:r>
      <w:r w:rsidRPr="00E26DCD">
        <w:rPr>
          <w:rStyle w:val="apple-converted-space"/>
          <w:rFonts w:ascii="Times New Roman" w:hAnsi="Times New Roman" w:cs="Times New Roman"/>
          <w:i/>
          <w:sz w:val="24"/>
          <w:szCs w:val="24"/>
          <w:shd w:val="clear" w:color="auto" w:fill="FFFFFF"/>
        </w:rPr>
        <w:t> </w:t>
      </w:r>
      <w:r w:rsidRPr="00E26DCD">
        <w:rPr>
          <w:rFonts w:ascii="Times New Roman" w:hAnsi="Times New Roman" w:cs="Times New Roman"/>
          <w:bCs/>
          <w:i/>
          <w:sz w:val="24"/>
          <w:szCs w:val="24"/>
          <w:shd w:val="clear" w:color="auto" w:fill="FFFFFF"/>
        </w:rPr>
        <w:t>минимальная</w:t>
      </w:r>
      <w:r w:rsidRPr="00E26DCD">
        <w:rPr>
          <w:rStyle w:val="apple-converted-space"/>
          <w:rFonts w:ascii="Times New Roman" w:hAnsi="Times New Roman" w:cs="Times New Roman"/>
          <w:i/>
          <w:sz w:val="24"/>
          <w:szCs w:val="24"/>
          <w:shd w:val="clear" w:color="auto" w:fill="FFFFFF"/>
        </w:rPr>
        <w:t> </w:t>
      </w:r>
      <w:r w:rsidRPr="00E26DCD">
        <w:rPr>
          <w:rFonts w:ascii="Times New Roman" w:hAnsi="Times New Roman" w:cs="Times New Roman"/>
          <w:bCs/>
          <w:i/>
          <w:sz w:val="24"/>
          <w:szCs w:val="24"/>
          <w:shd w:val="clear" w:color="auto" w:fill="FFFFFF"/>
        </w:rPr>
        <w:t>часть</w:t>
      </w:r>
      <w:r w:rsidRPr="00E26DCD">
        <w:rPr>
          <w:rStyle w:val="apple-converted-space"/>
          <w:rFonts w:ascii="Times New Roman" w:hAnsi="Times New Roman" w:cs="Times New Roman"/>
          <w:i/>
          <w:sz w:val="24"/>
          <w:szCs w:val="24"/>
          <w:shd w:val="clear" w:color="auto" w:fill="FFFFFF"/>
        </w:rPr>
        <w:t> </w:t>
      </w:r>
      <w:r w:rsidRPr="00E26DCD">
        <w:rPr>
          <w:rFonts w:ascii="Times New Roman" w:hAnsi="Times New Roman" w:cs="Times New Roman"/>
          <w:bCs/>
          <w:i/>
          <w:sz w:val="24"/>
          <w:szCs w:val="24"/>
          <w:shd w:val="clear" w:color="auto" w:fill="FFFFFF"/>
        </w:rPr>
        <w:t>генотипа</w:t>
      </w:r>
      <w:r w:rsidRPr="00E26DCD">
        <w:rPr>
          <w:rFonts w:ascii="Times New Roman" w:hAnsi="Times New Roman" w:cs="Times New Roman"/>
          <w:i/>
          <w:sz w:val="24"/>
          <w:szCs w:val="24"/>
          <w:shd w:val="clear" w:color="auto" w:fill="FFFFFF"/>
        </w:rPr>
        <w:t>,</w:t>
      </w:r>
      <w:r w:rsidRPr="00E26DCD">
        <w:rPr>
          <w:rStyle w:val="apple-converted-space"/>
          <w:rFonts w:ascii="Times New Roman" w:hAnsi="Times New Roman" w:cs="Times New Roman"/>
          <w:i/>
          <w:sz w:val="24"/>
          <w:szCs w:val="24"/>
          <w:shd w:val="clear" w:color="auto" w:fill="FFFFFF"/>
        </w:rPr>
        <w:t> </w:t>
      </w:r>
      <w:r w:rsidRPr="00E26DCD">
        <w:rPr>
          <w:rFonts w:ascii="Times New Roman" w:hAnsi="Times New Roman" w:cs="Times New Roman"/>
          <w:bCs/>
          <w:i/>
          <w:sz w:val="24"/>
          <w:szCs w:val="24"/>
          <w:shd w:val="clear" w:color="auto" w:fill="FFFFFF"/>
        </w:rPr>
        <w:t>определяющая фенотип</w:t>
      </w:r>
      <w:r w:rsidRPr="00E26DCD">
        <w:rPr>
          <w:rFonts w:ascii="Arial" w:hAnsi="Arial" w:cs="Arial"/>
          <w:i/>
          <w:sz w:val="9"/>
          <w:szCs w:val="9"/>
          <w:shd w:val="clear" w:color="auto" w:fill="FFFFFF"/>
        </w:rPr>
        <w:t>.</w:t>
      </w:r>
    </w:p>
    <w:p w:rsidR="00660A80" w:rsidRPr="00B224BC" w:rsidRDefault="00660A80" w:rsidP="00660A80">
      <w:pPr>
        <w:spacing w:after="0" w:line="139" w:lineRule="atLeast"/>
        <w:ind w:firstLine="0"/>
        <w:rPr>
          <w:rFonts w:ascii="Times New Roman" w:eastAsia="Times New Roman" w:hAnsi="Times New Roman" w:cs="Times New Roman"/>
          <w:i/>
          <w:sz w:val="24"/>
          <w:szCs w:val="24"/>
          <w:lang w:eastAsia="ru-RU"/>
        </w:rPr>
      </w:pPr>
      <w:r w:rsidRPr="00E26DCD">
        <w:rPr>
          <w:rFonts w:ascii="Times New Roman" w:hAnsi="Times New Roman" w:cs="Times New Roman"/>
          <w:b/>
          <w:bCs/>
          <w:i/>
          <w:color w:val="333333"/>
          <w:sz w:val="24"/>
          <w:szCs w:val="24"/>
          <w:shd w:val="clear" w:color="auto" w:fill="FFFFFF"/>
        </w:rPr>
        <w:t>Фенотипический</w:t>
      </w:r>
      <w:r w:rsidRPr="00E26DCD">
        <w:rPr>
          <w:rStyle w:val="apple-converted-space"/>
          <w:rFonts w:ascii="Times New Roman" w:hAnsi="Times New Roman" w:cs="Times New Roman"/>
          <w:i/>
          <w:color w:val="333333"/>
          <w:sz w:val="24"/>
          <w:szCs w:val="24"/>
          <w:shd w:val="clear" w:color="auto" w:fill="FFFFFF"/>
        </w:rPr>
        <w:t> </w:t>
      </w:r>
      <w:r w:rsidRPr="00E26DCD">
        <w:rPr>
          <w:rFonts w:ascii="Times New Roman" w:hAnsi="Times New Roman" w:cs="Times New Roman"/>
          <w:b/>
          <w:bCs/>
          <w:i/>
          <w:color w:val="333333"/>
          <w:sz w:val="24"/>
          <w:szCs w:val="24"/>
          <w:shd w:val="clear" w:color="auto" w:fill="FFFFFF"/>
        </w:rPr>
        <w:t>радикал</w:t>
      </w:r>
      <w:r w:rsidRPr="00E26DCD">
        <w:rPr>
          <w:rFonts w:ascii="Times New Roman" w:hAnsi="Times New Roman" w:cs="Times New Roman"/>
          <w:i/>
          <w:color w:val="333333"/>
          <w:sz w:val="24"/>
          <w:szCs w:val="24"/>
          <w:shd w:val="clear" w:color="auto" w:fill="FFFFFF"/>
        </w:rPr>
        <w:t xml:space="preserve"> – это</w:t>
      </w:r>
      <w:r w:rsidRPr="00E26DCD">
        <w:rPr>
          <w:rStyle w:val="apple-converted-space"/>
          <w:rFonts w:ascii="Times New Roman" w:hAnsi="Times New Roman" w:cs="Times New Roman"/>
          <w:i/>
          <w:color w:val="333333"/>
          <w:sz w:val="24"/>
          <w:szCs w:val="24"/>
          <w:shd w:val="clear" w:color="auto" w:fill="FFFFFF"/>
        </w:rPr>
        <w:t> </w:t>
      </w:r>
      <w:r w:rsidRPr="00E26DCD">
        <w:rPr>
          <w:rFonts w:ascii="Times New Roman" w:hAnsi="Times New Roman" w:cs="Times New Roman"/>
          <w:bCs/>
          <w:i/>
          <w:color w:val="333333"/>
          <w:sz w:val="24"/>
          <w:szCs w:val="24"/>
          <w:shd w:val="clear" w:color="auto" w:fill="FFFFFF"/>
        </w:rPr>
        <w:t>часть</w:t>
      </w:r>
      <w:r w:rsidRPr="00E26DCD">
        <w:rPr>
          <w:rStyle w:val="apple-converted-space"/>
          <w:rFonts w:ascii="Times New Roman" w:hAnsi="Times New Roman" w:cs="Times New Roman"/>
          <w:i/>
          <w:color w:val="333333"/>
          <w:sz w:val="24"/>
          <w:szCs w:val="24"/>
          <w:shd w:val="clear" w:color="auto" w:fill="FFFFFF"/>
        </w:rPr>
        <w:t> </w:t>
      </w:r>
      <w:r w:rsidRPr="00E26DCD">
        <w:rPr>
          <w:rFonts w:ascii="Times New Roman" w:hAnsi="Times New Roman" w:cs="Times New Roman"/>
          <w:bCs/>
          <w:i/>
          <w:color w:val="333333"/>
          <w:sz w:val="24"/>
          <w:szCs w:val="24"/>
          <w:shd w:val="clear" w:color="auto" w:fill="FFFFFF"/>
        </w:rPr>
        <w:t>генотипа</w:t>
      </w:r>
      <w:r w:rsidRPr="00E26DCD">
        <w:rPr>
          <w:rStyle w:val="apple-converted-space"/>
          <w:rFonts w:ascii="Times New Roman" w:hAnsi="Times New Roman" w:cs="Times New Roman"/>
          <w:i/>
          <w:color w:val="333333"/>
          <w:sz w:val="24"/>
          <w:szCs w:val="24"/>
          <w:shd w:val="clear" w:color="auto" w:fill="FFFFFF"/>
        </w:rPr>
        <w:t> </w:t>
      </w:r>
      <w:r w:rsidRPr="00E26DCD">
        <w:rPr>
          <w:rFonts w:ascii="Times New Roman" w:hAnsi="Times New Roman" w:cs="Times New Roman"/>
          <w:i/>
          <w:color w:val="333333"/>
          <w:sz w:val="24"/>
          <w:szCs w:val="24"/>
          <w:shd w:val="clear" w:color="auto" w:fill="FFFFFF"/>
        </w:rPr>
        <w:t>организма, которая</w:t>
      </w:r>
      <w:r w:rsidRPr="00E26DCD">
        <w:rPr>
          <w:rStyle w:val="apple-converted-space"/>
          <w:rFonts w:ascii="Times New Roman" w:hAnsi="Times New Roman" w:cs="Times New Roman"/>
          <w:i/>
          <w:color w:val="333333"/>
          <w:sz w:val="24"/>
          <w:szCs w:val="24"/>
          <w:shd w:val="clear" w:color="auto" w:fill="FFFFFF"/>
        </w:rPr>
        <w:t> </w:t>
      </w:r>
      <w:proofErr w:type="spellStart"/>
      <w:r w:rsidRPr="00E26DCD">
        <w:rPr>
          <w:rFonts w:ascii="Times New Roman" w:hAnsi="Times New Roman" w:cs="Times New Roman"/>
          <w:bCs/>
          <w:i/>
          <w:color w:val="333333"/>
          <w:sz w:val="24"/>
          <w:szCs w:val="24"/>
          <w:shd w:val="clear" w:color="auto" w:fill="FFFFFF"/>
        </w:rPr>
        <w:t>определяет</w:t>
      </w:r>
      <w:r w:rsidRPr="00E26DCD">
        <w:rPr>
          <w:rFonts w:ascii="Times New Roman" w:hAnsi="Times New Roman" w:cs="Times New Roman"/>
          <w:i/>
          <w:color w:val="333333"/>
          <w:sz w:val="24"/>
          <w:szCs w:val="24"/>
          <w:shd w:val="clear" w:color="auto" w:fill="FFFFFF"/>
        </w:rPr>
        <w:t>его</w:t>
      </w:r>
      <w:proofErr w:type="spellEnd"/>
      <w:r w:rsidRPr="00E26DCD">
        <w:rPr>
          <w:rStyle w:val="apple-converted-space"/>
          <w:rFonts w:ascii="Times New Roman" w:hAnsi="Times New Roman" w:cs="Times New Roman"/>
          <w:i/>
          <w:color w:val="333333"/>
          <w:sz w:val="24"/>
          <w:szCs w:val="24"/>
          <w:shd w:val="clear" w:color="auto" w:fill="FFFFFF"/>
        </w:rPr>
        <w:t> </w:t>
      </w:r>
      <w:r w:rsidRPr="00E26DCD">
        <w:rPr>
          <w:rFonts w:ascii="Times New Roman" w:hAnsi="Times New Roman" w:cs="Times New Roman"/>
          <w:bCs/>
          <w:i/>
          <w:color w:val="333333"/>
          <w:sz w:val="24"/>
          <w:szCs w:val="24"/>
          <w:shd w:val="clear" w:color="auto" w:fill="FFFFFF"/>
        </w:rPr>
        <w:t>фенотип</w:t>
      </w:r>
    </w:p>
    <w:tbl>
      <w:tblPr>
        <w:tblStyle w:val="a3"/>
        <w:tblW w:w="0" w:type="auto"/>
        <w:tblLook w:val="04A0"/>
      </w:tblPr>
      <w:tblGrid>
        <w:gridCol w:w="9571"/>
      </w:tblGrid>
      <w:tr w:rsidR="00660A80" w:rsidTr="000A449F">
        <w:tc>
          <w:tcPr>
            <w:tcW w:w="9571" w:type="dxa"/>
          </w:tcPr>
          <w:p w:rsidR="00660A80" w:rsidRPr="00E26DCD" w:rsidRDefault="00660A80" w:rsidP="000A449F">
            <w:pPr>
              <w:ind w:firstLine="0"/>
              <w:jc w:val="center"/>
              <w:rPr>
                <w:rFonts w:ascii="Times New Roman" w:hAnsi="Times New Roman" w:cs="Times New Roman"/>
                <w:i/>
                <w:sz w:val="24"/>
                <w:szCs w:val="24"/>
              </w:rPr>
            </w:pPr>
            <w:r w:rsidRPr="00E26DCD">
              <w:rPr>
                <w:rFonts w:ascii="Times New Roman" w:hAnsi="Times New Roman" w:cs="Times New Roman"/>
                <w:i/>
                <w:sz w:val="24"/>
                <w:szCs w:val="24"/>
              </w:rPr>
              <w:t xml:space="preserve">Закон независимого наследования признаков – </w:t>
            </w:r>
            <w:r w:rsidRPr="00660A80">
              <w:rPr>
                <w:rFonts w:ascii="Times New Roman" w:hAnsi="Times New Roman" w:cs="Times New Roman"/>
                <w:b/>
                <w:i/>
                <w:sz w:val="24"/>
                <w:szCs w:val="24"/>
              </w:rPr>
              <w:t>третий закон Менделя</w:t>
            </w:r>
          </w:p>
          <w:p w:rsidR="00660A80" w:rsidRPr="00E26DCD" w:rsidRDefault="00660A80" w:rsidP="000A449F">
            <w:pPr>
              <w:ind w:firstLine="0"/>
              <w:rPr>
                <w:rFonts w:ascii="Times New Roman" w:hAnsi="Times New Roman" w:cs="Times New Roman"/>
                <w:sz w:val="24"/>
                <w:szCs w:val="24"/>
              </w:rPr>
            </w:pPr>
            <w:r w:rsidRPr="00E26DCD">
              <w:rPr>
                <w:rFonts w:ascii="Times New Roman" w:hAnsi="Times New Roman" w:cs="Times New Roman"/>
                <w:sz w:val="24"/>
                <w:szCs w:val="24"/>
              </w:rPr>
              <w:t>При скрещивании гибридов первого поколения, различающихся по двум парам признаков, во втором поколении н</w:t>
            </w:r>
            <w:r>
              <w:rPr>
                <w:rFonts w:ascii="Times New Roman" w:hAnsi="Times New Roman" w:cs="Times New Roman"/>
                <w:sz w:val="24"/>
                <w:szCs w:val="24"/>
              </w:rPr>
              <w:t>аследование по</w:t>
            </w:r>
            <w:r w:rsidRPr="00E26DCD">
              <w:rPr>
                <w:rFonts w:ascii="Times New Roman" w:hAnsi="Times New Roman" w:cs="Times New Roman"/>
                <w:sz w:val="24"/>
                <w:szCs w:val="24"/>
              </w:rPr>
              <w:t xml:space="preserve"> каждой паре признаков идет независимо друг от друга. В результате образуются 4 фенотипические группы в соотношении</w:t>
            </w:r>
          </w:p>
          <w:p w:rsidR="00660A80" w:rsidRDefault="00660A80" w:rsidP="000A449F">
            <w:pPr>
              <w:ind w:firstLine="0"/>
              <w:rPr>
                <w:rFonts w:ascii="Times New Roman" w:hAnsi="Times New Roman" w:cs="Times New Roman"/>
                <w:sz w:val="24"/>
                <w:szCs w:val="24"/>
              </w:rPr>
            </w:pPr>
            <w:r w:rsidRPr="00E26DCD">
              <w:rPr>
                <w:rFonts w:ascii="Times New Roman" w:hAnsi="Times New Roman" w:cs="Times New Roman"/>
                <w:sz w:val="24"/>
                <w:szCs w:val="24"/>
              </w:rPr>
              <w:t>9:3:3:1, то есть появляются группы с новыми сочетаниями признаков</w:t>
            </w:r>
            <w:r>
              <w:rPr>
                <w:rFonts w:ascii="Times New Roman" w:hAnsi="Times New Roman" w:cs="Times New Roman"/>
                <w:sz w:val="24"/>
                <w:szCs w:val="24"/>
              </w:rPr>
              <w:t>.</w:t>
            </w:r>
            <w:r w:rsidRPr="00E26DCD">
              <w:rPr>
                <w:rFonts w:ascii="Times New Roman" w:hAnsi="Times New Roman" w:cs="Times New Roman"/>
                <w:sz w:val="24"/>
                <w:szCs w:val="24"/>
              </w:rPr>
              <w:t xml:space="preserve"> </w:t>
            </w:r>
          </w:p>
        </w:tc>
      </w:tr>
    </w:tbl>
    <w:p w:rsidR="00660A80" w:rsidRPr="002E6902" w:rsidRDefault="00660A80" w:rsidP="00660A80">
      <w:pPr>
        <w:spacing w:after="0"/>
        <w:jc w:val="center"/>
        <w:rPr>
          <w:rFonts w:ascii="Times New Roman" w:hAnsi="Times New Roman" w:cs="Times New Roman"/>
          <w:b/>
          <w:sz w:val="24"/>
          <w:szCs w:val="24"/>
        </w:rPr>
      </w:pPr>
      <w:r w:rsidRPr="002E6902">
        <w:rPr>
          <w:rFonts w:ascii="Times New Roman" w:hAnsi="Times New Roman" w:cs="Times New Roman"/>
          <w:b/>
          <w:sz w:val="24"/>
          <w:szCs w:val="24"/>
        </w:rPr>
        <w:t xml:space="preserve">Цитологические основы </w:t>
      </w:r>
      <w:proofErr w:type="spellStart"/>
      <w:r w:rsidRPr="002E6902">
        <w:rPr>
          <w:rFonts w:ascii="Times New Roman" w:hAnsi="Times New Roman" w:cs="Times New Roman"/>
          <w:b/>
          <w:sz w:val="24"/>
          <w:szCs w:val="24"/>
        </w:rPr>
        <w:t>дигибридного</w:t>
      </w:r>
      <w:proofErr w:type="spellEnd"/>
      <w:r w:rsidRPr="002E6902">
        <w:rPr>
          <w:rFonts w:ascii="Times New Roman" w:hAnsi="Times New Roman" w:cs="Times New Roman"/>
          <w:b/>
          <w:sz w:val="24"/>
          <w:szCs w:val="24"/>
        </w:rPr>
        <w:t xml:space="preserve"> скрещивания</w:t>
      </w:r>
    </w:p>
    <w:p w:rsidR="00660A80" w:rsidRDefault="00660A80" w:rsidP="00660A80">
      <w:pPr>
        <w:spacing w:after="0"/>
        <w:rPr>
          <w:rFonts w:ascii="Times New Roman" w:hAnsi="Times New Roman" w:cs="Times New Roman"/>
          <w:b/>
          <w:sz w:val="24"/>
          <w:szCs w:val="24"/>
        </w:rPr>
      </w:pPr>
      <w:r>
        <w:rPr>
          <w:rFonts w:ascii="Times New Roman" w:hAnsi="Times New Roman" w:cs="Times New Roman"/>
          <w:sz w:val="24"/>
          <w:szCs w:val="24"/>
        </w:rPr>
        <w:t xml:space="preserve">Гены </w:t>
      </w:r>
      <w:r w:rsidRPr="00660A80">
        <w:rPr>
          <w:rFonts w:ascii="Times New Roman" w:hAnsi="Times New Roman" w:cs="Times New Roman"/>
          <w:b/>
          <w:sz w:val="24"/>
          <w:szCs w:val="24"/>
        </w:rPr>
        <w:t xml:space="preserve">двух пар </w:t>
      </w:r>
      <w:r>
        <w:rPr>
          <w:rFonts w:ascii="Times New Roman" w:hAnsi="Times New Roman" w:cs="Times New Roman"/>
          <w:sz w:val="24"/>
          <w:szCs w:val="24"/>
        </w:rPr>
        <w:t xml:space="preserve">признаков находятся </w:t>
      </w:r>
      <w:r w:rsidRPr="00660A80">
        <w:rPr>
          <w:rFonts w:ascii="Times New Roman" w:hAnsi="Times New Roman" w:cs="Times New Roman"/>
          <w:b/>
          <w:sz w:val="24"/>
          <w:szCs w:val="24"/>
        </w:rPr>
        <w:t>в негомологичных хромосомах</w:t>
      </w:r>
      <w:r>
        <w:rPr>
          <w:rFonts w:ascii="Times New Roman" w:hAnsi="Times New Roman" w:cs="Times New Roman"/>
          <w:b/>
          <w:sz w:val="24"/>
          <w:szCs w:val="24"/>
        </w:rPr>
        <w:t>.</w:t>
      </w:r>
    </w:p>
    <w:p w:rsidR="00660A80" w:rsidRDefault="00660A80" w:rsidP="00660A80">
      <w:pPr>
        <w:spacing w:after="0"/>
        <w:rPr>
          <w:rFonts w:ascii="Times New Roman" w:hAnsi="Times New Roman" w:cs="Times New Roman"/>
          <w:sz w:val="24"/>
          <w:szCs w:val="24"/>
        </w:rPr>
      </w:pPr>
      <w:r>
        <w:rPr>
          <w:rFonts w:ascii="Times New Roman" w:hAnsi="Times New Roman" w:cs="Times New Roman"/>
          <w:sz w:val="24"/>
          <w:szCs w:val="24"/>
        </w:rPr>
        <w:t>У  родительских особе</w:t>
      </w:r>
      <w:proofErr w:type="gramStart"/>
      <w:r>
        <w:rPr>
          <w:rFonts w:ascii="Times New Roman" w:hAnsi="Times New Roman" w:cs="Times New Roman"/>
          <w:sz w:val="24"/>
          <w:szCs w:val="24"/>
        </w:rPr>
        <w:t>й-</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гомозигот</w:t>
      </w:r>
      <w:proofErr w:type="spellEnd"/>
      <w:r>
        <w:rPr>
          <w:rFonts w:ascii="Times New Roman" w:hAnsi="Times New Roman" w:cs="Times New Roman"/>
          <w:sz w:val="24"/>
          <w:szCs w:val="24"/>
        </w:rPr>
        <w:t xml:space="preserve"> образуется только один тип гамет АВ ( желтый цвет, гладкая форма) или </w:t>
      </w:r>
      <w:proofErr w:type="spellStart"/>
      <w:r>
        <w:rPr>
          <w:rFonts w:ascii="Times New Roman" w:hAnsi="Times New Roman" w:cs="Times New Roman"/>
          <w:sz w:val="24"/>
          <w:szCs w:val="24"/>
        </w:rPr>
        <w:t>ав</w:t>
      </w:r>
      <w:proofErr w:type="spellEnd"/>
      <w:r>
        <w:rPr>
          <w:rFonts w:ascii="Times New Roman" w:hAnsi="Times New Roman" w:cs="Times New Roman"/>
          <w:sz w:val="24"/>
          <w:szCs w:val="24"/>
        </w:rPr>
        <w:t xml:space="preserve"> (зеленый цвет, морщинистая форма).</w:t>
      </w:r>
    </w:p>
    <w:p w:rsidR="00660A80" w:rsidRDefault="00660A80" w:rsidP="00660A80">
      <w:pPr>
        <w:spacing w:after="0"/>
        <w:rPr>
          <w:rFonts w:ascii="Times New Roman" w:hAnsi="Times New Roman" w:cs="Times New Roman"/>
          <w:sz w:val="24"/>
          <w:szCs w:val="24"/>
        </w:rPr>
      </w:pPr>
      <w:r>
        <w:rPr>
          <w:rFonts w:ascii="Times New Roman" w:hAnsi="Times New Roman" w:cs="Times New Roman"/>
          <w:sz w:val="24"/>
          <w:szCs w:val="24"/>
        </w:rPr>
        <w:t xml:space="preserve">Происходит оплодотворение, диплоидный набор восстанавливается.   </w:t>
      </w:r>
      <w:r w:rsidRPr="00660A80">
        <w:rPr>
          <w:rFonts w:ascii="Times New Roman" w:hAnsi="Times New Roman" w:cs="Times New Roman"/>
          <w:i/>
          <w:sz w:val="24"/>
          <w:szCs w:val="24"/>
        </w:rPr>
        <w:t>Негомологичные хромосомы расходятся в половые клетки произвольно</w:t>
      </w:r>
      <w:r>
        <w:rPr>
          <w:rFonts w:ascii="Times New Roman" w:hAnsi="Times New Roman" w:cs="Times New Roman"/>
          <w:sz w:val="24"/>
          <w:szCs w:val="24"/>
        </w:rPr>
        <w:t xml:space="preserve"> -  дают 4 типа гамет по формуле </w:t>
      </w:r>
      <w:r>
        <w:rPr>
          <w:rFonts w:ascii="Times New Roman" w:hAnsi="Times New Roman" w:cs="Times New Roman"/>
          <w:sz w:val="24"/>
          <w:szCs w:val="24"/>
          <w:lang w:val="en-US"/>
        </w:rPr>
        <w:t>N</w:t>
      </w:r>
      <w:r w:rsidRPr="002D5FB1">
        <w:rPr>
          <w:rFonts w:ascii="Times New Roman" w:hAnsi="Times New Roman" w:cs="Times New Roman"/>
          <w:sz w:val="24"/>
          <w:szCs w:val="24"/>
        </w:rPr>
        <w:t>=2</w:t>
      </w:r>
      <w:r w:rsidRPr="002D5FB1">
        <w:rPr>
          <w:rFonts w:ascii="Times New Roman" w:hAnsi="Times New Roman" w:cs="Times New Roman"/>
          <w:sz w:val="24"/>
          <w:szCs w:val="24"/>
          <w:vertAlign w:val="superscript"/>
          <w:lang w:val="en-US"/>
        </w:rPr>
        <w:t>n</w:t>
      </w:r>
      <w:r w:rsidRPr="002D5FB1">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 две пары хромосом. </w:t>
      </w:r>
    </w:p>
    <w:p w:rsidR="00660A80" w:rsidRDefault="00660A80" w:rsidP="00660A80">
      <w:pPr>
        <w:spacing w:after="0"/>
        <w:rPr>
          <w:rFonts w:ascii="Times New Roman" w:hAnsi="Times New Roman" w:cs="Times New Roman"/>
          <w:sz w:val="24"/>
          <w:szCs w:val="24"/>
        </w:rPr>
      </w:pPr>
      <w:r>
        <w:rPr>
          <w:rFonts w:ascii="Times New Roman" w:hAnsi="Times New Roman" w:cs="Times New Roman"/>
          <w:sz w:val="24"/>
          <w:szCs w:val="24"/>
        </w:rPr>
        <w:t xml:space="preserve"> Слияние попарно 4 типов гамет каждой особи дает 16 вариантов случайного оплодотворения.</w:t>
      </w:r>
    </w:p>
    <w:p w:rsidR="00660A80" w:rsidRDefault="00660A80" w:rsidP="00660A80">
      <w:pPr>
        <w:spacing w:after="0"/>
        <w:rPr>
          <w:rFonts w:ascii="Times New Roman" w:hAnsi="Times New Roman" w:cs="Times New Roman"/>
          <w:sz w:val="24"/>
          <w:szCs w:val="24"/>
        </w:rPr>
      </w:pPr>
      <w:r>
        <w:rPr>
          <w:rFonts w:ascii="Times New Roman" w:hAnsi="Times New Roman" w:cs="Times New Roman"/>
          <w:sz w:val="24"/>
          <w:szCs w:val="24"/>
        </w:rPr>
        <w:t>Ж</w:t>
      </w:r>
      <w:r w:rsidRPr="002D5FB1">
        <w:rPr>
          <w:rFonts w:ascii="Times New Roman" w:hAnsi="Times New Roman" w:cs="Times New Roman"/>
          <w:sz w:val="24"/>
          <w:szCs w:val="24"/>
        </w:rPr>
        <w:t xml:space="preserve">елтых семян 3/4, зеленых семян </w:t>
      </w:r>
      <w:r>
        <w:rPr>
          <w:rFonts w:ascii="Times New Roman" w:hAnsi="Times New Roman" w:cs="Times New Roman"/>
          <w:sz w:val="24"/>
          <w:szCs w:val="24"/>
        </w:rPr>
        <w:t>¼, гладких семя</w:t>
      </w:r>
      <w:proofErr w:type="gramStart"/>
      <w:r>
        <w:rPr>
          <w:rFonts w:ascii="Times New Roman" w:hAnsi="Times New Roman" w:cs="Times New Roman"/>
          <w:sz w:val="24"/>
          <w:szCs w:val="24"/>
        </w:rPr>
        <w:t>н-</w:t>
      </w:r>
      <w:proofErr w:type="gramEnd"/>
      <w:r>
        <w:rPr>
          <w:rFonts w:ascii="Times New Roman" w:hAnsi="Times New Roman" w:cs="Times New Roman"/>
          <w:sz w:val="24"/>
          <w:szCs w:val="24"/>
        </w:rPr>
        <w:t xml:space="preserve"> ¾, морщинистых- 1/4. – закон расщепления по каждой паре признаков.</w:t>
      </w:r>
    </w:p>
    <w:p w:rsidR="00660A80" w:rsidRDefault="00660A80" w:rsidP="00660A80">
      <w:pPr>
        <w:spacing w:after="0"/>
        <w:rPr>
          <w:rFonts w:ascii="Times New Roman" w:hAnsi="Times New Roman" w:cs="Times New Roman"/>
          <w:sz w:val="24"/>
          <w:szCs w:val="24"/>
        </w:rPr>
      </w:pPr>
      <w:r>
        <w:rPr>
          <w:rFonts w:ascii="Times New Roman" w:hAnsi="Times New Roman" w:cs="Times New Roman"/>
          <w:sz w:val="24"/>
          <w:szCs w:val="24"/>
        </w:rPr>
        <w:t xml:space="preserve">Вероятность сочетания двух пар признаков в F2 составит: </w:t>
      </w:r>
    </w:p>
    <w:p w:rsidR="00660A80" w:rsidRDefault="00660A80" w:rsidP="00660A80">
      <w:pPr>
        <w:spacing w:after="0"/>
        <w:rPr>
          <w:rFonts w:ascii="Times New Roman" w:hAnsi="Times New Roman" w:cs="Times New Roman"/>
          <w:sz w:val="24"/>
          <w:szCs w:val="24"/>
        </w:rPr>
      </w:pPr>
      <w:r>
        <w:rPr>
          <w:rFonts w:ascii="Times New Roman" w:hAnsi="Times New Roman" w:cs="Times New Roman"/>
          <w:sz w:val="24"/>
          <w:szCs w:val="24"/>
        </w:rPr>
        <w:t xml:space="preserve">-желтых гладких – ¾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¾ = 9/16</w:t>
      </w:r>
    </w:p>
    <w:p w:rsidR="00660A80" w:rsidRDefault="00660A80" w:rsidP="00660A80">
      <w:pPr>
        <w:spacing w:after="0"/>
        <w:rPr>
          <w:rFonts w:ascii="Times New Roman" w:hAnsi="Times New Roman" w:cs="Times New Roman"/>
          <w:sz w:val="24"/>
          <w:szCs w:val="24"/>
        </w:rPr>
      </w:pPr>
      <w:r>
        <w:rPr>
          <w:rFonts w:ascii="Times New Roman" w:hAnsi="Times New Roman" w:cs="Times New Roman"/>
          <w:sz w:val="24"/>
          <w:szCs w:val="24"/>
        </w:rPr>
        <w:t xml:space="preserve">- желтых морщинистых – ¾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¼= 3/16</w:t>
      </w:r>
    </w:p>
    <w:p w:rsidR="00660A80" w:rsidRDefault="00660A80" w:rsidP="00660A80">
      <w:pPr>
        <w:spacing w:after="0"/>
        <w:rPr>
          <w:rFonts w:ascii="Times New Roman" w:hAnsi="Times New Roman" w:cs="Times New Roman"/>
          <w:sz w:val="24"/>
          <w:szCs w:val="24"/>
        </w:rPr>
      </w:pPr>
      <w:r>
        <w:rPr>
          <w:rFonts w:ascii="Times New Roman" w:hAnsi="Times New Roman" w:cs="Times New Roman"/>
          <w:sz w:val="24"/>
          <w:szCs w:val="24"/>
        </w:rPr>
        <w:t xml:space="preserve">-зеленых гладких – ¾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¼= 3/16</w:t>
      </w:r>
    </w:p>
    <w:p w:rsidR="00660A80" w:rsidRPr="002D5FB1" w:rsidRDefault="00660A80" w:rsidP="00660A80">
      <w:pPr>
        <w:spacing w:after="0"/>
        <w:rPr>
          <w:rFonts w:ascii="Times New Roman" w:hAnsi="Times New Roman" w:cs="Times New Roman"/>
          <w:sz w:val="24"/>
          <w:szCs w:val="24"/>
        </w:rPr>
      </w:pPr>
      <w:r>
        <w:rPr>
          <w:rFonts w:ascii="Times New Roman" w:hAnsi="Times New Roman" w:cs="Times New Roman"/>
          <w:sz w:val="24"/>
          <w:szCs w:val="24"/>
        </w:rPr>
        <w:t xml:space="preserve">- зеленых морщинистых – ¼ </w:t>
      </w:r>
      <w:proofErr w:type="spellStart"/>
      <w:r>
        <w:rPr>
          <w:rFonts w:ascii="Times New Roman" w:hAnsi="Times New Roman" w:cs="Times New Roman"/>
          <w:sz w:val="24"/>
          <w:szCs w:val="24"/>
        </w:rPr>
        <w:t>х</w:t>
      </w:r>
      <w:proofErr w:type="spellEnd"/>
      <w:r>
        <w:rPr>
          <w:rFonts w:ascii="Times New Roman" w:hAnsi="Times New Roman" w:cs="Times New Roman"/>
          <w:sz w:val="24"/>
          <w:szCs w:val="24"/>
        </w:rPr>
        <w:t xml:space="preserve"> ¼ = 1/16  </w:t>
      </w:r>
    </w:p>
    <w:p w:rsidR="00660A80" w:rsidRPr="002739D4" w:rsidRDefault="002739D4" w:rsidP="00660A80">
      <w:pPr>
        <w:spacing w:after="0"/>
        <w:jc w:val="center"/>
        <w:rPr>
          <w:rFonts w:ascii="Times New Roman" w:hAnsi="Times New Roman" w:cs="Times New Roman"/>
          <w:b/>
          <w:sz w:val="24"/>
          <w:szCs w:val="24"/>
        </w:rPr>
      </w:pPr>
      <w:r w:rsidRPr="002739D4">
        <w:rPr>
          <w:rFonts w:ascii="Times New Roman" w:hAnsi="Times New Roman" w:cs="Times New Roman"/>
          <w:b/>
          <w:sz w:val="24"/>
          <w:szCs w:val="24"/>
        </w:rPr>
        <w:t>Анализирующее скрещивание</w:t>
      </w:r>
    </w:p>
    <w:p w:rsidR="002739D4" w:rsidRDefault="002739D4" w:rsidP="002739D4">
      <w:pPr>
        <w:tabs>
          <w:tab w:val="left" w:pos="3567"/>
        </w:tabs>
        <w:spacing w:after="0"/>
        <w:rPr>
          <w:rFonts w:ascii="Times New Roman" w:hAnsi="Times New Roman" w:cs="Times New Roman"/>
          <w:sz w:val="24"/>
          <w:szCs w:val="24"/>
        </w:rPr>
      </w:pPr>
      <w:r>
        <w:rPr>
          <w:rFonts w:ascii="Times New Roman" w:hAnsi="Times New Roman" w:cs="Times New Roman"/>
          <w:sz w:val="24"/>
          <w:szCs w:val="24"/>
        </w:rPr>
        <w:t xml:space="preserve">Для предсказания результатов скрещивания при выведении сорта растения или породы животного необходимо точно знать генотипы родителей.   Для особей с рецессивным признаком можно с уверенностью сказать, что по генотипу они представляют </w:t>
      </w:r>
      <w:proofErr w:type="spellStart"/>
      <w:r>
        <w:rPr>
          <w:rFonts w:ascii="Times New Roman" w:hAnsi="Times New Roman" w:cs="Times New Roman"/>
          <w:sz w:val="24"/>
          <w:szCs w:val="24"/>
        </w:rPr>
        <w:t>гомозиготу</w:t>
      </w:r>
      <w:proofErr w:type="spellEnd"/>
      <w:r>
        <w:rPr>
          <w:rFonts w:ascii="Times New Roman" w:hAnsi="Times New Roman" w:cs="Times New Roman"/>
          <w:sz w:val="24"/>
          <w:szCs w:val="24"/>
        </w:rPr>
        <w:t xml:space="preserve"> по </w:t>
      </w:r>
      <w:proofErr w:type="spellStart"/>
      <w:r>
        <w:rPr>
          <w:rFonts w:ascii="Times New Roman" w:hAnsi="Times New Roman" w:cs="Times New Roman"/>
          <w:sz w:val="24"/>
          <w:szCs w:val="24"/>
        </w:rPr>
        <w:t>рецессиву</w:t>
      </w:r>
      <w:proofErr w:type="spellEnd"/>
      <w:r>
        <w:rPr>
          <w:rFonts w:ascii="Times New Roman" w:hAnsi="Times New Roman" w:cs="Times New Roman"/>
          <w:sz w:val="24"/>
          <w:szCs w:val="24"/>
        </w:rPr>
        <w:t xml:space="preserve">. А что сказать </w:t>
      </w:r>
      <w:proofErr w:type="gramStart"/>
      <w:r>
        <w:rPr>
          <w:rFonts w:ascii="Times New Roman" w:hAnsi="Times New Roman" w:cs="Times New Roman"/>
          <w:sz w:val="24"/>
          <w:szCs w:val="24"/>
        </w:rPr>
        <w:t>про</w:t>
      </w:r>
      <w:proofErr w:type="gramEnd"/>
      <w:r>
        <w:rPr>
          <w:rFonts w:ascii="Times New Roman" w:hAnsi="Times New Roman" w:cs="Times New Roman"/>
          <w:sz w:val="24"/>
          <w:szCs w:val="24"/>
        </w:rPr>
        <w:t xml:space="preserve"> особи с </w:t>
      </w:r>
      <w:proofErr w:type="spellStart"/>
      <w:r>
        <w:rPr>
          <w:rFonts w:ascii="Times New Roman" w:hAnsi="Times New Roman" w:cs="Times New Roman"/>
          <w:sz w:val="24"/>
          <w:szCs w:val="24"/>
        </w:rPr>
        <w:t>доминантым</w:t>
      </w:r>
      <w:proofErr w:type="spellEnd"/>
      <w:r>
        <w:rPr>
          <w:rFonts w:ascii="Times New Roman" w:hAnsi="Times New Roman" w:cs="Times New Roman"/>
          <w:sz w:val="24"/>
          <w:szCs w:val="24"/>
        </w:rPr>
        <w:t xml:space="preserve"> признаком? Они могут быть как  </w:t>
      </w:r>
      <w:proofErr w:type="spellStart"/>
      <w:r>
        <w:rPr>
          <w:rFonts w:ascii="Times New Roman" w:hAnsi="Times New Roman" w:cs="Times New Roman"/>
          <w:sz w:val="24"/>
          <w:szCs w:val="24"/>
        </w:rPr>
        <w:t>гомозиготы</w:t>
      </w:r>
      <w:proofErr w:type="spellEnd"/>
      <w:r>
        <w:rPr>
          <w:rFonts w:ascii="Times New Roman" w:hAnsi="Times New Roman" w:cs="Times New Roman"/>
          <w:sz w:val="24"/>
          <w:szCs w:val="24"/>
        </w:rPr>
        <w:t xml:space="preserve"> по доминанте АА, так и </w:t>
      </w:r>
      <w:proofErr w:type="spellStart"/>
      <w:r>
        <w:rPr>
          <w:rFonts w:ascii="Times New Roman" w:hAnsi="Times New Roman" w:cs="Times New Roman"/>
          <w:sz w:val="24"/>
          <w:szCs w:val="24"/>
        </w:rPr>
        <w:t>гетерозиготы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Аа</w:t>
      </w:r>
      <w:proofErr w:type="spellEnd"/>
      <w:r>
        <w:rPr>
          <w:rFonts w:ascii="Times New Roman" w:hAnsi="Times New Roman" w:cs="Times New Roman"/>
          <w:sz w:val="24"/>
          <w:szCs w:val="24"/>
        </w:rPr>
        <w:t>.</w:t>
      </w:r>
    </w:p>
    <w:p w:rsidR="002739D4" w:rsidRDefault="002739D4" w:rsidP="002739D4">
      <w:pPr>
        <w:tabs>
          <w:tab w:val="left" w:pos="3567"/>
        </w:tabs>
        <w:spacing w:after="0"/>
        <w:rPr>
          <w:rFonts w:ascii="Times New Roman" w:hAnsi="Times New Roman" w:cs="Times New Roman"/>
          <w:sz w:val="24"/>
          <w:szCs w:val="24"/>
        </w:rPr>
      </w:pPr>
      <w:r>
        <w:rPr>
          <w:rFonts w:ascii="Times New Roman" w:hAnsi="Times New Roman" w:cs="Times New Roman"/>
          <w:sz w:val="24"/>
          <w:szCs w:val="24"/>
        </w:rPr>
        <w:t>Для определения особи с доминантным признаком применяют анализирующее скрещивание.</w:t>
      </w:r>
    </w:p>
    <w:p w:rsidR="002739D4" w:rsidRDefault="002739D4" w:rsidP="002739D4">
      <w:pPr>
        <w:tabs>
          <w:tab w:val="left" w:pos="3567"/>
        </w:tabs>
        <w:spacing w:after="0"/>
        <w:rPr>
          <w:rFonts w:ascii="Times New Roman" w:hAnsi="Times New Roman" w:cs="Times New Roman"/>
          <w:sz w:val="24"/>
          <w:szCs w:val="24"/>
        </w:rPr>
      </w:pPr>
      <w:r w:rsidRPr="002739D4">
        <w:rPr>
          <w:rFonts w:ascii="Times New Roman" w:hAnsi="Times New Roman" w:cs="Times New Roman"/>
          <w:b/>
          <w:i/>
          <w:sz w:val="24"/>
          <w:szCs w:val="24"/>
        </w:rPr>
        <w:t>Анализирующее скрещивани</w:t>
      </w:r>
      <w:proofErr w:type="gramStart"/>
      <w:r w:rsidRPr="002739D4">
        <w:rPr>
          <w:rFonts w:ascii="Times New Roman" w:hAnsi="Times New Roman" w:cs="Times New Roman"/>
          <w:b/>
          <w:i/>
          <w:sz w:val="24"/>
          <w:szCs w:val="24"/>
        </w:rPr>
        <w:t>е-</w:t>
      </w:r>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это скрещивание особи с доминантным признаком, но неизвестным генотипом, с особью, гомозиготной по рецессивному признаку, генотип которой всегда </w:t>
      </w:r>
      <w:proofErr w:type="spellStart"/>
      <w:r>
        <w:rPr>
          <w:rFonts w:ascii="Times New Roman" w:hAnsi="Times New Roman" w:cs="Times New Roman"/>
          <w:sz w:val="24"/>
          <w:szCs w:val="24"/>
        </w:rPr>
        <w:t>аа</w:t>
      </w:r>
      <w:proofErr w:type="spellEnd"/>
      <w:r>
        <w:rPr>
          <w:rFonts w:ascii="Times New Roman" w:hAnsi="Times New Roman" w:cs="Times New Roman"/>
          <w:sz w:val="24"/>
          <w:szCs w:val="24"/>
        </w:rPr>
        <w:t>. По результату скрещивания определяется генотип особи с доминантным признаком</w:t>
      </w:r>
    </w:p>
    <w:p w:rsidR="002739D4" w:rsidRPr="002739D4" w:rsidRDefault="002739D4" w:rsidP="002739D4">
      <w:pPr>
        <w:tabs>
          <w:tab w:val="left" w:pos="3567"/>
        </w:tabs>
        <w:spacing w:after="0"/>
        <w:jc w:val="center"/>
        <w:rPr>
          <w:rFonts w:ascii="Times New Roman" w:hAnsi="Times New Roman" w:cs="Times New Roman"/>
          <w:sz w:val="24"/>
          <w:szCs w:val="24"/>
        </w:rPr>
      </w:pPr>
      <w:r w:rsidRPr="002739D4">
        <w:rPr>
          <w:rFonts w:ascii="Times New Roman" w:hAnsi="Times New Roman" w:cs="Times New Roman"/>
          <w:sz w:val="24"/>
          <w:szCs w:val="24"/>
        </w:rPr>
        <w:t>1 вариант</w:t>
      </w:r>
    </w:p>
    <w:tbl>
      <w:tblPr>
        <w:tblStyle w:val="a3"/>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89"/>
      </w:tblGrid>
      <w:tr w:rsidR="002739D4" w:rsidRPr="002739D4" w:rsidTr="000A449F">
        <w:tc>
          <w:tcPr>
            <w:tcW w:w="9889" w:type="dxa"/>
            <w:tcBorders>
              <w:top w:val="single" w:sz="4" w:space="0" w:color="auto"/>
              <w:left w:val="single" w:sz="4" w:space="0" w:color="auto"/>
              <w:bottom w:val="single" w:sz="4" w:space="0" w:color="auto"/>
              <w:right w:val="single" w:sz="4" w:space="0" w:color="auto"/>
            </w:tcBorders>
          </w:tcPr>
          <w:p w:rsidR="002739D4" w:rsidRPr="002739D4" w:rsidRDefault="002739D4" w:rsidP="000A449F">
            <w:pPr>
              <w:ind w:firstLine="0"/>
              <w:rPr>
                <w:rFonts w:ascii="Times New Roman" w:hAnsi="Times New Roman" w:cs="Times New Roman"/>
                <w:sz w:val="24"/>
                <w:szCs w:val="24"/>
              </w:rPr>
            </w:pPr>
            <w:r w:rsidRPr="002739D4">
              <w:rPr>
                <w:rFonts w:ascii="Times New Roman" w:hAnsi="Times New Roman" w:cs="Times New Roman"/>
                <w:sz w:val="24"/>
                <w:szCs w:val="24"/>
                <w:lang w:val="en-US"/>
              </w:rPr>
              <w:t>P</w:t>
            </w:r>
            <w:r w:rsidRPr="002739D4">
              <w:rPr>
                <w:rFonts w:ascii="Times New Roman" w:hAnsi="Times New Roman" w:cs="Times New Roman"/>
                <w:sz w:val="24"/>
                <w:szCs w:val="24"/>
              </w:rPr>
              <w:t xml:space="preserve">      доминантный признак             </w:t>
            </w:r>
            <w:proofErr w:type="spellStart"/>
            <w:r w:rsidRPr="002739D4">
              <w:rPr>
                <w:rFonts w:ascii="Times New Roman" w:hAnsi="Times New Roman" w:cs="Times New Roman"/>
                <w:sz w:val="24"/>
                <w:szCs w:val="24"/>
              </w:rPr>
              <w:t>х</w:t>
            </w:r>
            <w:proofErr w:type="spellEnd"/>
            <w:r w:rsidRPr="002739D4">
              <w:rPr>
                <w:rFonts w:ascii="Times New Roman" w:hAnsi="Times New Roman" w:cs="Times New Roman"/>
                <w:sz w:val="24"/>
                <w:szCs w:val="24"/>
              </w:rPr>
              <w:t xml:space="preserve">                       </w:t>
            </w:r>
            <w:r w:rsidRPr="002739D4">
              <w:rPr>
                <w:rFonts w:ascii="Times New Roman" w:hAnsi="Times New Roman" w:cs="Times New Roman"/>
                <w:b/>
                <w:sz w:val="24"/>
                <w:szCs w:val="24"/>
              </w:rPr>
              <w:t>рецессивный  признак</w:t>
            </w:r>
            <w:r w:rsidRPr="002739D4">
              <w:rPr>
                <w:rFonts w:ascii="Times New Roman" w:hAnsi="Times New Roman" w:cs="Times New Roman"/>
                <w:sz w:val="24"/>
                <w:szCs w:val="24"/>
              </w:rPr>
              <w:t xml:space="preserve"> </w:t>
            </w:r>
          </w:p>
        </w:tc>
      </w:tr>
      <w:tr w:rsidR="002739D4" w:rsidRPr="002739D4" w:rsidTr="000A449F">
        <w:tc>
          <w:tcPr>
            <w:tcW w:w="9889" w:type="dxa"/>
            <w:tcBorders>
              <w:top w:val="single" w:sz="4" w:space="0" w:color="auto"/>
              <w:left w:val="single" w:sz="4" w:space="0" w:color="auto"/>
              <w:bottom w:val="single" w:sz="4" w:space="0" w:color="auto"/>
              <w:right w:val="single" w:sz="4" w:space="0" w:color="auto"/>
            </w:tcBorders>
          </w:tcPr>
          <w:p w:rsidR="002739D4" w:rsidRPr="002739D4" w:rsidRDefault="002739D4" w:rsidP="000A449F">
            <w:pPr>
              <w:ind w:firstLine="0"/>
              <w:rPr>
                <w:rFonts w:ascii="Times New Roman" w:hAnsi="Times New Roman" w:cs="Times New Roman"/>
                <w:sz w:val="24"/>
                <w:szCs w:val="24"/>
              </w:rPr>
            </w:pPr>
            <w:r w:rsidRPr="002739D4">
              <w:rPr>
                <w:rFonts w:ascii="Times New Roman" w:hAnsi="Times New Roman" w:cs="Times New Roman"/>
                <w:sz w:val="24"/>
                <w:szCs w:val="24"/>
              </w:rPr>
              <w:t xml:space="preserve">            </w:t>
            </w:r>
            <w:r w:rsidRPr="002739D4">
              <w:rPr>
                <w:rFonts w:ascii="Times New Roman" w:hAnsi="Times New Roman" w:cs="Times New Roman"/>
                <w:sz w:val="24"/>
                <w:szCs w:val="24"/>
                <w:lang w:val="en-US"/>
              </w:rPr>
              <w:t>A</w:t>
            </w:r>
            <w:r w:rsidRPr="002739D4">
              <w:rPr>
                <w:rFonts w:ascii="Times New Roman" w:hAnsi="Times New Roman" w:cs="Times New Roman"/>
                <w:sz w:val="24"/>
                <w:szCs w:val="24"/>
              </w:rPr>
              <w:t xml:space="preserve"> А                                                                    </w:t>
            </w:r>
            <w:proofErr w:type="spellStart"/>
            <w:r w:rsidRPr="002739D4">
              <w:rPr>
                <w:rFonts w:ascii="Times New Roman" w:hAnsi="Times New Roman" w:cs="Times New Roman"/>
                <w:b/>
                <w:sz w:val="24"/>
                <w:szCs w:val="24"/>
              </w:rPr>
              <w:t>аа</w:t>
            </w:r>
            <w:proofErr w:type="spellEnd"/>
          </w:p>
        </w:tc>
      </w:tr>
      <w:tr w:rsidR="002739D4" w:rsidRPr="002739D4" w:rsidTr="000A449F">
        <w:tc>
          <w:tcPr>
            <w:tcW w:w="9889" w:type="dxa"/>
            <w:tcBorders>
              <w:top w:val="single" w:sz="4" w:space="0" w:color="auto"/>
              <w:left w:val="single" w:sz="4" w:space="0" w:color="auto"/>
              <w:bottom w:val="single" w:sz="4" w:space="0" w:color="auto"/>
              <w:right w:val="single" w:sz="4" w:space="0" w:color="auto"/>
            </w:tcBorders>
          </w:tcPr>
          <w:p w:rsidR="002739D4" w:rsidRPr="002739D4" w:rsidRDefault="002739D4" w:rsidP="000A449F">
            <w:pPr>
              <w:ind w:firstLine="0"/>
              <w:rPr>
                <w:rFonts w:ascii="Times New Roman" w:hAnsi="Times New Roman" w:cs="Times New Roman"/>
                <w:sz w:val="24"/>
                <w:szCs w:val="24"/>
              </w:rPr>
            </w:pPr>
            <w:r w:rsidRPr="002739D4">
              <w:rPr>
                <w:rFonts w:ascii="Times New Roman" w:hAnsi="Times New Roman" w:cs="Times New Roman"/>
                <w:sz w:val="24"/>
                <w:szCs w:val="24"/>
              </w:rPr>
              <w:t xml:space="preserve">G             </w:t>
            </w:r>
            <w:r w:rsidRPr="002739D4">
              <w:rPr>
                <w:rFonts w:ascii="Times New Roman" w:hAnsi="Times New Roman" w:cs="Times New Roman"/>
                <w:sz w:val="24"/>
                <w:szCs w:val="24"/>
                <w:lang w:val="en-US"/>
              </w:rPr>
              <w:t>A</w:t>
            </w:r>
            <w:r w:rsidRPr="002739D4">
              <w:rPr>
                <w:rFonts w:ascii="Times New Roman" w:hAnsi="Times New Roman" w:cs="Times New Roman"/>
                <w:sz w:val="24"/>
                <w:szCs w:val="24"/>
              </w:rPr>
              <w:t xml:space="preserve">                                                                    а </w:t>
            </w:r>
          </w:p>
        </w:tc>
      </w:tr>
      <w:tr w:rsidR="002739D4" w:rsidRPr="002739D4" w:rsidTr="000A449F">
        <w:tc>
          <w:tcPr>
            <w:tcW w:w="9889" w:type="dxa"/>
            <w:tcBorders>
              <w:top w:val="single" w:sz="4" w:space="0" w:color="auto"/>
              <w:left w:val="single" w:sz="4" w:space="0" w:color="auto"/>
              <w:bottom w:val="single" w:sz="4" w:space="0" w:color="auto"/>
              <w:right w:val="single" w:sz="4" w:space="0" w:color="auto"/>
            </w:tcBorders>
          </w:tcPr>
          <w:p w:rsidR="002739D4" w:rsidRPr="002739D4" w:rsidRDefault="002739D4" w:rsidP="000A449F">
            <w:pPr>
              <w:ind w:firstLine="0"/>
              <w:rPr>
                <w:rFonts w:ascii="Times New Roman" w:hAnsi="Times New Roman" w:cs="Times New Roman"/>
                <w:sz w:val="24"/>
                <w:szCs w:val="24"/>
              </w:rPr>
            </w:pPr>
            <w:r w:rsidRPr="002739D4">
              <w:rPr>
                <w:rFonts w:ascii="Times New Roman" w:hAnsi="Times New Roman" w:cs="Times New Roman"/>
                <w:sz w:val="24"/>
                <w:szCs w:val="24"/>
                <w:lang w:val="en-US"/>
              </w:rPr>
              <w:t>F</w:t>
            </w:r>
            <w:r w:rsidRPr="002739D4">
              <w:rPr>
                <w:rFonts w:ascii="Times New Roman" w:hAnsi="Times New Roman" w:cs="Times New Roman"/>
                <w:sz w:val="24"/>
                <w:szCs w:val="24"/>
              </w:rPr>
              <w:t>1                                              доминантный признак</w:t>
            </w:r>
          </w:p>
        </w:tc>
      </w:tr>
      <w:tr w:rsidR="002739D4" w:rsidRPr="002739D4" w:rsidTr="000A449F">
        <w:tc>
          <w:tcPr>
            <w:tcW w:w="9889" w:type="dxa"/>
            <w:tcBorders>
              <w:top w:val="single" w:sz="4" w:space="0" w:color="auto"/>
              <w:left w:val="single" w:sz="4" w:space="0" w:color="auto"/>
              <w:bottom w:val="single" w:sz="4" w:space="0" w:color="auto"/>
              <w:right w:val="single" w:sz="4" w:space="0" w:color="auto"/>
            </w:tcBorders>
          </w:tcPr>
          <w:p w:rsidR="002739D4" w:rsidRPr="002739D4" w:rsidRDefault="002739D4" w:rsidP="000A449F">
            <w:pPr>
              <w:ind w:firstLine="0"/>
              <w:rPr>
                <w:rFonts w:ascii="Times New Roman" w:hAnsi="Times New Roman" w:cs="Times New Roman"/>
                <w:sz w:val="24"/>
                <w:szCs w:val="24"/>
              </w:rPr>
            </w:pPr>
            <w:r w:rsidRPr="002739D4">
              <w:rPr>
                <w:rFonts w:ascii="Times New Roman" w:hAnsi="Times New Roman" w:cs="Times New Roman"/>
                <w:sz w:val="24"/>
                <w:szCs w:val="24"/>
                <w:lang w:val="en-US"/>
              </w:rPr>
              <w:t>F</w:t>
            </w:r>
            <w:r w:rsidRPr="002739D4">
              <w:rPr>
                <w:rFonts w:ascii="Times New Roman" w:hAnsi="Times New Roman" w:cs="Times New Roman"/>
                <w:sz w:val="24"/>
                <w:szCs w:val="24"/>
              </w:rPr>
              <w:t xml:space="preserve">1                                                                </w:t>
            </w:r>
            <w:proofErr w:type="spellStart"/>
            <w:r w:rsidRPr="002739D4">
              <w:rPr>
                <w:rFonts w:ascii="Times New Roman" w:hAnsi="Times New Roman" w:cs="Times New Roman"/>
                <w:sz w:val="24"/>
                <w:szCs w:val="24"/>
              </w:rPr>
              <w:t>Аа</w:t>
            </w:r>
            <w:proofErr w:type="spellEnd"/>
          </w:p>
        </w:tc>
      </w:tr>
    </w:tbl>
    <w:p w:rsidR="002739D4" w:rsidRPr="002739D4" w:rsidRDefault="002739D4" w:rsidP="002739D4">
      <w:pPr>
        <w:tabs>
          <w:tab w:val="left" w:pos="3567"/>
        </w:tabs>
        <w:spacing w:after="0"/>
        <w:rPr>
          <w:rFonts w:ascii="Times New Roman" w:hAnsi="Times New Roman" w:cs="Times New Roman"/>
          <w:sz w:val="24"/>
          <w:szCs w:val="24"/>
        </w:rPr>
      </w:pPr>
      <w:r w:rsidRPr="002739D4">
        <w:rPr>
          <w:rFonts w:ascii="Times New Roman" w:hAnsi="Times New Roman" w:cs="Times New Roman"/>
          <w:sz w:val="24"/>
          <w:szCs w:val="24"/>
        </w:rPr>
        <w:t xml:space="preserve">Если в первом поколении получают единообразное потомство, то родительская особь с доминантным признаком </w:t>
      </w:r>
      <w:proofErr w:type="spellStart"/>
      <w:r w:rsidRPr="002739D4">
        <w:rPr>
          <w:rFonts w:ascii="Times New Roman" w:hAnsi="Times New Roman" w:cs="Times New Roman"/>
          <w:sz w:val="24"/>
          <w:szCs w:val="24"/>
        </w:rPr>
        <w:t>гомозиготна</w:t>
      </w:r>
      <w:proofErr w:type="spellEnd"/>
      <w:r w:rsidRPr="002739D4">
        <w:rPr>
          <w:rFonts w:ascii="Times New Roman" w:hAnsi="Times New Roman" w:cs="Times New Roman"/>
          <w:sz w:val="24"/>
          <w:szCs w:val="24"/>
        </w:rPr>
        <w:t xml:space="preserve"> и имеет генотип АА.</w:t>
      </w:r>
    </w:p>
    <w:p w:rsidR="002739D4" w:rsidRPr="002739D4" w:rsidRDefault="002739D4" w:rsidP="002739D4">
      <w:pPr>
        <w:tabs>
          <w:tab w:val="left" w:pos="3567"/>
        </w:tabs>
        <w:spacing w:after="0"/>
        <w:jc w:val="center"/>
        <w:rPr>
          <w:rFonts w:ascii="Times New Roman" w:hAnsi="Times New Roman" w:cs="Times New Roman"/>
          <w:sz w:val="24"/>
          <w:szCs w:val="24"/>
        </w:rPr>
      </w:pPr>
      <w:r w:rsidRPr="002739D4">
        <w:rPr>
          <w:rFonts w:ascii="Times New Roman" w:hAnsi="Times New Roman" w:cs="Times New Roman"/>
          <w:sz w:val="24"/>
          <w:szCs w:val="24"/>
        </w:rPr>
        <w:lastRenderedPageBreak/>
        <w:t>2 вариант</w:t>
      </w:r>
    </w:p>
    <w:tbl>
      <w:tblPr>
        <w:tblStyle w:val="a3"/>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89"/>
      </w:tblGrid>
      <w:tr w:rsidR="002739D4" w:rsidRPr="002739D4" w:rsidTr="000A449F">
        <w:tc>
          <w:tcPr>
            <w:tcW w:w="9889" w:type="dxa"/>
            <w:tcBorders>
              <w:top w:val="single" w:sz="4" w:space="0" w:color="auto"/>
              <w:left w:val="single" w:sz="4" w:space="0" w:color="auto"/>
              <w:bottom w:val="single" w:sz="4" w:space="0" w:color="auto"/>
              <w:right w:val="single" w:sz="4" w:space="0" w:color="auto"/>
            </w:tcBorders>
          </w:tcPr>
          <w:p w:rsidR="002739D4" w:rsidRPr="002739D4" w:rsidRDefault="002739D4" w:rsidP="000A449F">
            <w:pPr>
              <w:ind w:firstLine="0"/>
              <w:rPr>
                <w:rFonts w:ascii="Times New Roman" w:hAnsi="Times New Roman" w:cs="Times New Roman"/>
                <w:sz w:val="24"/>
                <w:szCs w:val="24"/>
              </w:rPr>
            </w:pPr>
            <w:r w:rsidRPr="002739D4">
              <w:rPr>
                <w:rFonts w:ascii="Times New Roman" w:hAnsi="Times New Roman" w:cs="Times New Roman"/>
                <w:sz w:val="24"/>
                <w:szCs w:val="24"/>
                <w:lang w:val="en-US"/>
              </w:rPr>
              <w:t>P</w:t>
            </w:r>
            <w:r w:rsidRPr="002739D4">
              <w:rPr>
                <w:rFonts w:ascii="Times New Roman" w:hAnsi="Times New Roman" w:cs="Times New Roman"/>
                <w:sz w:val="24"/>
                <w:szCs w:val="24"/>
              </w:rPr>
              <w:t xml:space="preserve">      доминантный признак             </w:t>
            </w:r>
            <w:proofErr w:type="spellStart"/>
            <w:r w:rsidRPr="002739D4">
              <w:rPr>
                <w:rFonts w:ascii="Times New Roman" w:hAnsi="Times New Roman" w:cs="Times New Roman"/>
                <w:sz w:val="24"/>
                <w:szCs w:val="24"/>
              </w:rPr>
              <w:t>х</w:t>
            </w:r>
            <w:proofErr w:type="spellEnd"/>
            <w:r w:rsidRPr="002739D4">
              <w:rPr>
                <w:rFonts w:ascii="Times New Roman" w:hAnsi="Times New Roman" w:cs="Times New Roman"/>
                <w:sz w:val="24"/>
                <w:szCs w:val="24"/>
              </w:rPr>
              <w:t xml:space="preserve">                       </w:t>
            </w:r>
            <w:r w:rsidRPr="002739D4">
              <w:rPr>
                <w:rFonts w:ascii="Times New Roman" w:hAnsi="Times New Roman" w:cs="Times New Roman"/>
                <w:b/>
                <w:sz w:val="24"/>
                <w:szCs w:val="24"/>
              </w:rPr>
              <w:t>рецессивный  признак</w:t>
            </w:r>
            <w:r w:rsidRPr="002739D4">
              <w:rPr>
                <w:rFonts w:ascii="Times New Roman" w:hAnsi="Times New Roman" w:cs="Times New Roman"/>
                <w:sz w:val="24"/>
                <w:szCs w:val="24"/>
              </w:rPr>
              <w:t xml:space="preserve"> </w:t>
            </w:r>
          </w:p>
        </w:tc>
      </w:tr>
      <w:tr w:rsidR="002739D4" w:rsidRPr="002739D4" w:rsidTr="000A449F">
        <w:tc>
          <w:tcPr>
            <w:tcW w:w="9889" w:type="dxa"/>
            <w:tcBorders>
              <w:top w:val="single" w:sz="4" w:space="0" w:color="auto"/>
              <w:left w:val="single" w:sz="4" w:space="0" w:color="auto"/>
              <w:bottom w:val="single" w:sz="4" w:space="0" w:color="auto"/>
              <w:right w:val="single" w:sz="4" w:space="0" w:color="auto"/>
            </w:tcBorders>
          </w:tcPr>
          <w:p w:rsidR="002739D4" w:rsidRPr="002739D4" w:rsidRDefault="002739D4" w:rsidP="000A449F">
            <w:pPr>
              <w:ind w:firstLine="0"/>
              <w:rPr>
                <w:rFonts w:ascii="Times New Roman" w:hAnsi="Times New Roman" w:cs="Times New Roman"/>
                <w:sz w:val="24"/>
                <w:szCs w:val="24"/>
              </w:rPr>
            </w:pPr>
            <w:r w:rsidRPr="002739D4">
              <w:rPr>
                <w:rFonts w:ascii="Times New Roman" w:hAnsi="Times New Roman" w:cs="Times New Roman"/>
                <w:sz w:val="24"/>
                <w:szCs w:val="24"/>
              </w:rPr>
              <w:t xml:space="preserve">            </w:t>
            </w:r>
            <w:r w:rsidRPr="002739D4">
              <w:rPr>
                <w:rFonts w:ascii="Times New Roman" w:hAnsi="Times New Roman" w:cs="Times New Roman"/>
                <w:sz w:val="24"/>
                <w:szCs w:val="24"/>
                <w:lang w:val="en-US"/>
              </w:rPr>
              <w:t>A</w:t>
            </w:r>
            <w:r w:rsidRPr="002739D4">
              <w:rPr>
                <w:rFonts w:ascii="Times New Roman" w:hAnsi="Times New Roman" w:cs="Times New Roman"/>
                <w:sz w:val="24"/>
                <w:szCs w:val="24"/>
              </w:rPr>
              <w:t xml:space="preserve"> а                                                                   </w:t>
            </w:r>
            <w:proofErr w:type="spellStart"/>
            <w:r w:rsidRPr="002739D4">
              <w:rPr>
                <w:rFonts w:ascii="Times New Roman" w:hAnsi="Times New Roman" w:cs="Times New Roman"/>
                <w:b/>
                <w:sz w:val="24"/>
                <w:szCs w:val="24"/>
              </w:rPr>
              <w:t>аа</w:t>
            </w:r>
            <w:proofErr w:type="spellEnd"/>
          </w:p>
        </w:tc>
      </w:tr>
      <w:tr w:rsidR="002739D4" w:rsidRPr="002739D4" w:rsidTr="000A449F">
        <w:tc>
          <w:tcPr>
            <w:tcW w:w="9889" w:type="dxa"/>
            <w:tcBorders>
              <w:top w:val="single" w:sz="4" w:space="0" w:color="auto"/>
              <w:left w:val="single" w:sz="4" w:space="0" w:color="auto"/>
              <w:bottom w:val="single" w:sz="4" w:space="0" w:color="auto"/>
              <w:right w:val="single" w:sz="4" w:space="0" w:color="auto"/>
            </w:tcBorders>
          </w:tcPr>
          <w:p w:rsidR="002739D4" w:rsidRPr="002739D4" w:rsidRDefault="002739D4" w:rsidP="000A449F">
            <w:pPr>
              <w:ind w:firstLine="0"/>
              <w:rPr>
                <w:rFonts w:ascii="Times New Roman" w:hAnsi="Times New Roman" w:cs="Times New Roman"/>
                <w:sz w:val="24"/>
                <w:szCs w:val="24"/>
              </w:rPr>
            </w:pPr>
            <w:r w:rsidRPr="002739D4">
              <w:rPr>
                <w:rFonts w:ascii="Times New Roman" w:hAnsi="Times New Roman" w:cs="Times New Roman"/>
                <w:sz w:val="24"/>
                <w:szCs w:val="24"/>
              </w:rPr>
              <w:t xml:space="preserve">G             </w:t>
            </w:r>
            <w:r w:rsidRPr="002739D4">
              <w:rPr>
                <w:rFonts w:ascii="Times New Roman" w:hAnsi="Times New Roman" w:cs="Times New Roman"/>
                <w:sz w:val="24"/>
                <w:szCs w:val="24"/>
                <w:lang w:val="en-US"/>
              </w:rPr>
              <w:t>A</w:t>
            </w:r>
            <w:r w:rsidRPr="002739D4">
              <w:rPr>
                <w:rFonts w:ascii="Times New Roman" w:hAnsi="Times New Roman" w:cs="Times New Roman"/>
                <w:sz w:val="24"/>
                <w:szCs w:val="24"/>
              </w:rPr>
              <w:t xml:space="preserve">, а                                                                     </w:t>
            </w:r>
            <w:proofErr w:type="spellStart"/>
            <w:proofErr w:type="gramStart"/>
            <w:r w:rsidRPr="002739D4">
              <w:rPr>
                <w:rFonts w:ascii="Times New Roman" w:hAnsi="Times New Roman" w:cs="Times New Roman"/>
                <w:sz w:val="24"/>
                <w:szCs w:val="24"/>
              </w:rPr>
              <w:t>а</w:t>
            </w:r>
            <w:proofErr w:type="spellEnd"/>
            <w:proofErr w:type="gramEnd"/>
            <w:r w:rsidRPr="002739D4">
              <w:rPr>
                <w:rFonts w:ascii="Times New Roman" w:hAnsi="Times New Roman" w:cs="Times New Roman"/>
                <w:sz w:val="24"/>
                <w:szCs w:val="24"/>
              </w:rPr>
              <w:t xml:space="preserve"> </w:t>
            </w:r>
          </w:p>
        </w:tc>
      </w:tr>
      <w:tr w:rsidR="002739D4" w:rsidRPr="002739D4" w:rsidTr="000A449F">
        <w:tc>
          <w:tcPr>
            <w:tcW w:w="9889" w:type="dxa"/>
            <w:tcBorders>
              <w:top w:val="single" w:sz="4" w:space="0" w:color="auto"/>
              <w:left w:val="single" w:sz="4" w:space="0" w:color="auto"/>
              <w:bottom w:val="single" w:sz="4" w:space="0" w:color="auto"/>
              <w:right w:val="single" w:sz="4" w:space="0" w:color="auto"/>
            </w:tcBorders>
          </w:tcPr>
          <w:p w:rsidR="002739D4" w:rsidRPr="002739D4" w:rsidRDefault="002739D4" w:rsidP="000A449F">
            <w:pPr>
              <w:ind w:firstLine="0"/>
              <w:rPr>
                <w:rFonts w:ascii="Times New Roman" w:hAnsi="Times New Roman" w:cs="Times New Roman"/>
                <w:sz w:val="24"/>
                <w:szCs w:val="24"/>
              </w:rPr>
            </w:pPr>
            <w:r w:rsidRPr="002739D4">
              <w:rPr>
                <w:rFonts w:ascii="Times New Roman" w:hAnsi="Times New Roman" w:cs="Times New Roman"/>
                <w:sz w:val="24"/>
                <w:szCs w:val="24"/>
                <w:lang w:val="en-US"/>
              </w:rPr>
              <w:t>F</w:t>
            </w:r>
            <w:r w:rsidRPr="002739D4">
              <w:rPr>
                <w:rFonts w:ascii="Times New Roman" w:hAnsi="Times New Roman" w:cs="Times New Roman"/>
                <w:sz w:val="24"/>
                <w:szCs w:val="24"/>
              </w:rPr>
              <w:t xml:space="preserve">1                                             </w:t>
            </w:r>
            <w:proofErr w:type="spellStart"/>
            <w:r w:rsidRPr="002739D4">
              <w:rPr>
                <w:rFonts w:ascii="Times New Roman" w:hAnsi="Times New Roman" w:cs="Times New Roman"/>
                <w:sz w:val="24"/>
                <w:szCs w:val="24"/>
              </w:rPr>
              <w:t>1</w:t>
            </w:r>
            <w:proofErr w:type="spellEnd"/>
            <w:r w:rsidRPr="002739D4">
              <w:rPr>
                <w:rFonts w:ascii="Times New Roman" w:hAnsi="Times New Roman" w:cs="Times New Roman"/>
                <w:sz w:val="24"/>
                <w:szCs w:val="24"/>
              </w:rPr>
              <w:t xml:space="preserve"> доминантный: 1 рецессивный </w:t>
            </w:r>
          </w:p>
        </w:tc>
      </w:tr>
      <w:tr w:rsidR="002739D4" w:rsidRPr="002739D4" w:rsidTr="000A449F">
        <w:tc>
          <w:tcPr>
            <w:tcW w:w="9889" w:type="dxa"/>
            <w:tcBorders>
              <w:top w:val="single" w:sz="4" w:space="0" w:color="auto"/>
              <w:left w:val="single" w:sz="4" w:space="0" w:color="auto"/>
              <w:bottom w:val="single" w:sz="4" w:space="0" w:color="auto"/>
              <w:right w:val="single" w:sz="4" w:space="0" w:color="auto"/>
            </w:tcBorders>
          </w:tcPr>
          <w:p w:rsidR="002739D4" w:rsidRPr="002739D4" w:rsidRDefault="002739D4" w:rsidP="000A449F">
            <w:pPr>
              <w:ind w:firstLine="0"/>
              <w:rPr>
                <w:rFonts w:ascii="Times New Roman" w:hAnsi="Times New Roman" w:cs="Times New Roman"/>
                <w:sz w:val="24"/>
                <w:szCs w:val="24"/>
              </w:rPr>
            </w:pPr>
            <w:r w:rsidRPr="002739D4">
              <w:rPr>
                <w:rFonts w:ascii="Times New Roman" w:hAnsi="Times New Roman" w:cs="Times New Roman"/>
                <w:sz w:val="24"/>
                <w:szCs w:val="24"/>
                <w:lang w:val="en-US"/>
              </w:rPr>
              <w:t>F</w:t>
            </w:r>
            <w:r w:rsidRPr="002739D4">
              <w:rPr>
                <w:rFonts w:ascii="Times New Roman" w:hAnsi="Times New Roman" w:cs="Times New Roman"/>
                <w:sz w:val="24"/>
                <w:szCs w:val="24"/>
              </w:rPr>
              <w:t>1                                               1Аа                 :      1аа</w:t>
            </w:r>
          </w:p>
        </w:tc>
      </w:tr>
    </w:tbl>
    <w:p w:rsidR="002739D4" w:rsidRPr="002739D4" w:rsidRDefault="002739D4" w:rsidP="002739D4">
      <w:pPr>
        <w:tabs>
          <w:tab w:val="left" w:pos="3567"/>
        </w:tabs>
        <w:spacing w:after="0"/>
        <w:rPr>
          <w:rFonts w:ascii="Times New Roman" w:hAnsi="Times New Roman" w:cs="Times New Roman"/>
          <w:sz w:val="24"/>
          <w:szCs w:val="24"/>
        </w:rPr>
      </w:pPr>
      <w:r w:rsidRPr="002739D4">
        <w:rPr>
          <w:rFonts w:ascii="Times New Roman" w:hAnsi="Times New Roman" w:cs="Times New Roman"/>
          <w:sz w:val="24"/>
          <w:szCs w:val="24"/>
        </w:rPr>
        <w:t xml:space="preserve">Если полученное потомство дает расщепление 1:1, то родительская особь с доминантным признаком </w:t>
      </w:r>
      <w:proofErr w:type="spellStart"/>
      <w:r w:rsidRPr="002739D4">
        <w:rPr>
          <w:rFonts w:ascii="Times New Roman" w:hAnsi="Times New Roman" w:cs="Times New Roman"/>
          <w:sz w:val="24"/>
          <w:szCs w:val="24"/>
        </w:rPr>
        <w:t>гетерозиготна</w:t>
      </w:r>
      <w:proofErr w:type="spellEnd"/>
      <w:r w:rsidRPr="002739D4">
        <w:rPr>
          <w:rFonts w:ascii="Times New Roman" w:hAnsi="Times New Roman" w:cs="Times New Roman"/>
          <w:sz w:val="24"/>
          <w:szCs w:val="24"/>
        </w:rPr>
        <w:t xml:space="preserve"> и имеет генотип </w:t>
      </w:r>
      <w:proofErr w:type="spellStart"/>
      <w:r w:rsidRPr="002739D4">
        <w:rPr>
          <w:rFonts w:ascii="Times New Roman" w:hAnsi="Times New Roman" w:cs="Times New Roman"/>
          <w:sz w:val="24"/>
          <w:szCs w:val="24"/>
        </w:rPr>
        <w:t>Аа</w:t>
      </w:r>
      <w:proofErr w:type="spellEnd"/>
      <w:r w:rsidRPr="002739D4">
        <w:rPr>
          <w:rFonts w:ascii="Times New Roman" w:hAnsi="Times New Roman" w:cs="Times New Roman"/>
          <w:sz w:val="24"/>
          <w:szCs w:val="24"/>
        </w:rPr>
        <w:t>.</w:t>
      </w:r>
    </w:p>
    <w:p w:rsidR="002739D4" w:rsidRDefault="002739D4" w:rsidP="002739D4">
      <w:pPr>
        <w:tabs>
          <w:tab w:val="left" w:pos="3567"/>
        </w:tabs>
        <w:spacing w:after="0"/>
        <w:rPr>
          <w:rFonts w:ascii="Times New Roman" w:hAnsi="Times New Roman" w:cs="Times New Roman"/>
          <w:i/>
          <w:sz w:val="24"/>
          <w:szCs w:val="24"/>
        </w:rPr>
      </w:pPr>
      <w:r>
        <w:rPr>
          <w:rFonts w:ascii="Times New Roman" w:hAnsi="Times New Roman" w:cs="Times New Roman"/>
          <w:i/>
          <w:sz w:val="24"/>
          <w:szCs w:val="24"/>
        </w:rPr>
        <w:t xml:space="preserve">Коричневого самца мыши скрестили с двумя черными самками. Скрещивание производили в трех повторах. У первой самки в потомстве оказалось 13 </w:t>
      </w:r>
      <w:proofErr w:type="spellStart"/>
      <w:r>
        <w:rPr>
          <w:rFonts w:ascii="Times New Roman" w:hAnsi="Times New Roman" w:cs="Times New Roman"/>
          <w:i/>
          <w:sz w:val="24"/>
          <w:szCs w:val="24"/>
        </w:rPr>
        <w:t>корчневых</w:t>
      </w:r>
      <w:proofErr w:type="spellEnd"/>
      <w:r>
        <w:rPr>
          <w:rFonts w:ascii="Times New Roman" w:hAnsi="Times New Roman" w:cs="Times New Roman"/>
          <w:i/>
          <w:sz w:val="24"/>
          <w:szCs w:val="24"/>
        </w:rPr>
        <w:t xml:space="preserve"> и 15 черных мышей. У второй самки все потомство (25 мышей) имело только черную окраску. Определите генотипы родителей, зная, что черная окраска доминирует </w:t>
      </w:r>
      <w:proofErr w:type="gramStart"/>
      <w:r>
        <w:rPr>
          <w:rFonts w:ascii="Times New Roman" w:hAnsi="Times New Roman" w:cs="Times New Roman"/>
          <w:i/>
          <w:sz w:val="24"/>
          <w:szCs w:val="24"/>
        </w:rPr>
        <w:t>над</w:t>
      </w:r>
      <w:proofErr w:type="gramEnd"/>
      <w:r>
        <w:rPr>
          <w:rFonts w:ascii="Times New Roman" w:hAnsi="Times New Roman" w:cs="Times New Roman"/>
          <w:i/>
          <w:sz w:val="24"/>
          <w:szCs w:val="24"/>
        </w:rPr>
        <w:t xml:space="preserve"> коричневой.</w:t>
      </w:r>
    </w:p>
    <w:p w:rsidR="002739D4" w:rsidRPr="009E08FC" w:rsidRDefault="002739D4" w:rsidP="002739D4">
      <w:pPr>
        <w:pStyle w:val="a6"/>
        <w:numPr>
          <w:ilvl w:val="0"/>
          <w:numId w:val="1"/>
        </w:numPr>
        <w:tabs>
          <w:tab w:val="left" w:pos="3567"/>
        </w:tabs>
        <w:spacing w:after="0"/>
        <w:jc w:val="center"/>
        <w:rPr>
          <w:rFonts w:ascii="Times New Roman" w:hAnsi="Times New Roman" w:cs="Times New Roman"/>
          <w:sz w:val="24"/>
          <w:szCs w:val="24"/>
        </w:rPr>
      </w:pPr>
      <w:r>
        <w:rPr>
          <w:rFonts w:ascii="Times New Roman" w:hAnsi="Times New Roman" w:cs="Times New Roman"/>
          <w:sz w:val="24"/>
          <w:szCs w:val="24"/>
        </w:rPr>
        <w:t xml:space="preserve"> самка </w:t>
      </w:r>
    </w:p>
    <w:tbl>
      <w:tblPr>
        <w:tblStyle w:val="a3"/>
        <w:tblW w:w="9321" w:type="dxa"/>
        <w:tblInd w:w="250" w:type="dxa"/>
        <w:tblLook w:val="04A0"/>
      </w:tblPr>
      <w:tblGrid>
        <w:gridCol w:w="2126"/>
        <w:gridCol w:w="7195"/>
      </w:tblGrid>
      <w:tr w:rsidR="002739D4" w:rsidTr="000A449F">
        <w:tc>
          <w:tcPr>
            <w:tcW w:w="2126" w:type="dxa"/>
          </w:tcPr>
          <w:p w:rsidR="002739D4" w:rsidRDefault="002739D4" w:rsidP="000A449F">
            <w:pPr>
              <w:pStyle w:val="a6"/>
              <w:tabs>
                <w:tab w:val="left" w:pos="3567"/>
              </w:tabs>
              <w:ind w:left="0" w:firstLine="0"/>
              <w:rPr>
                <w:rFonts w:ascii="Times New Roman" w:hAnsi="Times New Roman" w:cs="Times New Roman"/>
                <w:sz w:val="24"/>
                <w:szCs w:val="24"/>
              </w:rPr>
            </w:pPr>
            <w:r>
              <w:rPr>
                <w:rFonts w:ascii="Times New Roman" w:hAnsi="Times New Roman" w:cs="Times New Roman"/>
                <w:sz w:val="24"/>
                <w:szCs w:val="24"/>
              </w:rPr>
              <w:t>Мышь</w:t>
            </w:r>
          </w:p>
          <w:p w:rsidR="002739D4" w:rsidRDefault="002739D4" w:rsidP="000A449F">
            <w:pPr>
              <w:pStyle w:val="a6"/>
              <w:tabs>
                <w:tab w:val="left" w:pos="3567"/>
              </w:tabs>
              <w:ind w:left="0" w:firstLine="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А-</w:t>
            </w:r>
            <w:proofErr w:type="gramEnd"/>
            <w:r>
              <w:rPr>
                <w:rFonts w:ascii="Times New Roman" w:hAnsi="Times New Roman" w:cs="Times New Roman"/>
                <w:sz w:val="24"/>
                <w:szCs w:val="24"/>
              </w:rPr>
              <w:t xml:space="preserve"> черная окраска</w:t>
            </w:r>
          </w:p>
          <w:p w:rsidR="002739D4" w:rsidRDefault="002739D4" w:rsidP="000A449F">
            <w:pPr>
              <w:pStyle w:val="a6"/>
              <w:tabs>
                <w:tab w:val="left" w:pos="3567"/>
              </w:tabs>
              <w:ind w:left="0" w:firstLine="0"/>
              <w:rPr>
                <w:rFonts w:ascii="Times New Roman" w:hAnsi="Times New Roman" w:cs="Times New Roman"/>
                <w:sz w:val="24"/>
                <w:szCs w:val="24"/>
              </w:rPr>
            </w:pPr>
            <w:proofErr w:type="spellStart"/>
            <w:proofErr w:type="gramStart"/>
            <w:r>
              <w:rPr>
                <w:rFonts w:ascii="Times New Roman" w:hAnsi="Times New Roman" w:cs="Times New Roman"/>
                <w:sz w:val="24"/>
                <w:szCs w:val="24"/>
              </w:rPr>
              <w:t>а-коричневая</w:t>
            </w:r>
            <w:proofErr w:type="spellEnd"/>
            <w:proofErr w:type="gramEnd"/>
            <w:r>
              <w:rPr>
                <w:rFonts w:ascii="Times New Roman" w:hAnsi="Times New Roman" w:cs="Times New Roman"/>
                <w:sz w:val="24"/>
                <w:szCs w:val="24"/>
              </w:rPr>
              <w:t xml:space="preserve"> окраска</w:t>
            </w:r>
          </w:p>
        </w:tc>
        <w:tc>
          <w:tcPr>
            <w:tcW w:w="7195" w:type="dxa"/>
          </w:tcPr>
          <w:p w:rsidR="002739D4" w:rsidRPr="009E08FC" w:rsidRDefault="002739D4" w:rsidP="000A449F">
            <w:pPr>
              <w:ind w:firstLine="0"/>
              <w:rPr>
                <w:rFonts w:ascii="Times New Roman" w:hAnsi="Times New Roman" w:cs="Times New Roman"/>
                <w:sz w:val="24"/>
                <w:szCs w:val="24"/>
              </w:rPr>
            </w:pPr>
            <w:r w:rsidRPr="009E08FC">
              <w:rPr>
                <w:rFonts w:ascii="Times New Roman" w:hAnsi="Times New Roman" w:cs="Times New Roman"/>
                <w:sz w:val="24"/>
                <w:szCs w:val="24"/>
                <w:lang w:val="en-US"/>
              </w:rPr>
              <w:t>P</w:t>
            </w:r>
            <w:r w:rsidRPr="009E08FC">
              <w:rPr>
                <w:rFonts w:ascii="Times New Roman" w:hAnsi="Times New Roman" w:cs="Times New Roman"/>
                <w:sz w:val="24"/>
                <w:szCs w:val="24"/>
              </w:rPr>
              <w:t xml:space="preserve">     </w:t>
            </w:r>
            <w:r>
              <w:rPr>
                <w:rFonts w:ascii="Times New Roman" w:hAnsi="Times New Roman" w:cs="Times New Roman"/>
                <w:sz w:val="24"/>
                <w:szCs w:val="24"/>
              </w:rPr>
              <w:t>черный цвет</w:t>
            </w:r>
            <w:r w:rsidRPr="009E08FC">
              <w:rPr>
                <w:rFonts w:ascii="Times New Roman" w:hAnsi="Times New Roman" w:cs="Times New Roman"/>
                <w:sz w:val="24"/>
                <w:szCs w:val="24"/>
              </w:rPr>
              <w:t xml:space="preserve">              </w:t>
            </w:r>
            <w:proofErr w:type="spellStart"/>
            <w:r w:rsidRPr="009E08FC">
              <w:rPr>
                <w:rFonts w:ascii="Times New Roman" w:hAnsi="Times New Roman" w:cs="Times New Roman"/>
                <w:sz w:val="24"/>
                <w:szCs w:val="24"/>
              </w:rPr>
              <w:t>х</w:t>
            </w:r>
            <w:proofErr w:type="spellEnd"/>
            <w:r w:rsidRPr="009E08FC">
              <w:rPr>
                <w:rFonts w:ascii="Times New Roman" w:hAnsi="Times New Roman" w:cs="Times New Roman"/>
                <w:sz w:val="24"/>
                <w:szCs w:val="24"/>
              </w:rPr>
              <w:t xml:space="preserve">           </w:t>
            </w:r>
            <w:r>
              <w:rPr>
                <w:rFonts w:ascii="Times New Roman" w:hAnsi="Times New Roman" w:cs="Times New Roman"/>
                <w:sz w:val="24"/>
                <w:szCs w:val="24"/>
              </w:rPr>
              <w:t xml:space="preserve">     коричневый цвет       </w:t>
            </w:r>
            <w:r w:rsidRPr="009E08FC">
              <w:rPr>
                <w:rFonts w:ascii="Times New Roman" w:hAnsi="Times New Roman" w:cs="Times New Roman"/>
                <w:sz w:val="24"/>
                <w:szCs w:val="24"/>
              </w:rPr>
              <w:t xml:space="preserve">            </w:t>
            </w:r>
          </w:p>
        </w:tc>
      </w:tr>
      <w:tr w:rsidR="002739D4" w:rsidTr="000A449F">
        <w:tc>
          <w:tcPr>
            <w:tcW w:w="2126" w:type="dxa"/>
          </w:tcPr>
          <w:p w:rsidR="002739D4" w:rsidRDefault="002739D4" w:rsidP="000A449F">
            <w:pPr>
              <w:pStyle w:val="a6"/>
              <w:tabs>
                <w:tab w:val="left" w:pos="3567"/>
              </w:tabs>
              <w:ind w:left="0" w:firstLine="0"/>
              <w:rPr>
                <w:rFonts w:ascii="Times New Roman" w:hAnsi="Times New Roman" w:cs="Times New Roman"/>
                <w:sz w:val="24"/>
                <w:szCs w:val="24"/>
              </w:rPr>
            </w:pPr>
          </w:p>
        </w:tc>
        <w:tc>
          <w:tcPr>
            <w:tcW w:w="7195" w:type="dxa"/>
          </w:tcPr>
          <w:p w:rsidR="002739D4" w:rsidRPr="009E08FC" w:rsidRDefault="002739D4" w:rsidP="000A449F">
            <w:pPr>
              <w:ind w:firstLine="0"/>
              <w:rPr>
                <w:rFonts w:ascii="Times New Roman" w:hAnsi="Times New Roman" w:cs="Times New Roman"/>
                <w:sz w:val="24"/>
                <w:szCs w:val="24"/>
              </w:rPr>
            </w:pPr>
            <w:r w:rsidRPr="009E08FC">
              <w:rPr>
                <w:rFonts w:ascii="Times New Roman" w:hAnsi="Times New Roman" w:cs="Times New Roman"/>
                <w:sz w:val="24"/>
                <w:szCs w:val="24"/>
              </w:rPr>
              <w:t xml:space="preserve">            </w:t>
            </w:r>
            <w:r w:rsidRPr="009E08FC">
              <w:rPr>
                <w:rFonts w:ascii="Times New Roman" w:hAnsi="Times New Roman" w:cs="Times New Roman"/>
                <w:sz w:val="24"/>
                <w:szCs w:val="24"/>
                <w:lang w:val="en-US"/>
              </w:rPr>
              <w:t>A</w:t>
            </w:r>
            <w:r w:rsidRPr="009E08FC">
              <w:rPr>
                <w:rFonts w:ascii="Times New Roman" w:hAnsi="Times New Roman" w:cs="Times New Roman"/>
                <w:sz w:val="24"/>
                <w:szCs w:val="24"/>
              </w:rPr>
              <w:t xml:space="preserve"> а                                                                   </w:t>
            </w:r>
            <w:proofErr w:type="spellStart"/>
            <w:r w:rsidRPr="009E08FC">
              <w:rPr>
                <w:rFonts w:ascii="Times New Roman" w:hAnsi="Times New Roman" w:cs="Times New Roman"/>
                <w:b/>
                <w:sz w:val="24"/>
                <w:szCs w:val="24"/>
              </w:rPr>
              <w:t>аа</w:t>
            </w:r>
            <w:proofErr w:type="spellEnd"/>
          </w:p>
        </w:tc>
      </w:tr>
      <w:tr w:rsidR="002739D4" w:rsidTr="000A449F">
        <w:tc>
          <w:tcPr>
            <w:tcW w:w="2126" w:type="dxa"/>
          </w:tcPr>
          <w:p w:rsidR="002739D4" w:rsidRDefault="002739D4" w:rsidP="000A449F">
            <w:pPr>
              <w:pStyle w:val="a6"/>
              <w:tabs>
                <w:tab w:val="left" w:pos="3567"/>
              </w:tabs>
              <w:ind w:left="0" w:firstLine="0"/>
              <w:rPr>
                <w:rFonts w:ascii="Times New Roman" w:hAnsi="Times New Roman" w:cs="Times New Roman"/>
                <w:sz w:val="24"/>
                <w:szCs w:val="24"/>
              </w:rPr>
            </w:pPr>
          </w:p>
        </w:tc>
        <w:tc>
          <w:tcPr>
            <w:tcW w:w="7195" w:type="dxa"/>
          </w:tcPr>
          <w:p w:rsidR="002739D4" w:rsidRPr="009E08FC" w:rsidRDefault="002739D4" w:rsidP="000A449F">
            <w:pPr>
              <w:ind w:firstLine="0"/>
              <w:rPr>
                <w:rFonts w:ascii="Times New Roman" w:hAnsi="Times New Roman" w:cs="Times New Roman"/>
                <w:sz w:val="24"/>
                <w:szCs w:val="24"/>
              </w:rPr>
            </w:pPr>
            <w:r w:rsidRPr="009E08FC">
              <w:rPr>
                <w:rFonts w:ascii="Times New Roman" w:hAnsi="Times New Roman" w:cs="Times New Roman"/>
                <w:sz w:val="24"/>
                <w:szCs w:val="24"/>
              </w:rPr>
              <w:t xml:space="preserve">G             </w:t>
            </w:r>
            <w:r w:rsidRPr="009E08FC">
              <w:rPr>
                <w:rFonts w:ascii="Times New Roman" w:hAnsi="Times New Roman" w:cs="Times New Roman"/>
                <w:sz w:val="24"/>
                <w:szCs w:val="24"/>
                <w:lang w:val="en-US"/>
              </w:rPr>
              <w:t>A</w:t>
            </w:r>
            <w:r w:rsidRPr="009E08FC">
              <w:rPr>
                <w:rFonts w:ascii="Times New Roman" w:hAnsi="Times New Roman" w:cs="Times New Roman"/>
                <w:sz w:val="24"/>
                <w:szCs w:val="24"/>
              </w:rPr>
              <w:t xml:space="preserve">, а                                                                    </w:t>
            </w:r>
            <w:r w:rsidRPr="00F4205E">
              <w:rPr>
                <w:rFonts w:ascii="Times New Roman" w:hAnsi="Times New Roman" w:cs="Times New Roman"/>
                <w:b/>
                <w:sz w:val="24"/>
                <w:szCs w:val="24"/>
              </w:rPr>
              <w:t xml:space="preserve"> </w:t>
            </w:r>
            <w:proofErr w:type="spellStart"/>
            <w:proofErr w:type="gramStart"/>
            <w:r w:rsidRPr="00F4205E">
              <w:rPr>
                <w:rFonts w:ascii="Times New Roman" w:hAnsi="Times New Roman" w:cs="Times New Roman"/>
                <w:b/>
                <w:sz w:val="24"/>
                <w:szCs w:val="24"/>
              </w:rPr>
              <w:t>а</w:t>
            </w:r>
            <w:proofErr w:type="spellEnd"/>
            <w:proofErr w:type="gramEnd"/>
            <w:r w:rsidRPr="009E08FC">
              <w:rPr>
                <w:rFonts w:ascii="Times New Roman" w:hAnsi="Times New Roman" w:cs="Times New Roman"/>
                <w:sz w:val="24"/>
                <w:szCs w:val="24"/>
              </w:rPr>
              <w:t xml:space="preserve"> </w:t>
            </w:r>
          </w:p>
        </w:tc>
      </w:tr>
      <w:tr w:rsidR="002739D4" w:rsidTr="000A449F">
        <w:tc>
          <w:tcPr>
            <w:tcW w:w="2126" w:type="dxa"/>
          </w:tcPr>
          <w:p w:rsidR="002739D4" w:rsidRDefault="002739D4" w:rsidP="000A449F">
            <w:pPr>
              <w:pStyle w:val="a6"/>
              <w:tabs>
                <w:tab w:val="left" w:pos="3567"/>
              </w:tabs>
              <w:ind w:left="0" w:firstLine="0"/>
              <w:rPr>
                <w:rFonts w:ascii="Times New Roman" w:hAnsi="Times New Roman" w:cs="Times New Roman"/>
                <w:sz w:val="24"/>
                <w:szCs w:val="24"/>
              </w:rPr>
            </w:pPr>
          </w:p>
        </w:tc>
        <w:tc>
          <w:tcPr>
            <w:tcW w:w="7195" w:type="dxa"/>
          </w:tcPr>
          <w:p w:rsidR="002739D4" w:rsidRPr="009E08FC" w:rsidRDefault="002739D4" w:rsidP="000A449F">
            <w:pPr>
              <w:ind w:firstLine="0"/>
              <w:rPr>
                <w:rFonts w:ascii="Times New Roman" w:hAnsi="Times New Roman" w:cs="Times New Roman"/>
                <w:sz w:val="24"/>
                <w:szCs w:val="24"/>
              </w:rPr>
            </w:pPr>
            <w:r w:rsidRPr="009E08FC">
              <w:rPr>
                <w:rFonts w:ascii="Times New Roman" w:hAnsi="Times New Roman" w:cs="Times New Roman"/>
                <w:sz w:val="24"/>
                <w:szCs w:val="24"/>
                <w:lang w:val="en-US"/>
              </w:rPr>
              <w:t>F</w:t>
            </w:r>
            <w:r w:rsidRPr="009E08FC">
              <w:rPr>
                <w:rFonts w:ascii="Times New Roman" w:hAnsi="Times New Roman" w:cs="Times New Roman"/>
                <w:sz w:val="24"/>
                <w:szCs w:val="24"/>
              </w:rPr>
              <w:t xml:space="preserve">1                     </w:t>
            </w:r>
            <w:r>
              <w:rPr>
                <w:rFonts w:ascii="Times New Roman" w:hAnsi="Times New Roman" w:cs="Times New Roman"/>
                <w:sz w:val="24"/>
                <w:szCs w:val="24"/>
              </w:rPr>
              <w:t xml:space="preserve">       15черных </w:t>
            </w:r>
            <w:r w:rsidRPr="009E08F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E08FC">
              <w:rPr>
                <w:rFonts w:ascii="Times New Roman" w:hAnsi="Times New Roman" w:cs="Times New Roman"/>
                <w:sz w:val="24"/>
                <w:szCs w:val="24"/>
              </w:rPr>
              <w:t>1</w:t>
            </w:r>
            <w:r>
              <w:rPr>
                <w:rFonts w:ascii="Times New Roman" w:hAnsi="Times New Roman" w:cs="Times New Roman"/>
                <w:sz w:val="24"/>
                <w:szCs w:val="24"/>
              </w:rPr>
              <w:t>3</w:t>
            </w:r>
            <w:r w:rsidRPr="009E08FC">
              <w:rPr>
                <w:rFonts w:ascii="Times New Roman" w:hAnsi="Times New Roman" w:cs="Times New Roman"/>
                <w:sz w:val="24"/>
                <w:szCs w:val="24"/>
              </w:rPr>
              <w:t xml:space="preserve"> </w:t>
            </w:r>
            <w:r>
              <w:rPr>
                <w:rFonts w:ascii="Times New Roman" w:hAnsi="Times New Roman" w:cs="Times New Roman"/>
                <w:sz w:val="24"/>
                <w:szCs w:val="24"/>
              </w:rPr>
              <w:t>коричневых</w:t>
            </w:r>
          </w:p>
        </w:tc>
      </w:tr>
      <w:tr w:rsidR="002739D4" w:rsidTr="000A449F">
        <w:tc>
          <w:tcPr>
            <w:tcW w:w="2126" w:type="dxa"/>
          </w:tcPr>
          <w:p w:rsidR="002739D4" w:rsidRDefault="002739D4" w:rsidP="000A449F">
            <w:pPr>
              <w:pStyle w:val="a6"/>
              <w:tabs>
                <w:tab w:val="left" w:pos="3567"/>
              </w:tabs>
              <w:ind w:left="0" w:firstLine="0"/>
              <w:rPr>
                <w:rFonts w:ascii="Times New Roman" w:hAnsi="Times New Roman" w:cs="Times New Roman"/>
                <w:sz w:val="24"/>
                <w:szCs w:val="24"/>
              </w:rPr>
            </w:pPr>
          </w:p>
        </w:tc>
        <w:tc>
          <w:tcPr>
            <w:tcW w:w="7195" w:type="dxa"/>
          </w:tcPr>
          <w:p w:rsidR="002739D4" w:rsidRPr="009E08FC" w:rsidRDefault="002739D4" w:rsidP="000A449F">
            <w:pPr>
              <w:ind w:firstLine="0"/>
              <w:rPr>
                <w:rFonts w:ascii="Times New Roman" w:hAnsi="Times New Roman" w:cs="Times New Roman"/>
                <w:sz w:val="24"/>
                <w:szCs w:val="24"/>
              </w:rPr>
            </w:pPr>
            <w:r w:rsidRPr="009E08FC">
              <w:rPr>
                <w:rFonts w:ascii="Times New Roman" w:hAnsi="Times New Roman" w:cs="Times New Roman"/>
                <w:sz w:val="24"/>
                <w:szCs w:val="24"/>
                <w:lang w:val="en-US"/>
              </w:rPr>
              <w:t>F</w:t>
            </w:r>
            <w:r w:rsidRPr="009E08FC">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9E08FC">
              <w:rPr>
                <w:rFonts w:ascii="Times New Roman" w:hAnsi="Times New Roman" w:cs="Times New Roman"/>
                <w:sz w:val="24"/>
                <w:szCs w:val="24"/>
              </w:rPr>
              <w:t xml:space="preserve"> 1Аа</w:t>
            </w:r>
            <w:r>
              <w:rPr>
                <w:rFonts w:ascii="Times New Roman" w:hAnsi="Times New Roman" w:cs="Times New Roman"/>
                <w:sz w:val="24"/>
                <w:szCs w:val="24"/>
              </w:rPr>
              <w:t xml:space="preserve">         </w:t>
            </w:r>
            <w:r w:rsidRPr="009E08FC">
              <w:rPr>
                <w:rFonts w:ascii="Times New Roman" w:hAnsi="Times New Roman" w:cs="Times New Roman"/>
                <w:sz w:val="24"/>
                <w:szCs w:val="24"/>
              </w:rPr>
              <w:t xml:space="preserve">  :      1</w:t>
            </w:r>
            <w:r w:rsidRPr="00F4205E">
              <w:rPr>
                <w:rFonts w:ascii="Times New Roman" w:hAnsi="Times New Roman" w:cs="Times New Roman"/>
                <w:b/>
                <w:sz w:val="24"/>
                <w:szCs w:val="24"/>
              </w:rPr>
              <w:t>аа</w:t>
            </w:r>
          </w:p>
        </w:tc>
      </w:tr>
    </w:tbl>
    <w:p w:rsidR="002739D4" w:rsidRDefault="002739D4" w:rsidP="002739D4">
      <w:pPr>
        <w:pStyle w:val="a6"/>
        <w:tabs>
          <w:tab w:val="left" w:pos="3567"/>
        </w:tabs>
        <w:spacing w:after="0"/>
        <w:ind w:left="1069" w:firstLine="0"/>
        <w:rPr>
          <w:rFonts w:ascii="Times New Roman" w:hAnsi="Times New Roman" w:cs="Times New Roman"/>
          <w:sz w:val="24"/>
          <w:szCs w:val="24"/>
        </w:rPr>
      </w:pPr>
      <w:r>
        <w:rPr>
          <w:rFonts w:ascii="Times New Roman" w:hAnsi="Times New Roman" w:cs="Times New Roman"/>
          <w:sz w:val="24"/>
          <w:szCs w:val="24"/>
        </w:rPr>
        <w:t xml:space="preserve">Вывод: 1 самка </w:t>
      </w:r>
      <w:proofErr w:type="spellStart"/>
      <w:r>
        <w:rPr>
          <w:rFonts w:ascii="Times New Roman" w:hAnsi="Times New Roman" w:cs="Times New Roman"/>
          <w:sz w:val="24"/>
          <w:szCs w:val="24"/>
        </w:rPr>
        <w:t>гетерозиготна</w:t>
      </w:r>
      <w:proofErr w:type="spellEnd"/>
      <w:r>
        <w:rPr>
          <w:rFonts w:ascii="Times New Roman" w:hAnsi="Times New Roman" w:cs="Times New Roman"/>
          <w:sz w:val="24"/>
          <w:szCs w:val="24"/>
        </w:rPr>
        <w:t xml:space="preserve">, имеет генотип </w:t>
      </w:r>
      <w:proofErr w:type="spellStart"/>
      <w:r>
        <w:rPr>
          <w:rFonts w:ascii="Times New Roman" w:hAnsi="Times New Roman" w:cs="Times New Roman"/>
          <w:sz w:val="24"/>
          <w:szCs w:val="24"/>
        </w:rPr>
        <w:t>Аа</w:t>
      </w:r>
      <w:proofErr w:type="spellEnd"/>
      <w:r>
        <w:rPr>
          <w:rFonts w:ascii="Times New Roman" w:hAnsi="Times New Roman" w:cs="Times New Roman"/>
          <w:sz w:val="24"/>
          <w:szCs w:val="24"/>
        </w:rPr>
        <w:t>.</w:t>
      </w:r>
    </w:p>
    <w:p w:rsidR="002739D4" w:rsidRPr="00F4205E" w:rsidRDefault="002739D4" w:rsidP="002739D4">
      <w:pPr>
        <w:pStyle w:val="a6"/>
        <w:numPr>
          <w:ilvl w:val="0"/>
          <w:numId w:val="1"/>
        </w:numPr>
        <w:tabs>
          <w:tab w:val="left" w:pos="3567"/>
        </w:tabs>
        <w:spacing w:after="0"/>
        <w:jc w:val="center"/>
        <w:rPr>
          <w:rFonts w:ascii="Times New Roman" w:hAnsi="Times New Roman" w:cs="Times New Roman"/>
          <w:sz w:val="24"/>
          <w:szCs w:val="24"/>
        </w:rPr>
      </w:pPr>
      <w:r w:rsidRPr="00F4205E">
        <w:rPr>
          <w:rFonts w:ascii="Times New Roman" w:hAnsi="Times New Roman" w:cs="Times New Roman"/>
          <w:sz w:val="24"/>
          <w:szCs w:val="24"/>
        </w:rPr>
        <w:t>самка</w:t>
      </w:r>
    </w:p>
    <w:tbl>
      <w:tblPr>
        <w:tblStyle w:val="a3"/>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89"/>
      </w:tblGrid>
      <w:tr w:rsidR="002739D4" w:rsidRPr="00F4205E" w:rsidTr="000A449F">
        <w:tc>
          <w:tcPr>
            <w:tcW w:w="9889" w:type="dxa"/>
            <w:tcBorders>
              <w:top w:val="single" w:sz="4" w:space="0" w:color="auto"/>
              <w:left w:val="single" w:sz="4" w:space="0" w:color="auto"/>
              <w:bottom w:val="single" w:sz="4" w:space="0" w:color="auto"/>
              <w:right w:val="single" w:sz="4" w:space="0" w:color="auto"/>
            </w:tcBorders>
          </w:tcPr>
          <w:p w:rsidR="002739D4" w:rsidRPr="00F4205E" w:rsidRDefault="002739D4" w:rsidP="000A449F">
            <w:pPr>
              <w:ind w:firstLine="0"/>
              <w:rPr>
                <w:rFonts w:ascii="Times New Roman" w:hAnsi="Times New Roman" w:cs="Times New Roman"/>
                <w:sz w:val="24"/>
                <w:szCs w:val="24"/>
              </w:rPr>
            </w:pPr>
            <w:r w:rsidRPr="00F4205E">
              <w:rPr>
                <w:rFonts w:ascii="Times New Roman" w:hAnsi="Times New Roman" w:cs="Times New Roman"/>
                <w:sz w:val="24"/>
                <w:szCs w:val="24"/>
                <w:lang w:val="en-US"/>
              </w:rPr>
              <w:t>P</w:t>
            </w:r>
            <w:r w:rsidRPr="00F4205E">
              <w:rPr>
                <w:rFonts w:ascii="Times New Roman" w:hAnsi="Times New Roman" w:cs="Times New Roman"/>
                <w:sz w:val="24"/>
                <w:szCs w:val="24"/>
              </w:rPr>
              <w:t xml:space="preserve">       черный цвет                           </w:t>
            </w:r>
            <w:proofErr w:type="spellStart"/>
            <w:r w:rsidRPr="00F4205E">
              <w:rPr>
                <w:rFonts w:ascii="Times New Roman" w:hAnsi="Times New Roman" w:cs="Times New Roman"/>
                <w:sz w:val="24"/>
                <w:szCs w:val="24"/>
              </w:rPr>
              <w:t>х</w:t>
            </w:r>
            <w:proofErr w:type="spellEnd"/>
            <w:r w:rsidRPr="00F4205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4205E">
              <w:rPr>
                <w:rFonts w:ascii="Times New Roman" w:hAnsi="Times New Roman" w:cs="Times New Roman"/>
                <w:sz w:val="24"/>
                <w:szCs w:val="24"/>
              </w:rPr>
              <w:t xml:space="preserve">  </w:t>
            </w:r>
            <w:r w:rsidRPr="00F4205E">
              <w:rPr>
                <w:rFonts w:ascii="Times New Roman" w:hAnsi="Times New Roman" w:cs="Times New Roman"/>
                <w:b/>
                <w:sz w:val="24"/>
                <w:szCs w:val="24"/>
              </w:rPr>
              <w:t xml:space="preserve">коричневый цвет </w:t>
            </w:r>
          </w:p>
        </w:tc>
      </w:tr>
      <w:tr w:rsidR="002739D4" w:rsidRPr="00F4205E" w:rsidTr="000A449F">
        <w:tc>
          <w:tcPr>
            <w:tcW w:w="9889" w:type="dxa"/>
            <w:tcBorders>
              <w:top w:val="single" w:sz="4" w:space="0" w:color="auto"/>
              <w:left w:val="single" w:sz="4" w:space="0" w:color="auto"/>
              <w:bottom w:val="single" w:sz="4" w:space="0" w:color="auto"/>
              <w:right w:val="single" w:sz="4" w:space="0" w:color="auto"/>
            </w:tcBorders>
          </w:tcPr>
          <w:p w:rsidR="002739D4" w:rsidRPr="00F4205E" w:rsidRDefault="002739D4" w:rsidP="000A449F">
            <w:pPr>
              <w:ind w:firstLine="0"/>
              <w:rPr>
                <w:rFonts w:ascii="Times New Roman" w:hAnsi="Times New Roman" w:cs="Times New Roman"/>
                <w:sz w:val="24"/>
                <w:szCs w:val="24"/>
              </w:rPr>
            </w:pPr>
            <w:r w:rsidRPr="00F4205E">
              <w:rPr>
                <w:rFonts w:ascii="Times New Roman" w:hAnsi="Times New Roman" w:cs="Times New Roman"/>
                <w:sz w:val="24"/>
                <w:szCs w:val="24"/>
              </w:rPr>
              <w:t xml:space="preserve">            </w:t>
            </w:r>
            <w:r w:rsidRPr="00F4205E">
              <w:rPr>
                <w:rFonts w:ascii="Times New Roman" w:hAnsi="Times New Roman" w:cs="Times New Roman"/>
                <w:sz w:val="24"/>
                <w:szCs w:val="24"/>
                <w:lang w:val="en-US"/>
              </w:rPr>
              <w:t>A</w:t>
            </w:r>
            <w:r w:rsidRPr="00F4205E">
              <w:rPr>
                <w:rFonts w:ascii="Times New Roman" w:hAnsi="Times New Roman" w:cs="Times New Roman"/>
                <w:sz w:val="24"/>
                <w:szCs w:val="24"/>
              </w:rPr>
              <w:t xml:space="preserve"> А                                                                    </w:t>
            </w:r>
            <w:r>
              <w:rPr>
                <w:rFonts w:ascii="Times New Roman" w:hAnsi="Times New Roman" w:cs="Times New Roman"/>
                <w:sz w:val="24"/>
                <w:szCs w:val="24"/>
              </w:rPr>
              <w:t xml:space="preserve">               </w:t>
            </w:r>
            <w:proofErr w:type="spellStart"/>
            <w:r w:rsidRPr="00F4205E">
              <w:rPr>
                <w:rFonts w:ascii="Times New Roman" w:hAnsi="Times New Roman" w:cs="Times New Roman"/>
                <w:b/>
                <w:sz w:val="24"/>
                <w:szCs w:val="24"/>
              </w:rPr>
              <w:t>аа</w:t>
            </w:r>
            <w:proofErr w:type="spellEnd"/>
          </w:p>
        </w:tc>
      </w:tr>
      <w:tr w:rsidR="002739D4" w:rsidRPr="00F4205E" w:rsidTr="000A449F">
        <w:tc>
          <w:tcPr>
            <w:tcW w:w="9889" w:type="dxa"/>
            <w:tcBorders>
              <w:top w:val="single" w:sz="4" w:space="0" w:color="auto"/>
              <w:left w:val="single" w:sz="4" w:space="0" w:color="auto"/>
              <w:bottom w:val="single" w:sz="4" w:space="0" w:color="auto"/>
              <w:right w:val="single" w:sz="4" w:space="0" w:color="auto"/>
            </w:tcBorders>
          </w:tcPr>
          <w:p w:rsidR="002739D4" w:rsidRPr="00F4205E" w:rsidRDefault="002739D4" w:rsidP="000A449F">
            <w:pPr>
              <w:ind w:firstLine="0"/>
              <w:rPr>
                <w:rFonts w:ascii="Times New Roman" w:hAnsi="Times New Roman" w:cs="Times New Roman"/>
                <w:sz w:val="24"/>
                <w:szCs w:val="24"/>
              </w:rPr>
            </w:pPr>
            <w:r w:rsidRPr="00F4205E">
              <w:rPr>
                <w:rFonts w:ascii="Times New Roman" w:hAnsi="Times New Roman" w:cs="Times New Roman"/>
                <w:sz w:val="24"/>
                <w:szCs w:val="24"/>
              </w:rPr>
              <w:t xml:space="preserve">G             </w:t>
            </w:r>
            <w:r w:rsidRPr="00F4205E">
              <w:rPr>
                <w:rFonts w:ascii="Times New Roman" w:hAnsi="Times New Roman" w:cs="Times New Roman"/>
                <w:sz w:val="24"/>
                <w:szCs w:val="24"/>
                <w:lang w:val="en-US"/>
              </w:rPr>
              <w:t>A</w:t>
            </w:r>
            <w:r w:rsidRPr="00F4205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4205E">
              <w:rPr>
                <w:rFonts w:ascii="Times New Roman" w:hAnsi="Times New Roman" w:cs="Times New Roman"/>
                <w:sz w:val="24"/>
                <w:szCs w:val="24"/>
              </w:rPr>
              <w:t xml:space="preserve">  а </w:t>
            </w:r>
          </w:p>
        </w:tc>
      </w:tr>
      <w:tr w:rsidR="002739D4" w:rsidRPr="00F4205E" w:rsidTr="000A449F">
        <w:tc>
          <w:tcPr>
            <w:tcW w:w="9889" w:type="dxa"/>
            <w:tcBorders>
              <w:top w:val="single" w:sz="4" w:space="0" w:color="auto"/>
              <w:left w:val="single" w:sz="4" w:space="0" w:color="auto"/>
              <w:bottom w:val="single" w:sz="4" w:space="0" w:color="auto"/>
              <w:right w:val="single" w:sz="4" w:space="0" w:color="auto"/>
            </w:tcBorders>
          </w:tcPr>
          <w:p w:rsidR="002739D4" w:rsidRPr="00F4205E" w:rsidRDefault="002739D4" w:rsidP="000A449F">
            <w:pPr>
              <w:ind w:firstLine="0"/>
              <w:rPr>
                <w:rFonts w:ascii="Times New Roman" w:hAnsi="Times New Roman" w:cs="Times New Roman"/>
                <w:sz w:val="24"/>
                <w:szCs w:val="24"/>
              </w:rPr>
            </w:pPr>
            <w:r w:rsidRPr="00F4205E">
              <w:rPr>
                <w:rFonts w:ascii="Times New Roman" w:hAnsi="Times New Roman" w:cs="Times New Roman"/>
                <w:sz w:val="24"/>
                <w:szCs w:val="24"/>
                <w:lang w:val="en-US"/>
              </w:rPr>
              <w:t>F</w:t>
            </w:r>
            <w:r w:rsidRPr="00F4205E">
              <w:rPr>
                <w:rFonts w:ascii="Times New Roman" w:hAnsi="Times New Roman" w:cs="Times New Roman"/>
                <w:sz w:val="24"/>
                <w:szCs w:val="24"/>
              </w:rPr>
              <w:t xml:space="preserve">1                                               </w:t>
            </w:r>
            <w:r>
              <w:rPr>
                <w:rFonts w:ascii="Times New Roman" w:hAnsi="Times New Roman" w:cs="Times New Roman"/>
                <w:sz w:val="24"/>
                <w:szCs w:val="24"/>
              </w:rPr>
              <w:t xml:space="preserve">                  </w:t>
            </w:r>
            <w:r w:rsidRPr="00F4205E">
              <w:rPr>
                <w:rFonts w:ascii="Times New Roman" w:hAnsi="Times New Roman" w:cs="Times New Roman"/>
                <w:sz w:val="24"/>
                <w:szCs w:val="24"/>
              </w:rPr>
              <w:t xml:space="preserve"> 25 черных </w:t>
            </w:r>
          </w:p>
        </w:tc>
      </w:tr>
    </w:tbl>
    <w:p w:rsidR="00660A80" w:rsidRPr="002739D4" w:rsidRDefault="002739D4" w:rsidP="00660A80">
      <w:pPr>
        <w:spacing w:after="0"/>
        <w:rPr>
          <w:rFonts w:ascii="Times New Roman" w:hAnsi="Times New Roman" w:cs="Times New Roman"/>
          <w:b/>
          <w:sz w:val="24"/>
          <w:szCs w:val="24"/>
        </w:rPr>
      </w:pPr>
      <w:r w:rsidRPr="002739D4">
        <w:rPr>
          <w:rFonts w:ascii="Times New Roman" w:hAnsi="Times New Roman" w:cs="Times New Roman"/>
          <w:sz w:val="24"/>
          <w:szCs w:val="24"/>
        </w:rPr>
        <w:t xml:space="preserve">Вывод: вторая самка </w:t>
      </w:r>
      <w:proofErr w:type="spellStart"/>
      <w:r w:rsidRPr="002739D4">
        <w:rPr>
          <w:rFonts w:ascii="Times New Roman" w:hAnsi="Times New Roman" w:cs="Times New Roman"/>
          <w:sz w:val="24"/>
          <w:szCs w:val="24"/>
        </w:rPr>
        <w:t>гомозиготна</w:t>
      </w:r>
      <w:proofErr w:type="spellEnd"/>
      <w:r w:rsidRPr="002739D4">
        <w:rPr>
          <w:rFonts w:ascii="Times New Roman" w:hAnsi="Times New Roman" w:cs="Times New Roman"/>
          <w:sz w:val="24"/>
          <w:szCs w:val="24"/>
        </w:rPr>
        <w:t>, имеет фенотип АА</w:t>
      </w:r>
      <w:r w:rsidRPr="002739D4">
        <w:rPr>
          <w:rFonts w:ascii="Times New Roman" w:hAnsi="Times New Roman" w:cs="Times New Roman"/>
          <w:b/>
          <w:i/>
          <w:sz w:val="24"/>
          <w:szCs w:val="24"/>
        </w:rPr>
        <w:t>.</w:t>
      </w:r>
    </w:p>
    <w:sectPr w:rsidR="00660A80" w:rsidRPr="002739D4" w:rsidSect="0068465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876A1"/>
    <w:multiLevelType w:val="hybridMultilevel"/>
    <w:tmpl w:val="E174E20A"/>
    <w:lvl w:ilvl="0" w:tplc="BDC003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8"/>
  <w:characterSpacingControl w:val="doNotCompress"/>
  <w:compat/>
  <w:rsids>
    <w:rsidRoot w:val="00AB5E27"/>
    <w:rsid w:val="000D78AA"/>
    <w:rsid w:val="002739D4"/>
    <w:rsid w:val="00660A80"/>
    <w:rsid w:val="0068465F"/>
    <w:rsid w:val="006B36EC"/>
    <w:rsid w:val="009F67CD"/>
    <w:rsid w:val="00AB5E27"/>
    <w:rsid w:val="00F8216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465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7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0D78A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D78AA"/>
    <w:rPr>
      <w:rFonts w:ascii="Tahoma" w:hAnsi="Tahoma" w:cs="Tahoma"/>
      <w:sz w:val="16"/>
      <w:szCs w:val="16"/>
    </w:rPr>
  </w:style>
  <w:style w:type="character" w:customStyle="1" w:styleId="apple-converted-space">
    <w:name w:val="apple-converted-space"/>
    <w:basedOn w:val="a0"/>
    <w:rsid w:val="00660A80"/>
  </w:style>
  <w:style w:type="paragraph" w:styleId="a6">
    <w:name w:val="List Paragraph"/>
    <w:basedOn w:val="a"/>
    <w:uiPriority w:val="34"/>
    <w:qFormat/>
    <w:rsid w:val="002739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5</Pages>
  <Words>1548</Words>
  <Characters>8830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Генадий</dc:creator>
  <cp:keywords/>
  <dc:description/>
  <cp:lastModifiedBy>Генадий</cp:lastModifiedBy>
  <cp:revision>2</cp:revision>
  <dcterms:created xsi:type="dcterms:W3CDTF">2019-03-24T10:25:00Z</dcterms:created>
  <dcterms:modified xsi:type="dcterms:W3CDTF">2019-03-24T11:10:00Z</dcterms:modified>
</cp:coreProperties>
</file>