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B0E00" w14:textId="71F4570A" w:rsidR="00A7727E" w:rsidRDefault="00C15E6C">
      <w:pPr>
        <w:rPr>
          <w:lang w:val="en-US"/>
        </w:rPr>
      </w:pPr>
      <w:r w:rsidRPr="00C15E6C">
        <w:rPr>
          <w:lang w:val="en-US"/>
        </w:rPr>
        <w:t>Arguments of discussion for t</w:t>
      </w:r>
      <w:r>
        <w:rPr>
          <w:lang w:val="en-US"/>
        </w:rPr>
        <w:t>he</w:t>
      </w:r>
      <w:r w:rsidRPr="00C15E6C">
        <w:rPr>
          <w:lang w:val="en-US"/>
        </w:rPr>
        <w:t xml:space="preserve"> presenta</w:t>
      </w:r>
      <w:r>
        <w:rPr>
          <w:lang w:val="en-US"/>
        </w:rPr>
        <w:t>tion:</w:t>
      </w:r>
    </w:p>
    <w:p w14:paraId="7A2A44BA" w14:textId="77777777" w:rsidR="00C15E6C" w:rsidRDefault="00C15E6C">
      <w:pPr>
        <w:rPr>
          <w:lang w:val="en-US"/>
        </w:rPr>
      </w:pPr>
    </w:p>
    <w:p w14:paraId="14E0C4E9" w14:textId="224D2708" w:rsidR="00C15E6C" w:rsidRPr="00C15E6C" w:rsidRDefault="00C15E6C" w:rsidP="00C15E6C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</w:t>
      </w:r>
    </w:p>
    <w:p w14:paraId="2BBAAF0F" w14:textId="18869FD8" w:rsidR="00C15E6C" w:rsidRDefault="00C15E6C" w:rsidP="00C15E6C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Goal and how we plan to reach </w:t>
      </w:r>
      <w:proofErr w:type="gramStart"/>
      <w:r>
        <w:rPr>
          <w:lang w:val="en-US"/>
        </w:rPr>
        <w:t>it</w:t>
      </w:r>
      <w:proofErr w:type="gramEnd"/>
    </w:p>
    <w:p w14:paraId="719394ED" w14:textId="47F05DFE" w:rsidR="00C15E6C" w:rsidRPr="00C15E6C" w:rsidRDefault="00C15E6C" w:rsidP="00C15E6C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Unicycle model</w:t>
      </w:r>
    </w:p>
    <w:p w14:paraId="27F53ACB" w14:textId="457A637C" w:rsidR="00C15E6C" w:rsidRDefault="00C15E6C" w:rsidP="00C15E6C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Consensus</w:t>
      </w:r>
    </w:p>
    <w:p w14:paraId="1EB87D1C" w14:textId="03ED17C2" w:rsidR="00C15E6C" w:rsidRPr="00C15E6C" w:rsidRDefault="00C15E6C" w:rsidP="00C15E6C">
      <w:pPr>
        <w:pStyle w:val="Paragrafoelenco"/>
        <w:numPr>
          <w:ilvl w:val="0"/>
          <w:numId w:val="5"/>
        </w:numPr>
        <w:rPr>
          <w:rFonts w:eastAsiaTheme="minorEastAsia"/>
          <w:lang w:val="en-US"/>
        </w:rPr>
      </w:pPr>
      <w:r>
        <w:rPr>
          <w:lang w:val="en-US"/>
        </w:rPr>
        <w:t xml:space="preserve">Little talk about the theory + </w:t>
      </w:r>
      <m:oMath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3</m:t>
                </m:r>
              </m:den>
            </m:f>
          </m:e>
          <m:sup>
            <m:r>
              <w:rPr>
                <w:rFonts w:ascii="Cambria Math" w:hAnsi="Cambria Math"/>
                <w:lang w:val="en-US"/>
              </w:rPr>
              <m:t>3X3</m:t>
            </m:r>
          </m:sup>
        </m:sSup>
      </m:oMath>
      <w:r>
        <w:rPr>
          <w:rFonts w:eastAsiaTheme="minorEastAsia"/>
          <w:lang w:val="en-US"/>
        </w:rPr>
        <w:t xml:space="preserve"> (one step consensus)</w:t>
      </w:r>
    </w:p>
    <w:p w14:paraId="656463E7" w14:textId="3966CB0C" w:rsidR="00C15E6C" w:rsidRPr="00C15E6C" w:rsidRDefault="00C15E6C" w:rsidP="00C15E6C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Cartesian</w:t>
      </w:r>
    </w:p>
    <w:p w14:paraId="1D6F4118" w14:textId="3CC1FF1D" w:rsidR="00C15E6C" w:rsidRDefault="00C15E6C" w:rsidP="00C15E6C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Graphics: </w:t>
      </w:r>
      <w:proofErr w:type="spellStart"/>
      <w:r>
        <w:rPr>
          <w:lang w:val="en-US"/>
        </w:rPr>
        <w:t>pg</w:t>
      </w:r>
      <w:proofErr w:type="spellEnd"/>
      <w:r>
        <w:rPr>
          <w:lang w:val="en-US"/>
        </w:rPr>
        <w:t xml:space="preserve"> 47</w:t>
      </w:r>
    </w:p>
    <w:p w14:paraId="2CDBEFBB" w14:textId="72BFFB1A" w:rsidR="00C15E6C" w:rsidRDefault="00C15E6C" w:rsidP="00C15E6C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No control over orientation</w:t>
      </w:r>
    </w:p>
    <w:p w14:paraId="0B270381" w14:textId="3FF5D781" w:rsidR="00C15E6C" w:rsidRPr="00C15E6C" w:rsidRDefault="00C15E6C" w:rsidP="00C15E6C">
      <w:pPr>
        <w:pStyle w:val="Paragrafoelenco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t>Unwrap ?</w:t>
      </w:r>
      <w:proofErr w:type="gramEnd"/>
      <w:r>
        <w:rPr>
          <w:lang w:val="en-US"/>
        </w:rPr>
        <w:t xml:space="preserve"> (graphics?)</w:t>
      </w:r>
    </w:p>
    <w:p w14:paraId="06266CA2" w14:textId="79045E2B" w:rsidR="00C15E6C" w:rsidRPr="00C15E6C" w:rsidRDefault="00C15E6C" w:rsidP="00C15E6C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Posture</w:t>
      </w:r>
    </w:p>
    <w:p w14:paraId="5C94A619" w14:textId="10BD1656" w:rsidR="00C15E6C" w:rsidRDefault="00C15E6C" w:rsidP="00C15E6C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>Implementation: reference offset (graphics?)</w:t>
      </w:r>
    </w:p>
    <w:p w14:paraId="729B64C1" w14:textId="67C61AC2" w:rsidR="00C15E6C" w:rsidRDefault="00C15E6C" w:rsidP="00C15E6C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Implementation: unwrap </w:t>
      </w:r>
      <w:r>
        <w:rPr>
          <w:lang w:val="en-US"/>
        </w:rPr>
        <w:t>(graphics?)</w:t>
      </w:r>
    </w:p>
    <w:p w14:paraId="1E27B755" w14:textId="6E2E343A" w:rsidR="00C15E6C" w:rsidRPr="00C15E6C" w:rsidRDefault="00C15E6C" w:rsidP="00C15E6C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Singularity in </w:t>
      </w:r>
      <m:oMath>
        <m:r>
          <w:rPr>
            <w:rFonts w:ascii="Cambria Math" w:hAnsi="Cambria Math"/>
            <w:lang w:val="en-US"/>
          </w:rPr>
          <m:t>ρ=0</m:t>
        </m:r>
      </m:oMath>
      <w:r>
        <w:rPr>
          <w:rFonts w:eastAsiaTheme="minorEastAsia"/>
          <w:lang w:val="en-US"/>
        </w:rPr>
        <w:t xml:space="preserve"> corrected (explain why we didn’t use the one with singularity)</w:t>
      </w:r>
    </w:p>
    <w:p w14:paraId="150F4F27" w14:textId="54877631" w:rsidR="00C15E6C" w:rsidRPr="00C15E6C" w:rsidRDefault="00C15E6C" w:rsidP="00C15E6C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Controller Switch</w:t>
      </w:r>
    </w:p>
    <w:p w14:paraId="5479D6B3" w14:textId="606B236C" w:rsidR="00C15E6C" w:rsidRPr="00C15E6C" w:rsidRDefault="00C15E6C" w:rsidP="00C15E6C">
      <w:pPr>
        <w:pStyle w:val="Paragrafoelenco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Implementation: </w:t>
      </w:r>
      <w:r w:rsidR="00DD2638">
        <w:rPr>
          <w:lang w:val="en-US"/>
        </w:rPr>
        <w:t xml:space="preserve">block scheme/ </w:t>
      </w:r>
      <w:proofErr w:type="gramStart"/>
      <w:r w:rsidR="00DD2638">
        <w:rPr>
          <w:lang w:val="en-US"/>
        </w:rPr>
        <w:t>flowchart?/</w:t>
      </w:r>
      <w:proofErr w:type="gramEnd"/>
      <w:r w:rsidR="00DD2638">
        <w:rPr>
          <w:lang w:val="en-US"/>
        </w:rPr>
        <w:t xml:space="preserve"> graphics</w:t>
      </w:r>
    </w:p>
    <w:p w14:paraId="5C434C5A" w14:textId="043D23C6" w:rsidR="00C15E6C" w:rsidRPr="00DD2638" w:rsidRDefault="00C15E6C" w:rsidP="00C15E6C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Testing procedure</w:t>
      </w:r>
    </w:p>
    <w:p w14:paraId="2F153CFF" w14:textId="26C23C7D" w:rsidR="00DD2638" w:rsidRPr="00DD2638" w:rsidRDefault="00DD2638" w:rsidP="00DD2638">
      <w:pPr>
        <w:pStyle w:val="Paragrafoelenco"/>
        <w:numPr>
          <w:ilvl w:val="0"/>
          <w:numId w:val="7"/>
        </w:numPr>
        <w:rPr>
          <w:lang w:val="en-US"/>
        </w:rPr>
      </w:pPr>
      <w:r>
        <w:rPr>
          <w:lang w:val="en-US"/>
        </w:rPr>
        <w:t>Various tests and ideas (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ref-out</m:t>
            </m:r>
          </m:e>
        </m:d>
        <m:r>
          <w:rPr>
            <w:rFonts w:ascii="Cambria Math" w:hAnsi="Cambria Math"/>
            <w:lang w:val="en-US"/>
          </w:rPr>
          <m:t>&lt;threashold</m:t>
        </m:r>
      </m:oMath>
      <w:r>
        <w:rPr>
          <w:rFonts w:eastAsiaTheme="minorEastAsia"/>
          <w:lang w:val="en-US"/>
        </w:rPr>
        <w:t>)</w:t>
      </w:r>
    </w:p>
    <w:p w14:paraId="3DC2AE33" w14:textId="27D6A657" w:rsidR="00DD2638" w:rsidRPr="00DD2638" w:rsidRDefault="00DD2638" w:rsidP="00DD2638">
      <w:pPr>
        <w:pStyle w:val="Paragrafoelenco"/>
        <w:numPr>
          <w:ilvl w:val="0"/>
          <w:numId w:val="7"/>
        </w:numPr>
        <w:rPr>
          <w:lang w:val="en-US"/>
        </w:rPr>
      </w:pPr>
      <w:r>
        <w:rPr>
          <w:rFonts w:eastAsiaTheme="minorEastAsia"/>
          <w:lang w:val="en-US"/>
        </w:rPr>
        <w:t>Graphics: flowchart</w:t>
      </w:r>
    </w:p>
    <w:p w14:paraId="5527FFD6" w14:textId="43F37EE7" w:rsidR="00C15E6C" w:rsidRPr="00DD2638" w:rsidRDefault="00C15E6C" w:rsidP="00C15E6C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Controllers</w:t>
      </w:r>
    </w:p>
    <w:p w14:paraId="61206432" w14:textId="2B02FEA0" w:rsidR="00DD2638" w:rsidRDefault="00DD2638" w:rsidP="00DD2638">
      <w:pPr>
        <w:pStyle w:val="Paragrafoelenco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Graphics: </w:t>
      </w:r>
      <w:proofErr w:type="spellStart"/>
      <w:r>
        <w:rPr>
          <w:lang w:val="en-US"/>
        </w:rPr>
        <w:t>pg</w:t>
      </w:r>
      <w:proofErr w:type="spellEnd"/>
      <w:r>
        <w:rPr>
          <w:lang w:val="en-US"/>
        </w:rPr>
        <w:t xml:space="preserve"> 42,46</w:t>
      </w:r>
    </w:p>
    <w:p w14:paraId="68CFEC6A" w14:textId="11E02B16" w:rsidR="00DD2638" w:rsidRPr="00DD2638" w:rsidRDefault="00DD2638" w:rsidP="00DD2638">
      <w:pPr>
        <w:pStyle w:val="Paragrafoelenco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Control </w:t>
      </w:r>
      <w:proofErr w:type="gramStart"/>
      <w:r>
        <w:rPr>
          <w:lang w:val="en-US"/>
        </w:rPr>
        <w:t>laws</w:t>
      </w:r>
      <w:proofErr w:type="gramEnd"/>
    </w:p>
    <w:p w14:paraId="25E75CEE" w14:textId="64C3B3C6" w:rsidR="00C15E6C" w:rsidRPr="00DD2638" w:rsidRDefault="00C15E6C" w:rsidP="00C15E6C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Linear</w:t>
      </w:r>
    </w:p>
    <w:p w14:paraId="7026F521" w14:textId="45D10529" w:rsidR="00DD2638" w:rsidRPr="00DD2638" w:rsidRDefault="00DD2638" w:rsidP="00DD2638">
      <w:pPr>
        <w:pStyle w:val="Paragrafoelenco"/>
        <w:numPr>
          <w:ilvl w:val="0"/>
          <w:numId w:val="9"/>
        </w:numPr>
        <w:rPr>
          <w:lang w:val="en-US"/>
        </w:rPr>
      </w:pPr>
      <w:r>
        <w:rPr>
          <w:lang w:val="en-US"/>
        </w:rPr>
        <w:t>Fixed control law</w:t>
      </w:r>
    </w:p>
    <w:p w14:paraId="733CA44A" w14:textId="1656F685" w:rsidR="00C15E6C" w:rsidRPr="00DD2638" w:rsidRDefault="00C15E6C" w:rsidP="00C15E6C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Non-linear</w:t>
      </w:r>
    </w:p>
    <w:p w14:paraId="1F2F755E" w14:textId="151C6997" w:rsidR="00DD2638" w:rsidRDefault="00DD2638" w:rsidP="00DD2638">
      <w:pPr>
        <w:pStyle w:val="Paragrafoelenco"/>
        <w:numPr>
          <w:ilvl w:val="0"/>
          <w:numId w:val="9"/>
        </w:numPr>
        <w:rPr>
          <w:lang w:val="en-US"/>
        </w:rPr>
      </w:pPr>
      <w:r>
        <w:rPr>
          <w:lang w:val="en-US"/>
        </w:rPr>
        <w:t>Time varying control law</w:t>
      </w:r>
    </w:p>
    <w:p w14:paraId="1BCFA5CF" w14:textId="259DE11F" w:rsidR="00DD2638" w:rsidRDefault="00DD2638" w:rsidP="00DD2638">
      <w:pPr>
        <w:pStyle w:val="Paragrafoelenco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How does the parameter change the control </w:t>
      </w:r>
      <w:proofErr w:type="gramStart"/>
      <w:r>
        <w:rPr>
          <w:lang w:val="en-US"/>
        </w:rPr>
        <w:t>law</w:t>
      </w:r>
      <w:proofErr w:type="gramEnd"/>
    </w:p>
    <w:p w14:paraId="7B567CCB" w14:textId="7FDDE889" w:rsidR="00DD2638" w:rsidRPr="00DD2638" w:rsidRDefault="00DD2638" w:rsidP="00DD2638">
      <w:pPr>
        <w:pStyle w:val="Paragrafoelenco"/>
        <w:numPr>
          <w:ilvl w:val="0"/>
          <w:numId w:val="9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</m:sSub>
      </m:oMath>
      <w:r>
        <w:rPr>
          <w:rFonts w:eastAsiaTheme="minorEastAsia"/>
          <w:lang w:val="en-US"/>
        </w:rPr>
        <w:t xml:space="preserve"> cannot be both </w:t>
      </w:r>
      <w:proofErr w:type="gramStart"/>
      <w:r>
        <w:rPr>
          <w:rFonts w:eastAsiaTheme="minorEastAsia"/>
          <w:lang w:val="en-US"/>
        </w:rPr>
        <w:t>zero</w:t>
      </w:r>
      <w:proofErr w:type="gramEnd"/>
    </w:p>
    <w:p w14:paraId="151608D4" w14:textId="514EB16F" w:rsidR="00C15E6C" w:rsidRPr="00DD2638" w:rsidRDefault="00C15E6C" w:rsidP="00C15E6C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Sagittal</w:t>
      </w:r>
    </w:p>
    <w:p w14:paraId="4326A708" w14:textId="367EF8F7" w:rsidR="00DD2638" w:rsidRDefault="00DD2638" w:rsidP="00DD2638">
      <w:pPr>
        <w:pStyle w:val="Paragrafoelenco"/>
        <w:numPr>
          <w:ilvl w:val="0"/>
          <w:numId w:val="10"/>
        </w:numPr>
        <w:rPr>
          <w:lang w:val="en-US"/>
        </w:rPr>
      </w:pPr>
      <w:r>
        <w:rPr>
          <w:lang w:val="en-US"/>
        </w:rPr>
        <w:t>Implementation: derivatives</w:t>
      </w:r>
    </w:p>
    <w:p w14:paraId="6F7B0EDE" w14:textId="75918A61" w:rsidR="00DD2638" w:rsidRDefault="00DD2638" w:rsidP="00DD2638">
      <w:pPr>
        <w:pStyle w:val="Paragrafoelenco"/>
        <w:numPr>
          <w:ilvl w:val="0"/>
          <w:numId w:val="10"/>
        </w:numPr>
        <w:rPr>
          <w:lang w:val="en-US"/>
        </w:rPr>
      </w:pPr>
      <w:r>
        <w:rPr>
          <w:lang w:val="en-US"/>
        </w:rPr>
        <w:t>No differential flatness</w:t>
      </w:r>
    </w:p>
    <w:p w14:paraId="3F37C6DB" w14:textId="119B143B" w:rsidR="00DD2638" w:rsidRPr="00DD2638" w:rsidRDefault="00DD2638" w:rsidP="00DD2638">
      <w:pPr>
        <w:pStyle w:val="Paragrafoelenco"/>
        <w:numPr>
          <w:ilvl w:val="0"/>
          <w:numId w:val="10"/>
        </w:numPr>
        <w:rPr>
          <w:lang w:val="en-US"/>
        </w:rPr>
      </w:pPr>
      <w:r>
        <w:rPr>
          <w:lang w:val="en-US"/>
        </w:rPr>
        <w:t>(what happens when b changes?)</w:t>
      </w:r>
    </w:p>
    <w:p w14:paraId="55730D3D" w14:textId="06E1C3F5" w:rsidR="00C15E6C" w:rsidRPr="00DD2638" w:rsidRDefault="00C15E6C" w:rsidP="00C15E6C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Double derivative</w:t>
      </w:r>
    </w:p>
    <w:p w14:paraId="64F684EC" w14:textId="139478AF" w:rsidR="00DD2638" w:rsidRDefault="00DD2638" w:rsidP="00DD2638">
      <w:pPr>
        <w:pStyle w:val="Paragrafoelenco"/>
        <w:numPr>
          <w:ilvl w:val="0"/>
          <w:numId w:val="11"/>
        </w:numPr>
        <w:rPr>
          <w:lang w:val="en-US"/>
        </w:rPr>
      </w:pPr>
      <w:r>
        <w:rPr>
          <w:lang w:val="en-US"/>
        </w:rPr>
        <w:t>Implementation: derivative</w:t>
      </w:r>
    </w:p>
    <w:p w14:paraId="44ECA57D" w14:textId="249F25CD" w:rsidR="00DD2638" w:rsidRDefault="00DD2638" w:rsidP="00DD2638">
      <w:pPr>
        <w:pStyle w:val="Paragrafoelenco"/>
        <w:numPr>
          <w:ilvl w:val="0"/>
          <w:numId w:val="11"/>
        </w:numPr>
        <w:rPr>
          <w:lang w:val="en-US"/>
        </w:rPr>
      </w:pPr>
      <w:r>
        <w:rPr>
          <w:lang w:val="en-US"/>
        </w:rPr>
        <w:t>Smooth and persistent trajectory</w:t>
      </w:r>
    </w:p>
    <w:p w14:paraId="78C91102" w14:textId="76D34B48" w:rsidR="00DD2638" w:rsidRPr="00DD2638" w:rsidRDefault="00DD2638" w:rsidP="00DD2638">
      <w:pPr>
        <w:pStyle w:val="Paragrafoelenco"/>
        <w:numPr>
          <w:ilvl w:val="0"/>
          <w:numId w:val="11"/>
        </w:numPr>
        <w:rPr>
          <w:lang w:val="en-US"/>
        </w:rPr>
      </w:pPr>
      <w:r>
        <w:rPr>
          <w:lang w:val="en-US"/>
        </w:rPr>
        <w:t>No differential flatness</w:t>
      </w:r>
    </w:p>
    <w:p w14:paraId="615B90A0" w14:textId="0F646F90" w:rsidR="00C15E6C" w:rsidRPr="00DD2638" w:rsidRDefault="00C15E6C" w:rsidP="00C15E6C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Conclusions</w:t>
      </w:r>
    </w:p>
    <w:p w14:paraId="4B202E45" w14:textId="1328A8F9" w:rsidR="00DD2638" w:rsidRDefault="00DD2638" w:rsidP="00DD2638">
      <w:pPr>
        <w:pStyle w:val="Paragrafoelenco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Test results </w:t>
      </w:r>
      <w:proofErr w:type="gramStart"/>
      <w:r>
        <w:rPr>
          <w:lang w:val="en-US"/>
        </w:rPr>
        <w:t>comparison</w:t>
      </w:r>
      <w:proofErr w:type="gramEnd"/>
    </w:p>
    <w:p w14:paraId="4F5A2627" w14:textId="4FD5556F" w:rsidR="00DD2638" w:rsidRPr="00DD2638" w:rsidRDefault="00DD2638" w:rsidP="00DD2638">
      <w:pPr>
        <w:pStyle w:val="Paragrafoelenco"/>
        <w:numPr>
          <w:ilvl w:val="0"/>
          <w:numId w:val="12"/>
        </w:numPr>
        <w:rPr>
          <w:lang w:val="en-US"/>
        </w:rPr>
      </w:pPr>
      <w:r>
        <w:rPr>
          <w:lang w:val="en-US"/>
        </w:rPr>
        <w:t>Best choice for controller</w:t>
      </w:r>
    </w:p>
    <w:sectPr w:rsidR="00DD2638" w:rsidRPr="00DD2638" w:rsidSect="001D698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7390"/>
    <w:multiLevelType w:val="hybridMultilevel"/>
    <w:tmpl w:val="5D8EA0A4"/>
    <w:lvl w:ilvl="0" w:tplc="057E3594">
      <w:numFmt w:val="bullet"/>
      <w:lvlText w:val="-"/>
      <w:lvlJc w:val="left"/>
      <w:pPr>
        <w:ind w:left="1428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6C267FC"/>
    <w:multiLevelType w:val="hybridMultilevel"/>
    <w:tmpl w:val="1E18C16A"/>
    <w:lvl w:ilvl="0" w:tplc="057E3594">
      <w:numFmt w:val="bullet"/>
      <w:lvlText w:val="-"/>
      <w:lvlJc w:val="left"/>
      <w:pPr>
        <w:ind w:left="1428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9023C28"/>
    <w:multiLevelType w:val="hybridMultilevel"/>
    <w:tmpl w:val="D4963092"/>
    <w:lvl w:ilvl="0" w:tplc="057E3594">
      <w:numFmt w:val="bullet"/>
      <w:lvlText w:val="-"/>
      <w:lvlJc w:val="left"/>
      <w:pPr>
        <w:ind w:left="1428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C054517"/>
    <w:multiLevelType w:val="hybridMultilevel"/>
    <w:tmpl w:val="EB4075CE"/>
    <w:lvl w:ilvl="0" w:tplc="057E35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F3E3A"/>
    <w:multiLevelType w:val="hybridMultilevel"/>
    <w:tmpl w:val="F4B2F0EA"/>
    <w:lvl w:ilvl="0" w:tplc="057E3594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634062"/>
    <w:multiLevelType w:val="hybridMultilevel"/>
    <w:tmpl w:val="A4F49D48"/>
    <w:lvl w:ilvl="0" w:tplc="057E3594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10D2D25"/>
    <w:multiLevelType w:val="hybridMultilevel"/>
    <w:tmpl w:val="515A79F6"/>
    <w:lvl w:ilvl="0" w:tplc="057E3594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35F0572"/>
    <w:multiLevelType w:val="hybridMultilevel"/>
    <w:tmpl w:val="46664BF6"/>
    <w:lvl w:ilvl="0" w:tplc="057E3594">
      <w:numFmt w:val="bullet"/>
      <w:lvlText w:val="-"/>
      <w:lvlJc w:val="left"/>
      <w:pPr>
        <w:ind w:left="1428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E84149B"/>
    <w:multiLevelType w:val="hybridMultilevel"/>
    <w:tmpl w:val="82846E46"/>
    <w:lvl w:ilvl="0" w:tplc="057E3594">
      <w:numFmt w:val="bullet"/>
      <w:lvlText w:val="-"/>
      <w:lvlJc w:val="left"/>
      <w:pPr>
        <w:ind w:left="1428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F6D6D5B"/>
    <w:multiLevelType w:val="hybridMultilevel"/>
    <w:tmpl w:val="2084C1B2"/>
    <w:lvl w:ilvl="0" w:tplc="057E359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5953232"/>
    <w:multiLevelType w:val="hybridMultilevel"/>
    <w:tmpl w:val="DE5CED98"/>
    <w:lvl w:ilvl="0" w:tplc="057E3594">
      <w:numFmt w:val="bullet"/>
      <w:lvlText w:val="-"/>
      <w:lvlJc w:val="left"/>
      <w:pPr>
        <w:ind w:left="1428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D2D7D82"/>
    <w:multiLevelType w:val="hybridMultilevel"/>
    <w:tmpl w:val="89D089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048438">
    <w:abstractNumId w:val="11"/>
  </w:num>
  <w:num w:numId="2" w16cid:durableId="1174687745">
    <w:abstractNumId w:val="3"/>
  </w:num>
  <w:num w:numId="3" w16cid:durableId="1040086685">
    <w:abstractNumId w:val="4"/>
  </w:num>
  <w:num w:numId="4" w16cid:durableId="2109616020">
    <w:abstractNumId w:val="9"/>
  </w:num>
  <w:num w:numId="5" w16cid:durableId="1541429168">
    <w:abstractNumId w:val="5"/>
  </w:num>
  <w:num w:numId="6" w16cid:durableId="1415779618">
    <w:abstractNumId w:val="7"/>
  </w:num>
  <w:num w:numId="7" w16cid:durableId="1517846032">
    <w:abstractNumId w:val="2"/>
  </w:num>
  <w:num w:numId="8" w16cid:durableId="55206174">
    <w:abstractNumId w:val="1"/>
  </w:num>
  <w:num w:numId="9" w16cid:durableId="85856880">
    <w:abstractNumId w:val="0"/>
  </w:num>
  <w:num w:numId="10" w16cid:durableId="1899826555">
    <w:abstractNumId w:val="6"/>
  </w:num>
  <w:num w:numId="11" w16cid:durableId="1698846995">
    <w:abstractNumId w:val="10"/>
  </w:num>
  <w:num w:numId="12" w16cid:durableId="21024141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E6C"/>
    <w:rsid w:val="001D698E"/>
    <w:rsid w:val="00A7727E"/>
    <w:rsid w:val="00BC61D6"/>
    <w:rsid w:val="00C15E6C"/>
    <w:rsid w:val="00DD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3491C7"/>
  <w15:chartTrackingRefBased/>
  <w15:docId w15:val="{8CA31ECE-E829-464A-9CAA-D6AF2F208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15E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15E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15E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15E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15E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15E6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15E6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15E6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15E6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15E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15E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15E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15E6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15E6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15E6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15E6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15E6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15E6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15E6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15E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15E6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15E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15E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15E6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15E6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15E6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15E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15E6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15E6C"/>
    <w:rPr>
      <w:b/>
      <w:bCs/>
      <w:smallCaps/>
      <w:color w:val="0F4761" w:themeColor="accent1" w:themeShade="BF"/>
      <w:spacing w:val="5"/>
    </w:rPr>
  </w:style>
  <w:style w:type="character" w:styleId="Testosegnaposto">
    <w:name w:val="Placeholder Text"/>
    <w:basedOn w:val="Carpredefinitoparagrafo"/>
    <w:uiPriority w:val="99"/>
    <w:semiHidden/>
    <w:rsid w:val="00C15E6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Pegoraro</dc:creator>
  <cp:keywords/>
  <dc:description/>
  <cp:lastModifiedBy>Giulia Pegoraro</cp:lastModifiedBy>
  <cp:revision>1</cp:revision>
  <dcterms:created xsi:type="dcterms:W3CDTF">2024-02-13T11:29:00Z</dcterms:created>
  <dcterms:modified xsi:type="dcterms:W3CDTF">2024-02-13T11:46:00Z</dcterms:modified>
</cp:coreProperties>
</file>