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3000" w:after="0"/>
      </w:pPr>
      <w:r>
        <w:rPr>
          <w:b/>
          <w:color w:val="000000"/>
          <w:sz w:val="20"/>
        </w:rPr>
      </w:r>
    </w:p>
    <w:p>
      <w:pPr>
        <w:spacing w:before="0" w:after="120"/>
      </w:pPr>
      <w:r>
        <w:rPr>
          <w:b/>
          <w:color w:val="003F6C"/>
          <w:sz w:val="68"/>
        </w:rPr>
        <w:t>Product Backlog</w:t>
      </w:r>
    </w:p>
    <w:p>
      <w:pPr>
        <w:spacing w:before="0" w:after="3000"/>
      </w:pPr>
      <w:r>
        <w:rPr>
          <w:b w:val="0"/>
          <w:color w:val="595959"/>
          <w:sz w:val="28"/>
        </w:rPr>
        <w:t>StockIN — App móvil de control de inventario para micro emprendimientos</w:t>
      </w:r>
    </w:p>
    <w:tbl>
      <w:tblPr>
        <w:tblStyle w:val="Table1"/>
        <w:tblW w:w="887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670"/>
        <w:tblGridChange w:id="0">
          <w:tblGrid>
            <w:gridCol w:w="3119"/>
            <w:gridCol w:w="5751"/>
          </w:tblGrid>
        </w:tblGridChange>
      </w:tblGrid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Integrantes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Juan Godoy y Felipe Valenzuela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Docente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Cindy Betzabe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Asignatura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Portafolio de Título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Fecha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16-10-2026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Versión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1.1 — corregida según la retroalimentación de la docente</w:t>
            </w:r>
          </w:p>
        </w:tc>
      </w:tr>
    </w:tbl>
    <w:p>
      <w:r>
        <w:br w:type="page"/>
      </w:r>
    </w:p>
    <w:p w:rsidR="00000000" w:rsidDel="00000000" w:rsidP="00000000" w:rsidRDefault="00000000" w:rsidRPr="00000000">
      <w:pPr>
        <w:pStyle w:val="Heading1"/>
        <w:keepNext/>
        <w:pageBreakBefore w:val="0"/>
        <w:spacing w:after="280" w:before="280" w:lineRule="auto"/>
        <w:ind w:left="1" w:hanging="3"/>
        <w:rPr>
          <w:color w:val="005693"/>
        </w:rPr>
      </w:pPr>
      <w:r w:rsidDel="00000000" w:rsidR="00000000" w:rsidRPr="00000000">
        <w:rPr>
          <w:color w:val="005693"/>
          <w:rtl w:val="0"/>
        </w:rPr>
        <w:t>Product Backlog</w:t>
      </w:r>
    </w:p>
    <w:p>
      <w:pPr>
        <w:spacing w:before="0" w:after="120"/>
      </w:pPr>
      <w:r>
        <w:rPr>
          <w:b w:val="0"/>
          <w:i w:val="0"/>
          <w:sz w:val="20"/>
        </w:rPr>
        <w:t>Lista priorizada de todo el trabajo del proyecto, ordenada por etapa del flujo Kanban. Cada ítem indica las historias de usuario que cubre, su prioridad, las horas estimadas y su estado al 16-10-2026 según el tablero del proyecto (Jira; antes Trello). Las horas del plan suman 400 y coinciden con el presupuesto. Al final se listan los alcances adicionales que se incorporaron durante el desarrollo y que se realizaron dentro de las horas de su etapa.</w:t>
      </w:r>
    </w:p>
    <w:tbl>
      <w:tblPr>
        <w:tblStyle w:val="Table4"/>
        <w:tblW w:w="887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00"/>
        <w:gridCol w:w="2770"/>
        <w:tblGridChange w:id="0">
          <w:tblGrid>
            <w:gridCol w:w="5812"/>
            <w:gridCol w:w="3058"/>
          </w:tblGrid>
        </w:tblGridChange>
      </w:tblGrid>
      <w:tr>
        <w:trPr>
          <w:cantSplit/>
          <w:trHeight w:val="223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>Ítem del backlog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>Prioridad, horas y estado</w:t>
            </w:r>
          </w:p>
        </w:tc>
      </w:tr>
      <w:tr>
        <w:trPr>
          <w:cantSplit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keepNext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/>
                <w:color w:val="ffffff"/>
                <w:rtl w:val="0"/>
              </w:rPr>
              <w:t>Etapa 1 · Descubrimiento y planificación (Semana 1 · 40 h)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PB-01  Encuesta a usuarios y análisis de resultados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Levantar necesidades de los micro emprendedores que venden en malls, eventos y ferias, y analizar las respuestas.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—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Alta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Horas: </w:t>
            </w:r>
            <w:r w:rsidDel="00000000" w:rsidR="00000000" w:rsidRPr="00000000">
              <w:rPr>
                <w:rtl w:val="0"/>
              </w:rPr>
              <w:t>20 h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Completada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PB-02  Backlog y planificación Kanban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Definir el alcance, priorizar el backlog y preparar el tablero Kanban con límite de trabajo en curso (WIP 2).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—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Alta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Horas: </w:t>
            </w:r>
            <w:r w:rsidDel="00000000" w:rsidR="00000000" w:rsidRPr="00000000">
              <w:rPr>
                <w:rtl w:val="0"/>
              </w:rPr>
              <w:t>20 h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Completada</w:t>
            </w:r>
          </w:p>
        </w:tc>
      </w:tr>
      <w:tr>
        <w:trPr>
          <w:cantSplit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keepNext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/>
                <w:color w:val="ffffff"/>
                <w:rtl w:val="0"/>
              </w:rPr>
              <w:t>Etapa 2 · Diseño y arquitectura (Semanas 2–3 · 80 h)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PB-03  Wireframes y mockups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Diseñar las pantallas principales de la app: inventario, ventas, dashboard y mapa.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Todas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Alta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Horas: </w:t>
            </w:r>
            <w:r w:rsidDel="00000000" w:rsidR="00000000" w:rsidRPr="00000000">
              <w:rPr>
                <w:rtl w:val="0"/>
              </w:rPr>
              <w:t>30 h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Completada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PB-04  Modelo de datos en SQLite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Diseñar las tablas de usuarios, productos, categorías y ventas, con sus relaciones.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HU-01 a HU-09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Alta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Horas: </w:t>
            </w:r>
            <w:r w:rsidDel="00000000" w:rsidR="00000000" w:rsidRPr="00000000">
              <w:rPr>
                <w:rtl w:val="0"/>
              </w:rPr>
              <w:t>25 h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Completada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PB-05  Arquitectura en capas y entorno Flet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Preparar el proyecto en Flet con capas separadas (interfaz, lógica, datos) y repositorio en GitHub.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—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Alta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Horas: </w:t>
            </w:r>
            <w:r w:rsidDel="00000000" w:rsidR="00000000" w:rsidRPr="00000000">
              <w:rPr>
                <w:rtl w:val="0"/>
              </w:rPr>
              <w:t>25 h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Completada</w:t>
            </w:r>
          </w:p>
        </w:tc>
      </w:tr>
      <w:tr>
        <w:trPr>
          <w:cantSplit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keepNext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/>
                <w:color w:val="ffffff"/>
                <w:rtl w:val="0"/>
              </w:rPr>
              <w:t>Etapa 3 · Módulo de inventario (Semanas 4–5 · 80 h)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PB-06  Cuenta de usuario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Registro e inicio de sesión con contraseña cifrada.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HU-01, HU-02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Media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Horas: </w:t>
            </w:r>
            <w:r w:rsidDel="00000000" w:rsidR="00000000" w:rsidRPr="00000000">
              <w:rPr>
                <w:rtl w:val="0"/>
              </w:rPr>
              <w:t>20 h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Completada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PB-07  Gestión de productos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Registrar, editar y eliminar productos con código, nombre, categoría, precio y stock.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HU-03, HU-04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Alta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Horas: </w:t>
            </w:r>
            <w:r w:rsidDel="00000000" w:rsidR="00000000" w:rsidRPr="00000000">
              <w:rPr>
                <w:rtl w:val="0"/>
              </w:rPr>
              <w:t>25 h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Completada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PB-08  Categorías, listado y búsqueda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Administrar categorías y ver el listado con stock actual y búsqueda.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HU-05, HU-06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Alta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Horas: </w:t>
            </w:r>
            <w:r w:rsidDel="00000000" w:rsidR="00000000" w:rsidRPr="00000000">
              <w:rPr>
                <w:rtl w:val="0"/>
              </w:rPr>
              <w:t>20 h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Completada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PB-09  Pruebas unitarias del inventario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Verificar el funcionamiento del módulo de inventario.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HU-01 a HU-06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Media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Horas: </w:t>
            </w:r>
            <w:r w:rsidDel="00000000" w:rsidR="00000000" w:rsidRPr="00000000">
              <w:rPr>
                <w:rtl w:val="0"/>
              </w:rPr>
              <w:t>15 h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Completada</w:t>
            </w:r>
          </w:p>
        </w:tc>
      </w:tr>
      <w:tr>
        <w:trPr>
          <w:cantSplit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keepNext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/>
                <w:color w:val="ffffff"/>
                <w:rtl w:val="0"/>
              </w:rPr>
              <w:t>Etapa 4 · Módulo de ventas y dashboard (Semanas 6–7 · 80 h)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PB-10  Registro de ventas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Registrar una venta con uno o más productos y total automático.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HU-07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Alta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Horas: </w:t>
            </w:r>
            <w:r w:rsidDel="00000000" w:rsidR="00000000" w:rsidRPr="00000000">
              <w:rPr>
                <w:rtl w:val="0"/>
              </w:rPr>
              <w:t>25 h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Completada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PB-11  Descuento de stock y datos de la venta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Descontar el stock al vender y guardar fecha, lugar y monto.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HU-08, HU-09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Alta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Horas: </w:t>
            </w:r>
            <w:r w:rsidDel="00000000" w:rsidR="00000000" w:rsidRPr="00000000">
              <w:rPr>
                <w:rtl w:val="0"/>
              </w:rPr>
              <w:t>20 h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Completada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PB-12  Dashboard de resumen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Mostrar productos, stock bajo, ventas del día y producto más vendido.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HU-10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Alta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Horas: </w:t>
            </w:r>
            <w:r w:rsidDel="00000000" w:rsidR="00000000" w:rsidRPr="00000000">
              <w:rPr>
                <w:rtl w:val="0"/>
              </w:rPr>
              <w:t>20 h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Completada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PB-13  Gráficos de ventas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Gráficos de ventas, categorías más vendidas y margen de ganancia.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HU-11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Media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Horas: </w:t>
            </w:r>
            <w:r w:rsidDel="00000000" w:rsidR="00000000" w:rsidRPr="00000000">
              <w:rPr>
                <w:rtl w:val="0"/>
              </w:rPr>
              <w:t>15 h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Completada</w:t>
            </w:r>
          </w:p>
        </w:tc>
      </w:tr>
      <w:tr>
        <w:trPr>
          <w:cantSplit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keepNext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/>
                <w:color w:val="ffffff"/>
                <w:rtl w:val="0"/>
              </w:rPr>
              <w:t>Etapa 5 · Notificaciones, mapa e historial (Semanas 8–9 · 80 h)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PB-14  Alertas de stock bajo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Definir stock mínimo por producto y avisar al alcanzarlo.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HU-12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Alta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Horas: </w:t>
            </w:r>
            <w:r w:rsidDel="00000000" w:rsidR="00000000" w:rsidRPr="00000000">
              <w:rPr>
                <w:rtl w:val="0"/>
              </w:rPr>
              <w:t>20 h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Completada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PB-15  Mapa para ubicarse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Integrar Google Maps para que el usuario se ubique, con degradación controlada sin conexión.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HU-13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Media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Horas: </w:t>
            </w:r>
            <w:r w:rsidDel="00000000" w:rsidR="00000000" w:rsidRPr="00000000">
              <w:rPr>
                <w:rtl w:val="0"/>
              </w:rPr>
              <w:t>30 h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En revisión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PB-16  Ubicación de cada venta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Asociar una ubicación a cada venta registrada.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HU-14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Media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Horas: </w:t>
            </w:r>
            <w:r w:rsidDel="00000000" w:rsidR="00000000" w:rsidRPr="00000000">
              <w:rPr>
                <w:rtl w:val="0"/>
              </w:rPr>
              <w:t>10 h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En curso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PB-17  Historial de ventas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Consultar ventas por lugar y producto, e identificar lo que más y menos gana.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HU-15, HU-16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Media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Horas: </w:t>
            </w:r>
            <w:r w:rsidDel="00000000" w:rsidR="00000000" w:rsidRPr="00000000">
              <w:rPr>
                <w:rtl w:val="0"/>
              </w:rPr>
              <w:t>20 h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En curso</w:t>
            </w:r>
          </w:p>
        </w:tc>
      </w:tr>
      <w:tr>
        <w:trPr>
          <w:cantSplit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keepNext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/>
                <w:color w:val="ffffff"/>
                <w:rtl w:val="0"/>
              </w:rPr>
              <w:t>Etapa 6 · Cierre, pruebas e importación (Semana 10 · 40 h)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PB-18  Exportar a Excel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Exportar el inventario a un archivo Excel.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HU-17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Baja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Horas: </w:t>
            </w:r>
            <w:r w:rsidDel="00000000" w:rsidR="00000000" w:rsidRPr="00000000">
              <w:rPr>
                <w:rtl w:val="0"/>
              </w:rPr>
              <w:t>10 h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En curso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PB-19  Importar desde Excel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Cargar el inventario desde un archivo Excel, informando filas con errores.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HU-18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Baja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Horas: </w:t>
            </w:r>
            <w:r w:rsidDel="00000000" w:rsidR="00000000" w:rsidRPr="00000000">
              <w:rPr>
                <w:rtl w:val="0"/>
              </w:rPr>
              <w:t>10 h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En curso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PB-20  Respaldo de datos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Generar y recuperar una copia de respaldo.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HU-19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Media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Horas: </w:t>
            </w:r>
            <w:r w:rsidDel="00000000" w:rsidR="00000000" w:rsidRPr="00000000">
              <w:rPr>
                <w:rtl w:val="0"/>
              </w:rPr>
              <w:t>5 h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Planificada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PB-21  Pruebas integrales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Probar la app completa en un teléfono real y corregir errores.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Todas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Alta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Horas: </w:t>
            </w:r>
            <w:r w:rsidDel="00000000" w:rsidR="00000000" w:rsidRPr="00000000">
              <w:rPr>
                <w:rtl w:val="0"/>
              </w:rPr>
              <w:t>10 h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Planificada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PB-22  Documentación y presentación final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Cerrar la documentación y preparar la presentación del proyecto.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—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Alta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Horas: </w:t>
            </w:r>
            <w:r w:rsidDel="00000000" w:rsidR="00000000" w:rsidRPr="00000000">
              <w:rPr>
                <w:rtl w:val="0"/>
              </w:rPr>
              <w:t>5 h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Planificada</w:t>
            </w:r>
          </w:p>
        </w:tc>
      </w:tr>
      <w:tr>
        <w:trPr>
          <w:cantSplit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keepNext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/>
                <w:color w:val="ffffff"/>
                <w:rtl w:val="0"/>
              </w:rPr>
              <w:t>Alcances adicionales (dentro de las horas de su etapa)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PB-23  Registro de cuenta con número de teléfono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Crear cuenta y acceder con número de teléfono, además del correo.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HU-01, HU-02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Media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Etapa: </w:t>
            </w:r>
            <w:r w:rsidDel="00000000" w:rsidR="00000000" w:rsidRPr="00000000">
              <w:rPr>
                <w:rtl w:val="0"/>
              </w:rPr>
              <w:t>3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Completada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PB-24  Eliminar cuenta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Eliminar de forma definitiva la cuenta (por correo o teléfono) y todos sus datos, sin recuperación.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HU-20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Media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Etapa: </w:t>
            </w:r>
            <w:r w:rsidDel="00000000" w:rsidR="00000000" w:rsidRPr="00000000">
              <w:rPr>
                <w:rtl w:val="0"/>
              </w:rPr>
              <w:t>3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Completada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PB-25  Datos separados por cuenta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Que cada cuenta vea solo sus propios productos, categorías, ventas y lugares de venta.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HU-21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Alta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Etapa: </w:t>
            </w:r>
            <w:r w:rsidDel="00000000" w:rsidR="00000000" w:rsidRPr="00000000">
              <w:rPr>
                <w:rtl w:val="0"/>
              </w:rPr>
              <w:t>3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Por verificar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PB-26  Perfil e imagen de perfil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Editar datos desde Configuración y elegir, cargar por URL o quitar la imagen.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HU-22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Baja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Etapa: </w:t>
            </w:r>
            <w:r w:rsidDel="00000000" w:rsidR="00000000" w:rsidRPr="00000000">
              <w:rPr>
                <w:rtl w:val="0"/>
              </w:rPr>
              <w:t>4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Completada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PB-27  Alertas emergentes con interruptor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Alertas tipo pop-up que se activan o desactivan desde Configuración.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HU-23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Baja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Etapa: </w:t>
            </w:r>
            <w:r w:rsidDel="00000000" w:rsidR="00000000" w:rsidRPr="00000000">
              <w:rPr>
                <w:rtl w:val="0"/>
              </w:rPr>
              <w:t>5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Completada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PB-28  Categoría en lista desplegable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Elegir la categoría del producto desde una lista al crearlo o editarlo.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HU-24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Media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Etapa: </w:t>
            </w:r>
            <w:r w:rsidDel="00000000" w:rsidR="00000000" w:rsidRPr="00000000">
              <w:rPr>
                <w:rtl w:val="0"/>
              </w:rPr>
              <w:t>3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Por verificar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PB-29  Aviso de privacidad y consentimiento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Mostrar el aviso al crear la cuenta, registrar la aceptación y pedir permiso antes de usar la ubicación. Ley de protección de datos personales.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HU-25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Alta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Etapa: </w:t>
            </w:r>
            <w:r w:rsidDel="00000000" w:rsidR="00000000" w:rsidRPr="00000000">
              <w:rPr>
                <w:rtl w:val="0"/>
              </w:rPr>
              <w:t>6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Planificado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PB-30  Ver y exportar mis datos personales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Opción «Mis datos» en Configuración con exportación a Excel sin la contraseña. Ley de protección de datos personales.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HU-26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Media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Etapa: </w:t>
            </w:r>
            <w:r w:rsidDel="00000000" w:rsidR="00000000" w:rsidRPr="00000000">
              <w:rPr>
                <w:rtl w:val="0"/>
              </w:rPr>
              <w:t>6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Planificado</w:t>
            </w:r>
          </w:p>
        </w:tc>
      </w:tr>
    </w:tbl>
    <w:p>
      <w:pPr>
        <w:spacing w:before="200" w:after="120"/>
      </w:pPr>
      <w:r>
        <w:rPr>
          <w:b/>
          <w:i w:val="0"/>
          <w:sz w:val="20"/>
        </w:rPr>
        <w:t xml:space="preserve">Total: </w:t>
      </w:r>
      <w:r>
        <w:rPr>
          <w:b w:val="0"/>
          <w:i w:val="0"/>
          <w:sz w:val="20"/>
        </w:rPr>
        <w:t>30 ítems: 22 del plan (PB-01 a PB-22, 400 horas: 14 completados, 1 en revisión, 4 en curso y 3 planificados) y 8 alcances adicionales (PB-23 a PB-29: 4 completados, 2 por verificar y 2 planificados).</w:t>
      </w:r>
    </w:p>
    <w:sectPr>
      <w:headerReference r:id="rId8" w:type="default"/>
      <w:footerReference r:id="rId9" w:type="default"/>
      <w:pgSz w:h="15840" w:w="12240" w:orient="portrait"/>
      <w:pgMar w:bottom="1418" w:top="1440" w:left="1701" w:right="1701" w:header="709" w:footer="709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left"/>
      <w:rPr>
        <w:color w:val="365f91"/>
      </w:rPr>
    </w:pPr>
    <w:r>
      <w:drawing>
        <wp:inline>
          <wp:extent cx="1624977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du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4977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next w:val="Table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 w:val="1"/>
    </w:p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eNormal0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CommentText" w:customStyle="1">
    <w:name w:val="Comment Text"/>
    <w:basedOn w:val="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CommentTextChar" w:customStyle="1">
    <w:name w:val="Comment Text Ch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Heading1Char" w:customStyle="1">
    <w:name w:val="Heading 1 Char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styleId="Heading2Char" w:customStyle="1">
    <w:name w:val="Heading 2 Char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eading3Char" w:customStyle="1">
    <w:name w:val="Heading 3 Ch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</w:pPr>
  </w:style>
  <w:style w:type="character" w:styleId="HeaderChar" w:customStyle="1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</w:pPr>
  </w:style>
  <w:style w:type="character" w:styleId="FooterChar" w:customStyle="1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basedOn w:val="Ttulo1"/>
    <w:next w:val="Normal"/>
    <w:qFormat w:val="1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hAnsi="Cambria"/>
      <w:kern w:val="0"/>
      <w:sz w:val="28"/>
      <w:szCs w:val="28"/>
    </w:rPr>
  </w:style>
  <w:style w:type="paragraph" w:styleId="TDC1">
    <w:name w:val="toc 1"/>
    <w:basedOn w:val="Normal"/>
    <w:next w:val="Normal"/>
    <w:qFormat w:val="1"/>
  </w:style>
  <w:style w:type="paragraph" w:styleId="TDC2">
    <w:name w:val="toc 2"/>
    <w:basedOn w:val="Normal"/>
    <w:next w:val="Normal"/>
    <w:qFormat w:val="1"/>
    <w:pPr>
      <w:ind w:left="220"/>
    </w:pPr>
  </w:style>
  <w:style w:type="paragraph" w:styleId="TDC3">
    <w:name w:val="toc 3"/>
    <w:basedOn w:val="Normal"/>
    <w:next w:val="Normal"/>
    <w:qFormat w:val="1"/>
    <w:pPr>
      <w:spacing w:after="100"/>
      <w:ind w:left="440"/>
    </w:pPr>
    <w:rPr>
      <w:rFonts w:ascii="Calibri" w:cs="Times New Roman" w:eastAsia="Times New Roman" w:hAnsi="Calibri"/>
      <w:lang w:eastAsia="es-VE"/>
    </w:rPr>
  </w:style>
  <w:style w:type="paragraph" w:styleId="Sinespaciado">
    <w:name w:val="No Spacing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A3Z/IYJo6NK3KW45T4fLjs1fRQ==">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2022-05-15T01:17:00Z</dcterms:created>
  <dc:creator>admin</dc:creator>
</cp:coreProperties>
</file>