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48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477"/>
        <w:gridCol w:w="4536"/>
        <w:gridCol w:w="2835"/>
      </w:tblGrid>
      <w:tr w:rsidR="00364928" w:rsidRPr="007C6D00" w14:paraId="2AACF06B" w14:textId="77777777" w:rsidTr="005C5F32">
        <w:trPr>
          <w:trHeight w:val="1532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8D48610" w14:textId="5B7F9E8C" w:rsidR="00364928" w:rsidRDefault="004632EA" w:rsidP="005C2611">
            <w:pPr>
              <w:pStyle w:val="Template12"/>
              <w:ind w:left="-41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</w:p>
          <w:p w14:paraId="5C27CC15" w14:textId="3D16C482" w:rsidR="00364928" w:rsidRDefault="00364928" w:rsidP="00364928">
            <w:pPr>
              <w:pStyle w:val="Template12"/>
              <w:ind w:left="-466"/>
              <w:jc w:val="center"/>
              <w:rPr>
                <w:lang w:val="en-US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B7FD19" w14:textId="49F237DA" w:rsidR="00364928" w:rsidRPr="005C5F32" w:rsidRDefault="00364928" w:rsidP="005C5F32">
            <w:pPr>
              <w:pStyle w:val="Template12"/>
              <w:spacing w:before="120"/>
              <w:jc w:val="center"/>
              <w:rPr>
                <w:b/>
                <w:sz w:val="23"/>
                <w:szCs w:val="23"/>
                <w:lang w:val="en-US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4757F9A" w14:textId="1B72340B" w:rsidR="00364928" w:rsidRPr="00B135E5" w:rsidRDefault="007600D5" w:rsidP="00BE4B4D">
            <w:pPr>
              <w:pStyle w:val="Template12"/>
              <w:jc w:val="center"/>
              <w:rPr>
                <w:b/>
                <w:color w:val="0000FF"/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74343B2" wp14:editId="5FD24B16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29210</wp:posOffset>
                  </wp:positionV>
                  <wp:extent cx="1202055" cy="590550"/>
                  <wp:effectExtent l="0" t="0" r="0" b="0"/>
                  <wp:wrapNone/>
                  <wp:docPr id="4" name="Picture 4" descr="A picture containing graphical user interfac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23FD8A-C898-4E92-BE90-6230255BE14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graphical user interfac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9423FD8A-C898-4E92-BE90-6230255BE144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05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8FF88F" w14:textId="77777777" w:rsidR="009143AF" w:rsidRDefault="009143AF" w:rsidP="00DE5072">
      <w:pPr>
        <w:jc w:val="center"/>
        <w:rPr>
          <w:rFonts w:ascii="Arial" w:hAnsi="Arial" w:cs="Arial"/>
          <w:b/>
          <w:sz w:val="36"/>
          <w:szCs w:val="36"/>
          <w:lang w:val="en-US"/>
        </w:rPr>
      </w:pPr>
    </w:p>
    <w:tbl>
      <w:tblPr>
        <w:tblpPr w:leftFromText="180" w:rightFromText="180" w:vertAnchor="text" w:horzAnchor="margin" w:tblpXSpec="center" w:tblpY="135"/>
        <w:tblW w:w="99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9941"/>
      </w:tblGrid>
      <w:tr w:rsidR="005C2611" w:rsidRPr="007C6D00" w14:paraId="25C5B927" w14:textId="77777777" w:rsidTr="00364928">
        <w:trPr>
          <w:trHeight w:val="884"/>
        </w:trPr>
        <w:tc>
          <w:tcPr>
            <w:tcW w:w="9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53381" w14:textId="67D3FB33" w:rsidR="00364928" w:rsidRPr="005C2611" w:rsidRDefault="0004619C" w:rsidP="00807E2C">
            <w:pPr>
              <w:pStyle w:val="Template12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PIPING COMPONENTS </w:t>
            </w:r>
            <w:r w:rsidR="0028495E">
              <w:rPr>
                <w:b/>
                <w:sz w:val="28"/>
                <w:szCs w:val="28"/>
                <w:lang w:val="en-US"/>
              </w:rPr>
              <w:t xml:space="preserve">REQUEST </w:t>
            </w:r>
            <w:r w:rsidR="0034460C">
              <w:rPr>
                <w:b/>
                <w:sz w:val="28"/>
                <w:szCs w:val="28"/>
                <w:lang w:val="en-US"/>
              </w:rPr>
              <w:t>FOR</w:t>
            </w:r>
            <w:r>
              <w:rPr>
                <w:b/>
                <w:sz w:val="28"/>
                <w:szCs w:val="28"/>
                <w:lang w:val="en-US"/>
              </w:rPr>
              <w:t xml:space="preserve"> AVEVA E3D</w:t>
            </w:r>
          </w:p>
        </w:tc>
      </w:tr>
    </w:tbl>
    <w:p w14:paraId="2D5CC61D" w14:textId="77777777" w:rsidR="00DE5072" w:rsidRPr="00364928" w:rsidRDefault="00DE5072" w:rsidP="00DE5072">
      <w:pPr>
        <w:jc w:val="center"/>
        <w:rPr>
          <w:rFonts w:ascii="Arial" w:hAnsi="Arial" w:cs="Arial"/>
          <w:b/>
          <w:sz w:val="36"/>
          <w:szCs w:val="36"/>
          <w:lang w:val="en-GB"/>
        </w:rPr>
      </w:pPr>
    </w:p>
    <w:p w14:paraId="5B29222C" w14:textId="14DEB7C7" w:rsidR="00DE5072" w:rsidRDefault="00DC6ABF" w:rsidP="00DE5072">
      <w:pPr>
        <w:jc w:val="center"/>
        <w:rPr>
          <w:rFonts w:ascii="Arial" w:hAnsi="Arial" w:cs="Arial"/>
          <w:b/>
          <w:sz w:val="36"/>
          <w:szCs w:val="36"/>
          <w:lang w:val="en-US"/>
        </w:rPr>
      </w:pPr>
      <w:r w:rsidRPr="00C1068B">
        <w:rPr>
          <w:rFonts w:ascii="Arial" w:hAnsi="Arial" w:cs="Arial"/>
          <w:noProof/>
          <w:sz w:val="18"/>
          <w:szCs w:val="18"/>
          <w:lang w:val="fr-FR" w:eastAsia="fr-FR"/>
        </w:rPr>
        <w:drawing>
          <wp:inline distT="0" distB="0" distL="0" distR="0" wp14:anchorId="3F3D1633" wp14:editId="25897241">
            <wp:extent cx="2305050" cy="983036"/>
            <wp:effectExtent l="0" t="0" r="0" b="7620"/>
            <wp:docPr id="13" name="Picture 13" descr="P58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580#yIS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236" cy="98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C5A0" w14:textId="77777777" w:rsidR="008D0133" w:rsidRDefault="008D0133" w:rsidP="00DC6ABF">
      <w:pPr>
        <w:rPr>
          <w:rFonts w:ascii="Arial" w:hAnsi="Arial" w:cs="Arial"/>
          <w:b/>
          <w:sz w:val="28"/>
          <w:szCs w:val="28"/>
          <w:lang w:val="en-US"/>
        </w:rPr>
      </w:pPr>
    </w:p>
    <w:p w14:paraId="7CDB7FBA" w14:textId="4BC07CEB" w:rsidR="007D51E2" w:rsidRDefault="007D51E2" w:rsidP="00364928">
      <w:pPr>
        <w:tabs>
          <w:tab w:val="center" w:pos="4252"/>
          <w:tab w:val="right" w:pos="8504"/>
        </w:tabs>
        <w:spacing w:after="0" w:line="240" w:lineRule="auto"/>
        <w:rPr>
          <w:rFonts w:ascii="Arial" w:hAnsi="Arial" w:cs="Arial"/>
          <w:sz w:val="28"/>
          <w:szCs w:val="28"/>
          <w:lang w:val="en-US"/>
        </w:rPr>
      </w:pPr>
    </w:p>
    <w:p w14:paraId="17E0CA98" w14:textId="25C8D8A6" w:rsidR="003C2AF2" w:rsidRDefault="003C2AF2" w:rsidP="00364928">
      <w:pPr>
        <w:tabs>
          <w:tab w:val="center" w:pos="4252"/>
          <w:tab w:val="right" w:pos="8504"/>
        </w:tabs>
        <w:spacing w:after="0" w:line="240" w:lineRule="auto"/>
        <w:rPr>
          <w:rFonts w:ascii="Arial" w:hAnsi="Arial" w:cs="Arial"/>
          <w:sz w:val="28"/>
          <w:szCs w:val="28"/>
          <w:lang w:val="en-US"/>
        </w:rPr>
      </w:pPr>
    </w:p>
    <w:p w14:paraId="5C2506B9" w14:textId="77777777" w:rsidR="003C2AF2" w:rsidRDefault="003C2AF2" w:rsidP="00364928">
      <w:pPr>
        <w:tabs>
          <w:tab w:val="center" w:pos="4252"/>
          <w:tab w:val="right" w:pos="8504"/>
        </w:tabs>
        <w:spacing w:after="0" w:line="240" w:lineRule="auto"/>
        <w:rPr>
          <w:rFonts w:ascii="Arial" w:hAnsi="Arial" w:cs="Arial"/>
          <w:sz w:val="28"/>
          <w:szCs w:val="28"/>
          <w:lang w:val="en-US"/>
        </w:rPr>
      </w:pPr>
    </w:p>
    <w:p w14:paraId="0BBFEF5F" w14:textId="632FB399" w:rsidR="00364928" w:rsidRDefault="00364928" w:rsidP="00A51649">
      <w:pPr>
        <w:tabs>
          <w:tab w:val="center" w:pos="4252"/>
          <w:tab w:val="right" w:pos="8504"/>
        </w:tabs>
        <w:spacing w:after="0" w:line="240" w:lineRule="auto"/>
        <w:ind w:left="-426"/>
        <w:rPr>
          <w:rFonts w:ascii="Arial" w:eastAsia="Times New Roman" w:hAnsi="Arial" w:cs="Times New Roman"/>
          <w:sz w:val="18"/>
          <w:szCs w:val="24"/>
          <w:lang w:val="en-US" w:eastAsia="es-ES"/>
        </w:rPr>
      </w:pPr>
      <w:r w:rsidRPr="009143AF">
        <w:rPr>
          <w:rFonts w:ascii="Arial" w:eastAsia="Times New Roman" w:hAnsi="Arial" w:cs="Times New Roman"/>
          <w:sz w:val="18"/>
          <w:szCs w:val="24"/>
          <w:lang w:val="en-US" w:eastAsia="es-ES"/>
        </w:rPr>
        <w:t>Pages modified in this revision:</w:t>
      </w:r>
    </w:p>
    <w:p w14:paraId="145E8079" w14:textId="08736ED6" w:rsidR="00956300" w:rsidRDefault="00956300" w:rsidP="00A51649">
      <w:pPr>
        <w:tabs>
          <w:tab w:val="center" w:pos="4252"/>
          <w:tab w:val="right" w:pos="8504"/>
        </w:tabs>
        <w:spacing w:after="0" w:line="240" w:lineRule="auto"/>
        <w:ind w:left="-426"/>
        <w:rPr>
          <w:rFonts w:ascii="Arial" w:eastAsia="Times New Roman" w:hAnsi="Arial" w:cs="Times New Roman"/>
          <w:sz w:val="18"/>
          <w:szCs w:val="24"/>
          <w:lang w:val="en-US" w:eastAsia="es-ES"/>
        </w:rPr>
      </w:pPr>
    </w:p>
    <w:p w14:paraId="4F6FC927" w14:textId="77777777" w:rsidR="00956300" w:rsidRDefault="00956300" w:rsidP="00A51649">
      <w:pPr>
        <w:tabs>
          <w:tab w:val="center" w:pos="4252"/>
          <w:tab w:val="right" w:pos="8504"/>
        </w:tabs>
        <w:spacing w:after="0" w:line="240" w:lineRule="auto"/>
        <w:ind w:left="-426"/>
        <w:rPr>
          <w:rFonts w:ascii="Arial" w:eastAsia="Times New Roman" w:hAnsi="Arial" w:cs="Times New Roman"/>
          <w:sz w:val="18"/>
          <w:szCs w:val="24"/>
          <w:lang w:val="en-US" w:eastAsia="es-ES"/>
        </w:rPr>
      </w:pPr>
    </w:p>
    <w:tbl>
      <w:tblPr>
        <w:tblW w:w="999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397"/>
        <w:gridCol w:w="964"/>
        <w:gridCol w:w="3672"/>
        <w:gridCol w:w="1653"/>
        <w:gridCol w:w="1654"/>
        <w:gridCol w:w="1654"/>
      </w:tblGrid>
      <w:tr w:rsidR="00230A52" w:rsidRPr="007C6D00" w14:paraId="1EFD1550" w14:textId="77777777" w:rsidTr="00040998">
        <w:trPr>
          <w:trHeight w:val="172"/>
          <w:tblHeader/>
          <w:jc w:val="center"/>
        </w:trPr>
        <w:tc>
          <w:tcPr>
            <w:tcW w:w="397" w:type="dxa"/>
            <w:tcBorders>
              <w:top w:val="single" w:sz="12" w:space="0" w:color="auto"/>
              <w:bottom w:val="single" w:sz="6" w:space="0" w:color="auto"/>
            </w:tcBorders>
          </w:tcPr>
          <w:p w14:paraId="301FC6A8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964" w:type="dxa"/>
            <w:tcBorders>
              <w:top w:val="single" w:sz="12" w:space="0" w:color="auto"/>
              <w:bottom w:val="single" w:sz="6" w:space="0" w:color="auto"/>
            </w:tcBorders>
          </w:tcPr>
          <w:p w14:paraId="4E14D4F3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3672" w:type="dxa"/>
            <w:tcBorders>
              <w:top w:val="single" w:sz="12" w:space="0" w:color="auto"/>
              <w:bottom w:val="single" w:sz="6" w:space="0" w:color="auto"/>
            </w:tcBorders>
          </w:tcPr>
          <w:p w14:paraId="103A57C8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3" w:type="dxa"/>
            <w:tcBorders>
              <w:top w:val="single" w:sz="12" w:space="0" w:color="auto"/>
              <w:bottom w:val="single" w:sz="6" w:space="0" w:color="auto"/>
            </w:tcBorders>
          </w:tcPr>
          <w:p w14:paraId="29463D8B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12" w:space="0" w:color="auto"/>
              <w:bottom w:val="single" w:sz="6" w:space="0" w:color="auto"/>
            </w:tcBorders>
          </w:tcPr>
          <w:p w14:paraId="06B3C595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12" w:space="0" w:color="auto"/>
              <w:bottom w:val="single" w:sz="6" w:space="0" w:color="auto"/>
            </w:tcBorders>
          </w:tcPr>
          <w:p w14:paraId="39AF8E91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</w:tr>
      <w:tr w:rsidR="00230A52" w:rsidRPr="007C6D00" w14:paraId="010D3BF1" w14:textId="77777777" w:rsidTr="00040998">
        <w:trPr>
          <w:tblHeader/>
          <w:jc w:val="center"/>
        </w:trPr>
        <w:tc>
          <w:tcPr>
            <w:tcW w:w="397" w:type="dxa"/>
            <w:tcBorders>
              <w:top w:val="single" w:sz="6" w:space="0" w:color="auto"/>
              <w:bottom w:val="single" w:sz="6" w:space="0" w:color="auto"/>
            </w:tcBorders>
          </w:tcPr>
          <w:p w14:paraId="6E276039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964" w:type="dxa"/>
            <w:tcBorders>
              <w:top w:val="single" w:sz="6" w:space="0" w:color="auto"/>
              <w:bottom w:val="single" w:sz="6" w:space="0" w:color="auto"/>
            </w:tcBorders>
          </w:tcPr>
          <w:p w14:paraId="77A35374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3672" w:type="dxa"/>
            <w:tcBorders>
              <w:top w:val="single" w:sz="6" w:space="0" w:color="auto"/>
              <w:bottom w:val="single" w:sz="6" w:space="0" w:color="auto"/>
            </w:tcBorders>
          </w:tcPr>
          <w:p w14:paraId="4FC586F2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3" w:type="dxa"/>
            <w:tcBorders>
              <w:top w:val="single" w:sz="6" w:space="0" w:color="auto"/>
              <w:bottom w:val="single" w:sz="6" w:space="0" w:color="auto"/>
            </w:tcBorders>
          </w:tcPr>
          <w:p w14:paraId="67D6CADA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3630FE57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109A0DB9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</w:tr>
      <w:tr w:rsidR="00230A52" w:rsidRPr="007C6D00" w14:paraId="6F19529E" w14:textId="77777777" w:rsidTr="00040998">
        <w:trPr>
          <w:tblHeader/>
          <w:jc w:val="center"/>
        </w:trPr>
        <w:tc>
          <w:tcPr>
            <w:tcW w:w="397" w:type="dxa"/>
            <w:tcBorders>
              <w:top w:val="single" w:sz="6" w:space="0" w:color="auto"/>
              <w:bottom w:val="single" w:sz="6" w:space="0" w:color="auto"/>
            </w:tcBorders>
          </w:tcPr>
          <w:p w14:paraId="73C135D5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964" w:type="dxa"/>
            <w:tcBorders>
              <w:top w:val="single" w:sz="6" w:space="0" w:color="auto"/>
              <w:bottom w:val="single" w:sz="6" w:space="0" w:color="auto"/>
            </w:tcBorders>
          </w:tcPr>
          <w:p w14:paraId="563B2FCE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3672" w:type="dxa"/>
            <w:tcBorders>
              <w:top w:val="single" w:sz="6" w:space="0" w:color="auto"/>
              <w:bottom w:val="single" w:sz="6" w:space="0" w:color="auto"/>
            </w:tcBorders>
          </w:tcPr>
          <w:p w14:paraId="37A5C7C8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3" w:type="dxa"/>
            <w:tcBorders>
              <w:top w:val="single" w:sz="6" w:space="0" w:color="auto"/>
              <w:bottom w:val="single" w:sz="6" w:space="0" w:color="auto"/>
            </w:tcBorders>
          </w:tcPr>
          <w:p w14:paraId="6DEE043E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5F25AE64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43A01383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</w:tr>
      <w:tr w:rsidR="00230A52" w:rsidRPr="007C6D00" w14:paraId="73F537D4" w14:textId="77777777" w:rsidTr="00040998">
        <w:trPr>
          <w:tblHeader/>
          <w:jc w:val="center"/>
        </w:trPr>
        <w:tc>
          <w:tcPr>
            <w:tcW w:w="397" w:type="dxa"/>
            <w:tcBorders>
              <w:top w:val="single" w:sz="6" w:space="0" w:color="auto"/>
              <w:bottom w:val="single" w:sz="6" w:space="0" w:color="auto"/>
            </w:tcBorders>
          </w:tcPr>
          <w:p w14:paraId="398362EC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964" w:type="dxa"/>
            <w:tcBorders>
              <w:top w:val="single" w:sz="6" w:space="0" w:color="auto"/>
              <w:bottom w:val="single" w:sz="6" w:space="0" w:color="auto"/>
            </w:tcBorders>
          </w:tcPr>
          <w:p w14:paraId="0076C464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3672" w:type="dxa"/>
            <w:tcBorders>
              <w:top w:val="single" w:sz="6" w:space="0" w:color="auto"/>
              <w:bottom w:val="single" w:sz="6" w:space="0" w:color="auto"/>
            </w:tcBorders>
          </w:tcPr>
          <w:p w14:paraId="6758DCD5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3" w:type="dxa"/>
            <w:tcBorders>
              <w:top w:val="single" w:sz="6" w:space="0" w:color="auto"/>
              <w:bottom w:val="single" w:sz="6" w:space="0" w:color="auto"/>
            </w:tcBorders>
          </w:tcPr>
          <w:p w14:paraId="571CD389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07EC1341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06AB47FC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</w:tr>
      <w:tr w:rsidR="00230A52" w:rsidRPr="007C6D00" w14:paraId="35E71A2B" w14:textId="77777777" w:rsidTr="00040998">
        <w:trPr>
          <w:tblHeader/>
          <w:jc w:val="center"/>
        </w:trPr>
        <w:tc>
          <w:tcPr>
            <w:tcW w:w="397" w:type="dxa"/>
            <w:tcBorders>
              <w:top w:val="single" w:sz="6" w:space="0" w:color="auto"/>
              <w:bottom w:val="single" w:sz="6" w:space="0" w:color="auto"/>
            </w:tcBorders>
          </w:tcPr>
          <w:p w14:paraId="216BC371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964" w:type="dxa"/>
            <w:tcBorders>
              <w:top w:val="single" w:sz="6" w:space="0" w:color="auto"/>
              <w:bottom w:val="single" w:sz="6" w:space="0" w:color="auto"/>
            </w:tcBorders>
          </w:tcPr>
          <w:p w14:paraId="3E35909B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3672" w:type="dxa"/>
            <w:tcBorders>
              <w:top w:val="single" w:sz="6" w:space="0" w:color="auto"/>
              <w:bottom w:val="single" w:sz="6" w:space="0" w:color="auto"/>
            </w:tcBorders>
          </w:tcPr>
          <w:p w14:paraId="27F959E2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3" w:type="dxa"/>
            <w:tcBorders>
              <w:top w:val="single" w:sz="6" w:space="0" w:color="auto"/>
              <w:bottom w:val="single" w:sz="6" w:space="0" w:color="auto"/>
            </w:tcBorders>
          </w:tcPr>
          <w:p w14:paraId="23FA0932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4A3F91B0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03C4F491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</w:tr>
      <w:tr w:rsidR="00230A52" w:rsidRPr="007C6D00" w14:paraId="468BFA61" w14:textId="77777777" w:rsidTr="00040998">
        <w:trPr>
          <w:tblHeader/>
          <w:jc w:val="center"/>
        </w:trPr>
        <w:tc>
          <w:tcPr>
            <w:tcW w:w="397" w:type="dxa"/>
            <w:tcBorders>
              <w:top w:val="single" w:sz="6" w:space="0" w:color="auto"/>
              <w:bottom w:val="single" w:sz="6" w:space="0" w:color="auto"/>
            </w:tcBorders>
          </w:tcPr>
          <w:p w14:paraId="7DE3C600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964" w:type="dxa"/>
            <w:tcBorders>
              <w:top w:val="single" w:sz="6" w:space="0" w:color="auto"/>
              <w:bottom w:val="single" w:sz="6" w:space="0" w:color="auto"/>
            </w:tcBorders>
          </w:tcPr>
          <w:p w14:paraId="262FDACC" w14:textId="77777777" w:rsidR="00230A52" w:rsidRPr="009143AF" w:rsidRDefault="00230A52" w:rsidP="00040998">
            <w:pPr>
              <w:spacing w:before="120" w:after="0" w:line="240" w:lineRule="auto"/>
              <w:jc w:val="both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3672" w:type="dxa"/>
            <w:tcBorders>
              <w:top w:val="single" w:sz="6" w:space="0" w:color="auto"/>
              <w:bottom w:val="single" w:sz="6" w:space="0" w:color="auto"/>
            </w:tcBorders>
          </w:tcPr>
          <w:p w14:paraId="14E99410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3" w:type="dxa"/>
            <w:tcBorders>
              <w:top w:val="single" w:sz="6" w:space="0" w:color="auto"/>
              <w:bottom w:val="single" w:sz="6" w:space="0" w:color="auto"/>
            </w:tcBorders>
          </w:tcPr>
          <w:p w14:paraId="5FE1D605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75DC5E19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2212CE95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</w:tr>
      <w:tr w:rsidR="00230A52" w:rsidRPr="007C6D00" w14:paraId="7956A0C9" w14:textId="77777777" w:rsidTr="00040998">
        <w:trPr>
          <w:tblHeader/>
          <w:jc w:val="center"/>
        </w:trPr>
        <w:tc>
          <w:tcPr>
            <w:tcW w:w="397" w:type="dxa"/>
            <w:tcBorders>
              <w:top w:val="single" w:sz="6" w:space="0" w:color="auto"/>
              <w:bottom w:val="single" w:sz="6" w:space="0" w:color="auto"/>
            </w:tcBorders>
          </w:tcPr>
          <w:p w14:paraId="03112353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964" w:type="dxa"/>
            <w:tcBorders>
              <w:top w:val="single" w:sz="6" w:space="0" w:color="auto"/>
              <w:bottom w:val="single" w:sz="6" w:space="0" w:color="auto"/>
            </w:tcBorders>
          </w:tcPr>
          <w:p w14:paraId="4384D096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3672" w:type="dxa"/>
            <w:tcBorders>
              <w:top w:val="single" w:sz="6" w:space="0" w:color="auto"/>
              <w:bottom w:val="single" w:sz="6" w:space="0" w:color="auto"/>
            </w:tcBorders>
          </w:tcPr>
          <w:p w14:paraId="5942F57E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3" w:type="dxa"/>
            <w:tcBorders>
              <w:top w:val="single" w:sz="6" w:space="0" w:color="auto"/>
              <w:bottom w:val="single" w:sz="6" w:space="0" w:color="auto"/>
            </w:tcBorders>
          </w:tcPr>
          <w:p w14:paraId="78D0BBEF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7AC6C5DE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36A1D434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20"/>
                <w:lang w:val="en-US"/>
              </w:rPr>
            </w:pPr>
          </w:p>
        </w:tc>
      </w:tr>
      <w:tr w:rsidR="00230A52" w:rsidRPr="009143AF" w14:paraId="4EB8C04D" w14:textId="77777777" w:rsidTr="00040998">
        <w:trPr>
          <w:tblHeader/>
          <w:jc w:val="center"/>
        </w:trPr>
        <w:tc>
          <w:tcPr>
            <w:tcW w:w="397" w:type="dxa"/>
            <w:tcBorders>
              <w:top w:val="single" w:sz="6" w:space="0" w:color="auto"/>
              <w:bottom w:val="single" w:sz="6" w:space="0" w:color="auto"/>
            </w:tcBorders>
          </w:tcPr>
          <w:p w14:paraId="0B632D51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20"/>
                <w:lang w:val="en-GB"/>
              </w:rPr>
            </w:pPr>
            <w:r w:rsidRPr="009143AF">
              <w:rPr>
                <w:rFonts w:ascii="Arial" w:eastAsia="Times New Roman" w:hAnsi="Arial" w:cs="Arial"/>
                <w:color w:val="000000"/>
                <w:sz w:val="12"/>
                <w:szCs w:val="20"/>
                <w:lang w:val="en-GB"/>
              </w:rPr>
              <w:t>Rev</w:t>
            </w:r>
          </w:p>
        </w:tc>
        <w:tc>
          <w:tcPr>
            <w:tcW w:w="964" w:type="dxa"/>
            <w:tcBorders>
              <w:top w:val="single" w:sz="6" w:space="0" w:color="auto"/>
              <w:bottom w:val="single" w:sz="6" w:space="0" w:color="auto"/>
            </w:tcBorders>
          </w:tcPr>
          <w:p w14:paraId="76CE3E49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20"/>
                <w:lang w:val="en-GB"/>
              </w:rPr>
            </w:pPr>
            <w:r w:rsidRPr="009143AF">
              <w:rPr>
                <w:rFonts w:ascii="Arial" w:eastAsia="Times New Roman" w:hAnsi="Arial" w:cs="Arial"/>
                <w:color w:val="000000"/>
                <w:sz w:val="12"/>
                <w:szCs w:val="20"/>
                <w:lang w:val="en-GB"/>
              </w:rPr>
              <w:t>Date</w:t>
            </w:r>
            <w:r w:rsidRPr="009143AF">
              <w:rPr>
                <w:rFonts w:ascii="Arial" w:eastAsia="Times New Roman" w:hAnsi="Arial" w:cs="Arial"/>
                <w:color w:val="000000"/>
                <w:sz w:val="12"/>
                <w:szCs w:val="20"/>
                <w:lang w:val="en-GB"/>
              </w:rPr>
              <w:br/>
            </w:r>
            <w:r w:rsidR="00C61B86">
              <w:rPr>
                <w:rFonts w:ascii="Arial" w:eastAsia="Times New Roman" w:hAnsi="Arial" w:cs="Arial"/>
                <w:color w:val="000000"/>
                <w:sz w:val="12"/>
                <w:szCs w:val="20"/>
                <w:lang w:val="en-GB"/>
              </w:rPr>
              <w:t>D</w:t>
            </w:r>
            <w:r>
              <w:rPr>
                <w:rFonts w:ascii="Arial" w:eastAsia="Times New Roman" w:hAnsi="Arial" w:cs="Arial"/>
                <w:color w:val="000000"/>
                <w:sz w:val="12"/>
                <w:szCs w:val="20"/>
                <w:lang w:val="en-GB"/>
              </w:rPr>
              <w:t>D/MM/YY</w:t>
            </w:r>
            <w:r w:rsidR="00A97B92">
              <w:rPr>
                <w:rFonts w:ascii="Arial" w:eastAsia="Times New Roman" w:hAnsi="Arial" w:cs="Arial"/>
                <w:color w:val="000000"/>
                <w:sz w:val="12"/>
                <w:szCs w:val="20"/>
                <w:lang w:val="en-GB"/>
              </w:rPr>
              <w:t>YY</w:t>
            </w:r>
          </w:p>
        </w:tc>
        <w:tc>
          <w:tcPr>
            <w:tcW w:w="3672" w:type="dxa"/>
            <w:tcBorders>
              <w:top w:val="single" w:sz="6" w:space="0" w:color="auto"/>
              <w:bottom w:val="single" w:sz="6" w:space="0" w:color="auto"/>
            </w:tcBorders>
          </w:tcPr>
          <w:p w14:paraId="613869C2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20"/>
                <w:lang w:val="en-GB"/>
              </w:rPr>
            </w:pPr>
            <w:r w:rsidRPr="009143AF">
              <w:rPr>
                <w:rFonts w:ascii="Arial" w:eastAsia="Times New Roman" w:hAnsi="Arial" w:cs="Arial"/>
                <w:color w:val="000000"/>
                <w:sz w:val="12"/>
                <w:szCs w:val="20"/>
                <w:lang w:val="en-GB"/>
              </w:rPr>
              <w:t>OBJECT</w:t>
            </w:r>
          </w:p>
        </w:tc>
        <w:tc>
          <w:tcPr>
            <w:tcW w:w="1653" w:type="dxa"/>
            <w:tcBorders>
              <w:top w:val="single" w:sz="6" w:space="0" w:color="auto"/>
              <w:bottom w:val="single" w:sz="6" w:space="0" w:color="auto"/>
            </w:tcBorders>
          </w:tcPr>
          <w:p w14:paraId="4C3E1F67" w14:textId="77777777" w:rsidR="00230A52" w:rsidRPr="009143AF" w:rsidRDefault="00230A52" w:rsidP="00230A52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20"/>
                <w:lang w:val="en-US"/>
              </w:rPr>
            </w:pPr>
            <w:r w:rsidRPr="009143AF">
              <w:rPr>
                <w:rFonts w:ascii="Arial" w:eastAsia="Times New Roman" w:hAnsi="Arial" w:cs="Arial"/>
                <w:color w:val="000000"/>
                <w:sz w:val="12"/>
                <w:szCs w:val="20"/>
                <w:lang w:val="en-US"/>
              </w:rPr>
              <w:t>WRITTEN BY</w:t>
            </w:r>
            <w:r w:rsidRPr="009143AF">
              <w:rPr>
                <w:rFonts w:ascii="Arial" w:eastAsia="Times New Roman" w:hAnsi="Arial" w:cs="Arial"/>
                <w:color w:val="000000"/>
                <w:sz w:val="12"/>
                <w:szCs w:val="20"/>
                <w:lang w:val="en-US"/>
              </w:rPr>
              <w:br/>
            </w: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064789CA" w14:textId="77777777" w:rsidR="00230A52" w:rsidRPr="009143AF" w:rsidRDefault="00230A52" w:rsidP="00230A52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20"/>
                <w:lang w:val="en-US"/>
              </w:rPr>
            </w:pPr>
            <w:r w:rsidRPr="009143AF">
              <w:rPr>
                <w:rFonts w:ascii="Arial" w:eastAsia="Times New Roman" w:hAnsi="Arial" w:cs="Arial"/>
                <w:color w:val="000000"/>
                <w:sz w:val="12"/>
                <w:szCs w:val="20"/>
                <w:lang w:val="en-US"/>
              </w:rPr>
              <w:t>CHECKED BY</w:t>
            </w:r>
            <w:r w:rsidRPr="009143AF">
              <w:rPr>
                <w:rFonts w:ascii="Arial" w:eastAsia="Times New Roman" w:hAnsi="Arial" w:cs="Arial"/>
                <w:color w:val="000000"/>
                <w:sz w:val="12"/>
                <w:szCs w:val="20"/>
                <w:lang w:val="en-US"/>
              </w:rPr>
              <w:br/>
            </w:r>
          </w:p>
        </w:tc>
        <w:tc>
          <w:tcPr>
            <w:tcW w:w="1654" w:type="dxa"/>
            <w:tcBorders>
              <w:top w:val="single" w:sz="6" w:space="0" w:color="auto"/>
              <w:bottom w:val="single" w:sz="6" w:space="0" w:color="auto"/>
            </w:tcBorders>
          </w:tcPr>
          <w:p w14:paraId="017DB5EC" w14:textId="77777777" w:rsidR="00230A52" w:rsidRPr="009143AF" w:rsidRDefault="00230A52" w:rsidP="00230A52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20"/>
                <w:lang w:val="en-US"/>
              </w:rPr>
            </w:pPr>
            <w:r w:rsidRPr="009143AF">
              <w:rPr>
                <w:rFonts w:ascii="Arial" w:eastAsia="Times New Roman" w:hAnsi="Arial" w:cs="Arial"/>
                <w:color w:val="000000"/>
                <w:sz w:val="12"/>
                <w:szCs w:val="20"/>
                <w:lang w:val="en-US"/>
              </w:rPr>
              <w:t>APPROVED BY</w:t>
            </w:r>
            <w:r w:rsidRPr="009143AF">
              <w:rPr>
                <w:rFonts w:ascii="Arial" w:eastAsia="Times New Roman" w:hAnsi="Arial" w:cs="Arial"/>
                <w:color w:val="000000"/>
                <w:sz w:val="12"/>
                <w:szCs w:val="20"/>
                <w:lang w:val="en-US"/>
              </w:rPr>
              <w:br/>
            </w:r>
          </w:p>
        </w:tc>
      </w:tr>
      <w:tr w:rsidR="00230A52" w:rsidRPr="009143AF" w14:paraId="08B0A6DF" w14:textId="77777777" w:rsidTr="00040998">
        <w:trPr>
          <w:tblHeader/>
          <w:jc w:val="center"/>
        </w:trPr>
        <w:tc>
          <w:tcPr>
            <w:tcW w:w="9994" w:type="dxa"/>
            <w:gridSpan w:val="6"/>
            <w:tcBorders>
              <w:top w:val="single" w:sz="6" w:space="0" w:color="auto"/>
              <w:bottom w:val="single" w:sz="6" w:space="0" w:color="auto"/>
            </w:tcBorders>
          </w:tcPr>
          <w:p w14:paraId="20B63234" w14:textId="77777777" w:rsidR="00230A52" w:rsidRPr="009143AF" w:rsidRDefault="00230A52" w:rsidP="00040998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4"/>
                <w:szCs w:val="20"/>
                <w:lang w:val="en-GB"/>
              </w:rPr>
            </w:pPr>
            <w:r w:rsidRPr="009143AF">
              <w:rPr>
                <w:rFonts w:ascii="Arial" w:eastAsia="Times New Roman" w:hAnsi="Arial" w:cs="Arial"/>
                <w:color w:val="000000"/>
                <w:sz w:val="14"/>
                <w:szCs w:val="20"/>
                <w:lang w:val="en-GB"/>
              </w:rPr>
              <w:t>DOCUMENT REVISIONS</w:t>
            </w:r>
          </w:p>
        </w:tc>
      </w:tr>
      <w:tr w:rsidR="00230A52" w:rsidRPr="007C6D00" w14:paraId="6B77DEDD" w14:textId="77777777" w:rsidTr="00040998">
        <w:trPr>
          <w:tblHeader/>
          <w:jc w:val="center"/>
        </w:trPr>
        <w:tc>
          <w:tcPr>
            <w:tcW w:w="9994" w:type="dxa"/>
            <w:gridSpan w:val="6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0AF9080" w14:textId="77777777" w:rsidR="00230A52" w:rsidRDefault="00230A52" w:rsidP="00C61B86">
            <w:pPr>
              <w:spacing w:before="12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14"/>
                <w:szCs w:val="20"/>
                <w:lang w:val="en-US"/>
              </w:rPr>
            </w:pPr>
            <w:r w:rsidRPr="009143AF">
              <w:rPr>
                <w:rFonts w:ascii="Arial" w:eastAsia="Times New Roman" w:hAnsi="Arial" w:cs="Arial"/>
                <w:color w:val="000000"/>
                <w:sz w:val="14"/>
                <w:szCs w:val="20"/>
                <w:lang w:val="en-US"/>
              </w:rPr>
              <w:t xml:space="preserve">Sections changed in this revision are identified with a vertical line in </w:t>
            </w:r>
            <w:r w:rsidR="00C61B86">
              <w:rPr>
                <w:rFonts w:ascii="Arial" w:eastAsia="Times New Roman" w:hAnsi="Arial" w:cs="Arial"/>
                <w:color w:val="000000"/>
                <w:sz w:val="14"/>
                <w:szCs w:val="20"/>
                <w:lang w:val="en-US"/>
              </w:rPr>
              <w:t>the</w:t>
            </w:r>
            <w:r w:rsidRPr="009143AF">
              <w:rPr>
                <w:rFonts w:ascii="Arial" w:eastAsia="Times New Roman" w:hAnsi="Arial" w:cs="Arial"/>
                <w:color w:val="000000"/>
                <w:sz w:val="14"/>
                <w:szCs w:val="20"/>
                <w:lang w:val="en-US"/>
              </w:rPr>
              <w:t xml:space="preserve"> margin</w:t>
            </w:r>
          </w:p>
          <w:p w14:paraId="7BFE7267" w14:textId="18CFA311" w:rsidR="0071359A" w:rsidRPr="0071359A" w:rsidRDefault="0071359A" w:rsidP="0071359A">
            <w:pPr>
              <w:rPr>
                <w:rFonts w:ascii="Arial" w:eastAsia="Times New Roman" w:hAnsi="Arial" w:cs="Arial"/>
                <w:sz w:val="14"/>
                <w:szCs w:val="20"/>
                <w:lang w:val="en-US"/>
              </w:rPr>
            </w:pPr>
          </w:p>
        </w:tc>
      </w:tr>
    </w:tbl>
    <w:p w14:paraId="06C6A7AA" w14:textId="527055E9" w:rsidR="0034460C" w:rsidRDefault="0034460C" w:rsidP="00D872B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A9C9AEB" w14:textId="77777777" w:rsidR="0034460C" w:rsidRDefault="0034460C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35993AC5" w14:textId="77777777" w:rsidR="00446FA0" w:rsidRPr="007600D5" w:rsidRDefault="00446FA0" w:rsidP="00D872B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8BCEBBC" w14:textId="24F009F5" w:rsidR="006F78CA" w:rsidRPr="00A51649" w:rsidRDefault="00A51649" w:rsidP="0034460C">
      <w:pPr>
        <w:ind w:firstLine="3686"/>
        <w:rPr>
          <w:rFonts w:ascii="Arial" w:hAnsi="Arial" w:cs="Arial"/>
          <w:b/>
          <w:bCs/>
          <w:sz w:val="28"/>
          <w:szCs w:val="28"/>
          <w:lang w:val="fr-FR"/>
        </w:rPr>
      </w:pPr>
      <w:r w:rsidRPr="00A51649">
        <w:rPr>
          <w:rFonts w:ascii="Arial" w:hAnsi="Arial" w:cs="Arial"/>
          <w:b/>
          <w:bCs/>
          <w:sz w:val="28"/>
          <w:szCs w:val="28"/>
          <w:lang w:val="fr-FR"/>
        </w:rPr>
        <w:t>REVISION MEMO</w:t>
      </w:r>
    </w:p>
    <w:tbl>
      <w:tblPr>
        <w:tblpPr w:leftFromText="180" w:rightFromText="180" w:vertAnchor="text" w:horzAnchor="margin" w:tblpX="-152" w:tblpY="290"/>
        <w:tblW w:w="98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10"/>
        <w:gridCol w:w="8552"/>
      </w:tblGrid>
      <w:tr w:rsidR="00A51649" w:rsidRPr="00A51649" w14:paraId="48F36E10" w14:textId="77777777" w:rsidTr="00A51649">
        <w:trPr>
          <w:trHeight w:val="489"/>
        </w:trPr>
        <w:tc>
          <w:tcPr>
            <w:tcW w:w="1310" w:type="dxa"/>
            <w:vAlign w:val="center"/>
          </w:tcPr>
          <w:p w14:paraId="42AC704D" w14:textId="77777777" w:rsidR="00A51649" w:rsidRPr="00A51649" w:rsidRDefault="00A51649" w:rsidP="00A51649">
            <w:pPr>
              <w:spacing w:after="0" w:line="240" w:lineRule="auto"/>
              <w:ind w:left="147"/>
              <w:jc w:val="center"/>
              <w:rPr>
                <w:rFonts w:ascii="Arial" w:eastAsia="Times New Roman" w:hAnsi="Arial" w:cs="Arial"/>
                <w:b/>
                <w:caps/>
                <w:sz w:val="20"/>
                <w:szCs w:val="20"/>
                <w:lang w:val="en-GB" w:eastAsia="fr-FR"/>
              </w:rPr>
            </w:pPr>
            <w:r w:rsidRPr="00A51649">
              <w:rPr>
                <w:rFonts w:ascii="Arial" w:eastAsia="Times New Roman" w:hAnsi="Arial" w:cs="Arial"/>
                <w:b/>
                <w:caps/>
                <w:sz w:val="20"/>
                <w:szCs w:val="20"/>
                <w:lang w:val="en-GB" w:eastAsia="fr-FR"/>
              </w:rPr>
              <w:t>Revision</w:t>
            </w:r>
          </w:p>
        </w:tc>
        <w:tc>
          <w:tcPr>
            <w:tcW w:w="8552" w:type="dxa"/>
            <w:vAlign w:val="center"/>
          </w:tcPr>
          <w:p w14:paraId="6C5D0E1D" w14:textId="77777777" w:rsidR="00A51649" w:rsidRPr="00A51649" w:rsidRDefault="00A51649" w:rsidP="00A51649">
            <w:pPr>
              <w:spacing w:before="120" w:after="120" w:line="240" w:lineRule="auto"/>
              <w:rPr>
                <w:rFonts w:ascii="Arial" w:eastAsia="Times New Roman" w:hAnsi="Arial" w:cs="Arial"/>
                <w:b/>
                <w:sz w:val="20"/>
                <w:szCs w:val="20"/>
                <w:lang w:val="en-GB" w:eastAsia="fr-F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val="en-GB" w:eastAsia="fr-FR"/>
              </w:rPr>
              <w:t xml:space="preserve">                                             </w:t>
            </w:r>
            <w:r w:rsidRPr="00A51649">
              <w:rPr>
                <w:rFonts w:ascii="Arial" w:eastAsia="Times New Roman" w:hAnsi="Arial" w:cs="Arial"/>
                <w:b/>
                <w:sz w:val="20"/>
                <w:szCs w:val="20"/>
                <w:lang w:val="en-GB" w:eastAsia="fr-FR"/>
              </w:rPr>
              <w:t>SHORT DESCRIPTION</w:t>
            </w:r>
          </w:p>
        </w:tc>
      </w:tr>
      <w:tr w:rsidR="00A51649" w:rsidRPr="00A51649" w14:paraId="52170F3F" w14:textId="77777777" w:rsidTr="00A51649">
        <w:trPr>
          <w:trHeight w:val="489"/>
        </w:trPr>
        <w:tc>
          <w:tcPr>
            <w:tcW w:w="1310" w:type="dxa"/>
            <w:vAlign w:val="center"/>
          </w:tcPr>
          <w:p w14:paraId="3DD23BA5" w14:textId="18962363" w:rsidR="00A51649" w:rsidRPr="00A51649" w:rsidRDefault="00577090" w:rsidP="00A51649">
            <w:pPr>
              <w:spacing w:after="0" w:line="240" w:lineRule="auto"/>
              <w:ind w:left="510"/>
              <w:jc w:val="both"/>
              <w:rPr>
                <w:rFonts w:ascii="Arial" w:eastAsia="Times New Roman" w:hAnsi="Arial" w:cs="Arial"/>
                <w:caps/>
                <w:sz w:val="20"/>
                <w:szCs w:val="20"/>
                <w:lang w:val="en-GB" w:eastAsia="fr-FR"/>
              </w:rPr>
            </w:pPr>
            <w:r>
              <w:rPr>
                <w:rFonts w:ascii="Arial" w:eastAsia="Times New Roman" w:hAnsi="Arial" w:cs="Arial"/>
                <w:caps/>
                <w:sz w:val="20"/>
                <w:szCs w:val="20"/>
                <w:lang w:val="en-GB" w:eastAsia="fr-FR"/>
              </w:rPr>
              <w:t>1</w:t>
            </w:r>
          </w:p>
        </w:tc>
        <w:tc>
          <w:tcPr>
            <w:tcW w:w="8552" w:type="dxa"/>
            <w:vAlign w:val="center"/>
          </w:tcPr>
          <w:p w14:paraId="45470EFE" w14:textId="634FC7E6" w:rsidR="00A51649" w:rsidRPr="00A51649" w:rsidRDefault="00577090" w:rsidP="00A51649">
            <w:pPr>
              <w:spacing w:before="120" w:after="120" w:line="240" w:lineRule="auto"/>
              <w:ind w:left="57"/>
              <w:jc w:val="both"/>
              <w:rPr>
                <w:rFonts w:ascii="Arial" w:eastAsia="Times New Roman" w:hAnsi="Arial" w:cs="Arial"/>
                <w:sz w:val="20"/>
                <w:szCs w:val="20"/>
                <w:lang w:val="en-GB" w:eastAsia="fr-FR"/>
              </w:rPr>
            </w:pPr>
            <w:r w:rsidRPr="00577090">
              <w:rPr>
                <w:rFonts w:ascii="Arial" w:eastAsia="Times New Roman" w:hAnsi="Arial" w:cs="Arial"/>
                <w:sz w:val="20"/>
                <w:szCs w:val="20"/>
                <w:lang w:val="en-GB" w:eastAsia="fr-FR"/>
              </w:rPr>
              <w:t>8.</w:t>
            </w:r>
            <w:r>
              <w:rPr>
                <w:rFonts w:ascii="Arial" w:eastAsia="Times New Roman" w:hAnsi="Arial" w:cs="Arial"/>
                <w:sz w:val="20"/>
                <w:szCs w:val="20"/>
                <w:lang w:val="en-GB" w:eastAsia="fr-FR"/>
              </w:rPr>
              <w:t xml:space="preserve"> </w:t>
            </w:r>
            <w:r w:rsidRPr="00577090">
              <w:rPr>
                <w:rFonts w:ascii="Arial" w:eastAsia="Times New Roman" w:hAnsi="Arial" w:cs="Arial"/>
                <w:sz w:val="20"/>
                <w:szCs w:val="20"/>
                <w:lang w:val="en-GB" w:eastAsia="fr-FR"/>
              </w:rPr>
              <w:t>NOT WORKING COMPONENTS (NWC)</w:t>
            </w:r>
          </w:p>
        </w:tc>
      </w:tr>
      <w:tr w:rsidR="00A51649" w:rsidRPr="00A51649" w14:paraId="76D52D1F" w14:textId="77777777" w:rsidTr="00A51649">
        <w:trPr>
          <w:trHeight w:val="489"/>
        </w:trPr>
        <w:tc>
          <w:tcPr>
            <w:tcW w:w="1310" w:type="dxa"/>
            <w:vAlign w:val="center"/>
          </w:tcPr>
          <w:p w14:paraId="59B0D015" w14:textId="77777777" w:rsidR="00A51649" w:rsidRPr="00A51649" w:rsidRDefault="00A51649" w:rsidP="00A51649">
            <w:pPr>
              <w:spacing w:after="0" w:line="240" w:lineRule="auto"/>
              <w:ind w:left="510"/>
              <w:jc w:val="both"/>
              <w:rPr>
                <w:rFonts w:ascii="Arial" w:eastAsia="Times New Roman" w:hAnsi="Arial" w:cs="Arial"/>
                <w:caps/>
                <w:sz w:val="20"/>
                <w:szCs w:val="20"/>
                <w:lang w:val="en-GB" w:eastAsia="fr-FR"/>
              </w:rPr>
            </w:pPr>
          </w:p>
        </w:tc>
        <w:tc>
          <w:tcPr>
            <w:tcW w:w="8552" w:type="dxa"/>
            <w:vAlign w:val="center"/>
          </w:tcPr>
          <w:p w14:paraId="6F2B9A8E" w14:textId="77777777" w:rsidR="00A51649" w:rsidRPr="00A51649" w:rsidRDefault="00A51649" w:rsidP="00A51649">
            <w:pPr>
              <w:spacing w:before="120" w:after="120" w:line="240" w:lineRule="auto"/>
              <w:ind w:left="57"/>
              <w:jc w:val="both"/>
              <w:rPr>
                <w:rFonts w:ascii="Arial" w:eastAsia="Times New Roman" w:hAnsi="Arial" w:cs="Arial"/>
                <w:sz w:val="20"/>
                <w:szCs w:val="20"/>
                <w:lang w:val="en-GB" w:eastAsia="fr-FR"/>
              </w:rPr>
            </w:pPr>
          </w:p>
        </w:tc>
      </w:tr>
      <w:tr w:rsidR="00A51649" w:rsidRPr="00A51649" w14:paraId="0629EE02" w14:textId="77777777" w:rsidTr="00A51649">
        <w:trPr>
          <w:trHeight w:val="489"/>
        </w:trPr>
        <w:tc>
          <w:tcPr>
            <w:tcW w:w="1310" w:type="dxa"/>
            <w:vAlign w:val="center"/>
          </w:tcPr>
          <w:p w14:paraId="6B31020F" w14:textId="77777777" w:rsidR="00A51649" w:rsidRPr="00A51649" w:rsidRDefault="00A51649" w:rsidP="00A51649">
            <w:pPr>
              <w:spacing w:after="0" w:line="240" w:lineRule="auto"/>
              <w:ind w:left="510"/>
              <w:jc w:val="both"/>
              <w:rPr>
                <w:rFonts w:ascii="Arial" w:eastAsia="Times New Roman" w:hAnsi="Arial" w:cs="Arial"/>
                <w:caps/>
                <w:sz w:val="20"/>
                <w:szCs w:val="20"/>
                <w:lang w:val="en-GB" w:eastAsia="fr-FR"/>
              </w:rPr>
            </w:pPr>
          </w:p>
        </w:tc>
        <w:tc>
          <w:tcPr>
            <w:tcW w:w="8552" w:type="dxa"/>
            <w:vAlign w:val="center"/>
          </w:tcPr>
          <w:p w14:paraId="5228E6C5" w14:textId="77777777" w:rsidR="00A51649" w:rsidRPr="00A51649" w:rsidRDefault="00A51649" w:rsidP="00A51649">
            <w:pPr>
              <w:spacing w:before="120" w:after="120" w:line="240" w:lineRule="auto"/>
              <w:ind w:left="57"/>
              <w:jc w:val="both"/>
              <w:rPr>
                <w:rFonts w:ascii="Arial" w:eastAsia="Times New Roman" w:hAnsi="Arial" w:cs="Arial"/>
                <w:sz w:val="20"/>
                <w:szCs w:val="20"/>
                <w:lang w:val="en-GB" w:eastAsia="fr-FR"/>
              </w:rPr>
            </w:pPr>
          </w:p>
        </w:tc>
      </w:tr>
      <w:tr w:rsidR="00A51649" w:rsidRPr="00A51649" w14:paraId="5D92A041" w14:textId="77777777" w:rsidTr="00A51649">
        <w:trPr>
          <w:trHeight w:val="489"/>
        </w:trPr>
        <w:tc>
          <w:tcPr>
            <w:tcW w:w="1310" w:type="dxa"/>
            <w:vAlign w:val="center"/>
          </w:tcPr>
          <w:p w14:paraId="119C7F6C" w14:textId="77777777" w:rsidR="00A51649" w:rsidRPr="00A51649" w:rsidRDefault="00A51649" w:rsidP="00A51649">
            <w:pPr>
              <w:spacing w:after="0" w:line="240" w:lineRule="auto"/>
              <w:ind w:left="510"/>
              <w:jc w:val="both"/>
              <w:rPr>
                <w:rFonts w:ascii="Arial" w:eastAsia="Times New Roman" w:hAnsi="Arial" w:cs="Arial"/>
                <w:caps/>
                <w:sz w:val="20"/>
                <w:szCs w:val="20"/>
                <w:lang w:val="en-GB" w:eastAsia="fr-FR"/>
              </w:rPr>
            </w:pPr>
          </w:p>
        </w:tc>
        <w:tc>
          <w:tcPr>
            <w:tcW w:w="8552" w:type="dxa"/>
            <w:vAlign w:val="center"/>
          </w:tcPr>
          <w:p w14:paraId="3BD10AA8" w14:textId="77777777" w:rsidR="00A51649" w:rsidRPr="00A51649" w:rsidRDefault="00A51649" w:rsidP="00A51649">
            <w:pPr>
              <w:spacing w:before="120" w:after="120" w:line="240" w:lineRule="auto"/>
              <w:ind w:left="57"/>
              <w:jc w:val="both"/>
              <w:rPr>
                <w:rFonts w:ascii="Arial" w:eastAsia="Times New Roman" w:hAnsi="Arial" w:cs="Arial"/>
                <w:sz w:val="20"/>
                <w:szCs w:val="20"/>
                <w:lang w:val="en-GB" w:eastAsia="fr-FR"/>
              </w:rPr>
            </w:pPr>
          </w:p>
        </w:tc>
      </w:tr>
      <w:tr w:rsidR="00A51649" w:rsidRPr="00A51649" w14:paraId="667DB8A3" w14:textId="77777777" w:rsidTr="00A51649">
        <w:trPr>
          <w:trHeight w:val="489"/>
        </w:trPr>
        <w:tc>
          <w:tcPr>
            <w:tcW w:w="1310" w:type="dxa"/>
            <w:vAlign w:val="center"/>
          </w:tcPr>
          <w:p w14:paraId="5D1AB38E" w14:textId="77777777" w:rsidR="00A51649" w:rsidRPr="00A51649" w:rsidRDefault="00A51649" w:rsidP="00A51649">
            <w:pPr>
              <w:spacing w:after="0" w:line="240" w:lineRule="auto"/>
              <w:ind w:left="510"/>
              <w:jc w:val="both"/>
              <w:rPr>
                <w:rFonts w:ascii="Arial" w:eastAsia="Times New Roman" w:hAnsi="Arial" w:cs="Arial"/>
                <w:caps/>
                <w:sz w:val="20"/>
                <w:szCs w:val="20"/>
                <w:lang w:val="en-GB" w:eastAsia="fr-FR"/>
              </w:rPr>
            </w:pPr>
          </w:p>
        </w:tc>
        <w:tc>
          <w:tcPr>
            <w:tcW w:w="8552" w:type="dxa"/>
            <w:vAlign w:val="center"/>
          </w:tcPr>
          <w:p w14:paraId="64673589" w14:textId="77777777" w:rsidR="00A51649" w:rsidRPr="00A51649" w:rsidRDefault="00A51649" w:rsidP="00A51649">
            <w:pPr>
              <w:spacing w:before="120" w:after="120" w:line="240" w:lineRule="auto"/>
              <w:ind w:left="57"/>
              <w:jc w:val="both"/>
              <w:rPr>
                <w:rFonts w:ascii="Arial" w:eastAsia="Times New Roman" w:hAnsi="Arial" w:cs="Arial"/>
                <w:sz w:val="20"/>
                <w:szCs w:val="20"/>
                <w:lang w:val="en-GB" w:eastAsia="fr-FR"/>
              </w:rPr>
            </w:pPr>
          </w:p>
        </w:tc>
      </w:tr>
    </w:tbl>
    <w:p w14:paraId="56AB3CB7" w14:textId="77777777" w:rsidR="003C2AF2" w:rsidRDefault="003C2AF2" w:rsidP="001E39D2">
      <w:pPr>
        <w:tabs>
          <w:tab w:val="left" w:pos="7368"/>
        </w:tabs>
        <w:spacing w:after="120"/>
        <w:rPr>
          <w:rFonts w:ascii="Arial" w:hAnsi="Arial" w:cs="Arial"/>
          <w:b/>
          <w:lang w:val="en-US"/>
        </w:rPr>
      </w:pPr>
    </w:p>
    <w:p w14:paraId="2EF0C48F" w14:textId="77777777" w:rsidR="003C2AF2" w:rsidRDefault="003C2AF2" w:rsidP="001E39D2">
      <w:pPr>
        <w:tabs>
          <w:tab w:val="left" w:pos="7368"/>
        </w:tabs>
        <w:spacing w:after="120"/>
        <w:rPr>
          <w:rFonts w:ascii="Arial" w:hAnsi="Arial" w:cs="Arial"/>
          <w:b/>
          <w:lang w:val="en-US"/>
        </w:rPr>
      </w:pPr>
    </w:p>
    <w:p w14:paraId="6CFD69D2" w14:textId="77777777" w:rsidR="00D872B2" w:rsidRDefault="00D872B2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br w:type="page"/>
      </w:r>
    </w:p>
    <w:p w14:paraId="378A38E9" w14:textId="787649E2" w:rsidR="00B5100E" w:rsidRDefault="001E39D2" w:rsidP="001E39D2">
      <w:pPr>
        <w:tabs>
          <w:tab w:val="left" w:pos="7368"/>
        </w:tabs>
        <w:spacing w:after="120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lastRenderedPageBreak/>
        <w:tab/>
      </w:r>
    </w:p>
    <w:p w14:paraId="4CB61524" w14:textId="77777777" w:rsidR="009143AF" w:rsidRPr="00C8079A" w:rsidRDefault="00B5100E" w:rsidP="00B5100E">
      <w:pPr>
        <w:spacing w:after="120"/>
        <w:jc w:val="center"/>
        <w:rPr>
          <w:rFonts w:ascii="Arial" w:hAnsi="Arial" w:cs="Arial"/>
          <w:b/>
          <w:sz w:val="24"/>
          <w:lang w:val="en-US"/>
        </w:rPr>
      </w:pPr>
      <w:r w:rsidRPr="00C8079A">
        <w:rPr>
          <w:rFonts w:ascii="Arial" w:hAnsi="Arial" w:cs="Arial"/>
          <w:b/>
          <w:sz w:val="24"/>
          <w:lang w:val="en-US"/>
        </w:rPr>
        <w:t>INDEX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val="es-ES_tradnl"/>
        </w:rPr>
        <w:id w:val="5858827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55DF66" w14:textId="77777777" w:rsidR="007F1896" w:rsidRDefault="007F1896">
          <w:pPr>
            <w:pStyle w:val="TOCHeading"/>
          </w:pPr>
        </w:p>
        <w:p w14:paraId="1327D489" w14:textId="2B6160EB" w:rsidR="00577090" w:rsidRDefault="007F1896">
          <w:pPr>
            <w:pStyle w:val="TOC1"/>
            <w:tabs>
              <w:tab w:val="left" w:pos="440"/>
              <w:tab w:val="right" w:leader="dot" w:pos="9401"/>
            </w:tabs>
            <w:rPr>
              <w:rFonts w:asciiTheme="minorHAnsi" w:eastAsiaTheme="minorEastAsia" w:hAnsiTheme="minorHAnsi"/>
              <w:b w:val="0"/>
              <w:caps w:val="0"/>
              <w:noProof/>
              <w:kern w:val="2"/>
              <w:sz w:val="2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09749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1.</w:t>
            </w:r>
            <w:r w:rsidR="00577090">
              <w:rPr>
                <w:rFonts w:asciiTheme="minorHAnsi" w:eastAsiaTheme="minorEastAsia" w:hAnsiTheme="minorHAnsi"/>
                <w:b w:val="0"/>
                <w:caps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HOW TO IDENTIFY TYPES OF PIPING COMPONENTS.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_Toc146209749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5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7A1145C3" w14:textId="03078BDA" w:rsidR="00577090" w:rsidRDefault="0026442D">
          <w:pPr>
            <w:pStyle w:val="TOC1"/>
            <w:tabs>
              <w:tab w:val="left" w:pos="440"/>
              <w:tab w:val="right" w:leader="dot" w:pos="9401"/>
            </w:tabs>
            <w:rPr>
              <w:rFonts w:asciiTheme="minorHAnsi" w:eastAsiaTheme="minorEastAsia" w:hAnsiTheme="minorHAnsi"/>
              <w:b w:val="0"/>
              <w:caps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50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2.</w:t>
            </w:r>
            <w:r w:rsidR="00577090">
              <w:rPr>
                <w:rFonts w:asciiTheme="minorHAnsi" w:eastAsiaTheme="minorEastAsia" w:hAnsiTheme="minorHAnsi"/>
                <w:b w:val="0"/>
                <w:caps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SING IN PITREQUEST-V2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_Toc146209750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5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03AE3A50" w14:textId="5D40AB3F" w:rsidR="00577090" w:rsidRDefault="0026442D">
          <w:pPr>
            <w:pStyle w:val="TOC1"/>
            <w:tabs>
              <w:tab w:val="left" w:pos="440"/>
              <w:tab w:val="right" w:leader="dot" w:pos="9401"/>
            </w:tabs>
            <w:rPr>
              <w:rFonts w:asciiTheme="minorHAnsi" w:eastAsiaTheme="minorEastAsia" w:hAnsiTheme="minorHAnsi"/>
              <w:b w:val="0"/>
              <w:caps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51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3.</w:t>
            </w:r>
            <w:r w:rsidR="00577090">
              <w:rPr>
                <w:rFonts w:asciiTheme="minorHAnsi" w:eastAsiaTheme="minorEastAsia" w:hAnsiTheme="minorHAnsi"/>
                <w:b w:val="0"/>
                <w:caps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CREATE A NEW TICKET PITREQUEST-V2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_Toc146209751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6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4DFFB4E7" w14:textId="4C11F871" w:rsidR="00577090" w:rsidRDefault="0026442D">
          <w:pPr>
            <w:pStyle w:val="TOC2"/>
            <w:tabs>
              <w:tab w:val="left" w:pos="880"/>
              <w:tab w:val="right" w:leader="dot" w:pos="9401"/>
            </w:tabs>
            <w:rPr>
              <w:rFonts w:asciiTheme="minorHAnsi" w:eastAsiaTheme="minorEastAsia" w:hAnsiTheme="minorHAnsi"/>
              <w:b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52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3.1</w:t>
            </w:r>
            <w:r w:rsidR="00577090">
              <w:rPr>
                <w:rFonts w:asciiTheme="minorHAnsi" w:eastAsiaTheme="minorEastAsia" w:hAnsiTheme="minorHAnsi"/>
                <w:b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SUBJET AND DESCRIPTION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_Toc146209752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6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65CBD157" w14:textId="65D348C9" w:rsidR="00577090" w:rsidRDefault="0026442D">
          <w:pPr>
            <w:pStyle w:val="TOC2"/>
            <w:tabs>
              <w:tab w:val="left" w:pos="880"/>
              <w:tab w:val="right" w:leader="dot" w:pos="9401"/>
            </w:tabs>
            <w:rPr>
              <w:rFonts w:asciiTheme="minorHAnsi" w:eastAsiaTheme="minorEastAsia" w:hAnsiTheme="minorHAnsi"/>
              <w:b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53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3.2</w:t>
            </w:r>
            <w:r w:rsidR="00577090">
              <w:rPr>
                <w:rFonts w:asciiTheme="minorHAnsi" w:eastAsiaTheme="minorEastAsia" w:hAnsiTheme="minorHAnsi"/>
                <w:b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INFORMATION ABOUT THE PROJECT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_Toc146209753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7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572AE520" w14:textId="02C1FCCB" w:rsidR="00577090" w:rsidRDefault="0026442D">
          <w:pPr>
            <w:pStyle w:val="TOC2"/>
            <w:tabs>
              <w:tab w:val="left" w:pos="880"/>
              <w:tab w:val="right" w:leader="dot" w:pos="9401"/>
            </w:tabs>
            <w:rPr>
              <w:rFonts w:asciiTheme="minorHAnsi" w:eastAsiaTheme="minorEastAsia" w:hAnsiTheme="minorHAnsi"/>
              <w:b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54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3.3</w:t>
            </w:r>
            <w:r w:rsidR="00577090">
              <w:rPr>
                <w:rFonts w:asciiTheme="minorHAnsi" w:eastAsiaTheme="minorEastAsia" w:hAnsiTheme="minorHAnsi"/>
                <w:b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ATTACHMENTS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_Toc146209754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7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23A4D365" w14:textId="47BFA3D8" w:rsidR="00577090" w:rsidRDefault="0026442D">
          <w:pPr>
            <w:pStyle w:val="TOC1"/>
            <w:tabs>
              <w:tab w:val="left" w:pos="440"/>
              <w:tab w:val="right" w:leader="dot" w:pos="9401"/>
            </w:tabs>
            <w:rPr>
              <w:rFonts w:asciiTheme="minorHAnsi" w:eastAsiaTheme="minorEastAsia" w:hAnsiTheme="minorHAnsi"/>
              <w:b w:val="0"/>
              <w:caps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55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4.</w:t>
            </w:r>
            <w:r w:rsidR="00577090">
              <w:rPr>
                <w:rFonts w:asciiTheme="minorHAnsi" w:eastAsiaTheme="minorEastAsia" w:hAnsiTheme="minorHAnsi"/>
                <w:b w:val="0"/>
                <w:caps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PIPING MATERIAL COMPONENTS (PMC)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_Toc146209755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7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054E8A35" w14:textId="1EDA98EB" w:rsidR="00577090" w:rsidRDefault="0026442D">
          <w:pPr>
            <w:pStyle w:val="TOC1"/>
            <w:tabs>
              <w:tab w:val="left" w:pos="440"/>
              <w:tab w:val="right" w:leader="dot" w:pos="9401"/>
            </w:tabs>
            <w:rPr>
              <w:rFonts w:asciiTheme="minorHAnsi" w:eastAsiaTheme="minorEastAsia" w:hAnsiTheme="minorHAnsi"/>
              <w:b w:val="0"/>
              <w:caps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56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5.</w:t>
            </w:r>
            <w:r w:rsidR="00577090">
              <w:rPr>
                <w:rFonts w:asciiTheme="minorHAnsi" w:eastAsiaTheme="minorEastAsia" w:hAnsiTheme="minorHAnsi"/>
                <w:b w:val="0"/>
                <w:caps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SPECIAL PIECES (SP)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_Toc146209756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9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3118D5CB" w14:textId="1BDD1400" w:rsidR="00577090" w:rsidRDefault="0026442D">
          <w:pPr>
            <w:pStyle w:val="TOC1"/>
            <w:tabs>
              <w:tab w:val="left" w:pos="440"/>
              <w:tab w:val="right" w:leader="dot" w:pos="9401"/>
            </w:tabs>
            <w:rPr>
              <w:rFonts w:asciiTheme="minorHAnsi" w:eastAsiaTheme="minorEastAsia" w:hAnsiTheme="minorHAnsi"/>
              <w:b w:val="0"/>
              <w:caps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57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6.</w:t>
            </w:r>
            <w:r w:rsidR="00577090">
              <w:rPr>
                <w:rFonts w:asciiTheme="minorHAnsi" w:eastAsiaTheme="minorEastAsia" w:hAnsiTheme="minorHAnsi"/>
                <w:b w:val="0"/>
                <w:caps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rFonts w:ascii="Arial" w:hAnsi="Arial"/>
                <w:noProof/>
              </w:rPr>
              <w:t>INSTUMENTS (INST)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_Toc146209757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9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20CE8B9D" w14:textId="5502FC5D" w:rsidR="00577090" w:rsidRDefault="0026442D">
          <w:pPr>
            <w:pStyle w:val="TOC2"/>
            <w:tabs>
              <w:tab w:val="left" w:pos="880"/>
              <w:tab w:val="right" w:leader="dot" w:pos="9401"/>
            </w:tabs>
            <w:rPr>
              <w:rFonts w:asciiTheme="minorHAnsi" w:eastAsiaTheme="minorEastAsia" w:hAnsiTheme="minorHAnsi"/>
              <w:b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58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6.1</w:t>
            </w:r>
            <w:r w:rsidR="00577090">
              <w:rPr>
                <w:rFonts w:asciiTheme="minorHAnsi" w:eastAsiaTheme="minorEastAsia" w:hAnsiTheme="minorHAnsi"/>
                <w:b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GENERIC INSTRUMENTS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_Toc146209758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9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2ECEC8B9" w14:textId="65BD856C" w:rsidR="00577090" w:rsidRDefault="0026442D">
          <w:pPr>
            <w:pStyle w:val="TOC2"/>
            <w:tabs>
              <w:tab w:val="left" w:pos="880"/>
              <w:tab w:val="right" w:leader="dot" w:pos="9401"/>
            </w:tabs>
            <w:rPr>
              <w:rFonts w:asciiTheme="minorHAnsi" w:eastAsiaTheme="minorEastAsia" w:hAnsiTheme="minorHAnsi"/>
              <w:b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59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6.2</w:t>
            </w:r>
            <w:r w:rsidR="00577090">
              <w:rPr>
                <w:rFonts w:asciiTheme="minorHAnsi" w:eastAsiaTheme="minorEastAsia" w:hAnsiTheme="minorHAnsi"/>
                <w:b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PSV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_Toc146209759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9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4DF72E02" w14:textId="50ECA327" w:rsidR="00577090" w:rsidRDefault="0026442D">
          <w:pPr>
            <w:pStyle w:val="TOC2"/>
            <w:tabs>
              <w:tab w:val="left" w:pos="880"/>
              <w:tab w:val="right" w:leader="dot" w:pos="9401"/>
            </w:tabs>
            <w:rPr>
              <w:rFonts w:asciiTheme="minorHAnsi" w:eastAsiaTheme="minorEastAsia" w:hAnsiTheme="minorHAnsi"/>
              <w:b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60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6.3</w:t>
            </w:r>
            <w:r w:rsidR="00577090">
              <w:rPr>
                <w:rFonts w:asciiTheme="minorHAnsi" w:eastAsiaTheme="minorEastAsia" w:hAnsiTheme="minorHAnsi"/>
                <w:b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SPECIAL INSTRUMENTS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_Toc146209760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10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1EACE389" w14:textId="1415F001" w:rsidR="00577090" w:rsidRDefault="0026442D">
          <w:pPr>
            <w:pStyle w:val="TOC1"/>
            <w:tabs>
              <w:tab w:val="left" w:pos="440"/>
              <w:tab w:val="right" w:leader="dot" w:pos="9401"/>
            </w:tabs>
            <w:rPr>
              <w:rFonts w:asciiTheme="minorHAnsi" w:eastAsiaTheme="minorEastAsia" w:hAnsiTheme="minorHAnsi"/>
              <w:b w:val="0"/>
              <w:caps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61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7.</w:t>
            </w:r>
            <w:r w:rsidR="00577090">
              <w:rPr>
                <w:rFonts w:asciiTheme="minorHAnsi" w:eastAsiaTheme="minorEastAsia" w:hAnsiTheme="minorHAnsi"/>
                <w:b w:val="0"/>
                <w:caps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ATTACHMENT POINT ELEMENTS (ATTA)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_Toc146209761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10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69A1CC51" w14:textId="5DBF570D" w:rsidR="00577090" w:rsidRDefault="0026442D">
          <w:pPr>
            <w:pStyle w:val="TOC1"/>
            <w:tabs>
              <w:tab w:val="left" w:pos="440"/>
              <w:tab w:val="right" w:leader="dot" w:pos="9401"/>
            </w:tabs>
            <w:rPr>
              <w:rFonts w:asciiTheme="minorHAnsi" w:eastAsiaTheme="minorEastAsia" w:hAnsiTheme="minorHAnsi"/>
              <w:b w:val="0"/>
              <w:caps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62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8.</w:t>
            </w:r>
            <w:r w:rsidR="00577090">
              <w:rPr>
                <w:rFonts w:asciiTheme="minorHAnsi" w:eastAsiaTheme="minorEastAsia" w:hAnsiTheme="minorHAnsi"/>
                <w:b w:val="0"/>
                <w:caps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not working components (NWC)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_Toc146209762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11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7F283F8D" w14:textId="6E3757D2" w:rsidR="00577090" w:rsidRDefault="0026442D">
          <w:pPr>
            <w:pStyle w:val="TOC2"/>
            <w:tabs>
              <w:tab w:val="left" w:pos="880"/>
              <w:tab w:val="right" w:leader="dot" w:pos="9401"/>
            </w:tabs>
            <w:rPr>
              <w:rFonts w:asciiTheme="minorHAnsi" w:eastAsiaTheme="minorEastAsia" w:hAnsiTheme="minorHAnsi"/>
              <w:b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63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8.1</w:t>
            </w:r>
            <w:r w:rsidR="00577090">
              <w:rPr>
                <w:rFonts w:asciiTheme="minorHAnsi" w:eastAsiaTheme="minorEastAsia" w:hAnsiTheme="minorHAnsi"/>
                <w:b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NOT WORKING COMPONENT GENERAL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_Toc146209763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11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461AF54A" w14:textId="5EF13B1C" w:rsidR="00577090" w:rsidRDefault="0026442D">
          <w:pPr>
            <w:pStyle w:val="TOC2"/>
            <w:tabs>
              <w:tab w:val="left" w:pos="880"/>
              <w:tab w:val="right" w:leader="dot" w:pos="9401"/>
            </w:tabs>
            <w:rPr>
              <w:rFonts w:asciiTheme="minorHAnsi" w:eastAsiaTheme="minorEastAsia" w:hAnsiTheme="minorHAnsi"/>
              <w:b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64" w:history="1">
            <w:r w:rsidR="00577090" w:rsidRPr="000215C4">
              <w:rPr>
                <w:rStyle w:val="Hyperlink"/>
                <w:rFonts w:ascii="Arial" w:hAnsi="Arial" w:cs="Arial"/>
                <w:noProof/>
              </w:rPr>
              <w:t>8.2</w:t>
            </w:r>
            <w:r w:rsidR="00577090">
              <w:rPr>
                <w:rFonts w:asciiTheme="minorHAnsi" w:eastAsiaTheme="minorEastAsia" w:hAnsiTheme="minorHAnsi"/>
                <w:b w:val="0"/>
                <w:noProof/>
                <w:kern w:val="2"/>
                <w:sz w:val="22"/>
                <w:lang w:val="es-ES" w:eastAsia="es-ES"/>
                <w14:ligatures w14:val="standardContextual"/>
              </w:rPr>
              <w:tab/>
            </w:r>
            <w:r w:rsidR="00577090" w:rsidRPr="000215C4">
              <w:rPr>
                <w:rStyle w:val="Hyperlink"/>
                <w:noProof/>
              </w:rPr>
              <w:t>NOT WORKING COMPONENT BOLT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_Toc146209764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12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1340F579" w14:textId="225E83DB" w:rsidR="00577090" w:rsidRDefault="0026442D">
          <w:pPr>
            <w:pStyle w:val="TOC1"/>
            <w:tabs>
              <w:tab w:val="right" w:leader="dot" w:pos="9401"/>
            </w:tabs>
            <w:rPr>
              <w:rFonts w:asciiTheme="minorHAnsi" w:eastAsiaTheme="minorEastAsia" w:hAnsiTheme="minorHAnsi"/>
              <w:b w:val="0"/>
              <w:caps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65" w:history="1">
            <w:r w:rsidR="00577090" w:rsidRPr="000215C4">
              <w:rPr>
                <w:rStyle w:val="Hyperlink"/>
                <w:noProof/>
              </w:rPr>
              <w:t>APPENDIX 1: ALLOWED DATA TABLES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_Toc146209765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15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3E15D16A" w14:textId="40B68399" w:rsidR="00577090" w:rsidRDefault="0026442D">
          <w:pPr>
            <w:pStyle w:val="TOC1"/>
            <w:tabs>
              <w:tab w:val="right" w:leader="dot" w:pos="9401"/>
            </w:tabs>
            <w:rPr>
              <w:rFonts w:asciiTheme="minorHAnsi" w:eastAsiaTheme="minorEastAsia" w:hAnsiTheme="minorHAnsi"/>
              <w:b w:val="0"/>
              <w:caps w:val="0"/>
              <w:noProof/>
              <w:kern w:val="2"/>
              <w:sz w:val="22"/>
              <w:lang w:val="es-ES" w:eastAsia="es-ES"/>
              <w14:ligatures w14:val="standardContextual"/>
            </w:rPr>
          </w:pPr>
          <w:hyperlink w:anchor="_Toc146209766" w:history="1">
            <w:r w:rsidR="00577090" w:rsidRPr="000215C4">
              <w:rPr>
                <w:rStyle w:val="Hyperlink"/>
                <w:noProof/>
              </w:rPr>
              <w:t>APPENDIX 2: GUIDELINES FOR TEXTS IN SMART PLATFORMS</w:t>
            </w:r>
            <w:r w:rsidR="00577090">
              <w:rPr>
                <w:noProof/>
                <w:webHidden/>
              </w:rPr>
              <w:tab/>
            </w:r>
            <w:r w:rsidR="00577090">
              <w:rPr>
                <w:noProof/>
                <w:webHidden/>
              </w:rPr>
              <w:fldChar w:fldCharType="begin"/>
            </w:r>
            <w:r w:rsidR="00577090">
              <w:rPr>
                <w:noProof/>
                <w:webHidden/>
              </w:rPr>
              <w:instrText xml:space="preserve"> PAGEREF _Toc146209766 \h </w:instrText>
            </w:r>
            <w:r w:rsidR="00577090">
              <w:rPr>
                <w:noProof/>
                <w:webHidden/>
              </w:rPr>
            </w:r>
            <w:r w:rsidR="00577090">
              <w:rPr>
                <w:noProof/>
                <w:webHidden/>
              </w:rPr>
              <w:fldChar w:fldCharType="separate"/>
            </w:r>
            <w:r w:rsidR="00DD290B">
              <w:rPr>
                <w:noProof/>
                <w:webHidden/>
              </w:rPr>
              <w:t>16</w:t>
            </w:r>
            <w:r w:rsidR="00577090">
              <w:rPr>
                <w:noProof/>
                <w:webHidden/>
              </w:rPr>
              <w:fldChar w:fldCharType="end"/>
            </w:r>
          </w:hyperlink>
        </w:p>
        <w:p w14:paraId="672BFB82" w14:textId="660F9AA9" w:rsidR="007F1896" w:rsidRDefault="007F1896">
          <w:r>
            <w:rPr>
              <w:b/>
              <w:bCs/>
              <w:noProof/>
            </w:rPr>
            <w:fldChar w:fldCharType="end"/>
          </w:r>
        </w:p>
      </w:sdtContent>
    </w:sdt>
    <w:p w14:paraId="1D5CA184" w14:textId="77777777" w:rsidR="00CA1092" w:rsidRDefault="00CA1092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05ACFF07" w14:textId="77777777" w:rsidR="008433AB" w:rsidRDefault="008433AB">
      <w:pPr>
        <w:pStyle w:val="TableofFigures"/>
        <w:tabs>
          <w:tab w:val="right" w:leader="dot" w:pos="9401"/>
        </w:tabs>
        <w:rPr>
          <w:rFonts w:ascii="Arial" w:hAnsi="Arial" w:cs="Arial"/>
          <w:lang w:val="en-US"/>
        </w:rPr>
      </w:pPr>
    </w:p>
    <w:p w14:paraId="58C05A40" w14:textId="77777777" w:rsidR="008433AB" w:rsidRPr="008433AB" w:rsidRDefault="008433AB" w:rsidP="008433AB">
      <w:pPr>
        <w:spacing w:after="120"/>
        <w:jc w:val="center"/>
        <w:rPr>
          <w:rFonts w:ascii="Arial" w:hAnsi="Arial" w:cs="Arial"/>
          <w:b/>
          <w:sz w:val="24"/>
          <w:lang w:val="en-US"/>
        </w:rPr>
      </w:pPr>
      <w:r w:rsidRPr="008433AB">
        <w:rPr>
          <w:rFonts w:ascii="Arial" w:hAnsi="Arial" w:cs="Arial"/>
          <w:b/>
          <w:sz w:val="24"/>
          <w:lang w:val="en-US"/>
        </w:rPr>
        <w:t>Table of Holds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6663"/>
        <w:gridCol w:w="1609"/>
      </w:tblGrid>
      <w:tr w:rsidR="002C56F4" w14:paraId="7EBA38E2" w14:textId="77777777" w:rsidTr="007600D5">
        <w:tc>
          <w:tcPr>
            <w:tcW w:w="1129" w:type="dxa"/>
          </w:tcPr>
          <w:p w14:paraId="02E63F9C" w14:textId="6365C14F" w:rsidR="002C56F4" w:rsidRDefault="002C56F4" w:rsidP="007600D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Hold Nº</w:t>
            </w:r>
          </w:p>
        </w:tc>
        <w:tc>
          <w:tcPr>
            <w:tcW w:w="6663" w:type="dxa"/>
          </w:tcPr>
          <w:p w14:paraId="5622F9C5" w14:textId="68267298" w:rsidR="002C56F4" w:rsidRDefault="007600D5" w:rsidP="007600D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Description</w:t>
            </w:r>
          </w:p>
        </w:tc>
        <w:tc>
          <w:tcPr>
            <w:tcW w:w="1609" w:type="dxa"/>
          </w:tcPr>
          <w:p w14:paraId="16D4D9F5" w14:textId="7049290D" w:rsidR="002C56F4" w:rsidRDefault="007600D5" w:rsidP="007600D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Page</w:t>
            </w:r>
          </w:p>
        </w:tc>
      </w:tr>
      <w:tr w:rsidR="002C56F4" w14:paraId="500F6A6D" w14:textId="77777777" w:rsidTr="007600D5">
        <w:trPr>
          <w:trHeight w:val="584"/>
        </w:trPr>
        <w:tc>
          <w:tcPr>
            <w:tcW w:w="284" w:type="dxa"/>
          </w:tcPr>
          <w:p w14:paraId="49252EBC" w14:textId="77777777" w:rsidR="002C56F4" w:rsidRDefault="002C56F4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284" w:type="dxa"/>
          </w:tcPr>
          <w:p w14:paraId="327ECD38" w14:textId="77777777" w:rsidR="002C56F4" w:rsidRDefault="002C56F4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284" w:type="dxa"/>
          </w:tcPr>
          <w:p w14:paraId="4593BEE6" w14:textId="77777777" w:rsidR="002C56F4" w:rsidRDefault="002C56F4">
            <w:pPr>
              <w:rPr>
                <w:rFonts w:ascii="Arial" w:hAnsi="Arial" w:cs="Arial"/>
                <w:lang w:val="en-US"/>
              </w:rPr>
            </w:pPr>
          </w:p>
        </w:tc>
      </w:tr>
      <w:tr w:rsidR="007600D5" w14:paraId="5188EDE3" w14:textId="77777777" w:rsidTr="007600D5">
        <w:trPr>
          <w:trHeight w:val="564"/>
        </w:trPr>
        <w:tc>
          <w:tcPr>
            <w:tcW w:w="1129" w:type="dxa"/>
          </w:tcPr>
          <w:p w14:paraId="7082E38F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63" w:type="dxa"/>
          </w:tcPr>
          <w:p w14:paraId="6860D5B7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609" w:type="dxa"/>
          </w:tcPr>
          <w:p w14:paraId="65F3B58E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</w:tr>
      <w:tr w:rsidR="007600D5" w14:paraId="44723E24" w14:textId="77777777" w:rsidTr="007600D5">
        <w:trPr>
          <w:trHeight w:val="564"/>
        </w:trPr>
        <w:tc>
          <w:tcPr>
            <w:tcW w:w="1129" w:type="dxa"/>
          </w:tcPr>
          <w:p w14:paraId="28081F38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63" w:type="dxa"/>
          </w:tcPr>
          <w:p w14:paraId="5AA26B01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609" w:type="dxa"/>
          </w:tcPr>
          <w:p w14:paraId="23EFE007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</w:tr>
      <w:tr w:rsidR="007600D5" w14:paraId="67390B79" w14:textId="77777777" w:rsidTr="007600D5">
        <w:trPr>
          <w:trHeight w:val="564"/>
        </w:trPr>
        <w:tc>
          <w:tcPr>
            <w:tcW w:w="1129" w:type="dxa"/>
          </w:tcPr>
          <w:p w14:paraId="50178810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63" w:type="dxa"/>
          </w:tcPr>
          <w:p w14:paraId="31CB9FC9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609" w:type="dxa"/>
          </w:tcPr>
          <w:p w14:paraId="6BBDB0EB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</w:tr>
      <w:tr w:rsidR="007600D5" w14:paraId="58ACCB81" w14:textId="77777777" w:rsidTr="007600D5">
        <w:trPr>
          <w:trHeight w:val="564"/>
        </w:trPr>
        <w:tc>
          <w:tcPr>
            <w:tcW w:w="1129" w:type="dxa"/>
          </w:tcPr>
          <w:p w14:paraId="332E476A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63" w:type="dxa"/>
          </w:tcPr>
          <w:p w14:paraId="11766A0E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609" w:type="dxa"/>
          </w:tcPr>
          <w:p w14:paraId="06CF4593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</w:tr>
      <w:tr w:rsidR="007600D5" w14:paraId="753BD51D" w14:textId="77777777" w:rsidTr="007600D5">
        <w:trPr>
          <w:trHeight w:val="564"/>
        </w:trPr>
        <w:tc>
          <w:tcPr>
            <w:tcW w:w="1129" w:type="dxa"/>
          </w:tcPr>
          <w:p w14:paraId="6EEA138B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663" w:type="dxa"/>
          </w:tcPr>
          <w:p w14:paraId="24FCA1C6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609" w:type="dxa"/>
          </w:tcPr>
          <w:p w14:paraId="0AD70086" w14:textId="77777777" w:rsidR="007600D5" w:rsidRDefault="007600D5">
            <w:pPr>
              <w:rPr>
                <w:rFonts w:ascii="Arial" w:hAnsi="Arial" w:cs="Arial"/>
                <w:lang w:val="en-US"/>
              </w:rPr>
            </w:pPr>
          </w:p>
        </w:tc>
      </w:tr>
    </w:tbl>
    <w:p w14:paraId="36896AFA" w14:textId="77777777" w:rsidR="008433AB" w:rsidRDefault="008433AB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6E65CF1" w14:textId="3CD67438" w:rsidR="006E0308" w:rsidRPr="006E0308" w:rsidRDefault="004C3C66" w:rsidP="006E0308">
      <w:pPr>
        <w:pStyle w:val="TPHeading1"/>
        <w:rPr>
          <w:rFonts w:hint="eastAsia"/>
        </w:rPr>
      </w:pPr>
      <w:bookmarkStart w:id="0" w:name="_Toc146209749"/>
      <w:bookmarkStart w:id="1" w:name="_Toc419765317"/>
      <w:bookmarkStart w:id="2" w:name="_Toc202604368"/>
      <w:r>
        <w:lastRenderedPageBreak/>
        <w:t xml:space="preserve">HOW TO </w:t>
      </w:r>
      <w:r w:rsidR="006E0308">
        <w:t xml:space="preserve">IDENTIFY TYPES OF </w:t>
      </w:r>
      <w:r>
        <w:t xml:space="preserve">PIPING </w:t>
      </w:r>
      <w:r w:rsidR="006E0308">
        <w:t>COMPONENTS</w:t>
      </w:r>
      <w:r>
        <w:t>.</w:t>
      </w:r>
      <w:bookmarkEnd w:id="0"/>
    </w:p>
    <w:p w14:paraId="568BB857" w14:textId="584697B5" w:rsidR="005A61A8" w:rsidRDefault="0004619C" w:rsidP="005A61A8">
      <w:pPr>
        <w:pStyle w:val="TPPara1"/>
        <w:jc w:val="center"/>
      </w:pPr>
      <w:r>
        <w:rPr>
          <w:noProof/>
        </w:rPr>
        <w:drawing>
          <wp:inline distT="0" distB="0" distL="0" distR="0" wp14:anchorId="2736D9D7" wp14:editId="0F235F6C">
            <wp:extent cx="4165707" cy="2207014"/>
            <wp:effectExtent l="0" t="0" r="6350" b="3175"/>
            <wp:docPr id="1670476956" name="Picture 1" descr="A diagram of a piping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76956" name="Picture 1" descr="A diagram of a piping compon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5882" cy="221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0"/>
        <w:gridCol w:w="4701"/>
      </w:tblGrid>
      <w:tr w:rsidR="004722EC" w14:paraId="1C4F17D0" w14:textId="77777777" w:rsidTr="004722EC">
        <w:tc>
          <w:tcPr>
            <w:tcW w:w="4700" w:type="dxa"/>
          </w:tcPr>
          <w:p w14:paraId="2EF009F5" w14:textId="3C84747F" w:rsidR="004722EC" w:rsidRDefault="004722EC" w:rsidP="005A61A8">
            <w:pPr>
              <w:pStyle w:val="TPPara1"/>
            </w:pPr>
            <w:r>
              <w:t>PMC: Piping Material Components</w:t>
            </w:r>
          </w:p>
        </w:tc>
        <w:tc>
          <w:tcPr>
            <w:tcW w:w="4701" w:type="dxa"/>
          </w:tcPr>
          <w:p w14:paraId="49BABF70" w14:textId="018997E8" w:rsidR="004722EC" w:rsidRDefault="004722EC" w:rsidP="005A61A8">
            <w:pPr>
              <w:pStyle w:val="TPPara1"/>
            </w:pPr>
            <w:r>
              <w:t>INST: Instruments</w:t>
            </w:r>
          </w:p>
        </w:tc>
      </w:tr>
      <w:tr w:rsidR="004722EC" w14:paraId="270B40B7" w14:textId="77777777" w:rsidTr="004722EC">
        <w:tc>
          <w:tcPr>
            <w:tcW w:w="4700" w:type="dxa"/>
          </w:tcPr>
          <w:p w14:paraId="21513E29" w14:textId="5AAC9FEA" w:rsidR="004722EC" w:rsidRDefault="004722EC" w:rsidP="005A61A8">
            <w:pPr>
              <w:pStyle w:val="TPPara1"/>
            </w:pPr>
            <w:r>
              <w:t>SP: Special Pieces</w:t>
            </w:r>
          </w:p>
        </w:tc>
        <w:tc>
          <w:tcPr>
            <w:tcW w:w="4701" w:type="dxa"/>
          </w:tcPr>
          <w:p w14:paraId="44CA7C31" w14:textId="072DAA5F" w:rsidR="004722EC" w:rsidRDefault="004722EC" w:rsidP="005A61A8">
            <w:pPr>
              <w:pStyle w:val="TPPara1"/>
            </w:pPr>
            <w:r>
              <w:t xml:space="preserve">ATTA: </w:t>
            </w:r>
            <w:bookmarkStart w:id="3" w:name="1018119"/>
            <w:r>
              <w:t>Attachment Point Elements</w:t>
            </w:r>
            <w:bookmarkEnd w:id="3"/>
          </w:p>
        </w:tc>
      </w:tr>
    </w:tbl>
    <w:p w14:paraId="4BD8B894" w14:textId="2AD2173C" w:rsidR="00205520" w:rsidRDefault="006E0308" w:rsidP="00205520">
      <w:pPr>
        <w:pStyle w:val="TPHeading1"/>
        <w:rPr>
          <w:rFonts w:hint="eastAsia"/>
        </w:rPr>
      </w:pPr>
      <w:bookmarkStart w:id="4" w:name="_Toc146209750"/>
      <w:bookmarkEnd w:id="1"/>
      <w:r>
        <w:t>SING IN PITREQUEST-V2</w:t>
      </w:r>
      <w:bookmarkEnd w:id="4"/>
    </w:p>
    <w:p w14:paraId="309BA8C3" w14:textId="040B35E9" w:rsidR="00C61479" w:rsidRPr="00C61479" w:rsidRDefault="00C61479" w:rsidP="00C61479">
      <w:pPr>
        <w:pStyle w:val="TPPara1"/>
      </w:pPr>
      <w:r>
        <w:rPr>
          <w:rFonts w:ascii="Calibri Light" w:hAnsi="Calibri Light" w:cs="Calibri Light"/>
          <w:sz w:val="28"/>
          <w:szCs w:val="28"/>
        </w:rPr>
        <w:t xml:space="preserve">Please, clip this link </w:t>
      </w:r>
      <w:hyperlink r:id="rId11" w:history="1">
        <w:r w:rsidRPr="009340C0">
          <w:rPr>
            <w:rStyle w:val="Hyperlink"/>
            <w:rFonts w:ascii="Calibri Light" w:hAnsi="Calibri Light" w:cs="Calibri Light"/>
            <w:sz w:val="28"/>
            <w:szCs w:val="28"/>
          </w:rPr>
          <w:t>http://es001vs0103/pitrequestv2</w:t>
        </w:r>
      </w:hyperlink>
      <w:r>
        <w:rPr>
          <w:rFonts w:ascii="Calibri Light" w:hAnsi="Calibri Light" w:cs="Calibri Light"/>
          <w:sz w:val="28"/>
          <w:szCs w:val="28"/>
        </w:rPr>
        <w:t xml:space="preserve"> (or copy and paste in your favourite browser). </w:t>
      </w:r>
      <w:r w:rsidR="00DF12E8" w:rsidRPr="00DF12E8">
        <w:rPr>
          <w:rFonts w:ascii="Calibri Light" w:hAnsi="Calibri Light" w:cs="Calibri Light"/>
          <w:sz w:val="28"/>
          <w:szCs w:val="28"/>
        </w:rPr>
        <w:t>In order to register you must follow this steps</w:t>
      </w:r>
      <w:r w:rsidR="00DF12E8">
        <w:rPr>
          <w:rFonts w:ascii="Calibri Light" w:hAnsi="Calibri Light" w:cs="Calibri Light"/>
          <w:sz w:val="28"/>
          <w:szCs w:val="28"/>
        </w:rPr>
        <w:t>.</w:t>
      </w:r>
    </w:p>
    <w:p w14:paraId="5D7D35A5" w14:textId="277FE1F8" w:rsidR="006E0308" w:rsidRPr="006E0308" w:rsidRDefault="006E0308" w:rsidP="00C61479">
      <w:pPr>
        <w:pStyle w:val="TPPara1"/>
        <w:jc w:val="center"/>
      </w:pPr>
      <w:r>
        <w:rPr>
          <w:rFonts w:hint="eastAsia"/>
          <w:noProof/>
        </w:rPr>
        <w:drawing>
          <wp:inline distT="0" distB="0" distL="0" distR="0" wp14:anchorId="700CB790" wp14:editId="4B0BACCE">
            <wp:extent cx="4648200" cy="3651733"/>
            <wp:effectExtent l="0" t="0" r="0" b="6350"/>
            <wp:docPr id="2599088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8808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5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841C" w14:textId="5B8E780C" w:rsidR="006E0308" w:rsidRDefault="0034460C" w:rsidP="006E0308">
      <w:pPr>
        <w:pStyle w:val="TPHeading1"/>
        <w:rPr>
          <w:rFonts w:hint="eastAsia"/>
        </w:rPr>
      </w:pPr>
      <w:bookmarkStart w:id="5" w:name="_Toc146209751"/>
      <w:r>
        <w:lastRenderedPageBreak/>
        <w:t>CREATE A NEW TICKET PITREQUEST-V2</w:t>
      </w:r>
      <w:bookmarkEnd w:id="5"/>
    </w:p>
    <w:p w14:paraId="00E31906" w14:textId="78E47971" w:rsidR="0004619C" w:rsidRPr="0004619C" w:rsidRDefault="00DF12E8" w:rsidP="0004619C">
      <w:pPr>
        <w:pStyle w:val="TPPara1"/>
      </w:pPr>
      <w:r>
        <w:t xml:space="preserve">When you are registered you will have access to the Request Dashboard. Create new ticket is easy, you only need to use the </w:t>
      </w:r>
      <w:r w:rsidRPr="00DF12E8">
        <w:rPr>
          <w:b/>
          <w:bCs/>
          <w:sz w:val="32"/>
          <w:szCs w:val="28"/>
        </w:rPr>
        <w:t>+</w:t>
      </w:r>
      <w:r>
        <w:t xml:space="preserve"> button.</w:t>
      </w:r>
    </w:p>
    <w:p w14:paraId="3C92F01C" w14:textId="5A109638" w:rsidR="00E85701" w:rsidRDefault="00DF12E8" w:rsidP="00E85701">
      <w:pPr>
        <w:pStyle w:val="TPPara1"/>
      </w:pPr>
      <w:r>
        <w:rPr>
          <w:noProof/>
        </w:rPr>
        <w:drawing>
          <wp:inline distT="0" distB="0" distL="0" distR="0" wp14:anchorId="2F9487A9" wp14:editId="21266C2C">
            <wp:extent cx="5975350" cy="1365250"/>
            <wp:effectExtent l="0" t="0" r="6350" b="6350"/>
            <wp:docPr id="36648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F035" w14:textId="77777777" w:rsidR="008A7085" w:rsidRDefault="008A7085" w:rsidP="00E85701">
      <w:pPr>
        <w:pStyle w:val="TPPara1"/>
      </w:pPr>
    </w:p>
    <w:p w14:paraId="58C0A4C5" w14:textId="00A96914" w:rsidR="008A7085" w:rsidRDefault="0028495E" w:rsidP="00E85701">
      <w:pPr>
        <w:pStyle w:val="TPPara1"/>
      </w:pPr>
      <w:r>
        <w:t>We can consider the New Ticket Form in three parts separately.</w:t>
      </w:r>
    </w:p>
    <w:p w14:paraId="501D2779" w14:textId="77B7263F" w:rsidR="0028495E" w:rsidRDefault="0028495E" w:rsidP="0028495E">
      <w:pPr>
        <w:pStyle w:val="TPHeading2"/>
        <w:rPr>
          <w:rFonts w:hint="eastAsia"/>
        </w:rPr>
      </w:pPr>
      <w:bookmarkStart w:id="6" w:name="_Toc146209752"/>
      <w:r>
        <w:t>SUBJET AND DESCRIPTION</w:t>
      </w:r>
      <w:bookmarkEnd w:id="6"/>
    </w:p>
    <w:p w14:paraId="6AA72536" w14:textId="2C36B714" w:rsidR="008109FD" w:rsidRDefault="008109FD" w:rsidP="0028495E">
      <w:pPr>
        <w:pStyle w:val="TPPara1"/>
      </w:pPr>
      <w:r>
        <w:t xml:space="preserve">In general Ticket, You can write </w:t>
      </w:r>
      <w:proofErr w:type="spellStart"/>
      <w:r>
        <w:t>tha</w:t>
      </w:r>
      <w:proofErr w:type="spellEnd"/>
      <w:r>
        <w:t xml:space="preserve"> you consider better in Subject and Description.</w:t>
      </w:r>
    </w:p>
    <w:p w14:paraId="3A9F15C2" w14:textId="77777777" w:rsidR="008109FD" w:rsidRDefault="008109FD" w:rsidP="0028495E">
      <w:pPr>
        <w:pStyle w:val="TPPara1"/>
      </w:pPr>
      <w:r>
        <w:t>But i</w:t>
      </w:r>
      <w:r w:rsidR="0028495E">
        <w:t xml:space="preserve">n order to create a </w:t>
      </w:r>
      <w:r>
        <w:t xml:space="preserve">useful </w:t>
      </w:r>
      <w:r w:rsidR="0028495E">
        <w:t>Piping Component Request</w:t>
      </w:r>
      <w:r>
        <w:t xml:space="preserve"> we need to:</w:t>
      </w:r>
    </w:p>
    <w:p w14:paraId="1B81564C" w14:textId="30DA3171" w:rsidR="00EF5A51" w:rsidRDefault="00EF5A51" w:rsidP="0028495E">
      <w:pPr>
        <w:pStyle w:val="TPPara1"/>
      </w:pPr>
    </w:p>
    <w:p w14:paraId="1D1D947C" w14:textId="0117CE75" w:rsidR="0028495E" w:rsidRDefault="00EF5A51" w:rsidP="008109FD">
      <w:pPr>
        <w:pStyle w:val="TPPara1"/>
        <w:numPr>
          <w:ilvl w:val="0"/>
          <w:numId w:val="19"/>
        </w:numPr>
      </w:pPr>
      <w:r>
        <w:t>I</w:t>
      </w:r>
      <w:r w:rsidR="008109FD">
        <w:t xml:space="preserve">ndicate the type of component that we need in the </w:t>
      </w:r>
      <w:r w:rsidR="008109FD" w:rsidRPr="00157BDE">
        <w:rPr>
          <w:b/>
          <w:bCs/>
        </w:rPr>
        <w:t>SUBJECT</w:t>
      </w:r>
      <w:r w:rsidR="008109FD">
        <w:t>. Options are: PMC, SP, INST or ATTA</w:t>
      </w:r>
    </w:p>
    <w:p w14:paraId="1C6EDA0F" w14:textId="40CE4F52" w:rsidR="008109FD" w:rsidRPr="0028495E" w:rsidRDefault="00EF5A51" w:rsidP="008109FD">
      <w:pPr>
        <w:pStyle w:val="TPPara1"/>
        <w:numPr>
          <w:ilvl w:val="0"/>
          <w:numId w:val="19"/>
        </w:numPr>
      </w:pPr>
      <w:r w:rsidRPr="00157BDE">
        <w:rPr>
          <w:b/>
          <w:bCs/>
        </w:rPr>
        <w:t>DESCRIPTION</w:t>
      </w:r>
      <w:r>
        <w:t>: We must indicate the corresponding information according this instruction.</w:t>
      </w:r>
    </w:p>
    <w:p w14:paraId="65775781" w14:textId="77FD5BFA" w:rsidR="0028495E" w:rsidRDefault="0028495E" w:rsidP="00EF5A51">
      <w:pPr>
        <w:pStyle w:val="TPPara1"/>
        <w:jc w:val="center"/>
      </w:pPr>
      <w:r>
        <w:rPr>
          <w:rFonts w:hint="eastAsia"/>
          <w:noProof/>
        </w:rPr>
        <w:drawing>
          <wp:inline distT="0" distB="0" distL="0" distR="0" wp14:anchorId="18AAC5CE" wp14:editId="57D22CAE">
            <wp:extent cx="3237024" cy="1911927"/>
            <wp:effectExtent l="0" t="0" r="1905" b="0"/>
            <wp:docPr id="3797963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664" cy="192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B52C" w14:textId="77777777" w:rsidR="00D4250F" w:rsidRDefault="00D4250F" w:rsidP="00EF5A51">
      <w:pPr>
        <w:pStyle w:val="TPPara1"/>
        <w:jc w:val="center"/>
      </w:pPr>
    </w:p>
    <w:p w14:paraId="399BE92E" w14:textId="77777777" w:rsidR="00D4250F" w:rsidRDefault="00D4250F" w:rsidP="00EF5A51">
      <w:pPr>
        <w:pStyle w:val="TPPara1"/>
        <w:jc w:val="center"/>
      </w:pPr>
    </w:p>
    <w:p w14:paraId="735046CA" w14:textId="77777777" w:rsidR="00D4250F" w:rsidRDefault="00D4250F" w:rsidP="00EF5A51">
      <w:pPr>
        <w:pStyle w:val="TPPara1"/>
        <w:jc w:val="center"/>
      </w:pPr>
    </w:p>
    <w:p w14:paraId="49D6CA56" w14:textId="488F3C9A" w:rsidR="0028495E" w:rsidRDefault="00EF5A51" w:rsidP="00EF5A51">
      <w:pPr>
        <w:pStyle w:val="TPHeading2"/>
        <w:rPr>
          <w:rFonts w:hint="eastAsia"/>
        </w:rPr>
      </w:pPr>
      <w:bookmarkStart w:id="7" w:name="_Toc146209753"/>
      <w:r>
        <w:lastRenderedPageBreak/>
        <w:t>INFORMATION ABOUT THE PROJECT</w:t>
      </w:r>
      <w:bookmarkEnd w:id="7"/>
    </w:p>
    <w:p w14:paraId="48C63E94" w14:textId="08DF0DAC" w:rsidR="00EF5A51" w:rsidRPr="00EF5A51" w:rsidRDefault="00EF5A51" w:rsidP="00EF5A51">
      <w:pPr>
        <w:pStyle w:val="TPPara1"/>
      </w:pPr>
      <w:r>
        <w:t xml:space="preserve">We must indicate: project, software and the administrator that corresponds. </w:t>
      </w:r>
    </w:p>
    <w:p w14:paraId="6C3991C6" w14:textId="3DA79092" w:rsidR="00DF12E8" w:rsidRDefault="00EF5A51" w:rsidP="008A7085">
      <w:pPr>
        <w:pStyle w:val="TPPara1"/>
        <w:jc w:val="center"/>
      </w:pPr>
      <w:r>
        <w:rPr>
          <w:noProof/>
        </w:rPr>
        <w:drawing>
          <wp:inline distT="0" distB="0" distL="0" distR="0" wp14:anchorId="606206AE" wp14:editId="23CF3C9D">
            <wp:extent cx="2687320" cy="1749441"/>
            <wp:effectExtent l="0" t="0" r="0" b="3175"/>
            <wp:docPr id="32016412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412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24" cy="176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7476" w14:textId="05B669F3" w:rsidR="00EF5A51" w:rsidRDefault="00EF5A51" w:rsidP="00EF5A51">
      <w:pPr>
        <w:pStyle w:val="TPHeading2"/>
        <w:rPr>
          <w:rFonts w:hint="eastAsia"/>
        </w:rPr>
      </w:pPr>
      <w:bookmarkStart w:id="8" w:name="_Toc146209754"/>
      <w:r>
        <w:t>ATTACHMENTS</w:t>
      </w:r>
      <w:bookmarkEnd w:id="8"/>
    </w:p>
    <w:p w14:paraId="3D1D2DD9" w14:textId="0D4EE3E6" w:rsidR="0004605E" w:rsidRPr="0004605E" w:rsidRDefault="0004605E" w:rsidP="0004605E">
      <w:pPr>
        <w:pStyle w:val="TPPara1"/>
      </w:pPr>
      <w:r>
        <w:t>We can attach 3 files maximum, and size 2 mb.</w:t>
      </w:r>
    </w:p>
    <w:p w14:paraId="45D30EDD" w14:textId="3A16451D" w:rsidR="00EF5A51" w:rsidRPr="00EF5A51" w:rsidRDefault="0004605E" w:rsidP="0004605E">
      <w:pPr>
        <w:pStyle w:val="TPPara1"/>
        <w:jc w:val="center"/>
      </w:pPr>
      <w:r>
        <w:rPr>
          <w:noProof/>
        </w:rPr>
        <w:drawing>
          <wp:inline distT="0" distB="0" distL="0" distR="0" wp14:anchorId="4DCDFEE1" wp14:editId="01FF7316">
            <wp:extent cx="2864942" cy="1457960"/>
            <wp:effectExtent l="0" t="0" r="0" b="8890"/>
            <wp:docPr id="1046524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02" cy="145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35DD" w14:textId="77777777" w:rsidR="00DF12E8" w:rsidRDefault="00DF12E8" w:rsidP="00E85701">
      <w:pPr>
        <w:pStyle w:val="TPPara1"/>
      </w:pPr>
    </w:p>
    <w:p w14:paraId="7BE54192" w14:textId="77777777" w:rsidR="00D4250F" w:rsidRPr="00E85701" w:rsidRDefault="00D4250F" w:rsidP="00E85701">
      <w:pPr>
        <w:pStyle w:val="TPPara1"/>
      </w:pPr>
    </w:p>
    <w:p w14:paraId="559797C7" w14:textId="77777777" w:rsidR="0004619C" w:rsidRDefault="0004619C" w:rsidP="0004619C">
      <w:pPr>
        <w:pStyle w:val="TPHeading1"/>
        <w:rPr>
          <w:rFonts w:hint="eastAsia"/>
        </w:rPr>
      </w:pPr>
      <w:bookmarkStart w:id="9" w:name="_Toc146209755"/>
      <w:bookmarkStart w:id="10" w:name="_Toc419765320"/>
      <w:r>
        <w:t>PIPING MATERIAL COMPONENTS (PMC)</w:t>
      </w:r>
      <w:bookmarkEnd w:id="9"/>
      <w:r>
        <w:t xml:space="preserve"> </w:t>
      </w:r>
    </w:p>
    <w:p w14:paraId="25C7FDA7" w14:textId="0CB1DC33" w:rsidR="0004619C" w:rsidRDefault="00ED4969" w:rsidP="0004619C">
      <w:pPr>
        <w:pStyle w:val="TPPara1"/>
      </w:pPr>
      <w:r>
        <w:t>First of all, we have to indicate in the Subject that we need a PMC</w:t>
      </w:r>
    </w:p>
    <w:p w14:paraId="6289E0E9" w14:textId="652D1FE3" w:rsidR="00ED4969" w:rsidRDefault="00ED4969" w:rsidP="00FF4E43">
      <w:pPr>
        <w:pStyle w:val="TPPara1"/>
        <w:ind w:left="708"/>
      </w:pPr>
      <w:r w:rsidRPr="00BD75FC">
        <w:rPr>
          <w:b/>
          <w:bCs/>
        </w:rPr>
        <w:t>Subject</w:t>
      </w:r>
      <w:r w:rsidRPr="00ED4969">
        <w:t xml:space="preserve"> : </w:t>
      </w:r>
      <w:r w:rsidRPr="00EB1F82">
        <w:rPr>
          <w:color w:val="FF0000"/>
        </w:rPr>
        <w:t>PMC</w:t>
      </w:r>
    </w:p>
    <w:p w14:paraId="39FCD07A" w14:textId="41EA77F6" w:rsidR="00FF4E43" w:rsidRPr="00FF4E43" w:rsidRDefault="00FF4E43" w:rsidP="00FF4E43">
      <w:pPr>
        <w:pStyle w:val="TPPara1"/>
      </w:pPr>
      <w:r>
        <w:t>And It is also necessary to describe the PMC the following data:</w:t>
      </w:r>
    </w:p>
    <w:p w14:paraId="125C42C6" w14:textId="01D01E46" w:rsidR="00ED4969" w:rsidRPr="00E17937" w:rsidRDefault="00ED4969" w:rsidP="00FF4E43">
      <w:pPr>
        <w:pStyle w:val="TPPara1"/>
        <w:ind w:left="708"/>
      </w:pPr>
      <w:r w:rsidRPr="00BD75FC">
        <w:rPr>
          <w:b/>
          <w:bCs/>
        </w:rPr>
        <w:t xml:space="preserve">Description: </w:t>
      </w:r>
      <w:r w:rsidR="00E17937">
        <w:t>(Copy &amp; Paste in the Ticket, complete the data)</w:t>
      </w:r>
    </w:p>
    <w:p w14:paraId="5E005EFC" w14:textId="30F42C10" w:rsidR="00ED4969" w:rsidRDefault="00BD75FC" w:rsidP="004722EC">
      <w:pPr>
        <w:pStyle w:val="TPPara1"/>
        <w:ind w:left="1416"/>
        <w:rPr>
          <w:rStyle w:val="ui-provider"/>
        </w:rPr>
      </w:pPr>
      <w:r>
        <w:rPr>
          <w:rStyle w:val="ui-provider"/>
        </w:rPr>
        <w:t xml:space="preserve">A) </w:t>
      </w:r>
      <w:r w:rsidR="00181501">
        <w:rPr>
          <w:rStyle w:val="ui-provider"/>
        </w:rPr>
        <w:t>Pipe Fitting . Flange , Gasket , Bolts :</w:t>
      </w:r>
    </w:p>
    <w:p w14:paraId="7FCBCA18" w14:textId="4EB378EC" w:rsidR="00181501" w:rsidRDefault="00181501" w:rsidP="004722EC">
      <w:pPr>
        <w:pStyle w:val="TPPara1"/>
        <w:ind w:left="2124"/>
        <w:rPr>
          <w:bCs/>
        </w:rPr>
      </w:pPr>
      <w:r>
        <w:rPr>
          <w:bCs/>
        </w:rPr>
        <w:t>Type of Component:</w:t>
      </w:r>
    </w:p>
    <w:p w14:paraId="3CC41EBB" w14:textId="77777777" w:rsidR="00181501" w:rsidRDefault="00181501" w:rsidP="004722EC">
      <w:pPr>
        <w:pStyle w:val="TPPara1"/>
        <w:ind w:left="2124"/>
        <w:rPr>
          <w:bCs/>
        </w:rPr>
      </w:pPr>
      <w:r>
        <w:rPr>
          <w:bCs/>
        </w:rPr>
        <w:t>Piping Class:</w:t>
      </w:r>
    </w:p>
    <w:p w14:paraId="5F271E07" w14:textId="19B717A9" w:rsidR="00181501" w:rsidRDefault="00181501" w:rsidP="004722EC">
      <w:pPr>
        <w:pStyle w:val="TPPara1"/>
        <w:ind w:left="2124"/>
        <w:rPr>
          <w:bCs/>
        </w:rPr>
      </w:pPr>
      <w:r>
        <w:rPr>
          <w:bCs/>
        </w:rPr>
        <w:t>Size1/Size2:</w:t>
      </w:r>
    </w:p>
    <w:p w14:paraId="4B9A148A" w14:textId="77777777" w:rsidR="00D4250F" w:rsidRDefault="00D4250F" w:rsidP="004722EC">
      <w:pPr>
        <w:pStyle w:val="TPPara1"/>
        <w:ind w:left="1416"/>
        <w:rPr>
          <w:bCs/>
        </w:rPr>
      </w:pPr>
    </w:p>
    <w:p w14:paraId="38B8644F" w14:textId="7FFDEDD6" w:rsidR="00BD75FC" w:rsidRDefault="00BD75FC" w:rsidP="004722EC">
      <w:pPr>
        <w:pStyle w:val="TPPara1"/>
        <w:ind w:left="1416"/>
        <w:rPr>
          <w:bCs/>
        </w:rPr>
      </w:pPr>
      <w:r>
        <w:rPr>
          <w:bCs/>
        </w:rPr>
        <w:lastRenderedPageBreak/>
        <w:t>B) Valves and miscellaneous:</w:t>
      </w:r>
    </w:p>
    <w:p w14:paraId="3B72CB0B" w14:textId="77777777" w:rsidR="00BD75FC" w:rsidRDefault="00BD75FC" w:rsidP="004722EC">
      <w:pPr>
        <w:pStyle w:val="TPPara1"/>
        <w:ind w:left="2124"/>
        <w:rPr>
          <w:bCs/>
        </w:rPr>
      </w:pPr>
      <w:r>
        <w:rPr>
          <w:bCs/>
        </w:rPr>
        <w:t>Type of Component:</w:t>
      </w:r>
    </w:p>
    <w:p w14:paraId="3DE4402F" w14:textId="77777777" w:rsidR="00BD75FC" w:rsidRDefault="00BD75FC" w:rsidP="004722EC">
      <w:pPr>
        <w:pStyle w:val="TPPara1"/>
        <w:ind w:left="2124"/>
        <w:rPr>
          <w:bCs/>
        </w:rPr>
      </w:pPr>
      <w:r>
        <w:rPr>
          <w:bCs/>
        </w:rPr>
        <w:t>Piping Class:</w:t>
      </w:r>
    </w:p>
    <w:p w14:paraId="787F2715" w14:textId="77777777" w:rsidR="00BD75FC" w:rsidRDefault="00BD75FC" w:rsidP="004722EC">
      <w:pPr>
        <w:pStyle w:val="TPPara1"/>
        <w:ind w:left="2124"/>
        <w:rPr>
          <w:bCs/>
        </w:rPr>
      </w:pPr>
      <w:r>
        <w:rPr>
          <w:bCs/>
        </w:rPr>
        <w:t>Size1/Size2:</w:t>
      </w:r>
    </w:p>
    <w:p w14:paraId="3260772E" w14:textId="77CA58CF" w:rsidR="00BD75FC" w:rsidRDefault="00BD75FC" w:rsidP="004722EC">
      <w:pPr>
        <w:pStyle w:val="TPPara1"/>
        <w:ind w:left="2124"/>
        <w:rPr>
          <w:bCs/>
        </w:rPr>
      </w:pPr>
      <w:r>
        <w:rPr>
          <w:bCs/>
        </w:rPr>
        <w:t>PIDs:</w:t>
      </w:r>
    </w:p>
    <w:p w14:paraId="1914482C" w14:textId="780712C8" w:rsidR="00BD75FC" w:rsidRDefault="00BD75FC" w:rsidP="004722EC">
      <w:pPr>
        <w:pStyle w:val="TPPara1"/>
        <w:ind w:left="2124"/>
        <w:rPr>
          <w:bCs/>
        </w:rPr>
      </w:pPr>
      <w:r>
        <w:rPr>
          <w:bCs/>
        </w:rPr>
        <w:t>Process Line:</w:t>
      </w:r>
    </w:p>
    <w:p w14:paraId="53324A2F" w14:textId="0989B0D8" w:rsidR="00ED4969" w:rsidRPr="004722EC" w:rsidRDefault="004722EC" w:rsidP="004722EC">
      <w:pPr>
        <w:pStyle w:val="TPPara1"/>
      </w:pPr>
      <w:r w:rsidRPr="004722EC">
        <w:t>Some examples:</w:t>
      </w:r>
    </w:p>
    <w:p w14:paraId="22763354" w14:textId="72156634" w:rsidR="00697BEB" w:rsidRDefault="0034460C" w:rsidP="00D4250F">
      <w:pPr>
        <w:pStyle w:val="TPPara1"/>
        <w:jc w:val="center"/>
      </w:pPr>
      <w:r>
        <w:rPr>
          <w:noProof/>
        </w:rPr>
        <w:drawing>
          <wp:inline distT="0" distB="0" distL="0" distR="0" wp14:anchorId="6E275B80" wp14:editId="1A8B9126">
            <wp:extent cx="4890135" cy="2393315"/>
            <wp:effectExtent l="0" t="0" r="5715" b="6985"/>
            <wp:docPr id="13914282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03BE" w14:textId="77777777" w:rsidR="001D66E0" w:rsidRDefault="001D66E0" w:rsidP="00D4250F">
      <w:pPr>
        <w:pStyle w:val="TPPara1"/>
        <w:jc w:val="center"/>
      </w:pPr>
    </w:p>
    <w:p w14:paraId="603ABFAF" w14:textId="2A548DEC" w:rsidR="001D66E0" w:rsidRDefault="001D66E0" w:rsidP="001D66E0">
      <w:pPr>
        <w:pStyle w:val="TPPara1"/>
      </w:pPr>
      <w:r>
        <w:t xml:space="preserve">In any case, in a PMC ticket we must </w:t>
      </w:r>
      <w:r w:rsidRPr="001D66E0">
        <w:t>switch on</w:t>
      </w:r>
      <w:r>
        <w:t xml:space="preserve"> the following button. </w:t>
      </w:r>
    </w:p>
    <w:p w14:paraId="33A26DEA" w14:textId="747AEB16" w:rsidR="001D66E0" w:rsidRDefault="001D66E0" w:rsidP="00D4250F">
      <w:pPr>
        <w:pStyle w:val="TPPara1"/>
        <w:jc w:val="center"/>
      </w:pPr>
      <w:r>
        <w:rPr>
          <w:noProof/>
        </w:rPr>
        <w:drawing>
          <wp:inline distT="0" distB="0" distL="0" distR="0" wp14:anchorId="09695DF1" wp14:editId="3D810926">
            <wp:extent cx="5349272" cy="1935678"/>
            <wp:effectExtent l="0" t="0" r="3810" b="7620"/>
            <wp:docPr id="207538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27" cy="193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E48A" w14:textId="77777777" w:rsidR="001D66E0" w:rsidRDefault="001D66E0" w:rsidP="00D4250F">
      <w:pPr>
        <w:pStyle w:val="TPPara1"/>
        <w:jc w:val="center"/>
      </w:pPr>
    </w:p>
    <w:p w14:paraId="19221B8B" w14:textId="77777777" w:rsidR="001D66E0" w:rsidRDefault="001D66E0" w:rsidP="00D4250F">
      <w:pPr>
        <w:pStyle w:val="TPPara1"/>
        <w:jc w:val="center"/>
      </w:pPr>
    </w:p>
    <w:p w14:paraId="2EDA9A84" w14:textId="77777777" w:rsidR="001D66E0" w:rsidRDefault="001D66E0" w:rsidP="00D4250F">
      <w:pPr>
        <w:pStyle w:val="TPPara1"/>
        <w:jc w:val="center"/>
      </w:pPr>
    </w:p>
    <w:p w14:paraId="77CEACA7" w14:textId="41156831" w:rsidR="00D4250F" w:rsidRDefault="0034460C" w:rsidP="00697BEB">
      <w:pPr>
        <w:pStyle w:val="TPHeading1"/>
        <w:rPr>
          <w:rFonts w:hint="eastAsia"/>
        </w:rPr>
      </w:pPr>
      <w:bookmarkStart w:id="11" w:name="_Toc146209756"/>
      <w:r>
        <w:lastRenderedPageBreak/>
        <w:t>SPECIAL PIECES</w:t>
      </w:r>
      <w:r w:rsidR="00697BEB">
        <w:t xml:space="preserve"> (SP)</w:t>
      </w:r>
      <w:bookmarkEnd w:id="11"/>
    </w:p>
    <w:p w14:paraId="2D475FE5" w14:textId="4E29CA09" w:rsidR="00BC59CA" w:rsidRPr="0004080F" w:rsidRDefault="00BC59CA" w:rsidP="00BC59CA">
      <w:pPr>
        <w:pStyle w:val="TPPara1"/>
        <w:rPr>
          <w:b/>
          <w:bCs/>
        </w:rPr>
      </w:pPr>
      <w:r>
        <w:t xml:space="preserve">Special Pieces are stored and managed </w:t>
      </w:r>
      <w:r w:rsidR="0004080F">
        <w:t>within</w:t>
      </w:r>
      <w:r>
        <w:t xml:space="preserve"> </w:t>
      </w:r>
      <w:proofErr w:type="spellStart"/>
      <w:r w:rsidRPr="0004080F">
        <w:rPr>
          <w:b/>
          <w:bCs/>
        </w:rPr>
        <w:t>CSPTracke</w:t>
      </w:r>
      <w:r>
        <w:t>r</w:t>
      </w:r>
      <w:proofErr w:type="spellEnd"/>
      <w:r>
        <w:t xml:space="preserve"> application inside </w:t>
      </w:r>
      <w:r w:rsidRPr="0004080F">
        <w:rPr>
          <w:b/>
          <w:bCs/>
        </w:rPr>
        <w:t>3DTracker</w:t>
      </w:r>
    </w:p>
    <w:p w14:paraId="6D4B0540" w14:textId="5AA31878" w:rsidR="00D4250F" w:rsidRDefault="00BC59CA" w:rsidP="00BC59CA">
      <w:pPr>
        <w:pStyle w:val="TPPara1"/>
        <w:rPr>
          <w:rFonts w:ascii="Arial Bold" w:hAnsi="Arial Bold" w:hint="eastAsia"/>
          <w:sz w:val="24"/>
        </w:rPr>
      </w:pPr>
      <w:r>
        <w:rPr>
          <w:rFonts w:hint="eastAsia"/>
          <w:noProof/>
        </w:rPr>
        <w:drawing>
          <wp:inline distT="0" distB="0" distL="0" distR="0" wp14:anchorId="683844F8" wp14:editId="6F9AA16B">
            <wp:extent cx="6152060" cy="1628775"/>
            <wp:effectExtent l="0" t="0" r="1270" b="0"/>
            <wp:docPr id="20106577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04" cy="163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AAD4" w14:textId="1442C6A0" w:rsidR="00E17937" w:rsidRDefault="0013442D" w:rsidP="00E17937">
      <w:pPr>
        <w:pStyle w:val="TPHeading1"/>
        <w:rPr>
          <w:rFonts w:ascii="Arial" w:hAnsi="Arial"/>
          <w:szCs w:val="20"/>
        </w:rPr>
      </w:pPr>
      <w:bookmarkStart w:id="12" w:name="_Toc146209757"/>
      <w:r>
        <w:rPr>
          <w:rFonts w:ascii="Arial" w:hAnsi="Arial"/>
          <w:szCs w:val="20"/>
        </w:rPr>
        <w:t>INSTUMENTS (INST)</w:t>
      </w:r>
      <w:bookmarkEnd w:id="12"/>
      <w:r>
        <w:rPr>
          <w:rFonts w:ascii="Arial" w:hAnsi="Arial"/>
          <w:szCs w:val="20"/>
        </w:rPr>
        <w:t xml:space="preserve"> </w:t>
      </w:r>
    </w:p>
    <w:p w14:paraId="635B5354" w14:textId="56D5187F" w:rsidR="00E17937" w:rsidRPr="00E17937" w:rsidRDefault="00E17937" w:rsidP="00E17937">
      <w:pPr>
        <w:pStyle w:val="TPHeading2"/>
        <w:rPr>
          <w:rFonts w:hint="eastAsia"/>
        </w:rPr>
      </w:pPr>
      <w:bookmarkStart w:id="13" w:name="_Toc146209758"/>
      <w:r>
        <w:t>GENERIC INSTRUMENTS</w:t>
      </w:r>
      <w:bookmarkEnd w:id="13"/>
    </w:p>
    <w:p w14:paraId="71F95A8F" w14:textId="5FD13021" w:rsidR="00E17937" w:rsidRDefault="00E17937" w:rsidP="00E17937">
      <w:pPr>
        <w:pStyle w:val="TPPara1"/>
        <w:ind w:left="708"/>
      </w:pPr>
      <w:r w:rsidRPr="00BD75FC">
        <w:rPr>
          <w:b/>
          <w:bCs/>
        </w:rPr>
        <w:t>Subject</w:t>
      </w:r>
      <w:r w:rsidRPr="00ED4969">
        <w:t xml:space="preserve"> : </w:t>
      </w:r>
      <w:r w:rsidRPr="00EB1F82">
        <w:rPr>
          <w:color w:val="FF0000"/>
        </w:rPr>
        <w:t>INST</w:t>
      </w:r>
    </w:p>
    <w:p w14:paraId="4A6D8928" w14:textId="77777777" w:rsidR="00E17937" w:rsidRPr="00BD75FC" w:rsidRDefault="00E17937" w:rsidP="00E17937">
      <w:pPr>
        <w:pStyle w:val="TPPara1"/>
        <w:ind w:left="708"/>
        <w:rPr>
          <w:b/>
          <w:bCs/>
        </w:rPr>
      </w:pPr>
      <w:r w:rsidRPr="00BD75FC">
        <w:rPr>
          <w:b/>
          <w:bCs/>
        </w:rPr>
        <w:t xml:space="preserve">Description: </w:t>
      </w:r>
    </w:p>
    <w:p w14:paraId="438AA747" w14:textId="7E50436F" w:rsidR="00E17937" w:rsidRPr="00157BDE" w:rsidRDefault="00E17937" w:rsidP="00EB1F82">
      <w:pPr>
        <w:pStyle w:val="TPPara1"/>
        <w:ind w:left="1416"/>
        <w:rPr>
          <w:bCs/>
          <w:color w:val="5B9BD5" w:themeColor="accent1"/>
        </w:rPr>
      </w:pPr>
      <w:r>
        <w:rPr>
          <w:bCs/>
        </w:rPr>
        <w:t>Type of Component:</w:t>
      </w:r>
      <w:r w:rsidR="00EB1F82">
        <w:rPr>
          <w:bCs/>
        </w:rPr>
        <w:t xml:space="preserve"> </w:t>
      </w:r>
      <w:r w:rsidR="00EB1F82" w:rsidRPr="00157BDE">
        <w:rPr>
          <w:bCs/>
          <w:color w:val="5B9BD5" w:themeColor="accent1"/>
        </w:rPr>
        <w:t>See Table 3</w:t>
      </w:r>
      <w:r w:rsidR="00157BDE">
        <w:rPr>
          <w:bCs/>
          <w:color w:val="5B9BD5" w:themeColor="accent1"/>
        </w:rPr>
        <w:t xml:space="preserve"> (copy &amp; paste)</w:t>
      </w:r>
    </w:p>
    <w:p w14:paraId="39402004" w14:textId="77777777" w:rsidR="00E17937" w:rsidRDefault="00E17937" w:rsidP="00EB1F82">
      <w:pPr>
        <w:pStyle w:val="TPPara1"/>
        <w:ind w:left="1416"/>
        <w:rPr>
          <w:bCs/>
        </w:rPr>
      </w:pPr>
      <w:r>
        <w:rPr>
          <w:bCs/>
        </w:rPr>
        <w:t>Piping Class:</w:t>
      </w:r>
    </w:p>
    <w:p w14:paraId="6C190F65" w14:textId="709E08A7" w:rsidR="00E17937" w:rsidRDefault="00EB1F82" w:rsidP="00EB1F82">
      <w:pPr>
        <w:pStyle w:val="TPPara1"/>
        <w:ind w:left="1416"/>
        <w:rPr>
          <w:bCs/>
        </w:rPr>
      </w:pPr>
      <w:r>
        <w:rPr>
          <w:bCs/>
        </w:rPr>
        <w:t>From Size</w:t>
      </w:r>
      <w:r w:rsidR="00E17937">
        <w:rPr>
          <w:bCs/>
        </w:rPr>
        <w:t>:</w:t>
      </w:r>
    </w:p>
    <w:p w14:paraId="2B6BE385" w14:textId="7A09CEC0" w:rsidR="00EB1F82" w:rsidRDefault="00EB1F82" w:rsidP="00EB1F82">
      <w:pPr>
        <w:pStyle w:val="TPPara1"/>
        <w:ind w:left="1416"/>
        <w:rPr>
          <w:bCs/>
        </w:rPr>
      </w:pPr>
      <w:r>
        <w:rPr>
          <w:bCs/>
        </w:rPr>
        <w:t>To Size:</w:t>
      </w:r>
    </w:p>
    <w:p w14:paraId="6C8A3B37" w14:textId="5BA4E894" w:rsidR="00EB1F82" w:rsidRDefault="00EB1F82" w:rsidP="00EB1F82">
      <w:pPr>
        <w:pStyle w:val="TPPara1"/>
        <w:ind w:left="1416"/>
        <w:rPr>
          <w:bCs/>
        </w:rPr>
      </w:pPr>
      <w:r>
        <w:rPr>
          <w:bCs/>
        </w:rPr>
        <w:t>End Preparation</w:t>
      </w:r>
      <w:r w:rsidRPr="00157BDE">
        <w:rPr>
          <w:bCs/>
          <w:color w:val="5B9BD5" w:themeColor="accent1"/>
        </w:rPr>
        <w:t xml:space="preserve">: See Table </w:t>
      </w:r>
      <w:r w:rsidR="00927CB1" w:rsidRPr="00157BDE">
        <w:rPr>
          <w:bCs/>
          <w:color w:val="5B9BD5" w:themeColor="accent1"/>
        </w:rPr>
        <w:t>1</w:t>
      </w:r>
      <w:r w:rsidR="00157BDE">
        <w:rPr>
          <w:bCs/>
          <w:color w:val="5B9BD5" w:themeColor="accent1"/>
        </w:rPr>
        <w:t xml:space="preserve"> (copy &amp; paste)</w:t>
      </w:r>
    </w:p>
    <w:p w14:paraId="5C4A7F41" w14:textId="64F6A776" w:rsidR="00090D1D" w:rsidRDefault="00090D1D" w:rsidP="00EB1F82">
      <w:pPr>
        <w:pStyle w:val="TPPara1"/>
        <w:ind w:left="1416"/>
        <w:rPr>
          <w:bCs/>
        </w:rPr>
      </w:pPr>
      <w:r>
        <w:rPr>
          <w:bCs/>
        </w:rPr>
        <w:t xml:space="preserve">Rating: </w:t>
      </w:r>
      <w:r w:rsidRPr="00157BDE">
        <w:rPr>
          <w:bCs/>
          <w:color w:val="5B9BD5" w:themeColor="accent1"/>
        </w:rPr>
        <w:t>See Table 2</w:t>
      </w:r>
      <w:r w:rsidR="00157BDE" w:rsidRPr="00157BDE">
        <w:rPr>
          <w:bCs/>
          <w:color w:val="5B9BD5" w:themeColor="accent1"/>
        </w:rPr>
        <w:t xml:space="preserve"> </w:t>
      </w:r>
      <w:r w:rsidR="00157BDE">
        <w:rPr>
          <w:bCs/>
          <w:color w:val="5B9BD5" w:themeColor="accent1"/>
        </w:rPr>
        <w:t>(copy &amp; paste)</w:t>
      </w:r>
    </w:p>
    <w:p w14:paraId="19636406" w14:textId="5699B24D" w:rsidR="00090D1D" w:rsidRDefault="0061417E" w:rsidP="00EB1F82">
      <w:pPr>
        <w:pStyle w:val="TPPara1"/>
        <w:ind w:left="1416"/>
        <w:rPr>
          <w:bCs/>
        </w:rPr>
      </w:pPr>
      <w:r>
        <w:rPr>
          <w:bCs/>
        </w:rPr>
        <w:t>BOLT TYPE: (Will be detailed by Material department)</w:t>
      </w:r>
    </w:p>
    <w:p w14:paraId="7F1062C9" w14:textId="182A8C82" w:rsidR="001C4571" w:rsidRDefault="001C4571" w:rsidP="001C4571">
      <w:pPr>
        <w:pStyle w:val="TPHeading2"/>
        <w:rPr>
          <w:rFonts w:hint="eastAsia"/>
        </w:rPr>
      </w:pPr>
      <w:bookmarkStart w:id="14" w:name="_Toc146209759"/>
      <w:r>
        <w:t>PSV</w:t>
      </w:r>
      <w:bookmarkEnd w:id="14"/>
    </w:p>
    <w:p w14:paraId="78E78D59" w14:textId="77777777" w:rsidR="001C4571" w:rsidRDefault="001C4571" w:rsidP="001C4571">
      <w:pPr>
        <w:pStyle w:val="TPPara1"/>
        <w:ind w:left="708"/>
      </w:pPr>
      <w:r w:rsidRPr="00BD75FC">
        <w:rPr>
          <w:b/>
          <w:bCs/>
        </w:rPr>
        <w:t>Subject</w:t>
      </w:r>
      <w:r w:rsidRPr="00ED4969">
        <w:t xml:space="preserve"> : </w:t>
      </w:r>
      <w:r w:rsidRPr="00EB1F82">
        <w:rPr>
          <w:color w:val="FF0000"/>
        </w:rPr>
        <w:t>INST</w:t>
      </w:r>
    </w:p>
    <w:p w14:paraId="66269514" w14:textId="77777777" w:rsidR="001C4571" w:rsidRPr="00BD75FC" w:rsidRDefault="001C4571" w:rsidP="001C4571">
      <w:pPr>
        <w:pStyle w:val="TPPara1"/>
        <w:ind w:left="708"/>
        <w:rPr>
          <w:b/>
          <w:bCs/>
        </w:rPr>
      </w:pPr>
      <w:r w:rsidRPr="00BD75FC">
        <w:rPr>
          <w:b/>
          <w:bCs/>
        </w:rPr>
        <w:t xml:space="preserve">Description: </w:t>
      </w:r>
    </w:p>
    <w:p w14:paraId="71320E7C" w14:textId="45B1C4DC" w:rsidR="001C4571" w:rsidRDefault="001C4571" w:rsidP="001C4571">
      <w:pPr>
        <w:pStyle w:val="TPPara1"/>
        <w:ind w:left="1416"/>
        <w:rPr>
          <w:bCs/>
        </w:rPr>
      </w:pPr>
      <w:r>
        <w:rPr>
          <w:bCs/>
        </w:rPr>
        <w:t xml:space="preserve">Type of Component: </w:t>
      </w:r>
      <w:r w:rsidRPr="001C4571">
        <w:rPr>
          <w:bCs/>
          <w:color w:val="FF0000"/>
        </w:rPr>
        <w:t>PSV</w:t>
      </w:r>
    </w:p>
    <w:p w14:paraId="28628C4E" w14:textId="7FAD9FEE" w:rsidR="001C4571" w:rsidRDefault="001C4571" w:rsidP="001C4571">
      <w:pPr>
        <w:pStyle w:val="TPPara1"/>
        <w:ind w:left="1416"/>
        <w:rPr>
          <w:bCs/>
        </w:rPr>
      </w:pPr>
      <w:r>
        <w:rPr>
          <w:bCs/>
        </w:rPr>
        <w:t>Tag:</w:t>
      </w:r>
      <w:r w:rsidR="00DF56C6">
        <w:rPr>
          <w:bCs/>
        </w:rPr>
        <w:t xml:space="preserve"> </w:t>
      </w:r>
    </w:p>
    <w:p w14:paraId="67AD5D7B" w14:textId="748F6F85" w:rsidR="001C4571" w:rsidRDefault="001C4571" w:rsidP="001C4571">
      <w:pPr>
        <w:pStyle w:val="TPPara1"/>
        <w:ind w:left="1416"/>
        <w:rPr>
          <w:bCs/>
        </w:rPr>
      </w:pPr>
      <w:r>
        <w:rPr>
          <w:bCs/>
        </w:rPr>
        <w:t xml:space="preserve">Inlet:    </w:t>
      </w:r>
      <w:proofErr w:type="spellStart"/>
      <w:r>
        <w:rPr>
          <w:bCs/>
        </w:rPr>
        <w:t>PipingClass</w:t>
      </w:r>
      <w:proofErr w:type="spellEnd"/>
      <w:r>
        <w:rPr>
          <w:bCs/>
        </w:rPr>
        <w:t>-Diameter-Rating (e.g.:</w:t>
      </w:r>
      <w:r w:rsidRPr="001C4571">
        <w:t xml:space="preserve"> </w:t>
      </w:r>
      <w:r>
        <w:rPr>
          <w:bCs/>
        </w:rPr>
        <w:t>A1A1</w:t>
      </w:r>
      <w:r w:rsidRPr="001C4571">
        <w:rPr>
          <w:bCs/>
        </w:rPr>
        <w:t>-DN25-PN16</w:t>
      </w:r>
      <w:r>
        <w:rPr>
          <w:bCs/>
        </w:rPr>
        <w:t>)</w:t>
      </w:r>
    </w:p>
    <w:p w14:paraId="00E82D07" w14:textId="335D03F6" w:rsidR="001C4571" w:rsidRDefault="001C4571" w:rsidP="001C4571">
      <w:pPr>
        <w:pStyle w:val="TPPara1"/>
        <w:ind w:left="1416"/>
        <w:rPr>
          <w:bCs/>
        </w:rPr>
      </w:pPr>
      <w:r>
        <w:rPr>
          <w:bCs/>
        </w:rPr>
        <w:t xml:space="preserve">Outlet: </w:t>
      </w:r>
      <w:proofErr w:type="spellStart"/>
      <w:r>
        <w:rPr>
          <w:bCs/>
        </w:rPr>
        <w:t>PipingClass</w:t>
      </w:r>
      <w:proofErr w:type="spellEnd"/>
      <w:r>
        <w:rPr>
          <w:bCs/>
        </w:rPr>
        <w:t>-Diameter-Rating (e.g.: A1A1</w:t>
      </w:r>
      <w:r w:rsidRPr="001C4571">
        <w:rPr>
          <w:bCs/>
        </w:rPr>
        <w:t>-DN50-PN16</w:t>
      </w:r>
      <w:r w:rsidR="00C03626">
        <w:rPr>
          <w:bCs/>
        </w:rPr>
        <w:t>)</w:t>
      </w:r>
    </w:p>
    <w:p w14:paraId="0B1D553E" w14:textId="6104A4AE" w:rsidR="00D01D1B" w:rsidRDefault="00D4250F" w:rsidP="00D4250F">
      <w:pPr>
        <w:pStyle w:val="TPPara1"/>
        <w:ind w:left="1416"/>
        <w:rPr>
          <w:bCs/>
        </w:rPr>
      </w:pPr>
      <w:r>
        <w:rPr>
          <w:bCs/>
        </w:rPr>
        <w:t xml:space="preserve">Dimensions: </w:t>
      </w:r>
      <w:r w:rsidR="00D01D1B">
        <w:rPr>
          <w:bCs/>
        </w:rPr>
        <w:t>H1:</w:t>
      </w:r>
      <w:r>
        <w:rPr>
          <w:bCs/>
        </w:rPr>
        <w:t xml:space="preserve">           </w:t>
      </w:r>
      <w:r w:rsidR="00D01D1B">
        <w:rPr>
          <w:bCs/>
        </w:rPr>
        <w:t>A:</w:t>
      </w:r>
      <w:r>
        <w:rPr>
          <w:bCs/>
        </w:rPr>
        <w:t xml:space="preserve">           </w:t>
      </w:r>
      <w:r w:rsidR="00D01D1B">
        <w:rPr>
          <w:bCs/>
        </w:rPr>
        <w:t>B:</w:t>
      </w:r>
    </w:p>
    <w:p w14:paraId="1C3F4919" w14:textId="42DF601F" w:rsidR="001C4571" w:rsidRDefault="001C4571" w:rsidP="001C4571">
      <w:pPr>
        <w:pStyle w:val="TPPara1"/>
        <w:ind w:left="1416"/>
        <w:rPr>
          <w:bCs/>
        </w:rPr>
      </w:pPr>
      <w:r>
        <w:rPr>
          <w:bCs/>
        </w:rPr>
        <w:t>BOLT TYPE: (Will be detailed by Material department)</w:t>
      </w:r>
    </w:p>
    <w:p w14:paraId="01641E35" w14:textId="2EF0E745" w:rsidR="001C4571" w:rsidRDefault="00530B79" w:rsidP="00530B79">
      <w:pPr>
        <w:pStyle w:val="TPPara1"/>
        <w:ind w:left="708"/>
        <w:rPr>
          <w:b/>
          <w:bCs/>
        </w:rPr>
      </w:pPr>
      <w:r w:rsidRPr="00530B79">
        <w:rPr>
          <w:b/>
          <w:bCs/>
        </w:rPr>
        <w:lastRenderedPageBreak/>
        <w:t>Attachment:</w:t>
      </w:r>
    </w:p>
    <w:p w14:paraId="6F41C96C" w14:textId="660EC88B" w:rsidR="00530B79" w:rsidRPr="00530B79" w:rsidRDefault="00530B79" w:rsidP="00530B79">
      <w:pPr>
        <w:pStyle w:val="TPPara1"/>
        <w:ind w:left="708"/>
      </w:pPr>
      <w:r>
        <w:rPr>
          <w:b/>
          <w:bCs/>
        </w:rPr>
        <w:tab/>
      </w:r>
      <w:r>
        <w:t>A PSV Drawing is mandatory in order to calculate the length of bolts.</w:t>
      </w:r>
    </w:p>
    <w:p w14:paraId="7EF661EC" w14:textId="57F6F3F5" w:rsidR="001C4571" w:rsidRPr="001C4571" w:rsidRDefault="001C4571" w:rsidP="00E23A8C">
      <w:pPr>
        <w:pStyle w:val="TPPara1"/>
        <w:jc w:val="center"/>
      </w:pPr>
      <w:r>
        <w:rPr>
          <w:noProof/>
        </w:rPr>
        <w:drawing>
          <wp:inline distT="0" distB="0" distL="0" distR="0" wp14:anchorId="37F9DCDD" wp14:editId="7BFE4009">
            <wp:extent cx="1783895" cy="1638300"/>
            <wp:effectExtent l="76200" t="76200" r="140335" b="133350"/>
            <wp:docPr id="678811696" name="Picture 678811696" descr="A drawing of a pip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1374807-E4C4-42A9-A4CC-FBC89126F3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11696" name="Picture 678811696" descr="A drawing of a pipe&#10;&#10;Description automatically generated">
                      <a:extLst>
                        <a:ext uri="{FF2B5EF4-FFF2-40B4-BE49-F238E27FC236}">
                          <a16:creationId xmlns:a16="http://schemas.microsoft.com/office/drawing/2014/main" id="{81374807-E4C4-42A9-A4CC-FBC89126F3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389" cy="16534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AB5FDD" w14:textId="174E35EA" w:rsidR="00E17937" w:rsidRPr="00530B79" w:rsidRDefault="001C4571" w:rsidP="00530B79">
      <w:pPr>
        <w:pStyle w:val="TPHeading2"/>
        <w:rPr>
          <w:rFonts w:hint="eastAsia"/>
        </w:rPr>
      </w:pPr>
      <w:bookmarkStart w:id="15" w:name="_Toc146209760"/>
      <w:r>
        <w:t>SPECIAL INSTRUMENTS</w:t>
      </w:r>
      <w:bookmarkEnd w:id="15"/>
    </w:p>
    <w:p w14:paraId="11AF728B" w14:textId="77777777" w:rsidR="00DF56C6" w:rsidRDefault="00DF56C6" w:rsidP="00DF56C6">
      <w:pPr>
        <w:pStyle w:val="TPPara1"/>
        <w:ind w:left="708"/>
      </w:pPr>
      <w:r w:rsidRPr="00BD75FC">
        <w:rPr>
          <w:b/>
          <w:bCs/>
        </w:rPr>
        <w:t>Subject</w:t>
      </w:r>
      <w:r w:rsidRPr="00ED4969">
        <w:t xml:space="preserve"> : </w:t>
      </w:r>
      <w:r w:rsidRPr="00EB1F82">
        <w:rPr>
          <w:color w:val="FF0000"/>
        </w:rPr>
        <w:t>INST</w:t>
      </w:r>
    </w:p>
    <w:p w14:paraId="12C9E7B6" w14:textId="77777777" w:rsidR="00DF56C6" w:rsidRPr="00BD75FC" w:rsidRDefault="00DF56C6" w:rsidP="00DF56C6">
      <w:pPr>
        <w:pStyle w:val="TPPara1"/>
        <w:ind w:left="708"/>
        <w:rPr>
          <w:b/>
          <w:bCs/>
        </w:rPr>
      </w:pPr>
      <w:r w:rsidRPr="00BD75FC">
        <w:rPr>
          <w:b/>
          <w:bCs/>
        </w:rPr>
        <w:t xml:space="preserve">Description: </w:t>
      </w:r>
    </w:p>
    <w:p w14:paraId="68D43353" w14:textId="6D0F2F34" w:rsidR="00DF56C6" w:rsidRDefault="00DF56C6" w:rsidP="00DF56C6">
      <w:pPr>
        <w:pStyle w:val="TPPara1"/>
        <w:ind w:left="1416"/>
        <w:rPr>
          <w:bCs/>
          <w:color w:val="FF0000"/>
        </w:rPr>
      </w:pPr>
      <w:r>
        <w:rPr>
          <w:bCs/>
        </w:rPr>
        <w:t xml:space="preserve">Type of Component: </w:t>
      </w:r>
      <w:r w:rsidRPr="00DF56C6">
        <w:rPr>
          <w:bCs/>
          <w:color w:val="FF0000"/>
        </w:rPr>
        <w:t>Special Instrument</w:t>
      </w:r>
    </w:p>
    <w:p w14:paraId="6D4754A2" w14:textId="6E9DD299" w:rsidR="00DF56C6" w:rsidRPr="00DF56C6" w:rsidRDefault="00DF56C6" w:rsidP="00DF56C6">
      <w:pPr>
        <w:pStyle w:val="TPPara1"/>
        <w:ind w:left="1416"/>
        <w:rPr>
          <w:bCs/>
        </w:rPr>
      </w:pPr>
      <w:r w:rsidRPr="00DF56C6">
        <w:rPr>
          <w:bCs/>
        </w:rPr>
        <w:t>Tag</w:t>
      </w:r>
      <w:r>
        <w:rPr>
          <w:bCs/>
        </w:rPr>
        <w:t>:</w:t>
      </w:r>
    </w:p>
    <w:p w14:paraId="2FC1E29A" w14:textId="77777777" w:rsidR="00DF56C6" w:rsidRDefault="00DF56C6" w:rsidP="00DF56C6">
      <w:pPr>
        <w:pStyle w:val="TPPara1"/>
        <w:ind w:left="1416"/>
        <w:rPr>
          <w:bCs/>
        </w:rPr>
      </w:pPr>
      <w:r>
        <w:rPr>
          <w:bCs/>
        </w:rPr>
        <w:t>Piping Class:</w:t>
      </w:r>
    </w:p>
    <w:p w14:paraId="3C1EF38E" w14:textId="77777777" w:rsidR="00DF56C6" w:rsidRDefault="00DF56C6" w:rsidP="00DF56C6">
      <w:pPr>
        <w:pStyle w:val="TPPara1"/>
        <w:ind w:left="1416"/>
        <w:rPr>
          <w:bCs/>
        </w:rPr>
      </w:pPr>
      <w:r>
        <w:rPr>
          <w:bCs/>
        </w:rPr>
        <w:t>Size1/Size2:</w:t>
      </w:r>
    </w:p>
    <w:p w14:paraId="353EA105" w14:textId="77777777" w:rsidR="00530B79" w:rsidRDefault="00530B79" w:rsidP="00530B79">
      <w:pPr>
        <w:pStyle w:val="TPPara1"/>
        <w:ind w:left="708"/>
        <w:rPr>
          <w:b/>
          <w:bCs/>
        </w:rPr>
      </w:pPr>
      <w:r w:rsidRPr="00530B79">
        <w:rPr>
          <w:b/>
          <w:bCs/>
        </w:rPr>
        <w:t>Attachment:</w:t>
      </w:r>
    </w:p>
    <w:p w14:paraId="4D2B502B" w14:textId="6000C66C" w:rsidR="00DF56C6" w:rsidRDefault="00530B79" w:rsidP="00530B79">
      <w:pPr>
        <w:pStyle w:val="TPPara1"/>
        <w:ind w:left="992" w:firstLine="424"/>
        <w:rPr>
          <w:bCs/>
        </w:rPr>
      </w:pPr>
      <w:r>
        <w:t>A PSV Drawing is mandatory in order to</w:t>
      </w:r>
      <w:r w:rsidR="0013442D">
        <w:t xml:space="preserve"> define geometric dimensions.</w:t>
      </w:r>
    </w:p>
    <w:p w14:paraId="6C81BC0A" w14:textId="51643FF9" w:rsidR="00697BEB" w:rsidRPr="00697BEB" w:rsidRDefault="00697BEB" w:rsidP="00530B79">
      <w:pPr>
        <w:pStyle w:val="TPPara1"/>
      </w:pPr>
    </w:p>
    <w:p w14:paraId="7ABB7CEA" w14:textId="6CAFE400" w:rsidR="0034460C" w:rsidRPr="0034460C" w:rsidRDefault="00843846" w:rsidP="0034460C">
      <w:pPr>
        <w:pStyle w:val="TPHeading1"/>
        <w:rPr>
          <w:rFonts w:ascii="Arial" w:hAnsi="Arial"/>
          <w:szCs w:val="20"/>
        </w:rPr>
      </w:pPr>
      <w:bookmarkStart w:id="16" w:name="_Toc146209761"/>
      <w:r>
        <w:t xml:space="preserve">ATTACHMENT POINT ELEMENTS </w:t>
      </w:r>
      <w:r w:rsidR="0034460C">
        <w:t>(ATTA)</w:t>
      </w:r>
      <w:bookmarkEnd w:id="16"/>
    </w:p>
    <w:p w14:paraId="3DA6CFEB" w14:textId="2154598C" w:rsidR="0034460C" w:rsidRDefault="0034460C" w:rsidP="0034460C">
      <w:pPr>
        <w:pStyle w:val="TPPara1"/>
        <w:ind w:left="708"/>
      </w:pPr>
      <w:r w:rsidRPr="00BD75FC">
        <w:rPr>
          <w:b/>
          <w:bCs/>
        </w:rPr>
        <w:t>Subject</w:t>
      </w:r>
      <w:r w:rsidRPr="00ED4969">
        <w:t xml:space="preserve"> : </w:t>
      </w:r>
      <w:r>
        <w:rPr>
          <w:color w:val="FF0000"/>
        </w:rPr>
        <w:t>ATTA</w:t>
      </w:r>
    </w:p>
    <w:p w14:paraId="43833CEC" w14:textId="77777777" w:rsidR="0034460C" w:rsidRPr="00BD75FC" w:rsidRDefault="0034460C" w:rsidP="0034460C">
      <w:pPr>
        <w:pStyle w:val="TPPara1"/>
        <w:ind w:left="708"/>
        <w:rPr>
          <w:b/>
          <w:bCs/>
        </w:rPr>
      </w:pPr>
      <w:r w:rsidRPr="00BD75FC">
        <w:rPr>
          <w:b/>
          <w:bCs/>
        </w:rPr>
        <w:t xml:space="preserve">Description: </w:t>
      </w:r>
    </w:p>
    <w:p w14:paraId="1CC511E3" w14:textId="7994F1D8" w:rsidR="0034460C" w:rsidRPr="00157BDE" w:rsidRDefault="0034460C" w:rsidP="0034460C">
      <w:pPr>
        <w:pStyle w:val="TPPara1"/>
        <w:ind w:left="1416"/>
        <w:rPr>
          <w:bCs/>
          <w:color w:val="5B9BD5" w:themeColor="accent1"/>
        </w:rPr>
      </w:pPr>
      <w:r>
        <w:rPr>
          <w:bCs/>
        </w:rPr>
        <w:t xml:space="preserve">Type of Component: </w:t>
      </w:r>
      <w:r w:rsidRPr="00157BDE">
        <w:rPr>
          <w:bCs/>
          <w:color w:val="5B9BD5" w:themeColor="accent1"/>
        </w:rPr>
        <w:t xml:space="preserve">See Table </w:t>
      </w:r>
      <w:r w:rsidR="00D4250F" w:rsidRPr="00157BDE">
        <w:rPr>
          <w:bCs/>
          <w:color w:val="5B9BD5" w:themeColor="accent1"/>
        </w:rPr>
        <w:t>4</w:t>
      </w:r>
      <w:r w:rsidR="00157BDE">
        <w:rPr>
          <w:bCs/>
          <w:color w:val="5B9BD5" w:themeColor="accent1"/>
        </w:rPr>
        <w:t xml:space="preserve"> (copy &amp; paste)</w:t>
      </w:r>
    </w:p>
    <w:p w14:paraId="4F4BF75F" w14:textId="77777777" w:rsidR="0034460C" w:rsidRDefault="0034460C" w:rsidP="0034460C">
      <w:pPr>
        <w:pStyle w:val="TPPara1"/>
        <w:ind w:left="1416"/>
        <w:rPr>
          <w:bCs/>
        </w:rPr>
      </w:pPr>
      <w:r>
        <w:rPr>
          <w:bCs/>
        </w:rPr>
        <w:t>Piping Class:</w:t>
      </w:r>
    </w:p>
    <w:p w14:paraId="305DE369" w14:textId="77777777" w:rsidR="0034460C" w:rsidRDefault="0034460C" w:rsidP="0034460C">
      <w:pPr>
        <w:pStyle w:val="TPPara1"/>
        <w:ind w:left="1416"/>
        <w:rPr>
          <w:bCs/>
        </w:rPr>
      </w:pPr>
      <w:r>
        <w:rPr>
          <w:bCs/>
        </w:rPr>
        <w:t>From Size:</w:t>
      </w:r>
    </w:p>
    <w:p w14:paraId="1CE9FC34" w14:textId="77777777" w:rsidR="0034460C" w:rsidRDefault="0034460C" w:rsidP="0034460C">
      <w:pPr>
        <w:pStyle w:val="TPPara1"/>
        <w:ind w:left="1416"/>
        <w:rPr>
          <w:bCs/>
        </w:rPr>
      </w:pPr>
      <w:r>
        <w:rPr>
          <w:bCs/>
        </w:rPr>
        <w:t>To Size:</w:t>
      </w:r>
    </w:p>
    <w:p w14:paraId="3CFE7F0E" w14:textId="0A5D0C89" w:rsidR="00D71B54" w:rsidRPr="00D71B54" w:rsidRDefault="00D71B54" w:rsidP="00D71B54">
      <w:pPr>
        <w:rPr>
          <w:rFonts w:ascii="Arial" w:eastAsia="Arial Unicode MS" w:hAnsi="Arial" w:cs="Times New Roman"/>
          <w:bCs/>
          <w:szCs w:val="20"/>
          <w:lang w:val="en-GB"/>
        </w:rPr>
      </w:pPr>
      <w:r w:rsidRPr="007C6D00">
        <w:rPr>
          <w:bCs/>
          <w:lang w:val="en-US"/>
        </w:rPr>
        <w:br w:type="page"/>
      </w:r>
    </w:p>
    <w:p w14:paraId="38142EE8" w14:textId="6157B937" w:rsidR="00D71B54" w:rsidRDefault="00D71B54" w:rsidP="00D71B54">
      <w:pPr>
        <w:pStyle w:val="TPHeading1"/>
        <w:rPr>
          <w:rFonts w:hint="eastAsia"/>
        </w:rPr>
      </w:pPr>
      <w:bookmarkStart w:id="17" w:name="_Toc146209762"/>
      <w:r>
        <w:lastRenderedPageBreak/>
        <w:t>not working components (NWC)</w:t>
      </w:r>
      <w:bookmarkEnd w:id="17"/>
    </w:p>
    <w:p w14:paraId="0FF90C08" w14:textId="08A400FB" w:rsidR="0012524F" w:rsidRPr="0012524F" w:rsidRDefault="0012524F" w:rsidP="0012524F">
      <w:pPr>
        <w:pStyle w:val="TPPara1"/>
        <w:ind w:left="708" w:hanging="708"/>
      </w:pPr>
      <w:r>
        <w:t>This paragraph explains how to report components that you consider that it does not work properly.</w:t>
      </w:r>
    </w:p>
    <w:p w14:paraId="3AFB679E" w14:textId="762C4BDB" w:rsidR="00A72723" w:rsidRDefault="00A72723" w:rsidP="00A72723">
      <w:pPr>
        <w:pStyle w:val="TPPara1"/>
        <w:ind w:left="708"/>
      </w:pPr>
      <w:r w:rsidRPr="00BD75FC">
        <w:rPr>
          <w:b/>
          <w:bCs/>
        </w:rPr>
        <w:t>Subject</w:t>
      </w:r>
      <w:r w:rsidRPr="00ED4969">
        <w:t xml:space="preserve"> : </w:t>
      </w:r>
      <w:r>
        <w:rPr>
          <w:color w:val="FF0000"/>
        </w:rPr>
        <w:t>NWC</w:t>
      </w:r>
    </w:p>
    <w:p w14:paraId="59C2E3DA" w14:textId="77777777" w:rsidR="00A72723" w:rsidRDefault="00A72723" w:rsidP="00A72723">
      <w:pPr>
        <w:pStyle w:val="TPPara1"/>
        <w:ind w:left="708"/>
        <w:rPr>
          <w:b/>
          <w:bCs/>
        </w:rPr>
      </w:pPr>
      <w:r w:rsidRPr="00BD75FC">
        <w:rPr>
          <w:b/>
          <w:bCs/>
        </w:rPr>
        <w:t xml:space="preserve">Description: </w:t>
      </w:r>
    </w:p>
    <w:p w14:paraId="36645CBB" w14:textId="21F4E196" w:rsidR="0025364C" w:rsidRPr="00A72723" w:rsidRDefault="00A72723" w:rsidP="002364E6">
      <w:pPr>
        <w:pStyle w:val="TPPara1"/>
        <w:ind w:left="1416"/>
      </w:pPr>
      <w:r>
        <w:t>For appropriate description of the NWC use the following buttons including in the Tab TPFMC-Piping, Group ‘</w:t>
      </w:r>
      <w:proofErr w:type="spellStart"/>
      <w:r>
        <w:t>Pitrequest</w:t>
      </w:r>
      <w:proofErr w:type="spellEnd"/>
      <w:r>
        <w:t xml:space="preserve">’. </w:t>
      </w:r>
      <w:r w:rsidR="0025364C">
        <w:t>Copy and paste the information from the command windows.</w:t>
      </w:r>
    </w:p>
    <w:p w14:paraId="767ED583" w14:textId="6B8C200E" w:rsidR="00A72723" w:rsidRDefault="00A72723" w:rsidP="00A72723">
      <w:pPr>
        <w:pStyle w:val="TPPara1"/>
        <w:ind w:left="708"/>
        <w:rPr>
          <w:b/>
          <w:bCs/>
        </w:rPr>
      </w:pPr>
      <w:r w:rsidRPr="00530B79">
        <w:rPr>
          <w:b/>
          <w:bCs/>
        </w:rPr>
        <w:t>Attachment</w:t>
      </w:r>
      <w:r w:rsidR="002364E6">
        <w:rPr>
          <w:b/>
          <w:bCs/>
        </w:rPr>
        <w:t>:</w:t>
      </w:r>
    </w:p>
    <w:p w14:paraId="7AD2027D" w14:textId="226D6EE2" w:rsidR="00A72723" w:rsidRDefault="00A72723" w:rsidP="00A72723">
      <w:pPr>
        <w:pStyle w:val="TPPara1"/>
        <w:ind w:left="992" w:firstLine="424"/>
      </w:pPr>
      <w:r>
        <w:t xml:space="preserve">An Isometric Drawing </w:t>
      </w:r>
      <w:r w:rsidR="00FA416B">
        <w:t xml:space="preserve">(.pdf) </w:t>
      </w:r>
      <w:r>
        <w:t>would be useful.</w:t>
      </w:r>
    </w:p>
    <w:p w14:paraId="5FF22434" w14:textId="77777777" w:rsidR="002364E6" w:rsidRDefault="002364E6" w:rsidP="00A72723">
      <w:pPr>
        <w:pStyle w:val="TPPara1"/>
        <w:ind w:left="992" w:firstLine="424"/>
        <w:rPr>
          <w:bCs/>
        </w:rPr>
      </w:pPr>
    </w:p>
    <w:p w14:paraId="2A7011D3" w14:textId="7CE17730" w:rsidR="003948D2" w:rsidRDefault="003948D2" w:rsidP="003948D2">
      <w:pPr>
        <w:pStyle w:val="TPPara1"/>
      </w:pPr>
      <w:r>
        <w:rPr>
          <w:noProof/>
        </w:rPr>
        <w:drawing>
          <wp:inline distT="0" distB="0" distL="0" distR="0" wp14:anchorId="24CB5DBA" wp14:editId="1257E33C">
            <wp:extent cx="5975985" cy="635000"/>
            <wp:effectExtent l="0" t="0" r="5715" b="0"/>
            <wp:docPr id="22841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08DA" w14:textId="58B0CBB9" w:rsidR="003948D2" w:rsidRDefault="003948D2" w:rsidP="003948D2">
      <w:pPr>
        <w:pStyle w:val="TPHeading2"/>
        <w:rPr>
          <w:rFonts w:hint="eastAsia"/>
        </w:rPr>
      </w:pPr>
      <w:bookmarkStart w:id="18" w:name="_Toc146209763"/>
      <w:r>
        <w:t>NOT WORKING COMPONENT GENERAL</w:t>
      </w:r>
      <w:bookmarkEnd w:id="18"/>
    </w:p>
    <w:p w14:paraId="1ED4A8F1" w14:textId="52EBAE40" w:rsidR="00850CB5" w:rsidRPr="003948D2" w:rsidRDefault="00850CB5" w:rsidP="003948D2">
      <w:pPr>
        <w:pStyle w:val="TPPara1"/>
      </w:pPr>
      <w:r>
        <w:t xml:space="preserve">Select the component that you consider that it does not work properly. Click the ‘Not Working Component </w:t>
      </w:r>
      <w:r w:rsidR="003D799D">
        <w:t>General</w:t>
      </w:r>
      <w:r>
        <w:t>' button.</w:t>
      </w:r>
    </w:p>
    <w:p w14:paraId="254591C3" w14:textId="3B1915C3" w:rsidR="003948D2" w:rsidRDefault="003948D2" w:rsidP="003948D2">
      <w:pPr>
        <w:pStyle w:val="TPPara1"/>
      </w:pPr>
      <w:r>
        <w:rPr>
          <w:noProof/>
        </w:rPr>
        <w:drawing>
          <wp:inline distT="0" distB="0" distL="0" distR="0" wp14:anchorId="2053E0FB" wp14:editId="1E04D982">
            <wp:extent cx="5969635" cy="2726055"/>
            <wp:effectExtent l="0" t="0" r="0" b="0"/>
            <wp:docPr id="1000095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3123" w14:textId="31305889" w:rsidR="0025364C" w:rsidRDefault="00850CB5" w:rsidP="003948D2">
      <w:pPr>
        <w:pStyle w:val="TPPara1"/>
      </w:pPr>
      <w:r w:rsidRPr="005C38CA">
        <w:rPr>
          <w:b/>
          <w:bCs/>
        </w:rPr>
        <w:t>Copy and paste</w:t>
      </w:r>
      <w:r>
        <w:t xml:space="preserve"> the information indicated in the command windows. </w:t>
      </w:r>
      <w:proofErr w:type="spellStart"/>
      <w:r>
        <w:t>PitRequest</w:t>
      </w:r>
      <w:proofErr w:type="spellEnd"/>
      <w:r>
        <w:t xml:space="preserve"> Ticket must have the following appearance:</w:t>
      </w:r>
    </w:p>
    <w:p w14:paraId="3FA1505A" w14:textId="1D7C01B9" w:rsidR="0025364C" w:rsidRDefault="0025364C" w:rsidP="0025364C">
      <w:pPr>
        <w:pStyle w:val="TPPara1"/>
        <w:jc w:val="center"/>
      </w:pPr>
      <w:r>
        <w:rPr>
          <w:noProof/>
        </w:rPr>
        <w:lastRenderedPageBreak/>
        <w:drawing>
          <wp:inline distT="0" distB="0" distL="0" distR="0" wp14:anchorId="395AD6DF" wp14:editId="7A47044B">
            <wp:extent cx="3026563" cy="3666227"/>
            <wp:effectExtent l="0" t="0" r="2540" b="0"/>
            <wp:docPr id="744357250" name="Picture 1" descr="A screenshot of a ti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57250" name="Picture 1" descr="A screenshot of a ticke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905" cy="36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1320" w14:textId="03CBD5C3" w:rsidR="005C38CA" w:rsidRDefault="005C38CA" w:rsidP="005C38CA">
      <w:pPr>
        <w:pStyle w:val="TPPara1"/>
      </w:pPr>
      <w:r>
        <w:t xml:space="preserve">Please include a short </w:t>
      </w:r>
      <w:r w:rsidRPr="00FA416B">
        <w:rPr>
          <w:b/>
          <w:bCs/>
        </w:rPr>
        <w:t>description</w:t>
      </w:r>
      <w:r>
        <w:t xml:space="preserve"> of the problem.</w:t>
      </w:r>
    </w:p>
    <w:p w14:paraId="160B5E10" w14:textId="60CB52CA" w:rsidR="005C38CA" w:rsidRDefault="005C38CA" w:rsidP="005C38CA">
      <w:pPr>
        <w:pStyle w:val="TPPara1"/>
      </w:pPr>
      <w:r>
        <w:t xml:space="preserve">Note that the PMC button must be </w:t>
      </w:r>
      <w:r w:rsidRPr="00FA416B">
        <w:rPr>
          <w:b/>
          <w:bCs/>
        </w:rPr>
        <w:t>switch off</w:t>
      </w:r>
      <w:r>
        <w:t>.</w:t>
      </w:r>
    </w:p>
    <w:p w14:paraId="05A50BF4" w14:textId="23A9F59E" w:rsidR="003948D2" w:rsidRDefault="003948D2" w:rsidP="003948D2">
      <w:pPr>
        <w:pStyle w:val="TPHeading2"/>
        <w:rPr>
          <w:rFonts w:hint="eastAsia"/>
        </w:rPr>
      </w:pPr>
      <w:bookmarkStart w:id="19" w:name="_Toc146209764"/>
      <w:r>
        <w:t>NOT WORKING COMPONENT BOLT</w:t>
      </w:r>
      <w:bookmarkEnd w:id="19"/>
    </w:p>
    <w:p w14:paraId="280525DA" w14:textId="71746240" w:rsidR="003948D2" w:rsidRPr="003948D2" w:rsidRDefault="002364E6" w:rsidP="003948D2">
      <w:pPr>
        <w:pStyle w:val="TPPara1"/>
      </w:pPr>
      <w:r>
        <w:t xml:space="preserve">Select the first element of the </w:t>
      </w:r>
      <w:r w:rsidRPr="00850CB5">
        <w:rPr>
          <w:b/>
          <w:bCs/>
        </w:rPr>
        <w:t>flanged connection</w:t>
      </w:r>
      <w:r>
        <w:t>. From Head to Tail, first element will appear upper in the branch.</w:t>
      </w:r>
    </w:p>
    <w:p w14:paraId="4ED12223" w14:textId="1B615415" w:rsidR="00D71B54" w:rsidRDefault="00947A5F" w:rsidP="00947A5F">
      <w:pPr>
        <w:pStyle w:val="TPPara1"/>
        <w:jc w:val="center"/>
      </w:pPr>
      <w:r>
        <w:rPr>
          <w:noProof/>
        </w:rPr>
        <w:drawing>
          <wp:inline distT="0" distB="0" distL="0" distR="0" wp14:anchorId="7FE363FF" wp14:editId="298F9314">
            <wp:extent cx="4379704" cy="2380891"/>
            <wp:effectExtent l="0" t="0" r="1905" b="635"/>
            <wp:docPr id="1091767888" name="Picture 1" descr="A blue and green pipe with red and green p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67888" name="Picture 1" descr="A blue and green pipe with red and green pip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2301" cy="23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8C46" w14:textId="77777777" w:rsidR="00D71B54" w:rsidRPr="00D71B54" w:rsidRDefault="00D71B54" w:rsidP="00D71B54">
      <w:pPr>
        <w:pStyle w:val="TPPara1"/>
      </w:pPr>
    </w:p>
    <w:p w14:paraId="4DA936C5" w14:textId="0CEA023C" w:rsidR="00850CB5" w:rsidRDefault="00F52166" w:rsidP="0034460C">
      <w:pPr>
        <w:pStyle w:val="TPPara1"/>
      </w:pPr>
      <w:r>
        <w:lastRenderedPageBreak/>
        <w:t>Copy and paste the information indicated in the command windows.</w:t>
      </w:r>
    </w:p>
    <w:p w14:paraId="39B640DD" w14:textId="77777777" w:rsidR="00850CB5" w:rsidRDefault="00850CB5" w:rsidP="0034460C">
      <w:pPr>
        <w:pStyle w:val="TPPara1"/>
      </w:pPr>
      <w:r>
        <w:rPr>
          <w:noProof/>
        </w:rPr>
        <w:drawing>
          <wp:inline distT="0" distB="0" distL="0" distR="0" wp14:anchorId="74B32C2F" wp14:editId="21FFADE5">
            <wp:extent cx="5072332" cy="2136513"/>
            <wp:effectExtent l="0" t="0" r="0" b="0"/>
            <wp:docPr id="2027255693" name="Picture 1" descr="A computer screen sho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55693" name="Picture 1" descr="A computer screen shot of a mach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361" cy="214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6102" w14:textId="01F9051A" w:rsidR="00850CB5" w:rsidRDefault="00F52166" w:rsidP="0034460C">
      <w:pPr>
        <w:pStyle w:val="TPPara1"/>
      </w:pPr>
      <w:proofErr w:type="spellStart"/>
      <w:r>
        <w:t>PitRequest</w:t>
      </w:r>
      <w:proofErr w:type="spellEnd"/>
      <w:r>
        <w:t xml:space="preserve"> Ticket must have the following appearance:</w:t>
      </w:r>
    </w:p>
    <w:p w14:paraId="32995F21" w14:textId="77777777" w:rsidR="00850CB5" w:rsidRDefault="00850CB5" w:rsidP="0034460C">
      <w:pPr>
        <w:pStyle w:val="TPPara1"/>
      </w:pPr>
    </w:p>
    <w:p w14:paraId="153206D3" w14:textId="77777777" w:rsidR="007C6D00" w:rsidRDefault="00850CB5" w:rsidP="00850CB5">
      <w:pPr>
        <w:pStyle w:val="TPPara1"/>
        <w:jc w:val="center"/>
      </w:pPr>
      <w:r>
        <w:rPr>
          <w:noProof/>
        </w:rPr>
        <w:drawing>
          <wp:inline distT="0" distB="0" distL="0" distR="0" wp14:anchorId="60D62D80" wp14:editId="49E776AE">
            <wp:extent cx="2527649" cy="3139659"/>
            <wp:effectExtent l="0" t="0" r="6350" b="3810"/>
            <wp:docPr id="11670956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95637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237" cy="31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9BD5" w14:textId="77777777" w:rsidR="007C6D00" w:rsidRDefault="007C6D00">
      <w:pPr>
        <w:rPr>
          <w:rFonts w:ascii="Arial" w:eastAsia="Arial Unicode MS" w:hAnsi="Arial" w:cs="Times New Roman"/>
          <w:szCs w:val="20"/>
          <w:lang w:val="en-GB"/>
        </w:rPr>
      </w:pPr>
      <w:r>
        <w:br w:type="page"/>
      </w:r>
    </w:p>
    <w:p w14:paraId="617902B2" w14:textId="2E810C5E" w:rsidR="007C6D00" w:rsidRDefault="007C6D00" w:rsidP="007C6D00">
      <w:pPr>
        <w:pStyle w:val="TPHeading2"/>
      </w:pPr>
      <w:r>
        <w:lastRenderedPageBreak/>
        <w:t>NOT WORKING COMPONENT DESCRIPTION.</w:t>
      </w:r>
    </w:p>
    <w:p w14:paraId="30959B3B" w14:textId="77777777" w:rsidR="007C6D00" w:rsidRPr="007C6D00" w:rsidRDefault="007C6D00" w:rsidP="007C6D00">
      <w:pPr>
        <w:pStyle w:val="TPPara1"/>
      </w:pPr>
    </w:p>
    <w:p w14:paraId="02D085AA" w14:textId="76C6166D" w:rsidR="0004619C" w:rsidRDefault="007C6D00" w:rsidP="00850CB5">
      <w:pPr>
        <w:pStyle w:val="TPPara1"/>
        <w:jc w:val="center"/>
      </w:pPr>
      <w:r>
        <w:rPr>
          <w:noProof/>
        </w:rPr>
        <w:drawing>
          <wp:inline distT="0" distB="0" distL="0" distR="0" wp14:anchorId="37CFCB41" wp14:editId="07EEFF55">
            <wp:extent cx="5965190" cy="2753995"/>
            <wp:effectExtent l="0" t="0" r="0" b="8255"/>
            <wp:docPr id="13363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619C">
        <w:br w:type="page"/>
      </w:r>
    </w:p>
    <w:p w14:paraId="7D19682A" w14:textId="6BF6CEA9" w:rsidR="00E23A8C" w:rsidRDefault="00E23A8C" w:rsidP="00E23A8C">
      <w:pPr>
        <w:pStyle w:val="TPAppendix"/>
        <w:outlineLvl w:val="0"/>
      </w:pPr>
      <w:bookmarkStart w:id="20" w:name="_Toc202604375"/>
      <w:bookmarkStart w:id="21" w:name="_Toc419765327"/>
      <w:bookmarkStart w:id="22" w:name="_Toc456105747"/>
      <w:bookmarkStart w:id="23" w:name="_Toc146209765"/>
      <w:bookmarkEnd w:id="2"/>
      <w:bookmarkEnd w:id="10"/>
      <w:r>
        <w:lastRenderedPageBreak/>
        <w:t xml:space="preserve">APPENDIX </w:t>
      </w:r>
      <w:bookmarkEnd w:id="20"/>
      <w:bookmarkEnd w:id="21"/>
      <w:bookmarkEnd w:id="22"/>
      <w:r>
        <w:t xml:space="preserve">1: </w:t>
      </w:r>
      <w:r w:rsidR="00713039">
        <w:t>ALLOWED DATA TABLES</w:t>
      </w:r>
      <w:bookmarkEnd w:id="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0"/>
        <w:gridCol w:w="4701"/>
      </w:tblGrid>
      <w:tr w:rsidR="00927CB1" w14:paraId="50D6C544" w14:textId="77777777" w:rsidTr="00DF56C6">
        <w:tc>
          <w:tcPr>
            <w:tcW w:w="4700" w:type="dxa"/>
          </w:tcPr>
          <w:tbl>
            <w:tblPr>
              <w:tblW w:w="3149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149"/>
            </w:tblGrid>
            <w:tr w:rsidR="00927CB1" w:rsidRPr="00927CB1" w14:paraId="26445D2C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BA1B909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s-ES" w:eastAsia="es-ES"/>
                    </w:rPr>
                    <w:t>TABLE 1: END PREPARATION</w:t>
                  </w:r>
                </w:p>
              </w:tc>
            </w:tr>
            <w:tr w:rsidR="00927CB1" w:rsidRPr="00927CB1" w14:paraId="372292D2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B71EBA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Buttweld</w:t>
                  </w:r>
                  <w:proofErr w:type="spellEnd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End</w:t>
                  </w:r>
                  <w:proofErr w:type="spellEnd"/>
                </w:p>
              </w:tc>
            </w:tr>
            <w:tr w:rsidR="00927CB1" w:rsidRPr="00927CB1" w14:paraId="4DD5BDAF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67668B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Flange</w:t>
                  </w:r>
                  <w:proofErr w:type="spellEnd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FF</w:t>
                  </w:r>
                </w:p>
              </w:tc>
            </w:tr>
            <w:tr w:rsidR="00927CB1" w:rsidRPr="00927CB1" w14:paraId="31CE5C6E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DABE97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Flange</w:t>
                  </w:r>
                  <w:proofErr w:type="spellEnd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RF</w:t>
                  </w:r>
                </w:p>
              </w:tc>
            </w:tr>
            <w:tr w:rsidR="00927CB1" w:rsidRPr="00927CB1" w14:paraId="67A8CF8C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BCBCEE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Lapped</w:t>
                  </w:r>
                  <w:proofErr w:type="spellEnd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Joint</w:t>
                  </w:r>
                  <w:proofErr w:type="spellEnd"/>
                </w:p>
              </w:tc>
            </w:tr>
            <w:tr w:rsidR="00927CB1" w:rsidRPr="00927CB1" w14:paraId="76DBCF6C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2F2CF0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Screwed</w:t>
                  </w:r>
                  <w:proofErr w:type="spellEnd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Female</w:t>
                  </w:r>
                  <w:proofErr w:type="spellEnd"/>
                </w:p>
              </w:tc>
            </w:tr>
            <w:tr w:rsidR="00927CB1" w:rsidRPr="00927CB1" w14:paraId="52CCEF05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B15313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Screwed</w:t>
                  </w:r>
                  <w:proofErr w:type="spellEnd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Male</w:t>
                  </w:r>
                </w:p>
              </w:tc>
            </w:tr>
            <w:tr w:rsidR="00927CB1" w:rsidRPr="00927CB1" w14:paraId="164C4201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FA7AF8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Socket Weld </w:t>
                  </w: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Female</w:t>
                  </w:r>
                  <w:proofErr w:type="spellEnd"/>
                </w:p>
              </w:tc>
            </w:tr>
            <w:tr w:rsidR="00927CB1" w:rsidRPr="00927CB1" w14:paraId="665C719C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8CE5E7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Socket Weld Male (PE)</w:t>
                  </w:r>
                </w:p>
              </w:tc>
            </w:tr>
            <w:tr w:rsidR="00927CB1" w:rsidRPr="00927CB1" w14:paraId="4579D7AB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7F4B56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Wafer</w:t>
                  </w:r>
                  <w:proofErr w:type="spellEnd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Flange</w:t>
                  </w:r>
                  <w:proofErr w:type="spellEnd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FF</w:t>
                  </w:r>
                </w:p>
              </w:tc>
            </w:tr>
            <w:tr w:rsidR="00927CB1" w:rsidRPr="00927CB1" w14:paraId="14B4F381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538227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Wafer</w:t>
                  </w:r>
                  <w:proofErr w:type="spellEnd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Flange</w:t>
                  </w:r>
                  <w:proofErr w:type="spellEnd"/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RF</w:t>
                  </w:r>
                </w:p>
              </w:tc>
            </w:tr>
            <w:tr w:rsidR="00927CB1" w:rsidRPr="00927CB1" w14:paraId="5D219161" w14:textId="77777777" w:rsidTr="00927CB1">
              <w:trPr>
                <w:trHeight w:val="288"/>
                <w:jc w:val="center"/>
              </w:trPr>
              <w:tc>
                <w:tcPr>
                  <w:tcW w:w="3149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EE4D8A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NA</w:t>
                  </w:r>
                </w:p>
              </w:tc>
            </w:tr>
          </w:tbl>
          <w:p w14:paraId="74DBF15A" w14:textId="77777777" w:rsidR="00927CB1" w:rsidRDefault="00927CB1" w:rsidP="00205520">
            <w:pPr>
              <w:rPr>
                <w:lang w:val="en-GB"/>
              </w:rPr>
            </w:pPr>
          </w:p>
        </w:tc>
        <w:tc>
          <w:tcPr>
            <w:tcW w:w="4701" w:type="dxa"/>
          </w:tcPr>
          <w:tbl>
            <w:tblPr>
              <w:tblW w:w="2127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127"/>
            </w:tblGrid>
            <w:tr w:rsidR="00927CB1" w:rsidRPr="00927CB1" w14:paraId="56DE1542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6806637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s-ES" w:eastAsia="es-ES"/>
                    </w:rPr>
                    <w:t>TABLE 2: RATING</w:t>
                  </w:r>
                </w:p>
              </w:tc>
            </w:tr>
            <w:tr w:rsidR="00927CB1" w:rsidRPr="00927CB1" w14:paraId="2B10DEEC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E2778B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ANSI 125lb</w:t>
                  </w:r>
                </w:p>
              </w:tc>
            </w:tr>
            <w:tr w:rsidR="00927CB1" w:rsidRPr="00927CB1" w14:paraId="074EC099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44CBE4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ANSI 150lb</w:t>
                  </w:r>
                </w:p>
              </w:tc>
            </w:tr>
            <w:tr w:rsidR="00927CB1" w:rsidRPr="00927CB1" w14:paraId="636F779E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3F6E18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ANSI 300lb</w:t>
                  </w:r>
                </w:p>
              </w:tc>
            </w:tr>
            <w:tr w:rsidR="00927CB1" w:rsidRPr="00927CB1" w14:paraId="0B795C2E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4CCDA0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DIN PN6</w:t>
                  </w:r>
                </w:p>
              </w:tc>
            </w:tr>
            <w:tr w:rsidR="00927CB1" w:rsidRPr="00927CB1" w14:paraId="17034D9D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D1F726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DIN PN10</w:t>
                  </w:r>
                </w:p>
              </w:tc>
            </w:tr>
            <w:tr w:rsidR="00927CB1" w:rsidRPr="00927CB1" w14:paraId="503E4D41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C54D95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DIN PN16</w:t>
                  </w:r>
                </w:p>
              </w:tc>
            </w:tr>
            <w:tr w:rsidR="00927CB1" w:rsidRPr="00927CB1" w14:paraId="43015B77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26A7D6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DIN PN25</w:t>
                  </w:r>
                </w:p>
              </w:tc>
            </w:tr>
            <w:tr w:rsidR="00927CB1" w:rsidRPr="00927CB1" w14:paraId="01667899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1EA9D8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DIN PN40</w:t>
                  </w:r>
                </w:p>
              </w:tc>
            </w:tr>
            <w:tr w:rsidR="00927CB1" w:rsidRPr="00927CB1" w14:paraId="07B3B47B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2D30BD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DIN PN63</w:t>
                  </w:r>
                </w:p>
              </w:tc>
            </w:tr>
            <w:tr w:rsidR="00927CB1" w:rsidRPr="00927CB1" w14:paraId="19A1169A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1F8E41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DIN PN100</w:t>
                  </w:r>
                </w:p>
              </w:tc>
            </w:tr>
            <w:tr w:rsidR="00927CB1" w:rsidRPr="00927CB1" w14:paraId="3F97B84D" w14:textId="77777777" w:rsidTr="00927CB1">
              <w:trPr>
                <w:trHeight w:val="288"/>
                <w:jc w:val="center"/>
              </w:trPr>
              <w:tc>
                <w:tcPr>
                  <w:tcW w:w="212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ECD442" w14:textId="77777777" w:rsidR="00927CB1" w:rsidRPr="00927CB1" w:rsidRDefault="00927CB1" w:rsidP="00927CB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927CB1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DIN PN160</w:t>
                  </w:r>
                </w:p>
              </w:tc>
            </w:tr>
          </w:tbl>
          <w:p w14:paraId="34C6FCA3" w14:textId="77777777" w:rsidR="00927CB1" w:rsidRDefault="00927CB1" w:rsidP="00205520">
            <w:pPr>
              <w:rPr>
                <w:lang w:val="en-GB"/>
              </w:rPr>
            </w:pPr>
          </w:p>
        </w:tc>
      </w:tr>
      <w:tr w:rsidR="00DF56C6" w14:paraId="47D7A32D" w14:textId="77777777" w:rsidTr="00DF56C6">
        <w:trPr>
          <w:trHeight w:val="2094"/>
        </w:trPr>
        <w:tc>
          <w:tcPr>
            <w:tcW w:w="4700" w:type="dxa"/>
          </w:tcPr>
          <w:p w14:paraId="10602A6C" w14:textId="77777777" w:rsidR="00DF56C6" w:rsidRDefault="00DF56C6" w:rsidP="00927CB1">
            <w:pPr>
              <w:rPr>
                <w:rFonts w:ascii="Calibri" w:eastAsia="Times New Roman" w:hAnsi="Calibri" w:cs="Calibri"/>
                <w:b/>
                <w:bCs/>
                <w:color w:val="000000"/>
                <w:lang w:val="es-ES" w:eastAsia="es-ES"/>
              </w:rPr>
            </w:pPr>
          </w:p>
          <w:p w14:paraId="55FFDAC6" w14:textId="77777777" w:rsidR="00DF56C6" w:rsidRDefault="00DF56C6" w:rsidP="00927CB1">
            <w:pPr>
              <w:rPr>
                <w:rFonts w:ascii="Calibri" w:eastAsia="Times New Roman" w:hAnsi="Calibri" w:cs="Calibri"/>
                <w:b/>
                <w:bCs/>
                <w:color w:val="000000"/>
                <w:lang w:val="es-ES" w:eastAsia="es-ES"/>
              </w:rPr>
            </w:pPr>
          </w:p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35"/>
            </w:tblGrid>
            <w:tr w:rsidR="00DF56C6" w:rsidRPr="00E17937" w14:paraId="6F5EC428" w14:textId="77777777" w:rsidTr="00DF56C6">
              <w:trPr>
                <w:tblHeader/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shd w:val="clear" w:color="auto" w:fill="C0C0C0"/>
                  <w:vAlign w:val="center"/>
                  <w:hideMark/>
                </w:tcPr>
                <w:p w14:paraId="54482921" w14:textId="77777777" w:rsidR="00DF56C6" w:rsidRPr="00E17937" w:rsidRDefault="00DF56C6" w:rsidP="00DF56C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s-ES" w:eastAsia="es-ES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s-ES" w:eastAsia="es-ES"/>
                    </w:rPr>
                    <w:t>TABLE 3: GENERIC INSTRUMENTS</w:t>
                  </w:r>
                </w:p>
              </w:tc>
            </w:tr>
            <w:tr w:rsidR="00DF56C6" w:rsidRPr="00E17937" w14:paraId="64DC9F1E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21982553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Generic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3 </w:t>
                  </w: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Way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Valve</w:t>
                  </w:r>
                </w:p>
              </w:tc>
            </w:tr>
            <w:tr w:rsidR="00DF56C6" w:rsidRPr="00E17937" w14:paraId="386104FA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7ED1240D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Generic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Control Valve </w:t>
                  </w: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Diaphragm</w:t>
                  </w:r>
                  <w:proofErr w:type="spellEnd"/>
                </w:p>
              </w:tc>
            </w:tr>
            <w:tr w:rsidR="00DF56C6" w:rsidRPr="00E17937" w14:paraId="54CF14AB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7D08C734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Generic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Control Valve </w:t>
                  </w: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Pneumatic</w:t>
                  </w:r>
                  <w:proofErr w:type="spellEnd"/>
                </w:p>
              </w:tc>
            </w:tr>
            <w:tr w:rsidR="00DF56C6" w:rsidRPr="00E17937" w14:paraId="146AC1CC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2758CADA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Generic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Indicator</w:t>
                  </w:r>
                  <w:proofErr w:type="spellEnd"/>
                </w:p>
              </w:tc>
            </w:tr>
            <w:tr w:rsidR="00DF56C6" w:rsidRPr="00E17937" w14:paraId="40590448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5E997637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Generic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Indicator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No </w:t>
                  </w: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Bolts</w:t>
                  </w:r>
                  <w:proofErr w:type="spellEnd"/>
                </w:p>
              </w:tc>
            </w:tr>
            <w:tr w:rsidR="00DF56C6" w:rsidRPr="00E17937" w14:paraId="2DED6DA8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32061201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Generic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Instrument</w:t>
                  </w:r>
                  <w:proofErr w:type="spellEnd"/>
                </w:p>
              </w:tc>
            </w:tr>
            <w:tr w:rsidR="00DF56C6" w:rsidRPr="007C6D00" w14:paraId="465EDB5C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08948FD7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s-ES"/>
                    </w:rPr>
                  </w:pPr>
                  <w:r w:rsidRPr="00E17937">
                    <w:rPr>
                      <w:rFonts w:ascii="Calibri" w:eastAsia="Times New Roman" w:hAnsi="Calibri" w:cs="Calibri"/>
                      <w:color w:val="000000"/>
                      <w:lang w:val="en-US" w:eastAsia="es-ES"/>
                    </w:rPr>
                    <w:t>Generic Instrument Valve Diaphragm (CV)</w:t>
                  </w:r>
                </w:p>
              </w:tc>
            </w:tr>
            <w:tr w:rsidR="00DF56C6" w:rsidRPr="007C6D00" w14:paraId="14FC8791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4012315D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s-ES"/>
                    </w:rPr>
                  </w:pPr>
                  <w:r w:rsidRPr="00E17937">
                    <w:rPr>
                      <w:rFonts w:ascii="Calibri" w:eastAsia="Times New Roman" w:hAnsi="Calibri" w:cs="Calibri"/>
                      <w:color w:val="000000"/>
                      <w:lang w:val="en-US" w:eastAsia="es-ES"/>
                    </w:rPr>
                    <w:t>Generic Instrument Valve Pneumatic (On-Off)</w:t>
                  </w:r>
                </w:p>
              </w:tc>
            </w:tr>
            <w:tr w:rsidR="00DF56C6" w:rsidRPr="007C6D00" w14:paraId="3771CC7A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36E983CB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s-ES"/>
                    </w:rPr>
                  </w:pPr>
                  <w:r w:rsidRPr="00E17937">
                    <w:rPr>
                      <w:rFonts w:ascii="Calibri" w:eastAsia="Times New Roman" w:hAnsi="Calibri" w:cs="Calibri"/>
                      <w:color w:val="000000"/>
                      <w:lang w:val="en-US" w:eastAsia="es-ES"/>
                    </w:rPr>
                    <w:t>Generic On-Off Valve Pneumatic</w:t>
                  </w:r>
                </w:p>
              </w:tc>
            </w:tr>
            <w:tr w:rsidR="00DF56C6" w:rsidRPr="00E17937" w14:paraId="52DC8E27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23BE33F9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Generic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Orifice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Plate</w:t>
                  </w:r>
                  <w:proofErr w:type="spellEnd"/>
                </w:p>
              </w:tc>
            </w:tr>
            <w:tr w:rsidR="00DF56C6" w:rsidRPr="00E17937" w14:paraId="10B4DED4" w14:textId="77777777" w:rsidTr="00DF56C6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E7E6E6"/>
                    <w:left w:val="outset" w:sz="6" w:space="0" w:color="E7E6E6"/>
                    <w:bottom w:val="outset" w:sz="6" w:space="0" w:color="E7E6E6"/>
                    <w:right w:val="outset" w:sz="6" w:space="0" w:color="E7E6E6"/>
                  </w:tcBorders>
                  <w:shd w:val="clear" w:color="auto" w:fill="FFFFFF"/>
                  <w:hideMark/>
                </w:tcPr>
                <w:p w14:paraId="72465EEF" w14:textId="77777777" w:rsidR="00DF56C6" w:rsidRPr="00E17937" w:rsidRDefault="00DF56C6" w:rsidP="00DF5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Generic</w:t>
                  </w:r>
                  <w:proofErr w:type="spellEnd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 </w:t>
                  </w:r>
                  <w:proofErr w:type="spellStart"/>
                  <w:r w:rsidRPr="00E17937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Trasmiter</w:t>
                  </w:r>
                  <w:proofErr w:type="spellEnd"/>
                </w:p>
              </w:tc>
            </w:tr>
          </w:tbl>
          <w:p w14:paraId="48569AEC" w14:textId="77777777" w:rsidR="00DF56C6" w:rsidRPr="00927CB1" w:rsidRDefault="00DF56C6" w:rsidP="00927CB1">
            <w:pPr>
              <w:rPr>
                <w:rFonts w:ascii="Calibri" w:eastAsia="Times New Roman" w:hAnsi="Calibri" w:cs="Calibri"/>
                <w:b/>
                <w:bCs/>
                <w:color w:val="000000"/>
                <w:lang w:val="es-ES" w:eastAsia="es-ES"/>
              </w:rPr>
            </w:pPr>
          </w:p>
        </w:tc>
        <w:tc>
          <w:tcPr>
            <w:tcW w:w="4701" w:type="dxa"/>
          </w:tcPr>
          <w:p w14:paraId="769CE6E8" w14:textId="77777777" w:rsidR="00DF56C6" w:rsidRDefault="00DF56C6" w:rsidP="00927CB1">
            <w:pPr>
              <w:rPr>
                <w:rFonts w:ascii="Calibri" w:eastAsia="Times New Roman" w:hAnsi="Calibri" w:cs="Calibri"/>
                <w:b/>
                <w:bCs/>
                <w:color w:val="000000"/>
                <w:lang w:val="es-ES" w:eastAsia="es-ES"/>
              </w:rPr>
            </w:pPr>
          </w:p>
          <w:p w14:paraId="5B9BB64D" w14:textId="77777777" w:rsidR="00DF56C6" w:rsidRDefault="00DF56C6" w:rsidP="00927CB1">
            <w:pPr>
              <w:rPr>
                <w:rFonts w:ascii="Calibri" w:eastAsia="Times New Roman" w:hAnsi="Calibri" w:cs="Calibri"/>
                <w:b/>
                <w:bCs/>
                <w:color w:val="000000"/>
                <w:lang w:val="es-ES" w:eastAsia="es-ES"/>
              </w:rPr>
            </w:pPr>
          </w:p>
          <w:tbl>
            <w:tblPr>
              <w:tblW w:w="2673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673"/>
            </w:tblGrid>
            <w:tr w:rsidR="00DF56C6" w:rsidRPr="00DF56C6" w14:paraId="206BEAA2" w14:textId="77777777" w:rsidTr="00DF56C6">
              <w:trPr>
                <w:trHeight w:val="288"/>
                <w:jc w:val="center"/>
              </w:trPr>
              <w:tc>
                <w:tcPr>
                  <w:tcW w:w="26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C839EB2" w14:textId="385B3BE4" w:rsidR="00DF56C6" w:rsidRPr="00DF56C6" w:rsidRDefault="00DF56C6" w:rsidP="00DF56C6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s-ES" w:eastAsia="es-ES"/>
                    </w:rPr>
                  </w:pPr>
                  <w:r w:rsidRPr="00DF56C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s-ES" w:eastAsia="es-ES"/>
                    </w:rPr>
                    <w:t xml:space="preserve">TABLE </w:t>
                  </w:r>
                  <w:r w:rsidR="00D4250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s-ES" w:eastAsia="es-ES"/>
                    </w:rPr>
                    <w:t>4</w:t>
                  </w:r>
                  <w:r w:rsidRPr="00DF56C6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val="es-ES" w:eastAsia="es-ES"/>
                    </w:rPr>
                    <w:t>: TYPES OF ATTAS</w:t>
                  </w:r>
                </w:p>
              </w:tc>
            </w:tr>
            <w:tr w:rsidR="00DF56C6" w:rsidRPr="00DF56C6" w14:paraId="2C8B23E5" w14:textId="77777777" w:rsidTr="00DF56C6">
              <w:trPr>
                <w:trHeight w:val="288"/>
                <w:jc w:val="center"/>
              </w:trPr>
              <w:tc>
                <w:tcPr>
                  <w:tcW w:w="267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1505C4" w14:textId="77777777" w:rsidR="00DF56C6" w:rsidRPr="00DF56C6" w:rsidRDefault="00DF56C6" w:rsidP="00DF56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DF56C6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ATTA</w:t>
                  </w:r>
                </w:p>
              </w:tc>
            </w:tr>
            <w:tr w:rsidR="00DF56C6" w:rsidRPr="00DF56C6" w14:paraId="478342CA" w14:textId="77777777" w:rsidTr="00DF56C6">
              <w:trPr>
                <w:trHeight w:val="288"/>
                <w:jc w:val="center"/>
              </w:trPr>
              <w:tc>
                <w:tcPr>
                  <w:tcW w:w="267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CCD0C" w14:textId="77777777" w:rsidR="00DF56C6" w:rsidRPr="00DF56C6" w:rsidRDefault="00DF56C6" w:rsidP="00DF56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r w:rsidRPr="00DF56C6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 xml:space="preserve">General </w:t>
                  </w:r>
                  <w:proofErr w:type="spellStart"/>
                  <w:r w:rsidRPr="00DF56C6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Purpose</w:t>
                  </w:r>
                  <w:proofErr w:type="spellEnd"/>
                </w:p>
              </w:tc>
            </w:tr>
            <w:tr w:rsidR="00DF56C6" w:rsidRPr="00DF56C6" w14:paraId="2C89ECBA" w14:textId="77777777" w:rsidTr="00DF56C6">
              <w:trPr>
                <w:trHeight w:val="288"/>
                <w:jc w:val="center"/>
              </w:trPr>
              <w:tc>
                <w:tcPr>
                  <w:tcW w:w="267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A61BEC" w14:textId="77777777" w:rsidR="00DF56C6" w:rsidRPr="00DF56C6" w:rsidRDefault="00DF56C6" w:rsidP="00DF56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proofErr w:type="spellStart"/>
                  <w:r w:rsidRPr="00DF56C6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Support</w:t>
                  </w:r>
                  <w:proofErr w:type="spellEnd"/>
                </w:p>
              </w:tc>
            </w:tr>
            <w:tr w:rsidR="00DF56C6" w:rsidRPr="00DF56C6" w14:paraId="5ED68903" w14:textId="77777777" w:rsidTr="00DF56C6">
              <w:trPr>
                <w:trHeight w:val="288"/>
                <w:jc w:val="center"/>
              </w:trPr>
              <w:tc>
                <w:tcPr>
                  <w:tcW w:w="267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4B53B1" w14:textId="77777777" w:rsidR="00DF56C6" w:rsidRPr="00DF56C6" w:rsidRDefault="00DF56C6" w:rsidP="00DF56C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</w:pPr>
                  <w:proofErr w:type="spellStart"/>
                  <w:r w:rsidRPr="00DF56C6">
                    <w:rPr>
                      <w:rFonts w:ascii="Calibri" w:eastAsia="Times New Roman" w:hAnsi="Calibri" w:cs="Calibri"/>
                      <w:color w:val="000000"/>
                      <w:lang w:val="es-ES" w:eastAsia="es-ES"/>
                    </w:rPr>
                    <w:t>TienIn</w:t>
                  </w:r>
                  <w:proofErr w:type="spellEnd"/>
                </w:p>
              </w:tc>
            </w:tr>
          </w:tbl>
          <w:p w14:paraId="3D823929" w14:textId="77777777" w:rsidR="00DF56C6" w:rsidRPr="00927CB1" w:rsidRDefault="00DF56C6" w:rsidP="00927CB1">
            <w:pPr>
              <w:rPr>
                <w:rFonts w:ascii="Calibri" w:eastAsia="Times New Roman" w:hAnsi="Calibri" w:cs="Calibri"/>
                <w:b/>
                <w:bCs/>
                <w:color w:val="000000"/>
                <w:lang w:val="es-ES" w:eastAsia="es-ES"/>
              </w:rPr>
            </w:pPr>
          </w:p>
        </w:tc>
      </w:tr>
    </w:tbl>
    <w:p w14:paraId="0D5BC3E6" w14:textId="77777777" w:rsidR="00927CB1" w:rsidRDefault="00927CB1" w:rsidP="00205520">
      <w:pPr>
        <w:rPr>
          <w:lang w:val="en-GB"/>
        </w:rPr>
      </w:pPr>
    </w:p>
    <w:p w14:paraId="471D16D0" w14:textId="3AB69CDB" w:rsidR="00713039" w:rsidRDefault="00713039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br w:type="page"/>
      </w:r>
    </w:p>
    <w:p w14:paraId="69F722B7" w14:textId="5776996D" w:rsidR="00B22904" w:rsidRDefault="00B22904" w:rsidP="00B22904">
      <w:pPr>
        <w:pStyle w:val="TPAppendix"/>
        <w:outlineLvl w:val="0"/>
      </w:pPr>
      <w:bookmarkStart w:id="24" w:name="_Toc146209766"/>
      <w:r>
        <w:lastRenderedPageBreak/>
        <w:t xml:space="preserve">APPENDIX </w:t>
      </w:r>
      <w:r w:rsidR="00B93DC1">
        <w:t>2</w:t>
      </w:r>
      <w:r>
        <w:t>: GUIDELINES FOR TEXTS</w:t>
      </w:r>
      <w:r w:rsidRPr="00713039">
        <w:t xml:space="preserve"> IN SMART PLATFORMS</w:t>
      </w:r>
      <w:bookmarkEnd w:id="24"/>
    </w:p>
    <w:p w14:paraId="0136E951" w14:textId="77777777" w:rsidR="00713039" w:rsidRPr="00713039" w:rsidRDefault="00713039" w:rsidP="00713039">
      <w:pPr>
        <w:pStyle w:val="TPPara1"/>
        <w:numPr>
          <w:ilvl w:val="0"/>
          <w:numId w:val="21"/>
        </w:numPr>
        <w:rPr>
          <w:b/>
          <w:bCs/>
        </w:rPr>
      </w:pPr>
      <w:r>
        <w:t xml:space="preserve">The following special character is not allowed in the data: </w:t>
      </w:r>
      <w:r w:rsidRPr="00713039">
        <w:rPr>
          <w:b/>
          <w:bCs/>
        </w:rPr>
        <w:t>&amp; # Ø Φ “ ! ^ ‘ + @ ? ~ | = $</w:t>
      </w:r>
    </w:p>
    <w:p w14:paraId="32A17310" w14:textId="77777777" w:rsidR="00713039" w:rsidRDefault="00713039" w:rsidP="00713039">
      <w:pPr>
        <w:pStyle w:val="TPPara1"/>
        <w:numPr>
          <w:ilvl w:val="0"/>
          <w:numId w:val="21"/>
        </w:numPr>
      </w:pPr>
      <w:r>
        <w:t>Do not insert a special character by using escape sequences such as Tabs: \t, Line Feed (New Line): \n, Carriage Return: \r.</w:t>
      </w:r>
    </w:p>
    <w:p w14:paraId="76C7EDD9" w14:textId="77777777" w:rsidR="00713039" w:rsidRDefault="00713039" w:rsidP="00713039">
      <w:pPr>
        <w:pStyle w:val="TPPara1"/>
        <w:numPr>
          <w:ilvl w:val="0"/>
          <w:numId w:val="21"/>
        </w:numPr>
      </w:pPr>
      <w:r>
        <w:t>If Ø or Φ are used to denote diameter use ‘</w:t>
      </w:r>
      <w:proofErr w:type="spellStart"/>
      <w:r>
        <w:t>dia</w:t>
      </w:r>
      <w:proofErr w:type="spellEnd"/>
      <w:r>
        <w:t>’ after the value.</w:t>
      </w:r>
    </w:p>
    <w:p w14:paraId="6EFC9CA5" w14:textId="77777777" w:rsidR="00713039" w:rsidRDefault="00713039" w:rsidP="00713039">
      <w:pPr>
        <w:pStyle w:val="TPPara1"/>
        <w:numPr>
          <w:ilvl w:val="0"/>
          <w:numId w:val="21"/>
        </w:numPr>
      </w:pPr>
      <w:r>
        <w:t>If # is used to denote pounds (pressure or weight) use lb, if # used to denote number use No or just enter the number (i.e., instead of Boiler #5 enter Boiler No. 5 or Boiler 5).</w:t>
      </w:r>
    </w:p>
    <w:p w14:paraId="6C126372" w14:textId="77777777" w:rsidR="00713039" w:rsidRDefault="00713039" w:rsidP="00713039">
      <w:pPr>
        <w:pStyle w:val="TPPara1"/>
        <w:numPr>
          <w:ilvl w:val="0"/>
          <w:numId w:val="21"/>
        </w:numPr>
      </w:pPr>
      <w:r>
        <w:t>Do not enter superscripts or subscripts (i.e. 5ºC should be entered as 5C, m</w:t>
      </w:r>
      <w:r w:rsidRPr="007C2290">
        <w:rPr>
          <w:vertAlign w:val="superscript"/>
        </w:rPr>
        <w:t>3</w:t>
      </w:r>
      <w:r>
        <w:t xml:space="preserve"> should be entered as cum).</w:t>
      </w:r>
    </w:p>
    <w:p w14:paraId="187DEFD9" w14:textId="77777777" w:rsidR="00713039" w:rsidRDefault="00713039" w:rsidP="00713039">
      <w:pPr>
        <w:pStyle w:val="TPPara1"/>
        <w:numPr>
          <w:ilvl w:val="0"/>
          <w:numId w:val="21"/>
        </w:numPr>
      </w:pPr>
      <w:r>
        <w:t>Fractions are not permitted, use decimal values instead, see examples below:</w:t>
      </w:r>
    </w:p>
    <w:p w14:paraId="32670CCF" w14:textId="77777777" w:rsidR="00713039" w:rsidRDefault="00713039" w:rsidP="00713039">
      <w:pPr>
        <w:pStyle w:val="TPPara1"/>
        <w:numPr>
          <w:ilvl w:val="1"/>
          <w:numId w:val="21"/>
        </w:numPr>
      </w:pPr>
      <w:r>
        <w:t>1/8 should be 0.125</w:t>
      </w:r>
    </w:p>
    <w:p w14:paraId="366324C9" w14:textId="77777777" w:rsidR="00713039" w:rsidRDefault="00713039" w:rsidP="00713039">
      <w:pPr>
        <w:pStyle w:val="TPPara1"/>
        <w:numPr>
          <w:ilvl w:val="1"/>
          <w:numId w:val="21"/>
        </w:numPr>
      </w:pPr>
      <w:r>
        <w:t>¼ should be 0.25</w:t>
      </w:r>
    </w:p>
    <w:p w14:paraId="148706B8" w14:textId="77777777" w:rsidR="00713039" w:rsidRDefault="00713039" w:rsidP="00713039">
      <w:pPr>
        <w:pStyle w:val="TPPara1"/>
        <w:numPr>
          <w:ilvl w:val="1"/>
          <w:numId w:val="21"/>
        </w:numPr>
      </w:pPr>
      <w:r>
        <w:t>½ should be 0.5</w:t>
      </w:r>
    </w:p>
    <w:p w14:paraId="1B197033" w14:textId="77777777" w:rsidR="00713039" w:rsidRDefault="00713039" w:rsidP="00713039">
      <w:pPr>
        <w:pStyle w:val="TPPara1"/>
        <w:numPr>
          <w:ilvl w:val="1"/>
          <w:numId w:val="21"/>
        </w:numPr>
      </w:pPr>
      <w:r>
        <w:t>¾ should be 0.75</w:t>
      </w:r>
    </w:p>
    <w:p w14:paraId="39F22693" w14:textId="77777777" w:rsidR="00713039" w:rsidRDefault="00713039" w:rsidP="00713039">
      <w:pPr>
        <w:pStyle w:val="TPPara1"/>
        <w:numPr>
          <w:ilvl w:val="1"/>
          <w:numId w:val="21"/>
        </w:numPr>
      </w:pPr>
      <w:r>
        <w:t>1-1/2 should be 1.5</w:t>
      </w:r>
    </w:p>
    <w:p w14:paraId="2D7BCB67" w14:textId="77777777" w:rsidR="00713039" w:rsidRPr="004249AC" w:rsidRDefault="00713039" w:rsidP="00C329A9">
      <w:pPr>
        <w:spacing w:after="120"/>
        <w:jc w:val="both"/>
        <w:rPr>
          <w:rFonts w:ascii="Arial" w:hAnsi="Arial" w:cs="Arial"/>
          <w:lang w:val="en-GB"/>
        </w:rPr>
      </w:pPr>
    </w:p>
    <w:sectPr w:rsidR="00713039" w:rsidRPr="004249AC" w:rsidSect="004249AC">
      <w:headerReference w:type="default" r:id="rId28"/>
      <w:footerReference w:type="default" r:id="rId29"/>
      <w:pgSz w:w="11906" w:h="16838" w:code="9"/>
      <w:pgMar w:top="1440" w:right="1077" w:bottom="1440" w:left="1418" w:header="709" w:footer="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36B1C" w14:textId="77777777" w:rsidR="00D94CE0" w:rsidRDefault="00D94CE0" w:rsidP="009143AF">
      <w:pPr>
        <w:spacing w:after="0" w:line="240" w:lineRule="auto"/>
      </w:pPr>
      <w:r>
        <w:separator/>
      </w:r>
    </w:p>
  </w:endnote>
  <w:endnote w:type="continuationSeparator" w:id="0">
    <w:p w14:paraId="1ED06577" w14:textId="77777777" w:rsidR="00D94CE0" w:rsidRDefault="00D94CE0" w:rsidP="00914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DF91" w14:textId="3599DBB3" w:rsidR="002C56F4" w:rsidRPr="00AF7301" w:rsidRDefault="002C56F4" w:rsidP="002C56F4">
    <w:pPr>
      <w:pStyle w:val="Footer"/>
      <w:jc w:val="center"/>
      <w:rPr>
        <w:rFonts w:ascii="Arial" w:hAnsi="Arial" w:cs="Arial"/>
        <w:b/>
        <w:sz w:val="16"/>
        <w:szCs w:val="16"/>
        <w:lang w:val="en-GB"/>
      </w:rPr>
    </w:pPr>
    <w:r w:rsidRPr="00942E13">
      <w:rPr>
        <w:rFonts w:ascii="Arial" w:hAnsi="Arial" w:cs="Arial"/>
        <w:sz w:val="16"/>
        <w:szCs w:val="16"/>
        <w:lang w:val="en-US"/>
      </w:rPr>
      <w:t xml:space="preserve">This document and the information it contains are property of Technip </w:t>
    </w:r>
    <w:r>
      <w:rPr>
        <w:rFonts w:ascii="Arial" w:hAnsi="Arial" w:cs="Arial"/>
        <w:sz w:val="16"/>
        <w:szCs w:val="16"/>
        <w:lang w:val="en-US"/>
      </w:rPr>
      <w:t>Energies Iberia</w:t>
    </w:r>
    <w:r w:rsidRPr="00942E13">
      <w:rPr>
        <w:rFonts w:ascii="Arial" w:hAnsi="Arial" w:cs="Arial"/>
        <w:sz w:val="16"/>
        <w:szCs w:val="16"/>
        <w:lang w:val="en-US"/>
      </w:rPr>
      <w:t>, S.A</w:t>
    </w:r>
    <w:r w:rsidRPr="00B3656B">
      <w:rPr>
        <w:rFonts w:ascii="Arial" w:hAnsi="Arial" w:cs="Arial"/>
        <w:sz w:val="16"/>
        <w:szCs w:val="16"/>
        <w:lang w:val="en-US"/>
      </w:rPr>
      <w:t>.</w:t>
    </w:r>
    <w:r w:rsidR="000A5691">
      <w:rPr>
        <w:rFonts w:ascii="Arial" w:hAnsi="Arial" w:cs="Arial"/>
        <w:sz w:val="16"/>
        <w:szCs w:val="16"/>
        <w:lang w:val="en-US"/>
      </w:rPr>
      <w:t>U.</w:t>
    </w:r>
    <w:r w:rsidRPr="00B3656B">
      <w:rPr>
        <w:rFonts w:ascii="Arial" w:hAnsi="Arial" w:cs="Arial"/>
        <w:sz w:val="16"/>
        <w:szCs w:val="16"/>
        <w:lang w:val="en-US"/>
      </w:rPr>
      <w:t xml:space="preserve"> </w:t>
    </w:r>
    <w:r w:rsidRPr="00942E13">
      <w:rPr>
        <w:rFonts w:ascii="Arial" w:hAnsi="Arial" w:cs="Arial"/>
        <w:sz w:val="16"/>
        <w:szCs w:val="16"/>
        <w:lang w:val="en-US"/>
      </w:rPr>
      <w:t xml:space="preserve">It shall not be used for any other purpose other than those for which it was supplied. </w:t>
    </w:r>
  </w:p>
  <w:p w14:paraId="3E779C16" w14:textId="77777777" w:rsidR="002C56F4" w:rsidRPr="00AF7301" w:rsidRDefault="002C56F4" w:rsidP="002C56F4">
    <w:pPr>
      <w:pStyle w:val="Footer"/>
      <w:jc w:val="center"/>
      <w:rPr>
        <w:rFonts w:ascii="Arial" w:hAnsi="Arial" w:cs="Arial"/>
        <w:lang w:val="en-GB"/>
      </w:rPr>
    </w:pPr>
    <w:r w:rsidRPr="00AF7301">
      <w:rPr>
        <w:rFonts w:ascii="Arial" w:hAnsi="Arial" w:cs="Arial"/>
        <w:b/>
        <w:lang w:val="en-GB"/>
      </w:rPr>
      <w:t>CONFIDENTIAL – Not to disclose without authorization</w:t>
    </w:r>
  </w:p>
  <w:p w14:paraId="7CF43436" w14:textId="77777777" w:rsidR="00AF7301" w:rsidRPr="00AF7301" w:rsidRDefault="00AF7301" w:rsidP="00AF7301">
    <w:pPr>
      <w:pStyle w:val="Footer"/>
      <w:rPr>
        <w:rFonts w:ascii="Arial" w:hAnsi="Arial" w:cs="Arial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88FB9" w14:textId="77777777" w:rsidR="00D94CE0" w:rsidRDefault="00D94CE0" w:rsidP="009143AF">
      <w:pPr>
        <w:spacing w:after="0" w:line="240" w:lineRule="auto"/>
      </w:pPr>
      <w:r>
        <w:separator/>
      </w:r>
    </w:p>
  </w:footnote>
  <w:footnote w:type="continuationSeparator" w:id="0">
    <w:p w14:paraId="0744BCDD" w14:textId="77777777" w:rsidR="00D94CE0" w:rsidRDefault="00D94CE0" w:rsidP="00914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6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77"/>
      <w:gridCol w:w="3686"/>
      <w:gridCol w:w="1215"/>
      <w:gridCol w:w="628"/>
      <w:gridCol w:w="1134"/>
      <w:gridCol w:w="728"/>
    </w:tblGrid>
    <w:tr w:rsidR="003C2AF2" w:rsidRPr="007C6D00" w14:paraId="21709006" w14:textId="77777777" w:rsidTr="005562E7">
      <w:trPr>
        <w:cantSplit/>
        <w:trHeight w:val="234"/>
      </w:trPr>
      <w:tc>
        <w:tcPr>
          <w:tcW w:w="6163" w:type="dxa"/>
          <w:gridSpan w:val="2"/>
          <w:vMerge w:val="restart"/>
          <w:vAlign w:val="center"/>
        </w:tcPr>
        <w:p w14:paraId="22807747" w14:textId="2B920734" w:rsidR="003C2AF2" w:rsidRPr="005C2611" w:rsidRDefault="00697BEB" w:rsidP="00697BEB">
          <w:pPr>
            <w:pStyle w:val="Template12"/>
            <w:jc w:val="center"/>
            <w:rPr>
              <w:b/>
              <w:lang w:val="en-US"/>
            </w:rPr>
          </w:pPr>
          <w:r>
            <w:rPr>
              <w:b/>
              <w:sz w:val="28"/>
              <w:szCs w:val="28"/>
              <w:lang w:val="en-US"/>
            </w:rPr>
            <w:t xml:space="preserve">PIPING COMPONENTS REQUEST </w:t>
          </w:r>
          <w:r w:rsidR="0034460C">
            <w:rPr>
              <w:b/>
              <w:sz w:val="28"/>
              <w:szCs w:val="28"/>
              <w:lang w:val="en-US"/>
            </w:rPr>
            <w:t>FOR</w:t>
          </w:r>
          <w:r>
            <w:rPr>
              <w:b/>
              <w:sz w:val="28"/>
              <w:szCs w:val="28"/>
              <w:lang w:val="en-US"/>
            </w:rPr>
            <w:t xml:space="preserve"> AVEVA E3D</w:t>
          </w:r>
        </w:p>
      </w:tc>
      <w:tc>
        <w:tcPr>
          <w:tcW w:w="3705" w:type="dxa"/>
          <w:gridSpan w:val="4"/>
          <w:tcBorders>
            <w:bottom w:val="nil"/>
          </w:tcBorders>
          <w:shd w:val="clear" w:color="auto" w:fill="auto"/>
        </w:tcPr>
        <w:p w14:paraId="356C93D8" w14:textId="1DE36559" w:rsidR="003C2AF2" w:rsidRPr="005C2611" w:rsidRDefault="003C2AF2" w:rsidP="003C2AF2">
          <w:pPr>
            <w:pStyle w:val="Template11"/>
            <w:ind w:right="-50"/>
            <w:jc w:val="left"/>
            <w:rPr>
              <w:lang w:val="en-US"/>
            </w:rPr>
          </w:pPr>
          <w:r w:rsidRPr="005C2611">
            <w:rPr>
              <w:lang w:val="en-US"/>
            </w:rPr>
            <w:t xml:space="preserve"> </w:t>
          </w:r>
        </w:p>
      </w:tc>
    </w:tr>
    <w:tr w:rsidR="003C2AF2" w:rsidRPr="007C6D00" w14:paraId="5B2326DA" w14:textId="77777777" w:rsidTr="005562E7">
      <w:trPr>
        <w:cantSplit/>
        <w:trHeight w:val="967"/>
      </w:trPr>
      <w:tc>
        <w:tcPr>
          <w:tcW w:w="6163" w:type="dxa"/>
          <w:gridSpan w:val="2"/>
          <w:vMerge/>
          <w:vAlign w:val="center"/>
        </w:tcPr>
        <w:p w14:paraId="765205C0" w14:textId="77777777" w:rsidR="003C2AF2" w:rsidRPr="005C2611" w:rsidRDefault="003C2AF2" w:rsidP="003C2AF2">
          <w:pPr>
            <w:pStyle w:val="Template12"/>
            <w:jc w:val="center"/>
            <w:rPr>
              <w:b/>
              <w:lang w:val="en-US"/>
            </w:rPr>
          </w:pPr>
        </w:p>
      </w:tc>
      <w:tc>
        <w:tcPr>
          <w:tcW w:w="3705" w:type="dxa"/>
          <w:gridSpan w:val="4"/>
          <w:tcBorders>
            <w:top w:val="nil"/>
          </w:tcBorders>
          <w:shd w:val="clear" w:color="auto" w:fill="auto"/>
          <w:vAlign w:val="center"/>
        </w:tcPr>
        <w:p w14:paraId="43B39335" w14:textId="186A7CB2" w:rsidR="003C2AF2" w:rsidRPr="007C6D00" w:rsidRDefault="002D4F5B" w:rsidP="003C2AF2">
          <w:pPr>
            <w:pStyle w:val="Template11"/>
            <w:jc w:val="left"/>
            <w:rPr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673600" behindDoc="0" locked="0" layoutInCell="1" allowOverlap="1" wp14:anchorId="7F991C1A" wp14:editId="0FB873C5">
                <wp:simplePos x="0" y="0"/>
                <wp:positionH relativeFrom="column">
                  <wp:posOffset>1247140</wp:posOffset>
                </wp:positionH>
                <wp:positionV relativeFrom="paragraph">
                  <wp:posOffset>-118110</wp:posOffset>
                </wp:positionV>
                <wp:extent cx="942340" cy="462915"/>
                <wp:effectExtent l="0" t="0" r="0" b="0"/>
                <wp:wrapNone/>
                <wp:docPr id="7" name="Picture 2" descr="A picture containing graphical user interface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9423FD8A-C898-4E92-BE90-6230255BE144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2" descr="A picture containing graphical user interface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9423FD8A-C898-4E92-BE90-6230255BE144}"/>
                            </a:ext>
                          </a:extLst>
                        </pic:cNvPr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2340" cy="462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3C2AF2" w:rsidRPr="005C2611" w14:paraId="369225A0" w14:textId="77777777" w:rsidTr="005562E7">
      <w:trPr>
        <w:cantSplit/>
        <w:trHeight w:val="414"/>
      </w:trPr>
      <w:tc>
        <w:tcPr>
          <w:tcW w:w="6163" w:type="dxa"/>
          <w:gridSpan w:val="2"/>
          <w:vMerge/>
        </w:tcPr>
        <w:p w14:paraId="6E9667C9" w14:textId="77777777" w:rsidR="003C2AF2" w:rsidRPr="005C2611" w:rsidRDefault="003C2AF2" w:rsidP="003C2AF2">
          <w:pPr>
            <w:pStyle w:val="Footer"/>
            <w:keepLines/>
            <w:rPr>
              <w:noProof/>
              <w:lang w:val="en-US"/>
            </w:rPr>
          </w:pPr>
        </w:p>
      </w:tc>
      <w:tc>
        <w:tcPr>
          <w:tcW w:w="1215" w:type="dxa"/>
          <w:tcBorders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1B188E1F" w14:textId="77777777" w:rsidR="003C2AF2" w:rsidRPr="005C2611" w:rsidRDefault="003C2AF2" w:rsidP="003C2AF2">
          <w:pPr>
            <w:pStyle w:val="Template10"/>
            <w:jc w:val="left"/>
            <w:rPr>
              <w:sz w:val="18"/>
              <w:szCs w:val="18"/>
              <w:lang w:val="en-US"/>
            </w:rPr>
          </w:pPr>
          <w:r w:rsidRPr="005C2611">
            <w:rPr>
              <w:sz w:val="18"/>
              <w:szCs w:val="18"/>
              <w:lang w:val="en-US"/>
            </w:rPr>
            <w:t>Revision</w:t>
          </w:r>
        </w:p>
      </w:tc>
      <w:tc>
        <w:tcPr>
          <w:tcW w:w="628" w:type="dxa"/>
          <w:tcBorders>
            <w:left w:val="single" w:sz="4" w:space="0" w:color="auto"/>
            <w:bottom w:val="single" w:sz="4" w:space="0" w:color="auto"/>
          </w:tcBorders>
          <w:shd w:val="clear" w:color="auto" w:fill="auto"/>
        </w:tcPr>
        <w:p w14:paraId="1810F7BB" w14:textId="07CB1170" w:rsidR="003C2AF2" w:rsidRPr="005C2611" w:rsidRDefault="00577090" w:rsidP="003C2AF2">
          <w:pPr>
            <w:pStyle w:val="Template10"/>
            <w:rPr>
              <w:b/>
              <w:sz w:val="18"/>
              <w:szCs w:val="18"/>
              <w:lang w:val="en-US"/>
            </w:rPr>
          </w:pPr>
          <w:r>
            <w:rPr>
              <w:b/>
              <w:sz w:val="18"/>
              <w:szCs w:val="18"/>
              <w:lang w:val="en-US"/>
            </w:rPr>
            <w:t>1</w:t>
          </w:r>
        </w:p>
      </w:tc>
      <w:tc>
        <w:tcPr>
          <w:tcW w:w="1134" w:type="dxa"/>
          <w:tcBorders>
            <w:bottom w:val="single" w:sz="4" w:space="0" w:color="auto"/>
          </w:tcBorders>
          <w:shd w:val="clear" w:color="auto" w:fill="auto"/>
        </w:tcPr>
        <w:p w14:paraId="5DFC8AD0" w14:textId="77777777" w:rsidR="003C2AF2" w:rsidRPr="005C2611" w:rsidRDefault="003C2AF2" w:rsidP="003C2AF2">
          <w:pPr>
            <w:pStyle w:val="Template10"/>
            <w:jc w:val="left"/>
            <w:rPr>
              <w:b/>
              <w:sz w:val="18"/>
              <w:szCs w:val="18"/>
              <w:lang w:val="en-US"/>
            </w:rPr>
          </w:pPr>
          <w:proofErr w:type="spellStart"/>
          <w:r>
            <w:rPr>
              <w:sz w:val="18"/>
              <w:szCs w:val="18"/>
              <w:lang w:val="fr-FR"/>
            </w:rPr>
            <w:t>Category</w:t>
          </w:r>
          <w:proofErr w:type="spellEnd"/>
          <w:r w:rsidRPr="005C2611">
            <w:rPr>
              <w:sz w:val="18"/>
              <w:szCs w:val="18"/>
              <w:lang w:val="fr-FR"/>
            </w:rPr>
            <w:t xml:space="preserve"> </w:t>
          </w:r>
        </w:p>
      </w:tc>
      <w:tc>
        <w:tcPr>
          <w:tcW w:w="728" w:type="dxa"/>
          <w:tcBorders>
            <w:bottom w:val="single" w:sz="4" w:space="0" w:color="auto"/>
          </w:tcBorders>
          <w:shd w:val="clear" w:color="auto" w:fill="auto"/>
        </w:tcPr>
        <w:p w14:paraId="3C662B26" w14:textId="77777777" w:rsidR="003C2AF2" w:rsidRPr="005C2611" w:rsidRDefault="003C2AF2" w:rsidP="003C2AF2">
          <w:pPr>
            <w:pStyle w:val="Template10"/>
            <w:jc w:val="left"/>
            <w:rPr>
              <w:b/>
              <w:sz w:val="18"/>
              <w:szCs w:val="18"/>
              <w:lang w:val="en-US"/>
            </w:rPr>
          </w:pPr>
          <w:r>
            <w:rPr>
              <w:b/>
              <w:sz w:val="18"/>
              <w:szCs w:val="18"/>
              <w:lang w:val="en-US"/>
            </w:rPr>
            <w:t>INT</w:t>
          </w:r>
        </w:p>
      </w:tc>
    </w:tr>
    <w:tr w:rsidR="003C2AF2" w:rsidRPr="005C2611" w14:paraId="28611907" w14:textId="77777777" w:rsidTr="005562E7">
      <w:trPr>
        <w:cantSplit/>
        <w:trHeight w:val="278"/>
      </w:trPr>
      <w:tc>
        <w:tcPr>
          <w:tcW w:w="2477" w:type="dxa"/>
          <w:tcBorders>
            <w:bottom w:val="single" w:sz="4" w:space="0" w:color="auto"/>
          </w:tcBorders>
          <w:vAlign w:val="center"/>
        </w:tcPr>
        <w:p w14:paraId="1FBA3648" w14:textId="77777777" w:rsidR="003C2AF2" w:rsidRPr="005C2611" w:rsidRDefault="003C2AF2" w:rsidP="003C2AF2">
          <w:pPr>
            <w:pStyle w:val="Template09"/>
            <w:jc w:val="left"/>
            <w:rPr>
              <w:sz w:val="20"/>
              <w:szCs w:val="20"/>
              <w:lang w:val="en-US"/>
            </w:rPr>
          </w:pPr>
          <w:r>
            <w:rPr>
              <w:sz w:val="20"/>
              <w:szCs w:val="20"/>
              <w:lang w:val="en-US"/>
            </w:rPr>
            <w:t>TEN</w:t>
          </w:r>
          <w:r w:rsidRPr="005C2611">
            <w:rPr>
              <w:sz w:val="20"/>
              <w:szCs w:val="20"/>
              <w:lang w:val="en-US"/>
            </w:rPr>
            <w:t xml:space="preserve"> Reference</w:t>
          </w:r>
        </w:p>
      </w:tc>
      <w:tc>
        <w:tcPr>
          <w:tcW w:w="3686" w:type="dxa"/>
          <w:tcBorders>
            <w:bottom w:val="single" w:sz="4" w:space="0" w:color="auto"/>
          </w:tcBorders>
          <w:vAlign w:val="center"/>
        </w:tcPr>
        <w:p w14:paraId="45C122C0" w14:textId="3C3A9439" w:rsidR="003C2AF2" w:rsidRPr="005C2611" w:rsidRDefault="007C6D00" w:rsidP="003C2AF2">
          <w:pPr>
            <w:pStyle w:val="Template09"/>
            <w:jc w:val="center"/>
            <w:rPr>
              <w:b/>
              <w:sz w:val="20"/>
              <w:szCs w:val="20"/>
              <w:lang w:val="en-US"/>
            </w:rPr>
          </w:pPr>
          <w:r>
            <w:rPr>
              <w:b/>
              <w:sz w:val="20"/>
              <w:szCs w:val="20"/>
              <w:lang w:val="en-US"/>
            </w:rPr>
            <w:t>XXXX</w:t>
          </w:r>
          <w:r w:rsidR="003C2AF2" w:rsidRPr="005C2611">
            <w:rPr>
              <w:b/>
              <w:sz w:val="20"/>
              <w:szCs w:val="20"/>
              <w:lang w:val="en-US"/>
            </w:rPr>
            <w:t>-</w:t>
          </w:r>
          <w:r w:rsidR="0034460C">
            <w:rPr>
              <w:b/>
              <w:sz w:val="20"/>
              <w:szCs w:val="20"/>
              <w:lang w:val="en-US"/>
            </w:rPr>
            <w:t>1000-WI</w:t>
          </w:r>
          <w:r w:rsidR="003C2AF2" w:rsidRPr="005C2611">
            <w:rPr>
              <w:b/>
              <w:sz w:val="20"/>
              <w:szCs w:val="20"/>
              <w:lang w:val="en-US"/>
            </w:rPr>
            <w:t>-</w:t>
          </w:r>
          <w:r w:rsidR="0034460C">
            <w:rPr>
              <w:b/>
              <w:sz w:val="20"/>
              <w:szCs w:val="20"/>
              <w:lang w:val="en-US"/>
            </w:rPr>
            <w:t>13000</w:t>
          </w:r>
          <w:r w:rsidR="003C2AF2" w:rsidRPr="005C2611">
            <w:rPr>
              <w:b/>
              <w:sz w:val="20"/>
              <w:szCs w:val="20"/>
              <w:lang w:val="en-US"/>
            </w:rPr>
            <w:t>-XXX</w:t>
          </w:r>
          <w:r w:rsidR="0034460C">
            <w:rPr>
              <w:b/>
              <w:sz w:val="20"/>
              <w:szCs w:val="20"/>
              <w:lang w:val="en-US"/>
            </w:rPr>
            <w:t>6</w:t>
          </w:r>
        </w:p>
      </w:tc>
      <w:tc>
        <w:tcPr>
          <w:tcW w:w="1843" w:type="dxa"/>
          <w:gridSpan w:val="2"/>
          <w:shd w:val="clear" w:color="auto" w:fill="auto"/>
          <w:vAlign w:val="center"/>
        </w:tcPr>
        <w:p w14:paraId="1D5EFB3D" w14:textId="77777777" w:rsidR="003C2AF2" w:rsidRPr="005C2611" w:rsidRDefault="003C2AF2" w:rsidP="003C2AF2">
          <w:pPr>
            <w:pStyle w:val="Template10"/>
            <w:jc w:val="left"/>
            <w:rPr>
              <w:sz w:val="18"/>
              <w:szCs w:val="18"/>
              <w:lang w:val="en-US"/>
            </w:rPr>
          </w:pPr>
          <w:r w:rsidRPr="005C2611">
            <w:rPr>
              <w:sz w:val="18"/>
              <w:szCs w:val="18"/>
              <w:lang w:val="en-US"/>
            </w:rPr>
            <w:t>Page</w:t>
          </w:r>
        </w:p>
      </w:tc>
      <w:tc>
        <w:tcPr>
          <w:tcW w:w="1862" w:type="dxa"/>
          <w:gridSpan w:val="2"/>
          <w:shd w:val="clear" w:color="auto" w:fill="auto"/>
          <w:vAlign w:val="center"/>
        </w:tcPr>
        <w:p w14:paraId="5FD924AE" w14:textId="77777777" w:rsidR="003C2AF2" w:rsidRPr="005C2611" w:rsidRDefault="003C2AF2" w:rsidP="003C2AF2">
          <w:pPr>
            <w:pStyle w:val="Template10"/>
            <w:rPr>
              <w:b/>
              <w:sz w:val="18"/>
              <w:szCs w:val="18"/>
              <w:lang w:val="fr-FR" w:eastAsia="ko-KR"/>
            </w:rPr>
          </w:pPr>
          <w:r w:rsidRPr="005C2611">
            <w:rPr>
              <w:rStyle w:val="PageNumber"/>
              <w:rFonts w:cs="Times New Roman"/>
              <w:b/>
              <w:sz w:val="18"/>
              <w:szCs w:val="18"/>
              <w:lang w:val="en-US" w:eastAsia="ko-KR"/>
            </w:rPr>
            <w:fldChar w:fldCharType="begin"/>
          </w:r>
          <w:r w:rsidRPr="005C2611">
            <w:rPr>
              <w:rStyle w:val="PageNumber"/>
              <w:rFonts w:cs="Times New Roman"/>
              <w:b/>
              <w:sz w:val="18"/>
              <w:szCs w:val="18"/>
              <w:lang w:val="en-US" w:eastAsia="ko-KR"/>
            </w:rPr>
            <w:instrText xml:space="preserve"> PAGE   \</w:instrText>
          </w:r>
          <w:r w:rsidRPr="005C2611">
            <w:rPr>
              <w:b/>
              <w:bCs/>
              <w:sz w:val="18"/>
              <w:szCs w:val="18"/>
              <w:lang w:val="en-US" w:eastAsia="ko-KR"/>
            </w:rPr>
            <w:instrText># "00"  \</w:instrText>
          </w:r>
          <w:r w:rsidRPr="005C2611">
            <w:rPr>
              <w:rStyle w:val="PageNumber"/>
              <w:rFonts w:cs="Times New Roman"/>
              <w:b/>
              <w:sz w:val="18"/>
              <w:szCs w:val="18"/>
              <w:lang w:val="en-US" w:eastAsia="ko-KR"/>
            </w:rPr>
            <w:instrText xml:space="preserve">* MERGEFORMAT </w:instrText>
          </w:r>
          <w:r w:rsidRPr="005C2611">
            <w:rPr>
              <w:rStyle w:val="PageNumber"/>
              <w:rFonts w:cs="Times New Roman"/>
              <w:b/>
              <w:sz w:val="18"/>
              <w:szCs w:val="18"/>
              <w:lang w:val="en-US" w:eastAsia="ko-KR"/>
            </w:rPr>
            <w:fldChar w:fldCharType="separate"/>
          </w:r>
          <w:r>
            <w:rPr>
              <w:b/>
              <w:bCs/>
              <w:noProof/>
              <w:sz w:val="18"/>
              <w:szCs w:val="18"/>
              <w:lang w:val="en-US" w:eastAsia="ko-KR"/>
            </w:rPr>
            <w:t>01</w:t>
          </w:r>
          <w:r w:rsidRPr="005C2611">
            <w:rPr>
              <w:rStyle w:val="PageNumber"/>
              <w:rFonts w:cs="Times New Roman"/>
              <w:b/>
              <w:sz w:val="18"/>
              <w:szCs w:val="18"/>
              <w:lang w:val="en-US" w:eastAsia="ko-KR"/>
            </w:rPr>
            <w:fldChar w:fldCharType="end"/>
          </w:r>
          <w:r w:rsidRPr="005C2611">
            <w:rPr>
              <w:rStyle w:val="PageNumber"/>
              <w:rFonts w:cs="Times New Roman"/>
              <w:sz w:val="18"/>
              <w:szCs w:val="18"/>
              <w:lang w:val="en-US" w:eastAsia="ko-KR"/>
            </w:rPr>
            <w:t xml:space="preserve"> of</w:t>
          </w:r>
          <w:r w:rsidRPr="005C2611">
            <w:rPr>
              <w:sz w:val="18"/>
              <w:szCs w:val="18"/>
              <w:lang w:val="en-US"/>
            </w:rPr>
            <w:t xml:space="preserve"> </w:t>
          </w:r>
          <w:r w:rsidRPr="005C2611">
            <w:rPr>
              <w:b/>
              <w:bCs/>
              <w:sz w:val="18"/>
              <w:szCs w:val="18"/>
              <w:lang w:val="en-US" w:eastAsia="ko-KR"/>
            </w:rPr>
            <w:t>XX</w:t>
          </w:r>
        </w:p>
      </w:tc>
    </w:tr>
  </w:tbl>
  <w:p w14:paraId="7F55190D" w14:textId="7F11B07F" w:rsidR="00F81E6D" w:rsidRPr="009143AF" w:rsidRDefault="00F81E6D" w:rsidP="00C61479">
    <w:pPr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C4AA8E6"/>
    <w:lvl w:ilvl="0">
      <w:start w:val="1"/>
      <w:numFmt w:val="decimal"/>
      <w:pStyle w:val="Heading1"/>
      <w:lvlText w:val="%1."/>
      <w:lvlJc w:val="left"/>
      <w:pPr>
        <w:tabs>
          <w:tab w:val="num" w:pos="1134"/>
        </w:tabs>
        <w:ind w:left="1134" w:hanging="850"/>
      </w:pPr>
      <w:rPr>
        <w:rFonts w:ascii="Arial" w:hAnsi="Arial" w:hint="default"/>
        <w:b/>
        <w:i w:val="0"/>
        <w:sz w:val="22"/>
        <w:szCs w:val="22"/>
        <w:u w:val="none"/>
        <w:lang w:val="en-GB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850"/>
      </w:pPr>
      <w:rPr>
        <w:rFonts w:ascii="Arial" w:hAnsi="Arial" w:hint="default"/>
        <w:b/>
        <w:i w:val="0"/>
        <w:sz w:val="22"/>
        <w:szCs w:val="22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850"/>
      </w:pPr>
      <w:rPr>
        <w:rFonts w:ascii="Arial" w:hAnsi="Arial" w:cs="Arial" w:hint="default"/>
        <w:b/>
        <w:i w:val="0"/>
        <w:sz w:val="22"/>
        <w:szCs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850"/>
      </w:pPr>
      <w:rPr>
        <w:rFonts w:ascii="Arial" w:hAnsi="Arial" w:cs="Arial" w:hint="default"/>
        <w:b/>
        <w:i w:val="0"/>
        <w:sz w:val="22"/>
        <w:u w:val="none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72C55F1"/>
    <w:multiLevelType w:val="hybridMultilevel"/>
    <w:tmpl w:val="FF7851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877CB"/>
    <w:multiLevelType w:val="hybridMultilevel"/>
    <w:tmpl w:val="D7D6D2D4"/>
    <w:lvl w:ilvl="0" w:tplc="B35084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98FF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C44B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4C0C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58A7D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F2C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A9467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F212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A1885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0557DF"/>
    <w:multiLevelType w:val="hybridMultilevel"/>
    <w:tmpl w:val="A99A29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7153E"/>
    <w:multiLevelType w:val="hybridMultilevel"/>
    <w:tmpl w:val="E1D413B6"/>
    <w:lvl w:ilvl="0" w:tplc="5F105C28">
      <w:start w:val="1"/>
      <w:numFmt w:val="lowerLetter"/>
      <w:pStyle w:val="TPAutoNumber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2C3B3C"/>
    <w:multiLevelType w:val="multilevel"/>
    <w:tmpl w:val="9F981630"/>
    <w:lvl w:ilvl="0">
      <w:start w:val="1"/>
      <w:numFmt w:val="decimal"/>
      <w:pStyle w:val="TPHeading1"/>
      <w:lvlText w:val="%1."/>
      <w:lvlJc w:val="left"/>
      <w:pPr>
        <w:tabs>
          <w:tab w:val="num" w:pos="1440"/>
        </w:tabs>
        <w:ind w:left="1440" w:hanging="1152"/>
      </w:pPr>
      <w:rPr>
        <w:rFonts w:ascii="Arial" w:hAnsi="Arial" w:cs="Arial" w:hint="default"/>
        <w:bCs w:val="0"/>
        <w:iC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PHeading2"/>
      <w:lvlText w:val="%1.%2"/>
      <w:lvlJc w:val="left"/>
      <w:pPr>
        <w:tabs>
          <w:tab w:val="num" w:pos="1440"/>
        </w:tabs>
        <w:ind w:left="1440" w:hanging="1152"/>
      </w:pPr>
      <w:rPr>
        <w:rFonts w:ascii="Arial" w:hAnsi="Arial" w:cs="Arial" w:hint="default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PHeading3"/>
      <w:lvlText w:val="%1.%2.%3"/>
      <w:lvlJc w:val="left"/>
      <w:pPr>
        <w:tabs>
          <w:tab w:val="num" w:pos="1440"/>
        </w:tabs>
        <w:ind w:left="1440" w:hanging="1152"/>
      </w:pPr>
      <w:rPr>
        <w:rFonts w:ascii="Arial" w:hAnsi="Arial" w:cs="Arial" w:hint="default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PHeading4"/>
      <w:lvlText w:val="%1.%2.%3.%4"/>
      <w:lvlJc w:val="left"/>
      <w:pPr>
        <w:tabs>
          <w:tab w:val="num" w:pos="1440"/>
        </w:tabs>
        <w:ind w:left="1440" w:hanging="1152"/>
      </w:pPr>
      <w:rPr>
        <w:rFonts w:ascii="Arial" w:hAnsi="Arial" w:hint="default"/>
        <w:strike w:val="0"/>
        <w:dstrike w:val="0"/>
        <w:vanish w:val="0"/>
        <w:color w:val="00000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PHeading5"/>
      <w:lvlText w:val="%1.%2.%3.%4.%5"/>
      <w:lvlJc w:val="left"/>
      <w:pPr>
        <w:tabs>
          <w:tab w:val="num" w:pos="1440"/>
        </w:tabs>
        <w:ind w:left="1440" w:hanging="1152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15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15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152"/>
      </w:pPr>
      <w:rPr>
        <w:rFonts w:hint="default"/>
      </w:rPr>
    </w:lvl>
  </w:abstractNum>
  <w:abstractNum w:abstractNumId="6" w15:restartNumberingAfterBreak="0">
    <w:nsid w:val="1DA6300E"/>
    <w:multiLevelType w:val="hybridMultilevel"/>
    <w:tmpl w:val="A8F43690"/>
    <w:lvl w:ilvl="0" w:tplc="A87E5C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A638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32ECD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FA89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ACE1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426F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404B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0EC0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F0A84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D1729E"/>
    <w:multiLevelType w:val="multilevel"/>
    <w:tmpl w:val="F244CC8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9531B81"/>
    <w:multiLevelType w:val="hybridMultilevel"/>
    <w:tmpl w:val="5988177C"/>
    <w:lvl w:ilvl="0" w:tplc="040A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4D7E3DA8">
      <w:numFmt w:val="bullet"/>
      <w:lvlText w:val="-"/>
      <w:lvlJc w:val="left"/>
      <w:pPr>
        <w:ind w:left="2291" w:hanging="360"/>
      </w:pPr>
      <w:rPr>
        <w:rFonts w:ascii="Arial" w:eastAsia="Times New Roman" w:hAnsi="Arial" w:cs="Arial" w:hint="default"/>
      </w:rPr>
    </w:lvl>
    <w:lvl w:ilvl="2" w:tplc="0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8B411F2"/>
    <w:multiLevelType w:val="hybridMultilevel"/>
    <w:tmpl w:val="47DC5930"/>
    <w:lvl w:ilvl="0" w:tplc="0C0A000F">
      <w:start w:val="1"/>
      <w:numFmt w:val="decimal"/>
      <w:lvlText w:val="%1."/>
      <w:lvlJc w:val="left"/>
      <w:pPr>
        <w:ind w:left="784" w:hanging="360"/>
      </w:pPr>
    </w:lvl>
    <w:lvl w:ilvl="1" w:tplc="0C0A0019" w:tentative="1">
      <w:start w:val="1"/>
      <w:numFmt w:val="lowerLetter"/>
      <w:lvlText w:val="%2."/>
      <w:lvlJc w:val="left"/>
      <w:pPr>
        <w:ind w:left="1504" w:hanging="360"/>
      </w:pPr>
    </w:lvl>
    <w:lvl w:ilvl="2" w:tplc="0C0A001B" w:tentative="1">
      <w:start w:val="1"/>
      <w:numFmt w:val="lowerRoman"/>
      <w:lvlText w:val="%3."/>
      <w:lvlJc w:val="right"/>
      <w:pPr>
        <w:ind w:left="2224" w:hanging="180"/>
      </w:pPr>
    </w:lvl>
    <w:lvl w:ilvl="3" w:tplc="0C0A000F" w:tentative="1">
      <w:start w:val="1"/>
      <w:numFmt w:val="decimal"/>
      <w:lvlText w:val="%4."/>
      <w:lvlJc w:val="left"/>
      <w:pPr>
        <w:ind w:left="2944" w:hanging="360"/>
      </w:pPr>
    </w:lvl>
    <w:lvl w:ilvl="4" w:tplc="0C0A0019" w:tentative="1">
      <w:start w:val="1"/>
      <w:numFmt w:val="lowerLetter"/>
      <w:lvlText w:val="%5."/>
      <w:lvlJc w:val="left"/>
      <w:pPr>
        <w:ind w:left="3664" w:hanging="360"/>
      </w:pPr>
    </w:lvl>
    <w:lvl w:ilvl="5" w:tplc="0C0A001B" w:tentative="1">
      <w:start w:val="1"/>
      <w:numFmt w:val="lowerRoman"/>
      <w:lvlText w:val="%6."/>
      <w:lvlJc w:val="right"/>
      <w:pPr>
        <w:ind w:left="4384" w:hanging="180"/>
      </w:pPr>
    </w:lvl>
    <w:lvl w:ilvl="6" w:tplc="0C0A000F" w:tentative="1">
      <w:start w:val="1"/>
      <w:numFmt w:val="decimal"/>
      <w:lvlText w:val="%7."/>
      <w:lvlJc w:val="left"/>
      <w:pPr>
        <w:ind w:left="5104" w:hanging="360"/>
      </w:pPr>
    </w:lvl>
    <w:lvl w:ilvl="7" w:tplc="0C0A0019" w:tentative="1">
      <w:start w:val="1"/>
      <w:numFmt w:val="lowerLetter"/>
      <w:lvlText w:val="%8."/>
      <w:lvlJc w:val="left"/>
      <w:pPr>
        <w:ind w:left="5824" w:hanging="360"/>
      </w:pPr>
    </w:lvl>
    <w:lvl w:ilvl="8" w:tplc="0C0A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0" w15:restartNumberingAfterBreak="0">
    <w:nsid w:val="3A4D5294"/>
    <w:multiLevelType w:val="singleLevel"/>
    <w:tmpl w:val="A7B08D90"/>
    <w:lvl w:ilvl="0">
      <w:start w:val="1"/>
      <w:numFmt w:val="bullet"/>
      <w:pStyle w:val="TPBullet1"/>
      <w:lvlText w:val=""/>
      <w:lvlJc w:val="left"/>
      <w:pPr>
        <w:ind w:left="1352" w:hanging="360"/>
      </w:pPr>
      <w:rPr>
        <w:rFonts w:ascii="Wingdings" w:hAnsi="Wingdings" w:hint="default"/>
        <w:sz w:val="16"/>
        <w:szCs w:val="16"/>
      </w:rPr>
    </w:lvl>
  </w:abstractNum>
  <w:abstractNum w:abstractNumId="11" w15:restartNumberingAfterBreak="0">
    <w:nsid w:val="3B6671D7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025506"/>
    <w:multiLevelType w:val="multilevel"/>
    <w:tmpl w:val="0A16677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DCA0AE2"/>
    <w:multiLevelType w:val="multilevel"/>
    <w:tmpl w:val="1A602B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5826A9B"/>
    <w:multiLevelType w:val="singleLevel"/>
    <w:tmpl w:val="C3A29FA8"/>
    <w:lvl w:ilvl="0">
      <w:start w:val="1"/>
      <w:numFmt w:val="bullet"/>
      <w:pStyle w:val="TPSqBullet1"/>
      <w:lvlText w:val=""/>
      <w:lvlJc w:val="left"/>
      <w:pPr>
        <w:ind w:left="2232" w:hanging="360"/>
      </w:pPr>
      <w:rPr>
        <w:rFonts w:ascii="Symbol" w:hAnsi="Symbol" w:hint="default"/>
        <w:b w:val="0"/>
        <w:i w:val="0"/>
        <w:sz w:val="20"/>
        <w:szCs w:val="20"/>
      </w:rPr>
    </w:lvl>
  </w:abstractNum>
  <w:abstractNum w:abstractNumId="15" w15:restartNumberingAfterBreak="0">
    <w:nsid w:val="6EFE6112"/>
    <w:multiLevelType w:val="hybridMultilevel"/>
    <w:tmpl w:val="96B2A844"/>
    <w:lvl w:ilvl="0" w:tplc="DEF86AA8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772936C0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D521457"/>
    <w:multiLevelType w:val="hybridMultilevel"/>
    <w:tmpl w:val="FF7612F0"/>
    <w:lvl w:ilvl="0" w:tplc="E01EA0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F6F5F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C824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92D6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2EF9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6C50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AE87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8A36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2A3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54599E"/>
    <w:multiLevelType w:val="hybridMultilevel"/>
    <w:tmpl w:val="B28C5818"/>
    <w:lvl w:ilvl="0" w:tplc="16E23350">
      <w:start w:val="1"/>
      <w:numFmt w:val="decimal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F535BF9"/>
    <w:multiLevelType w:val="singleLevel"/>
    <w:tmpl w:val="BB982B3A"/>
    <w:lvl w:ilvl="0">
      <w:start w:val="1"/>
      <w:numFmt w:val="bullet"/>
      <w:pStyle w:val="TPBullet2"/>
      <w:lvlText w:val=""/>
      <w:lvlJc w:val="left"/>
      <w:pPr>
        <w:tabs>
          <w:tab w:val="num" w:pos="2304"/>
        </w:tabs>
        <w:ind w:left="2304" w:hanging="432"/>
      </w:pPr>
      <w:rPr>
        <w:rFonts w:ascii="Symbol" w:hAnsi="Symbol" w:hint="default"/>
        <w:sz w:val="16"/>
        <w:szCs w:val="16"/>
      </w:rPr>
    </w:lvl>
  </w:abstractNum>
  <w:num w:numId="1" w16cid:durableId="525631356">
    <w:abstractNumId w:val="16"/>
  </w:num>
  <w:num w:numId="2" w16cid:durableId="1185558532">
    <w:abstractNumId w:val="6"/>
  </w:num>
  <w:num w:numId="3" w16cid:durableId="1238638990">
    <w:abstractNumId w:val="2"/>
  </w:num>
  <w:num w:numId="4" w16cid:durableId="901213154">
    <w:abstractNumId w:val="17"/>
  </w:num>
  <w:num w:numId="5" w16cid:durableId="2130977344">
    <w:abstractNumId w:val="0"/>
  </w:num>
  <w:num w:numId="6" w16cid:durableId="659505267">
    <w:abstractNumId w:val="11"/>
  </w:num>
  <w:num w:numId="7" w16cid:durableId="584651848">
    <w:abstractNumId w:val="12"/>
  </w:num>
  <w:num w:numId="8" w16cid:durableId="1448042547">
    <w:abstractNumId w:val="13"/>
  </w:num>
  <w:num w:numId="9" w16cid:durableId="358776253">
    <w:abstractNumId w:val="7"/>
  </w:num>
  <w:num w:numId="10" w16cid:durableId="337656168">
    <w:abstractNumId w:val="8"/>
  </w:num>
  <w:num w:numId="11" w16cid:durableId="689261602">
    <w:abstractNumId w:val="15"/>
  </w:num>
  <w:num w:numId="12" w16cid:durableId="120418724">
    <w:abstractNumId w:val="10"/>
  </w:num>
  <w:num w:numId="13" w16cid:durableId="125781608">
    <w:abstractNumId w:val="14"/>
  </w:num>
  <w:num w:numId="14" w16cid:durableId="1654140696">
    <w:abstractNumId w:val="19"/>
  </w:num>
  <w:num w:numId="15" w16cid:durableId="1734307594">
    <w:abstractNumId w:val="18"/>
  </w:num>
  <w:num w:numId="16" w16cid:durableId="933972676">
    <w:abstractNumId w:val="4"/>
  </w:num>
  <w:num w:numId="17" w16cid:durableId="176892103">
    <w:abstractNumId w:val="5"/>
  </w:num>
  <w:num w:numId="18" w16cid:durableId="2118137508">
    <w:abstractNumId w:val="4"/>
    <w:lvlOverride w:ilvl="0">
      <w:startOverride w:val="1"/>
    </w:lvlOverride>
  </w:num>
  <w:num w:numId="19" w16cid:durableId="2013097385">
    <w:abstractNumId w:val="9"/>
  </w:num>
  <w:num w:numId="20" w16cid:durableId="2011786707">
    <w:abstractNumId w:val="3"/>
  </w:num>
  <w:num w:numId="21" w16cid:durableId="197545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3AF"/>
    <w:rsid w:val="00015B77"/>
    <w:rsid w:val="00021F4A"/>
    <w:rsid w:val="000229C8"/>
    <w:rsid w:val="000237F0"/>
    <w:rsid w:val="00027EB0"/>
    <w:rsid w:val="00032DA1"/>
    <w:rsid w:val="0004080F"/>
    <w:rsid w:val="0004605E"/>
    <w:rsid w:val="0004619C"/>
    <w:rsid w:val="00046B72"/>
    <w:rsid w:val="00090D1D"/>
    <w:rsid w:val="00091534"/>
    <w:rsid w:val="00092408"/>
    <w:rsid w:val="000A5691"/>
    <w:rsid w:val="000B22FE"/>
    <w:rsid w:val="0011410D"/>
    <w:rsid w:val="001156E0"/>
    <w:rsid w:val="0012524F"/>
    <w:rsid w:val="0013442D"/>
    <w:rsid w:val="0014569A"/>
    <w:rsid w:val="00157BDE"/>
    <w:rsid w:val="00181501"/>
    <w:rsid w:val="0019595E"/>
    <w:rsid w:val="001C4571"/>
    <w:rsid w:val="001D51B8"/>
    <w:rsid w:val="001D66E0"/>
    <w:rsid w:val="001E39D2"/>
    <w:rsid w:val="001E5BBB"/>
    <w:rsid w:val="0020399B"/>
    <w:rsid w:val="00205520"/>
    <w:rsid w:val="00230A52"/>
    <w:rsid w:val="002321C1"/>
    <w:rsid w:val="002364E6"/>
    <w:rsid w:val="0025364C"/>
    <w:rsid w:val="002605AC"/>
    <w:rsid w:val="0026442D"/>
    <w:rsid w:val="00265669"/>
    <w:rsid w:val="0028495E"/>
    <w:rsid w:val="002B6CA3"/>
    <w:rsid w:val="002C0F0F"/>
    <w:rsid w:val="002C56F4"/>
    <w:rsid w:val="002D4F5B"/>
    <w:rsid w:val="002D6E44"/>
    <w:rsid w:val="002E0F7A"/>
    <w:rsid w:val="002F2C04"/>
    <w:rsid w:val="002F4D0B"/>
    <w:rsid w:val="002F6526"/>
    <w:rsid w:val="00302F3D"/>
    <w:rsid w:val="0034460C"/>
    <w:rsid w:val="00355AC2"/>
    <w:rsid w:val="00364928"/>
    <w:rsid w:val="00384C4D"/>
    <w:rsid w:val="003948D2"/>
    <w:rsid w:val="00394C5E"/>
    <w:rsid w:val="00395A9F"/>
    <w:rsid w:val="003B7E51"/>
    <w:rsid w:val="003C2AF2"/>
    <w:rsid w:val="003D4F42"/>
    <w:rsid w:val="003D799D"/>
    <w:rsid w:val="003E6CB1"/>
    <w:rsid w:val="003F40CC"/>
    <w:rsid w:val="004249AC"/>
    <w:rsid w:val="0042777E"/>
    <w:rsid w:val="004335E6"/>
    <w:rsid w:val="00440096"/>
    <w:rsid w:val="00446FA0"/>
    <w:rsid w:val="004621C4"/>
    <w:rsid w:val="004632EA"/>
    <w:rsid w:val="004722EC"/>
    <w:rsid w:val="00487DBD"/>
    <w:rsid w:val="004B0D49"/>
    <w:rsid w:val="004C1291"/>
    <w:rsid w:val="004C3C66"/>
    <w:rsid w:val="004C67D3"/>
    <w:rsid w:val="00507753"/>
    <w:rsid w:val="005176D0"/>
    <w:rsid w:val="00530B79"/>
    <w:rsid w:val="00555121"/>
    <w:rsid w:val="00577090"/>
    <w:rsid w:val="00585C61"/>
    <w:rsid w:val="0059592F"/>
    <w:rsid w:val="005A61A8"/>
    <w:rsid w:val="005C2611"/>
    <w:rsid w:val="005C38CA"/>
    <w:rsid w:val="005C5F32"/>
    <w:rsid w:val="005F7246"/>
    <w:rsid w:val="006026F1"/>
    <w:rsid w:val="0061417E"/>
    <w:rsid w:val="00650038"/>
    <w:rsid w:val="0067265C"/>
    <w:rsid w:val="00697BEB"/>
    <w:rsid w:val="00697DE2"/>
    <w:rsid w:val="006A0C85"/>
    <w:rsid w:val="006A3B5D"/>
    <w:rsid w:val="006A6674"/>
    <w:rsid w:val="006E0308"/>
    <w:rsid w:val="006F78CA"/>
    <w:rsid w:val="00705287"/>
    <w:rsid w:val="00713039"/>
    <w:rsid w:val="0071359A"/>
    <w:rsid w:val="0074632A"/>
    <w:rsid w:val="007600D5"/>
    <w:rsid w:val="00787256"/>
    <w:rsid w:val="00796ABA"/>
    <w:rsid w:val="007A2CD5"/>
    <w:rsid w:val="007A7B13"/>
    <w:rsid w:val="007C6D00"/>
    <w:rsid w:val="007D51E2"/>
    <w:rsid w:val="007E42D2"/>
    <w:rsid w:val="007F1896"/>
    <w:rsid w:val="007F7E69"/>
    <w:rsid w:val="00807E2C"/>
    <w:rsid w:val="008109FD"/>
    <w:rsid w:val="00816DB1"/>
    <w:rsid w:val="008404CD"/>
    <w:rsid w:val="008433AB"/>
    <w:rsid w:val="00843846"/>
    <w:rsid w:val="00850CB5"/>
    <w:rsid w:val="00854E2E"/>
    <w:rsid w:val="008863E9"/>
    <w:rsid w:val="008A507A"/>
    <w:rsid w:val="008A7085"/>
    <w:rsid w:val="008B43AB"/>
    <w:rsid w:val="008B50D3"/>
    <w:rsid w:val="008C291F"/>
    <w:rsid w:val="008D0133"/>
    <w:rsid w:val="008D4973"/>
    <w:rsid w:val="009122FE"/>
    <w:rsid w:val="009143AF"/>
    <w:rsid w:val="00924A59"/>
    <w:rsid w:val="009259FA"/>
    <w:rsid w:val="00927CB1"/>
    <w:rsid w:val="00942E13"/>
    <w:rsid w:val="00947A5F"/>
    <w:rsid w:val="00956300"/>
    <w:rsid w:val="009633D1"/>
    <w:rsid w:val="009A7057"/>
    <w:rsid w:val="009D35ED"/>
    <w:rsid w:val="009D6D2B"/>
    <w:rsid w:val="009E2831"/>
    <w:rsid w:val="00A21C34"/>
    <w:rsid w:val="00A37880"/>
    <w:rsid w:val="00A51649"/>
    <w:rsid w:val="00A56CA5"/>
    <w:rsid w:val="00A72723"/>
    <w:rsid w:val="00A94DA8"/>
    <w:rsid w:val="00A969EE"/>
    <w:rsid w:val="00A97B92"/>
    <w:rsid w:val="00AA017A"/>
    <w:rsid w:val="00AD72CF"/>
    <w:rsid w:val="00AF7301"/>
    <w:rsid w:val="00B11926"/>
    <w:rsid w:val="00B135A6"/>
    <w:rsid w:val="00B22904"/>
    <w:rsid w:val="00B26C9A"/>
    <w:rsid w:val="00B3656B"/>
    <w:rsid w:val="00B37954"/>
    <w:rsid w:val="00B5100E"/>
    <w:rsid w:val="00B802A1"/>
    <w:rsid w:val="00B901F2"/>
    <w:rsid w:val="00B93DC1"/>
    <w:rsid w:val="00B97DED"/>
    <w:rsid w:val="00BA5053"/>
    <w:rsid w:val="00BB36EB"/>
    <w:rsid w:val="00BC2280"/>
    <w:rsid w:val="00BC59CA"/>
    <w:rsid w:val="00BD416C"/>
    <w:rsid w:val="00BD56C9"/>
    <w:rsid w:val="00BD75FC"/>
    <w:rsid w:val="00C03626"/>
    <w:rsid w:val="00C329A9"/>
    <w:rsid w:val="00C542E3"/>
    <w:rsid w:val="00C61479"/>
    <w:rsid w:val="00C61B86"/>
    <w:rsid w:val="00C8079A"/>
    <w:rsid w:val="00C841DF"/>
    <w:rsid w:val="00C870D8"/>
    <w:rsid w:val="00C871E3"/>
    <w:rsid w:val="00CA0CBB"/>
    <w:rsid w:val="00CA1092"/>
    <w:rsid w:val="00CB1AFE"/>
    <w:rsid w:val="00CF0DE0"/>
    <w:rsid w:val="00D01D1B"/>
    <w:rsid w:val="00D139E4"/>
    <w:rsid w:val="00D17F43"/>
    <w:rsid w:val="00D252E3"/>
    <w:rsid w:val="00D264DA"/>
    <w:rsid w:val="00D35C43"/>
    <w:rsid w:val="00D4250F"/>
    <w:rsid w:val="00D71B54"/>
    <w:rsid w:val="00D872B2"/>
    <w:rsid w:val="00D94CE0"/>
    <w:rsid w:val="00DC6ABF"/>
    <w:rsid w:val="00DC6B4D"/>
    <w:rsid w:val="00DD290B"/>
    <w:rsid w:val="00DE5072"/>
    <w:rsid w:val="00DF12E8"/>
    <w:rsid w:val="00DF56C6"/>
    <w:rsid w:val="00E12A04"/>
    <w:rsid w:val="00E17937"/>
    <w:rsid w:val="00E23A8C"/>
    <w:rsid w:val="00E419E0"/>
    <w:rsid w:val="00E438C0"/>
    <w:rsid w:val="00E72EC7"/>
    <w:rsid w:val="00E85701"/>
    <w:rsid w:val="00EB1F82"/>
    <w:rsid w:val="00EB2B67"/>
    <w:rsid w:val="00EC048C"/>
    <w:rsid w:val="00ED28B0"/>
    <w:rsid w:val="00ED3749"/>
    <w:rsid w:val="00ED4969"/>
    <w:rsid w:val="00EF5A51"/>
    <w:rsid w:val="00F51789"/>
    <w:rsid w:val="00F52166"/>
    <w:rsid w:val="00F81E6D"/>
    <w:rsid w:val="00F868DF"/>
    <w:rsid w:val="00F95D12"/>
    <w:rsid w:val="00FA416B"/>
    <w:rsid w:val="00FE46BB"/>
    <w:rsid w:val="00FF4E43"/>
    <w:rsid w:val="00FF5E71"/>
    <w:rsid w:val="00FF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0B4B2C"/>
  <w15:chartTrackingRefBased/>
  <w15:docId w15:val="{772A80EB-F464-4ED0-9DAF-E1B3B7614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semiHidden="1" w:uiPriority="0" w:unhideWhenUsed="1"/>
    <w:lsdException w:name="footer" w:semiHidden="1" w:uiPriority="0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semiHidden="1" w:uiPriority="22" w:qFormat="1"/>
    <w:lsdException w:name="Emphasis" w:locked="1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locked="1" w:uiPriority="34" w:qFormat="1"/>
    <w:lsdException w:name="Quote" w:locked="1" w:semiHidden="1" w:uiPriority="29" w:qFormat="1"/>
    <w:lsdException w:name="Intense Quote" w:locked="1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1" w:semiHidden="1" w:uiPriority="19" w:qFormat="1"/>
    <w:lsdException w:name="Intense Emphasis" w:locked="1" w:semiHidden="1" w:uiPriority="21" w:qFormat="1"/>
    <w:lsdException w:name="Subtle Reference" w:locked="1" w:semiHidden="1" w:uiPriority="31" w:qFormat="1"/>
    <w:lsdException w:name="Intense Reference" w:locked="1" w:semiHidden="1" w:uiPriority="32" w:qFormat="1"/>
    <w:lsdException w:name="Book Title" w:locked="1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semiHidden/>
    <w:qFormat/>
    <w:rsid w:val="002E0F7A"/>
  </w:style>
  <w:style w:type="paragraph" w:styleId="Heading1">
    <w:name w:val="heading 1"/>
    <w:aliases w:val="§1.,§1. + Underline,Before:  12 pt + Underline + Underline"/>
    <w:basedOn w:val="Normal"/>
    <w:next w:val="Normal"/>
    <w:link w:val="Heading1Char"/>
    <w:autoRedefine/>
    <w:semiHidden/>
    <w:locked/>
    <w:rsid w:val="00555121"/>
    <w:pPr>
      <w:keepNext/>
      <w:numPr>
        <w:numId w:val="5"/>
      </w:numPr>
      <w:tabs>
        <w:tab w:val="clear" w:pos="1134"/>
        <w:tab w:val="left" w:pos="851"/>
      </w:tabs>
      <w:spacing w:before="240"/>
      <w:ind w:left="0" w:firstLine="0"/>
      <w:outlineLvl w:val="0"/>
    </w:pPr>
    <w:rPr>
      <w:rFonts w:ascii="Arial" w:eastAsia="MS Mincho" w:hAnsi="Arial" w:cstheme="minorHAnsi"/>
      <w:b/>
      <w:bCs/>
      <w:caps/>
      <w:kern w:val="32"/>
      <w:sz w:val="24"/>
      <w:lang w:val="en-US" w:eastAsia="ja-JP"/>
    </w:rPr>
  </w:style>
  <w:style w:type="paragraph" w:styleId="Heading2">
    <w:name w:val="heading 2"/>
    <w:aliases w:val="§1.1.,§1.1"/>
    <w:basedOn w:val="Normal"/>
    <w:next w:val="Normal"/>
    <w:link w:val="Heading2Char"/>
    <w:autoRedefine/>
    <w:semiHidden/>
    <w:qFormat/>
    <w:locked/>
    <w:rsid w:val="00C329A9"/>
    <w:pPr>
      <w:keepNext/>
      <w:numPr>
        <w:ilvl w:val="1"/>
        <w:numId w:val="5"/>
      </w:numPr>
      <w:spacing w:before="240" w:after="0" w:line="240" w:lineRule="auto"/>
      <w:jc w:val="both"/>
      <w:outlineLvl w:val="1"/>
    </w:pPr>
    <w:rPr>
      <w:rFonts w:ascii="Arial" w:eastAsia="MS Mincho" w:hAnsi="Arial" w:cs="Arial"/>
      <w:b/>
      <w:bCs/>
      <w:iCs/>
      <w:sz w:val="24"/>
      <w:lang w:val="en-US" w:eastAsia="ja-JP"/>
    </w:rPr>
  </w:style>
  <w:style w:type="paragraph" w:styleId="Heading3">
    <w:name w:val="heading 3"/>
    <w:aliases w:val="§1.1.1.,§1.1.1"/>
    <w:basedOn w:val="Normal"/>
    <w:next w:val="Normal"/>
    <w:link w:val="Heading3Char"/>
    <w:autoRedefine/>
    <w:semiHidden/>
    <w:qFormat/>
    <w:locked/>
    <w:rsid w:val="00C329A9"/>
    <w:pPr>
      <w:keepNext/>
      <w:numPr>
        <w:ilvl w:val="2"/>
        <w:numId w:val="5"/>
      </w:numPr>
      <w:spacing w:before="120" w:after="120" w:line="240" w:lineRule="auto"/>
      <w:jc w:val="both"/>
      <w:outlineLvl w:val="2"/>
    </w:pPr>
    <w:rPr>
      <w:rFonts w:ascii="Arial" w:eastAsia="MS Mincho" w:hAnsi="Arial" w:cs="Arial"/>
      <w:b/>
      <w:bCs/>
      <w:sz w:val="24"/>
      <w:szCs w:val="26"/>
      <w:lang w:val="en-US" w:eastAsia="ja-JP"/>
    </w:rPr>
  </w:style>
  <w:style w:type="paragraph" w:styleId="Heading4">
    <w:name w:val="heading 4"/>
    <w:aliases w:val="§1.1.1.1.,§1.1.1.1"/>
    <w:basedOn w:val="Normal"/>
    <w:next w:val="Normal"/>
    <w:link w:val="Heading4Char"/>
    <w:semiHidden/>
    <w:qFormat/>
    <w:locked/>
    <w:rsid w:val="00C329A9"/>
    <w:pPr>
      <w:keepNext/>
      <w:numPr>
        <w:ilvl w:val="3"/>
        <w:numId w:val="5"/>
      </w:numPr>
      <w:spacing w:before="240" w:after="60" w:line="240" w:lineRule="auto"/>
      <w:outlineLvl w:val="3"/>
    </w:pPr>
    <w:rPr>
      <w:rFonts w:ascii="Arial" w:eastAsia="MS Mincho" w:hAnsi="Arial" w:cs="Times New Roman"/>
      <w:b/>
      <w:bCs/>
      <w:szCs w:val="28"/>
      <w:lang w:val="en-US" w:eastAsia="ja-JP"/>
    </w:rPr>
  </w:style>
  <w:style w:type="paragraph" w:styleId="Heading5">
    <w:name w:val="heading 5"/>
    <w:basedOn w:val="Normal"/>
    <w:next w:val="Normal"/>
    <w:link w:val="Heading5Char"/>
    <w:semiHidden/>
    <w:qFormat/>
    <w:locked/>
    <w:rsid w:val="00C329A9"/>
    <w:pPr>
      <w:numPr>
        <w:ilvl w:val="4"/>
        <w:numId w:val="5"/>
      </w:numPr>
      <w:spacing w:before="240" w:after="60" w:line="240" w:lineRule="auto"/>
      <w:outlineLvl w:val="4"/>
    </w:pPr>
    <w:rPr>
      <w:rFonts w:ascii="Arial" w:eastAsia="MS Mincho" w:hAnsi="Arial" w:cs="Times New Roman"/>
      <w:b/>
      <w:bCs/>
      <w:i/>
      <w:iCs/>
      <w:sz w:val="26"/>
      <w:szCs w:val="26"/>
      <w:lang w:val="en-US" w:eastAsia="ja-JP"/>
    </w:rPr>
  </w:style>
  <w:style w:type="paragraph" w:styleId="Heading6">
    <w:name w:val="heading 6"/>
    <w:basedOn w:val="Normal"/>
    <w:next w:val="Normal"/>
    <w:link w:val="Heading6Char"/>
    <w:semiHidden/>
    <w:qFormat/>
    <w:locked/>
    <w:rsid w:val="00C329A9"/>
    <w:pPr>
      <w:numPr>
        <w:ilvl w:val="5"/>
        <w:numId w:val="5"/>
      </w:numPr>
      <w:spacing w:before="240" w:after="60" w:line="240" w:lineRule="auto"/>
      <w:outlineLvl w:val="5"/>
    </w:pPr>
    <w:rPr>
      <w:rFonts w:ascii="Times New Roman" w:eastAsia="MS Mincho" w:hAnsi="Times New Roman" w:cs="Times New Roman"/>
      <w:b/>
      <w:bCs/>
      <w:sz w:val="24"/>
      <w:lang w:val="en-US" w:eastAsia="ja-JP"/>
    </w:rPr>
  </w:style>
  <w:style w:type="paragraph" w:styleId="Heading7">
    <w:name w:val="heading 7"/>
    <w:basedOn w:val="Normal"/>
    <w:next w:val="Normal"/>
    <w:link w:val="Heading7Char"/>
    <w:semiHidden/>
    <w:qFormat/>
    <w:locked/>
    <w:rsid w:val="00C329A9"/>
    <w:pPr>
      <w:numPr>
        <w:ilvl w:val="6"/>
        <w:numId w:val="5"/>
      </w:numPr>
      <w:spacing w:before="240" w:after="60" w:line="240" w:lineRule="auto"/>
      <w:outlineLvl w:val="6"/>
    </w:pPr>
    <w:rPr>
      <w:rFonts w:ascii="Times New Roman" w:eastAsia="MS Mincho" w:hAnsi="Times New Roman" w:cs="Times New Roman"/>
      <w:sz w:val="24"/>
      <w:szCs w:val="24"/>
      <w:lang w:val="en-US" w:eastAsia="ja-JP"/>
    </w:rPr>
  </w:style>
  <w:style w:type="paragraph" w:styleId="Heading8">
    <w:name w:val="heading 8"/>
    <w:basedOn w:val="Normal"/>
    <w:next w:val="Normal"/>
    <w:link w:val="Heading8Char"/>
    <w:semiHidden/>
    <w:qFormat/>
    <w:locked/>
    <w:rsid w:val="00C329A9"/>
    <w:pPr>
      <w:numPr>
        <w:ilvl w:val="7"/>
        <w:numId w:val="5"/>
      </w:numPr>
      <w:spacing w:before="240" w:after="60" w:line="240" w:lineRule="auto"/>
      <w:outlineLvl w:val="7"/>
    </w:pPr>
    <w:rPr>
      <w:rFonts w:ascii="Times New Roman" w:eastAsia="MS Mincho" w:hAnsi="Times New Roman" w:cs="Times New Roman"/>
      <w:i/>
      <w:iCs/>
      <w:sz w:val="24"/>
      <w:szCs w:val="24"/>
      <w:lang w:val="en-US" w:eastAsia="ja-JP"/>
    </w:rPr>
  </w:style>
  <w:style w:type="paragraph" w:styleId="Heading9">
    <w:name w:val="heading 9"/>
    <w:basedOn w:val="Normal"/>
    <w:next w:val="Normal"/>
    <w:link w:val="Heading9Char"/>
    <w:semiHidden/>
    <w:qFormat/>
    <w:locked/>
    <w:rsid w:val="00C329A9"/>
    <w:pPr>
      <w:numPr>
        <w:ilvl w:val="8"/>
        <w:numId w:val="5"/>
      </w:numPr>
      <w:spacing w:before="240" w:after="60" w:line="240" w:lineRule="auto"/>
      <w:outlineLvl w:val="8"/>
    </w:pPr>
    <w:rPr>
      <w:rFonts w:ascii="Arial" w:eastAsia="MS Mincho" w:hAnsi="Arial" w:cs="Arial"/>
      <w:sz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9143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2E0F7A"/>
  </w:style>
  <w:style w:type="paragraph" w:customStyle="1" w:styleId="Header2">
    <w:name w:val="Header2"/>
    <w:basedOn w:val="Normal"/>
    <w:semiHidden/>
    <w:locked/>
    <w:rsid w:val="009143AF"/>
    <w:pPr>
      <w:spacing w:before="60" w:after="0" w:line="240" w:lineRule="auto"/>
      <w:jc w:val="center"/>
    </w:pPr>
    <w:rPr>
      <w:rFonts w:ascii="Times New Roman" w:eastAsia="Times New Roman" w:hAnsi="Times New Roman" w:cs="Times New Roman"/>
      <w:b/>
      <w:color w:val="000000"/>
      <w:sz w:val="20"/>
      <w:szCs w:val="20"/>
      <w:lang w:val="en-GB"/>
    </w:rPr>
  </w:style>
  <w:style w:type="table" w:styleId="TableGrid">
    <w:name w:val="Table Grid"/>
    <w:basedOn w:val="TableNormal"/>
    <w:uiPriority w:val="39"/>
    <w:rsid w:val="008D0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locked/>
    <w:rsid w:val="00B5100E"/>
    <w:pPr>
      <w:ind w:left="720"/>
      <w:contextualSpacing/>
    </w:pPr>
  </w:style>
  <w:style w:type="character" w:customStyle="1" w:styleId="Heading1Char">
    <w:name w:val="Heading 1 Char"/>
    <w:aliases w:val="§1. Char,§1. + Underline Char,Before:  12 pt + Underline + Underline Char"/>
    <w:basedOn w:val="DefaultParagraphFont"/>
    <w:link w:val="Heading1"/>
    <w:semiHidden/>
    <w:rsid w:val="002E0F7A"/>
    <w:rPr>
      <w:rFonts w:ascii="Arial" w:eastAsia="MS Mincho" w:hAnsi="Arial" w:cstheme="minorHAnsi"/>
      <w:b/>
      <w:bCs/>
      <w:caps/>
      <w:kern w:val="32"/>
      <w:sz w:val="24"/>
      <w:lang w:val="en-US" w:eastAsia="ja-JP"/>
    </w:rPr>
  </w:style>
  <w:style w:type="character" w:customStyle="1" w:styleId="Heading2Char">
    <w:name w:val="Heading 2 Char"/>
    <w:aliases w:val="§1.1. Char,§1.1 Char"/>
    <w:basedOn w:val="DefaultParagraphFont"/>
    <w:link w:val="Heading2"/>
    <w:semiHidden/>
    <w:rsid w:val="002E0F7A"/>
    <w:rPr>
      <w:rFonts w:ascii="Arial" w:eastAsia="MS Mincho" w:hAnsi="Arial" w:cs="Arial"/>
      <w:b/>
      <w:bCs/>
      <w:iCs/>
      <w:sz w:val="24"/>
      <w:lang w:val="en-US" w:eastAsia="ja-JP"/>
    </w:rPr>
  </w:style>
  <w:style w:type="character" w:customStyle="1" w:styleId="Heading3Char">
    <w:name w:val="Heading 3 Char"/>
    <w:aliases w:val="§1.1.1. Char,§1.1.1 Char"/>
    <w:basedOn w:val="DefaultParagraphFont"/>
    <w:link w:val="Heading3"/>
    <w:semiHidden/>
    <w:rsid w:val="002E0F7A"/>
    <w:rPr>
      <w:rFonts w:ascii="Arial" w:eastAsia="MS Mincho" w:hAnsi="Arial" w:cs="Arial"/>
      <w:b/>
      <w:bCs/>
      <w:sz w:val="24"/>
      <w:szCs w:val="26"/>
      <w:lang w:val="en-US" w:eastAsia="ja-JP"/>
    </w:rPr>
  </w:style>
  <w:style w:type="character" w:customStyle="1" w:styleId="Heading4Char">
    <w:name w:val="Heading 4 Char"/>
    <w:aliases w:val="§1.1.1.1. Char,§1.1.1.1 Char"/>
    <w:basedOn w:val="DefaultParagraphFont"/>
    <w:link w:val="Heading4"/>
    <w:semiHidden/>
    <w:rsid w:val="002E0F7A"/>
    <w:rPr>
      <w:rFonts w:ascii="Arial" w:eastAsia="MS Mincho" w:hAnsi="Arial" w:cs="Times New Roman"/>
      <w:b/>
      <w:bCs/>
      <w:szCs w:val="28"/>
      <w:lang w:val="en-US" w:eastAsia="ja-JP"/>
    </w:rPr>
  </w:style>
  <w:style w:type="character" w:customStyle="1" w:styleId="Heading5Char">
    <w:name w:val="Heading 5 Char"/>
    <w:basedOn w:val="DefaultParagraphFont"/>
    <w:link w:val="Heading5"/>
    <w:semiHidden/>
    <w:rsid w:val="002E0F7A"/>
    <w:rPr>
      <w:rFonts w:ascii="Arial" w:eastAsia="MS Mincho" w:hAnsi="Arial" w:cs="Times New Roman"/>
      <w:b/>
      <w:bCs/>
      <w:i/>
      <w:iCs/>
      <w:sz w:val="26"/>
      <w:szCs w:val="26"/>
      <w:lang w:val="en-US" w:eastAsia="ja-JP"/>
    </w:rPr>
  </w:style>
  <w:style w:type="character" w:customStyle="1" w:styleId="Heading6Char">
    <w:name w:val="Heading 6 Char"/>
    <w:basedOn w:val="DefaultParagraphFont"/>
    <w:link w:val="Heading6"/>
    <w:semiHidden/>
    <w:rsid w:val="002E0F7A"/>
    <w:rPr>
      <w:rFonts w:ascii="Times New Roman" w:eastAsia="MS Mincho" w:hAnsi="Times New Roman" w:cs="Times New Roman"/>
      <w:b/>
      <w:bCs/>
      <w:sz w:val="24"/>
      <w:lang w:val="en-US" w:eastAsia="ja-JP"/>
    </w:rPr>
  </w:style>
  <w:style w:type="character" w:customStyle="1" w:styleId="Heading7Char">
    <w:name w:val="Heading 7 Char"/>
    <w:basedOn w:val="DefaultParagraphFont"/>
    <w:link w:val="Heading7"/>
    <w:semiHidden/>
    <w:rsid w:val="002E0F7A"/>
    <w:rPr>
      <w:rFonts w:ascii="Times New Roman" w:eastAsia="MS Mincho" w:hAnsi="Times New Roman" w:cs="Times New Roman"/>
      <w:sz w:val="24"/>
      <w:szCs w:val="24"/>
      <w:lang w:val="en-US" w:eastAsia="ja-JP"/>
    </w:rPr>
  </w:style>
  <w:style w:type="character" w:customStyle="1" w:styleId="Heading8Char">
    <w:name w:val="Heading 8 Char"/>
    <w:basedOn w:val="DefaultParagraphFont"/>
    <w:link w:val="Heading8"/>
    <w:semiHidden/>
    <w:rsid w:val="002E0F7A"/>
    <w:rPr>
      <w:rFonts w:ascii="Times New Roman" w:eastAsia="MS Mincho" w:hAnsi="Times New Roman" w:cs="Times New Roman"/>
      <w:i/>
      <w:iCs/>
      <w:sz w:val="24"/>
      <w:szCs w:val="24"/>
      <w:lang w:val="en-US" w:eastAsia="ja-JP"/>
    </w:rPr>
  </w:style>
  <w:style w:type="character" w:customStyle="1" w:styleId="Heading9Char">
    <w:name w:val="Heading 9 Char"/>
    <w:basedOn w:val="DefaultParagraphFont"/>
    <w:link w:val="Heading9"/>
    <w:semiHidden/>
    <w:rsid w:val="002E0F7A"/>
    <w:rPr>
      <w:rFonts w:ascii="Arial" w:eastAsia="MS Mincho" w:hAnsi="Arial" w:cs="Arial"/>
      <w:sz w:val="24"/>
      <w:lang w:val="en-US" w:eastAsia="ja-JP"/>
    </w:rPr>
  </w:style>
  <w:style w:type="paragraph" w:styleId="TOCHeading">
    <w:name w:val="TOC Heading"/>
    <w:basedOn w:val="Heading1"/>
    <w:next w:val="Normal"/>
    <w:uiPriority w:val="39"/>
    <w:qFormat/>
    <w:rsid w:val="00C8079A"/>
    <w:pPr>
      <w:keepLines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7F7E69"/>
    <w:pPr>
      <w:spacing w:after="100"/>
    </w:pPr>
    <w:rPr>
      <w:rFonts w:ascii="Arial Bold" w:hAnsi="Arial Bold"/>
      <w:b/>
      <w:caps/>
      <w:sz w:val="24"/>
    </w:rPr>
  </w:style>
  <w:style w:type="paragraph" w:styleId="TOC2">
    <w:name w:val="toc 2"/>
    <w:basedOn w:val="Normal"/>
    <w:next w:val="Normal"/>
    <w:autoRedefine/>
    <w:uiPriority w:val="39"/>
    <w:rsid w:val="007F7E69"/>
    <w:pPr>
      <w:spacing w:after="100"/>
      <w:ind w:left="220"/>
    </w:pPr>
    <w:rPr>
      <w:rFonts w:ascii="Arial Bold" w:hAnsi="Arial Bold"/>
      <w:b/>
      <w:sz w:val="24"/>
    </w:rPr>
  </w:style>
  <w:style w:type="paragraph" w:styleId="TOC3">
    <w:name w:val="toc 3"/>
    <w:basedOn w:val="Normal"/>
    <w:next w:val="Normal"/>
    <w:autoRedefine/>
    <w:uiPriority w:val="39"/>
    <w:rsid w:val="007F7E69"/>
    <w:pPr>
      <w:spacing w:after="100"/>
      <w:ind w:left="440"/>
    </w:pPr>
    <w:rPr>
      <w:rFonts w:ascii="Arial Bold" w:hAnsi="Arial Bold"/>
      <w:b/>
      <w:sz w:val="24"/>
    </w:rPr>
  </w:style>
  <w:style w:type="character" w:styleId="Hyperlink">
    <w:name w:val="Hyperlink"/>
    <w:basedOn w:val="DefaultParagraphFont"/>
    <w:uiPriority w:val="99"/>
    <w:rsid w:val="00C8079A"/>
    <w:rPr>
      <w:color w:val="0563C1" w:themeColor="hyperlink"/>
      <w:u w:val="single"/>
    </w:rPr>
  </w:style>
  <w:style w:type="paragraph" w:customStyle="1" w:styleId="TPnormal">
    <w:name w:val="TP_normal"/>
    <w:link w:val="TPnormalChar"/>
    <w:qFormat/>
    <w:rsid w:val="00205520"/>
    <w:pPr>
      <w:spacing w:after="0" w:line="240" w:lineRule="auto"/>
    </w:pPr>
    <w:rPr>
      <w:rFonts w:ascii="Arial" w:eastAsia="Arial Unicode MS" w:hAnsi="Arial" w:cs="Times New Roman"/>
      <w:sz w:val="20"/>
      <w:szCs w:val="20"/>
      <w:lang w:val="en-GB"/>
    </w:rPr>
  </w:style>
  <w:style w:type="paragraph" w:customStyle="1" w:styleId="TPHeading4">
    <w:name w:val="TP_Heading4"/>
    <w:basedOn w:val="TPHeading3"/>
    <w:next w:val="TPPara1"/>
    <w:qFormat/>
    <w:rsid w:val="00DC6B4D"/>
    <w:pPr>
      <w:numPr>
        <w:ilvl w:val="3"/>
      </w:numPr>
      <w:ind w:left="1152"/>
    </w:pPr>
    <w:rPr>
      <w:b w:val="0"/>
    </w:rPr>
  </w:style>
  <w:style w:type="paragraph" w:customStyle="1" w:styleId="TPHeading5">
    <w:name w:val="TP_Heading5"/>
    <w:basedOn w:val="TPHeading4"/>
    <w:next w:val="TPPara1"/>
    <w:qFormat/>
    <w:rsid w:val="00205520"/>
    <w:pPr>
      <w:numPr>
        <w:ilvl w:val="4"/>
      </w:numPr>
    </w:pPr>
  </w:style>
  <w:style w:type="paragraph" w:customStyle="1" w:styleId="TPBullet1">
    <w:name w:val="TP_Bullet1"/>
    <w:basedOn w:val="TPPara1"/>
    <w:qFormat/>
    <w:rsid w:val="004621C4"/>
    <w:pPr>
      <w:numPr>
        <w:numId w:val="12"/>
      </w:numPr>
    </w:pPr>
  </w:style>
  <w:style w:type="paragraph" w:customStyle="1" w:styleId="TPSqBullet1">
    <w:name w:val="TP_SqBullet1"/>
    <w:basedOn w:val="TPPara1"/>
    <w:qFormat/>
    <w:rsid w:val="00CF0DE0"/>
    <w:pPr>
      <w:numPr>
        <w:numId w:val="13"/>
      </w:numPr>
      <w:ind w:left="1843" w:hanging="425"/>
    </w:pPr>
  </w:style>
  <w:style w:type="paragraph" w:customStyle="1" w:styleId="TPBullet2">
    <w:name w:val="TP_Bullet2"/>
    <w:basedOn w:val="TPPara1"/>
    <w:qFormat/>
    <w:rsid w:val="00CF0DE0"/>
    <w:pPr>
      <w:numPr>
        <w:numId w:val="14"/>
      </w:numPr>
      <w:ind w:left="2268" w:hanging="425"/>
    </w:pPr>
  </w:style>
  <w:style w:type="paragraph" w:customStyle="1" w:styleId="TPTitle">
    <w:name w:val="TP_Title"/>
    <w:basedOn w:val="TPnormal"/>
    <w:qFormat/>
    <w:rsid w:val="00205520"/>
    <w:pPr>
      <w:spacing w:before="120" w:after="120"/>
      <w:jc w:val="center"/>
    </w:pPr>
    <w:rPr>
      <w:b/>
      <w:sz w:val="22"/>
    </w:rPr>
  </w:style>
  <w:style w:type="paragraph" w:customStyle="1" w:styleId="TPParaNum">
    <w:name w:val="TP_ParaNum"/>
    <w:basedOn w:val="TPPara1"/>
    <w:qFormat/>
    <w:rsid w:val="000237F0"/>
    <w:pPr>
      <w:tabs>
        <w:tab w:val="left" w:pos="992"/>
      </w:tabs>
      <w:spacing w:before="240"/>
      <w:ind w:left="992" w:hanging="992"/>
    </w:pPr>
  </w:style>
  <w:style w:type="paragraph" w:customStyle="1" w:styleId="TPTabletext">
    <w:name w:val="TP_Tabletext"/>
    <w:basedOn w:val="TPPara1"/>
    <w:qFormat/>
    <w:rsid w:val="000237F0"/>
    <w:pPr>
      <w:spacing w:before="40" w:after="40"/>
    </w:pPr>
    <w:rPr>
      <w:szCs w:val="22"/>
    </w:rPr>
  </w:style>
  <w:style w:type="paragraph" w:customStyle="1" w:styleId="TPAutoNumber">
    <w:name w:val="TP_AutoNumber"/>
    <w:basedOn w:val="TPPara1"/>
    <w:qFormat/>
    <w:rsid w:val="004621C4"/>
    <w:pPr>
      <w:numPr>
        <w:numId w:val="16"/>
      </w:numPr>
      <w:tabs>
        <w:tab w:val="left" w:pos="1418"/>
      </w:tabs>
    </w:pPr>
  </w:style>
  <w:style w:type="paragraph" w:customStyle="1" w:styleId="TPTableHeading">
    <w:name w:val="TP_TableHeading"/>
    <w:basedOn w:val="TPPara1"/>
    <w:qFormat/>
    <w:rsid w:val="00205520"/>
    <w:pPr>
      <w:jc w:val="center"/>
    </w:pPr>
    <w:rPr>
      <w:b/>
    </w:rPr>
  </w:style>
  <w:style w:type="paragraph" w:customStyle="1" w:styleId="TPAppendix">
    <w:name w:val="TP_Appendix"/>
    <w:basedOn w:val="TPTitle"/>
    <w:qFormat/>
    <w:rsid w:val="00205520"/>
    <w:pPr>
      <w:spacing w:line="480" w:lineRule="auto"/>
    </w:pPr>
    <w:rPr>
      <w:rFonts w:eastAsia="Times New Roman"/>
    </w:rPr>
  </w:style>
  <w:style w:type="paragraph" w:customStyle="1" w:styleId="TPPara1">
    <w:name w:val="TP_Para1"/>
    <w:basedOn w:val="TPnormal"/>
    <w:link w:val="TPPara1Char"/>
    <w:qFormat/>
    <w:rsid w:val="007A7B13"/>
    <w:pPr>
      <w:adjustRightInd w:val="0"/>
      <w:snapToGrid w:val="0"/>
      <w:spacing w:before="120" w:line="259" w:lineRule="auto"/>
      <w:jc w:val="both"/>
    </w:pPr>
    <w:rPr>
      <w:sz w:val="22"/>
    </w:rPr>
  </w:style>
  <w:style w:type="paragraph" w:customStyle="1" w:styleId="TPPara2">
    <w:name w:val="TP_Para2"/>
    <w:basedOn w:val="TPPara1"/>
    <w:qFormat/>
    <w:rsid w:val="00CF0DE0"/>
    <w:pPr>
      <w:ind w:left="1843"/>
    </w:pPr>
  </w:style>
  <w:style w:type="paragraph" w:customStyle="1" w:styleId="TPHeading1">
    <w:name w:val="TP_Heading1"/>
    <w:basedOn w:val="TPnormal"/>
    <w:next w:val="TPPara1"/>
    <w:qFormat/>
    <w:rsid w:val="00205520"/>
    <w:pPr>
      <w:keepNext/>
      <w:numPr>
        <w:numId w:val="17"/>
      </w:numPr>
      <w:tabs>
        <w:tab w:val="clear" w:pos="1440"/>
        <w:tab w:val="left" w:pos="992"/>
      </w:tabs>
      <w:adjustRightInd w:val="0"/>
      <w:snapToGrid w:val="0"/>
      <w:spacing w:before="240" w:after="160"/>
      <w:ind w:left="992" w:hanging="992"/>
      <w:outlineLvl w:val="0"/>
    </w:pPr>
    <w:rPr>
      <w:rFonts w:ascii="Arial Bold" w:hAnsi="Arial Bold"/>
      <w:b/>
      <w:caps/>
      <w:sz w:val="24"/>
      <w:szCs w:val="22"/>
    </w:rPr>
  </w:style>
  <w:style w:type="paragraph" w:customStyle="1" w:styleId="TPHeading2">
    <w:name w:val="TP_Heading2"/>
    <w:basedOn w:val="TPHeading1"/>
    <w:next w:val="TPPara1"/>
    <w:qFormat/>
    <w:rsid w:val="002D6E44"/>
    <w:pPr>
      <w:numPr>
        <w:ilvl w:val="1"/>
      </w:numPr>
      <w:tabs>
        <w:tab w:val="clear" w:pos="1440"/>
      </w:tabs>
      <w:spacing w:before="400"/>
      <w:ind w:left="992" w:hanging="992"/>
      <w:outlineLvl w:val="1"/>
    </w:pPr>
    <w:rPr>
      <w:caps w:val="0"/>
    </w:rPr>
  </w:style>
  <w:style w:type="paragraph" w:customStyle="1" w:styleId="TPHeading3">
    <w:name w:val="TP_Heading3"/>
    <w:basedOn w:val="TPHeading2"/>
    <w:next w:val="TPPara1"/>
    <w:qFormat/>
    <w:rsid w:val="002D6E44"/>
    <w:pPr>
      <w:numPr>
        <w:ilvl w:val="2"/>
      </w:numPr>
      <w:tabs>
        <w:tab w:val="clear" w:pos="992"/>
        <w:tab w:val="clear" w:pos="1440"/>
        <w:tab w:val="left" w:pos="993"/>
      </w:tabs>
      <w:spacing w:before="240" w:line="259" w:lineRule="auto"/>
      <w:ind w:left="993" w:hanging="992"/>
      <w:outlineLvl w:val="2"/>
    </w:pPr>
  </w:style>
  <w:style w:type="paragraph" w:customStyle="1" w:styleId="TPFigure">
    <w:name w:val="TP_Figure"/>
    <w:basedOn w:val="TPPara1"/>
    <w:qFormat/>
    <w:rsid w:val="00205520"/>
    <w:pPr>
      <w:jc w:val="center"/>
    </w:pPr>
  </w:style>
  <w:style w:type="paragraph" w:styleId="Caption">
    <w:name w:val="caption"/>
    <w:basedOn w:val="Normal"/>
    <w:next w:val="Normal"/>
    <w:uiPriority w:val="35"/>
    <w:semiHidden/>
    <w:qFormat/>
    <w:locked/>
    <w:rsid w:val="000237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rsid w:val="00CA1092"/>
    <w:pPr>
      <w:spacing w:after="0"/>
    </w:pPr>
  </w:style>
  <w:style w:type="paragraph" w:customStyle="1" w:styleId="TPPara3">
    <w:name w:val="TP_Para3"/>
    <w:basedOn w:val="TPPara1"/>
    <w:link w:val="TPPara3Char"/>
    <w:qFormat/>
    <w:rsid w:val="007F7E69"/>
    <w:pPr>
      <w:ind w:left="992"/>
    </w:pPr>
  </w:style>
  <w:style w:type="character" w:customStyle="1" w:styleId="TPnormalChar">
    <w:name w:val="TP_normal Char"/>
    <w:basedOn w:val="DefaultParagraphFont"/>
    <w:link w:val="TPnormal"/>
    <w:rsid w:val="007F7E69"/>
    <w:rPr>
      <w:rFonts w:ascii="Arial" w:eastAsia="Arial Unicode MS" w:hAnsi="Arial" w:cs="Times New Roman"/>
      <w:sz w:val="20"/>
      <w:szCs w:val="20"/>
      <w:lang w:val="en-GB"/>
    </w:rPr>
  </w:style>
  <w:style w:type="character" w:customStyle="1" w:styleId="TPPara1Char">
    <w:name w:val="TP_Para1 Char"/>
    <w:basedOn w:val="TPnormalChar"/>
    <w:link w:val="TPPara1"/>
    <w:rsid w:val="007F7E69"/>
    <w:rPr>
      <w:rFonts w:ascii="Arial" w:eastAsia="Arial Unicode MS" w:hAnsi="Arial" w:cs="Times New Roman"/>
      <w:sz w:val="20"/>
      <w:szCs w:val="20"/>
      <w:lang w:val="en-GB"/>
    </w:rPr>
  </w:style>
  <w:style w:type="character" w:customStyle="1" w:styleId="TPPara3Char">
    <w:name w:val="TP_Para3 Char"/>
    <w:basedOn w:val="TPPara1Char"/>
    <w:link w:val="TPPara3"/>
    <w:rsid w:val="007F7E69"/>
    <w:rPr>
      <w:rFonts w:ascii="Arial" w:eastAsia="Arial Unicode MS" w:hAnsi="Arial" w:cs="Times New Roman"/>
      <w:sz w:val="20"/>
      <w:szCs w:val="20"/>
      <w:lang w:val="en-GB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621C4"/>
    <w:pPr>
      <w:spacing w:after="100"/>
      <w:ind w:left="660"/>
    </w:pPr>
    <w:rPr>
      <w:rFonts w:ascii="Arial" w:hAnsi="Arial"/>
    </w:rPr>
  </w:style>
  <w:style w:type="paragraph" w:styleId="Header">
    <w:name w:val="header"/>
    <w:basedOn w:val="Normal"/>
    <w:link w:val="HeaderChar"/>
    <w:unhideWhenUsed/>
    <w:locked/>
    <w:rsid w:val="003649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364928"/>
  </w:style>
  <w:style w:type="paragraph" w:customStyle="1" w:styleId="Template12">
    <w:name w:val="Template12"/>
    <w:rsid w:val="00364928"/>
    <w:pPr>
      <w:spacing w:after="0" w:line="240" w:lineRule="auto"/>
    </w:pPr>
    <w:rPr>
      <w:rFonts w:ascii="Arial" w:eastAsia="Times New Roman" w:hAnsi="Arial" w:cs="Times New Roman"/>
      <w:sz w:val="24"/>
      <w:szCs w:val="24"/>
      <w:lang w:val="fr-FR" w:eastAsia="fr-FR"/>
    </w:rPr>
  </w:style>
  <w:style w:type="character" w:styleId="PageNumber">
    <w:name w:val="page number"/>
    <w:basedOn w:val="DefaultParagraphFont"/>
    <w:rsid w:val="00364928"/>
  </w:style>
  <w:style w:type="paragraph" w:customStyle="1" w:styleId="Template11">
    <w:name w:val="Template11"/>
    <w:basedOn w:val="Normal"/>
    <w:rsid w:val="00364928"/>
    <w:pPr>
      <w:keepLines/>
      <w:spacing w:before="60" w:after="0" w:line="240" w:lineRule="auto"/>
      <w:jc w:val="center"/>
    </w:pPr>
    <w:rPr>
      <w:rFonts w:ascii="Arial" w:eastAsia="Times New Roman" w:hAnsi="Arial" w:cs="Arial"/>
      <w:sz w:val="20"/>
      <w:lang w:val="en-GB"/>
    </w:rPr>
  </w:style>
  <w:style w:type="paragraph" w:customStyle="1" w:styleId="Template10">
    <w:name w:val="Template10"/>
    <w:basedOn w:val="Template11"/>
    <w:next w:val="Template11"/>
    <w:rsid w:val="00364928"/>
    <w:rPr>
      <w:szCs w:val="20"/>
    </w:rPr>
  </w:style>
  <w:style w:type="paragraph" w:customStyle="1" w:styleId="Template09">
    <w:name w:val="Template09"/>
    <w:basedOn w:val="Footer"/>
    <w:next w:val="Template10"/>
    <w:rsid w:val="00364928"/>
    <w:pPr>
      <w:keepLines/>
      <w:tabs>
        <w:tab w:val="clear" w:pos="4252"/>
        <w:tab w:val="clear" w:pos="8504"/>
        <w:tab w:val="center" w:pos="4536"/>
        <w:tab w:val="right" w:pos="9072"/>
      </w:tabs>
      <w:jc w:val="both"/>
    </w:pPr>
    <w:rPr>
      <w:rFonts w:ascii="Arial" w:eastAsia="Times New Roman" w:hAnsi="Arial" w:cs="Arial"/>
      <w:sz w:val="18"/>
      <w:szCs w:val="18"/>
      <w:lang w:val="en-GB"/>
    </w:rPr>
  </w:style>
  <w:style w:type="paragraph" w:customStyle="1" w:styleId="Template9">
    <w:name w:val="Template9"/>
    <w:rsid w:val="00364928"/>
    <w:pPr>
      <w:spacing w:before="120" w:after="120" w:line="240" w:lineRule="auto"/>
      <w:jc w:val="center"/>
    </w:pPr>
    <w:rPr>
      <w:rFonts w:ascii="Arial" w:eastAsia="Times New Roman" w:hAnsi="Arial" w:cs="Times New Roman"/>
      <w:b/>
      <w:sz w:val="18"/>
      <w:szCs w:val="18"/>
      <w:lang w:val="fr-FR"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5C5F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C5F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C5F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5F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5F32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61479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1815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31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33475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0577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8050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31390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7646">
          <w:marLeft w:val="706"/>
          <w:marRight w:val="0"/>
          <w:marTop w:val="4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691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s001vs0103/pitrequestv2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604FB-623A-4352-9C64-844BDF6E7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1177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Sabine Sanchez-Ramirez</dc:creator>
  <cp:keywords/>
  <dc:description/>
  <cp:lastModifiedBy>Miguel Barroso-Casillas</cp:lastModifiedBy>
  <cp:revision>50</cp:revision>
  <cp:lastPrinted>2023-12-27T16:31:00Z</cp:lastPrinted>
  <dcterms:created xsi:type="dcterms:W3CDTF">2022-09-08T13:55:00Z</dcterms:created>
  <dcterms:modified xsi:type="dcterms:W3CDTF">2023-12-27T19:12:00Z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29603fb-7fab-4bf6-8ed3-004985bb9d91_Enabled">
    <vt:lpwstr>true</vt:lpwstr>
  </property>
  <property fmtid="{D5CDD505-2E9C-101B-9397-08002B2CF9AE}" pid="3" name="MSIP_Label_b29603fb-7fab-4bf6-8ed3-004985bb9d91_SetDate">
    <vt:lpwstr>2022-08-31T12:29:28Z</vt:lpwstr>
  </property>
  <property fmtid="{D5CDD505-2E9C-101B-9397-08002B2CF9AE}" pid="4" name="MSIP_Label_b29603fb-7fab-4bf6-8ed3-004985bb9d91_Method">
    <vt:lpwstr>Standard</vt:lpwstr>
  </property>
  <property fmtid="{D5CDD505-2E9C-101B-9397-08002B2CF9AE}" pid="5" name="MSIP_Label_b29603fb-7fab-4bf6-8ed3-004985bb9d91_Name">
    <vt:lpwstr>Anyone - No Protection</vt:lpwstr>
  </property>
  <property fmtid="{D5CDD505-2E9C-101B-9397-08002B2CF9AE}" pid="6" name="MSIP_Label_b29603fb-7fab-4bf6-8ed3-004985bb9d91_SiteId">
    <vt:lpwstr>9179d01a-e94c-4488-b5f0-4554bc474f8c</vt:lpwstr>
  </property>
  <property fmtid="{D5CDD505-2E9C-101B-9397-08002B2CF9AE}" pid="7" name="MSIP_Label_b29603fb-7fab-4bf6-8ed3-004985bb9d91_ActionId">
    <vt:lpwstr>1a3916c4-4c79-412f-8e15-3419817c6308</vt:lpwstr>
  </property>
  <property fmtid="{D5CDD505-2E9C-101B-9397-08002B2CF9AE}" pid="8" name="MSIP_Label_b29603fb-7fab-4bf6-8ed3-004985bb9d91_ContentBits">
    <vt:lpwstr>0</vt:lpwstr>
  </property>
</Properties>
</file>