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6F530" w14:textId="77777777" w:rsidR="008B1C35" w:rsidRPr="008B1C35" w:rsidRDefault="008B1C35" w:rsidP="008B1C35">
      <w:pPr>
        <w:pBdr>
          <w:top w:val="single" w:sz="4" w:space="1" w:color="auto"/>
        </w:pBdr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Marmara University - Faulty of Engineering</w:t>
      </w:r>
    </w:p>
    <w:p w14:paraId="4218F559" w14:textId="77777777" w:rsidR="008B1C35" w:rsidRPr="008B1C35" w:rsidRDefault="008B1C35" w:rsidP="008B1C35">
      <w:pPr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Department of Computer Engineering</w:t>
      </w:r>
    </w:p>
    <w:p w14:paraId="5289390A" w14:textId="77777777" w:rsidR="008B1C35" w:rsidRPr="008B1C35" w:rsidRDefault="008B1C35" w:rsidP="008B1C35">
      <w:pPr>
        <w:pBdr>
          <w:bottom w:val="single" w:sz="4" w:space="1" w:color="auto"/>
        </w:pBdr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755E0913" w14:textId="03EE8443" w:rsidR="008B1C35" w:rsidRP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 xml:space="preserve">CSE3038 </w:t>
      </w:r>
      <w:r>
        <w:rPr>
          <w:rFonts w:ascii="Times New Roman" w:eastAsia="Calibri" w:hAnsi="Times New Roman" w:cs="Times New Roman"/>
          <w:sz w:val="20"/>
          <w:szCs w:val="20"/>
        </w:rPr>
        <w:t xml:space="preserve">Database Systems </w:t>
      </w:r>
      <w:r w:rsidRPr="008B1C35">
        <w:rPr>
          <w:rFonts w:ascii="Times New Roman" w:eastAsia="Calibri" w:hAnsi="Times New Roman" w:cs="Times New Roman"/>
          <w:sz w:val="20"/>
          <w:szCs w:val="20"/>
        </w:rPr>
        <w:t>(</w:t>
      </w:r>
      <w:r>
        <w:rPr>
          <w:rFonts w:ascii="Times New Roman" w:eastAsia="Calibri" w:hAnsi="Times New Roman" w:cs="Times New Roman"/>
          <w:sz w:val="20"/>
          <w:szCs w:val="20"/>
        </w:rPr>
        <w:t>Fall</w:t>
      </w:r>
      <w:r w:rsidRPr="008B1C35">
        <w:rPr>
          <w:rFonts w:ascii="Times New Roman" w:eastAsia="Calibri" w:hAnsi="Times New Roman" w:cs="Times New Roman"/>
          <w:sz w:val="20"/>
          <w:szCs w:val="20"/>
        </w:rPr>
        <w:t xml:space="preserve"> 2024)</w:t>
      </w:r>
    </w:p>
    <w:p w14:paraId="338F12F1" w14:textId="45019970" w:rsidR="008B1C35" w:rsidRP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Submit Date: 0</w:t>
      </w:r>
      <w:r>
        <w:rPr>
          <w:rFonts w:ascii="Times New Roman" w:eastAsia="Calibri" w:hAnsi="Times New Roman" w:cs="Times New Roman"/>
          <w:sz w:val="20"/>
          <w:szCs w:val="20"/>
        </w:rPr>
        <w:t>8</w:t>
      </w:r>
      <w:r w:rsidRPr="008B1C35">
        <w:rPr>
          <w:rFonts w:ascii="Times New Roman" w:eastAsia="Calibri" w:hAnsi="Times New Roman" w:cs="Times New Roman"/>
          <w:sz w:val="20"/>
          <w:szCs w:val="20"/>
        </w:rPr>
        <w:t>/</w:t>
      </w:r>
      <w:r>
        <w:rPr>
          <w:rFonts w:ascii="Times New Roman" w:eastAsia="Calibri" w:hAnsi="Times New Roman" w:cs="Times New Roman"/>
          <w:sz w:val="20"/>
          <w:szCs w:val="20"/>
        </w:rPr>
        <w:t>11</w:t>
      </w:r>
      <w:r w:rsidRPr="008B1C35">
        <w:rPr>
          <w:rFonts w:ascii="Times New Roman" w:eastAsia="Calibri" w:hAnsi="Times New Roman" w:cs="Times New Roman"/>
          <w:sz w:val="20"/>
          <w:szCs w:val="20"/>
        </w:rPr>
        <w:t>/2024.</w:t>
      </w:r>
    </w:p>
    <w:p w14:paraId="12D676E7" w14:textId="77777777" w:rsidR="008B1C35" w:rsidRPr="008B1C35" w:rsidRDefault="008B1C35" w:rsidP="008B1C35">
      <w:pPr>
        <w:pBdr>
          <w:bottom w:val="single" w:sz="4" w:space="1" w:color="auto"/>
        </w:pBdr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89C3D1B" w14:textId="6124D9D7" w:rsidR="008B1C35" w:rsidRPr="008B1C35" w:rsidRDefault="002C269A" w:rsidP="00880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B050"/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Project Proposal</w:t>
      </w:r>
      <w:r w:rsidR="007E064B">
        <w:rPr>
          <w:rFonts w:ascii="Times New Roman" w:eastAsia="Calibri" w:hAnsi="Times New Roman" w:cs="Times New Roman"/>
          <w:sz w:val="20"/>
          <w:szCs w:val="20"/>
        </w:rPr>
        <w:t xml:space="preserve"> (</w:t>
      </w:r>
      <w:r w:rsidR="008804A4">
        <w:rPr>
          <w:rFonts w:ascii="Times New Roman" w:eastAsia="Calibri" w:hAnsi="Times New Roman" w:cs="Times New Roman"/>
          <w:sz w:val="20"/>
          <w:szCs w:val="20"/>
        </w:rPr>
        <w:t xml:space="preserve">Database </w:t>
      </w:r>
      <w:r w:rsidR="008804A4" w:rsidRPr="008804A4">
        <w:rPr>
          <w:rFonts w:ascii="Times New Roman" w:eastAsia="Calibri" w:hAnsi="Times New Roman" w:cs="Times New Roman"/>
          <w:sz w:val="20"/>
          <w:szCs w:val="20"/>
        </w:rPr>
        <w:t>Application</w:t>
      </w:r>
      <w:r w:rsidR="008804A4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8804A4" w:rsidRPr="008804A4">
        <w:rPr>
          <w:rFonts w:ascii="Times New Roman" w:eastAsia="Calibri" w:hAnsi="Times New Roman" w:cs="Times New Roman"/>
          <w:sz w:val="20"/>
          <w:szCs w:val="20"/>
        </w:rPr>
        <w:t>on ADASTEC</w:t>
      </w:r>
      <w:r w:rsidR="007E064B">
        <w:rPr>
          <w:rFonts w:ascii="Times New Roman" w:eastAsia="Calibri" w:hAnsi="Times New Roman" w:cs="Times New Roman"/>
          <w:sz w:val="20"/>
          <w:szCs w:val="20"/>
        </w:rPr>
        <w:t>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98"/>
        <w:gridCol w:w="2478"/>
        <w:gridCol w:w="4674"/>
      </w:tblGrid>
      <w:tr w:rsidR="008B1C35" w:rsidRPr="008B1C35" w14:paraId="130297AF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10FB3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Student Number (ID)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062A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65AD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Surname</w:t>
            </w:r>
          </w:p>
        </w:tc>
      </w:tr>
      <w:tr w:rsidR="004C5F3E" w:rsidRPr="004C5F3E" w14:paraId="22022708" w14:textId="77777777" w:rsidTr="004C5F3E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CA60227" w14:textId="6E33D37E" w:rsidR="00391F6B" w:rsidRPr="004C5F3E" w:rsidRDefault="004C5F3E" w:rsidP="008B1C35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C5F3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150120050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7AD7692" w14:textId="75EA864B" w:rsidR="00391F6B" w:rsidRPr="004C5F3E" w:rsidRDefault="004C5F3E" w:rsidP="008B1C35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C5F3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Ömer Faruk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4AAA82B" w14:textId="412ED366" w:rsidR="00391F6B" w:rsidRPr="004C5F3E" w:rsidRDefault="004C5F3E" w:rsidP="008B1C35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C5F3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Sevinç</w:t>
            </w:r>
          </w:p>
        </w:tc>
      </w:tr>
      <w:tr w:rsidR="003F5408" w:rsidRPr="008B1C35" w14:paraId="065FB05B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D589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150120998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9D51E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Abdelrahman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AC66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Zahran</w:t>
            </w:r>
          </w:p>
        </w:tc>
      </w:tr>
      <w:tr w:rsidR="008B1C35" w:rsidRPr="008B1C35" w14:paraId="34782F96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86F1" w14:textId="1CBACC05" w:rsidR="008B1C35" w:rsidRPr="008B1C35" w:rsidRDefault="004C5F3E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5F3E">
              <w:rPr>
                <w:rFonts w:ascii="Times New Roman" w:hAnsi="Times New Roman" w:cs="Times New Roman"/>
                <w:sz w:val="20"/>
                <w:szCs w:val="20"/>
              </w:rPr>
              <w:t>150120011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BD4A" w14:textId="19F6FA17" w:rsidR="008B1C35" w:rsidRPr="008B1C35" w:rsidRDefault="004C5F3E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5F3E">
              <w:rPr>
                <w:rFonts w:ascii="Times New Roman" w:hAnsi="Times New Roman" w:cs="Times New Roman"/>
                <w:sz w:val="20"/>
                <w:szCs w:val="20"/>
              </w:rPr>
              <w:t>Ahmet Hakan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B5BE" w14:textId="32E50CBD" w:rsidR="008B1C35" w:rsidRPr="008B1C35" w:rsidRDefault="004C5F3E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5F3E">
              <w:rPr>
                <w:rFonts w:ascii="Times New Roman" w:hAnsi="Times New Roman" w:cs="Times New Roman"/>
                <w:sz w:val="20"/>
                <w:szCs w:val="20"/>
              </w:rPr>
              <w:t>Zebil</w:t>
            </w:r>
          </w:p>
        </w:tc>
      </w:tr>
      <w:tr w:rsidR="008B1C35" w:rsidRPr="008B1C35" w14:paraId="6F96C518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D759" w14:textId="5E91D30E" w:rsidR="008B1C35" w:rsidRPr="008B1C35" w:rsidRDefault="004C5F3E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5F3E">
              <w:rPr>
                <w:rFonts w:ascii="Times New Roman" w:hAnsi="Times New Roman" w:cs="Times New Roman"/>
                <w:sz w:val="20"/>
                <w:szCs w:val="20"/>
              </w:rPr>
              <w:t>150119665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031" w14:textId="49228CE7" w:rsidR="008B1C35" w:rsidRPr="008B1C35" w:rsidRDefault="004C5F3E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4C5F3E">
              <w:rPr>
                <w:rFonts w:ascii="Times New Roman" w:hAnsi="Times New Roman" w:cs="Times New Roman"/>
                <w:sz w:val="20"/>
                <w:szCs w:val="20"/>
              </w:rPr>
              <w:t>bdülsamet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3FFF" w14:textId="68770C2E" w:rsidR="008B1C35" w:rsidRPr="008B1C35" w:rsidRDefault="004C5F3E" w:rsidP="004C5F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4C5F3E">
              <w:rPr>
                <w:rFonts w:ascii="Times New Roman" w:hAnsi="Times New Roman" w:cs="Times New Roman"/>
                <w:sz w:val="20"/>
                <w:szCs w:val="20"/>
              </w:rPr>
              <w:t>arakaş</w:t>
            </w:r>
          </w:p>
        </w:tc>
      </w:tr>
    </w:tbl>
    <w:p w14:paraId="732C11E0" w14:textId="1563C5A4" w:rsidR="008B1C35" w:rsidRDefault="002E6E04" w:rsidP="007E064B">
      <w:pPr>
        <w:pStyle w:val="ListParagraph"/>
        <w:numPr>
          <w:ilvl w:val="0"/>
          <w:numId w:val="4"/>
        </w:numPr>
        <w:spacing w:line="256" w:lineRule="auto"/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2E6E04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The Group Representative is marked in </w:t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>red</w:t>
      </w:r>
      <w:r w:rsidRPr="002E6E04">
        <w:rPr>
          <w:rFonts w:ascii="Times New Roman" w:eastAsia="Calibri" w:hAnsi="Times New Roman" w:cs="Times New Roman"/>
          <w:color w:val="FF0000"/>
          <w:sz w:val="20"/>
          <w:szCs w:val="20"/>
        </w:rPr>
        <w:t>!</w:t>
      </w:r>
    </w:p>
    <w:p w14:paraId="6DDC2EE9" w14:textId="77777777" w:rsidR="007E064B" w:rsidRPr="007E064B" w:rsidRDefault="007E064B" w:rsidP="007E064B">
      <w:pPr>
        <w:pBdr>
          <w:bottom w:val="single" w:sz="4" w:space="1" w:color="auto"/>
        </w:pBdr>
        <w:spacing w:line="256" w:lineRule="auto"/>
        <w:rPr>
          <w:rFonts w:ascii="Times New Roman" w:eastAsia="Calibri" w:hAnsi="Times New Roman" w:cs="Times New Roman"/>
          <w:color w:val="FF0000"/>
          <w:sz w:val="20"/>
          <w:szCs w:val="20"/>
        </w:rPr>
      </w:pPr>
    </w:p>
    <w:p w14:paraId="6721857F" w14:textId="77777777" w:rsidR="007E064B" w:rsidRDefault="007E064B" w:rsidP="00627AF8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11EC2DB1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7E064B">
        <w:rPr>
          <w:rFonts w:ascii="Times New Roman" w:eastAsia="Calibri" w:hAnsi="Times New Roman" w:cs="Times New Roman"/>
          <w:b/>
          <w:bCs/>
          <w:sz w:val="20"/>
          <w:szCs w:val="20"/>
        </w:rPr>
        <w:t>1. Project Description</w:t>
      </w:r>
    </w:p>
    <w:p w14:paraId="2CA1A0B7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7E064B">
        <w:rPr>
          <w:rFonts w:ascii="Times New Roman" w:eastAsia="Calibri" w:hAnsi="Times New Roman" w:cs="Times New Roman"/>
          <w:sz w:val="20"/>
          <w:szCs w:val="20"/>
        </w:rPr>
        <w:t>This project involves developing a database application for the company ADASTEC. The application will organize data related to customer relations, accounting, inventory, and employee information by constructing a comprehensive relational database schema. A proof of concept will be created to demonstrate the system’s functionality, simulating a real-world business scenario where all essential information is digitally logged and easily accessible.</w:t>
      </w:r>
    </w:p>
    <w:p w14:paraId="4F9F55E9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7E064B">
        <w:rPr>
          <w:rFonts w:ascii="Times New Roman" w:eastAsia="Calibri" w:hAnsi="Times New Roman" w:cs="Times New Roman"/>
          <w:b/>
          <w:bCs/>
          <w:sz w:val="20"/>
          <w:szCs w:val="20"/>
        </w:rPr>
        <w:t>2. Scope</w:t>
      </w:r>
    </w:p>
    <w:p w14:paraId="2EAFA5C9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7E064B">
        <w:rPr>
          <w:rFonts w:ascii="Times New Roman" w:eastAsia="Calibri" w:hAnsi="Times New Roman" w:cs="Times New Roman"/>
          <w:sz w:val="20"/>
          <w:szCs w:val="20"/>
        </w:rPr>
        <w:t>The project will work with a limited dataset provided by ADASTEC, resulting in a focused, functional outcome. It aims to establish an interconnected relational network, linking employees, customers, the accounting department, and inventory. This network will improve data accessibility, streamline search functionality, and facilitate data-driven conclusions.</w:t>
      </w:r>
    </w:p>
    <w:p w14:paraId="2377D734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7E064B">
        <w:rPr>
          <w:rFonts w:ascii="Times New Roman" w:eastAsia="Calibri" w:hAnsi="Times New Roman" w:cs="Times New Roman"/>
          <w:b/>
          <w:bCs/>
          <w:sz w:val="20"/>
          <w:szCs w:val="20"/>
        </w:rPr>
        <w:t>3. Customer Information</w:t>
      </w:r>
    </w:p>
    <w:p w14:paraId="4787AECC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7E064B">
        <w:rPr>
          <w:rFonts w:ascii="Times New Roman" w:eastAsia="Calibri" w:hAnsi="Times New Roman" w:cs="Times New Roman"/>
          <w:sz w:val="20"/>
          <w:szCs w:val="20"/>
        </w:rPr>
        <w:t>ADASTEC Corp. is a software company specializing in enabling SAE Level 4 autonomy in full-sized, full-speed electric public transit buses (ADASTEC Corp.: Overview | LinkedIn, n.d.). The company’s headquarters are in Michigan, USA, with an R&amp;D office in Istanbul, Turkey, and operations offices in the Netherlands and Sweden. This project will use data from their R&amp;D office located at "BUDOTEK Teknopark, Dudullu OSB DES 2. Cad 8/22, Umraniye, 34776 Istanbul," with the contact email “info@adastec.com.”</w:t>
      </w:r>
    </w:p>
    <w:p w14:paraId="3B4997D5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7E064B">
        <w:rPr>
          <w:rFonts w:ascii="Times New Roman" w:eastAsia="Calibri" w:hAnsi="Times New Roman" w:cs="Times New Roman"/>
          <w:b/>
          <w:bCs/>
          <w:sz w:val="20"/>
          <w:szCs w:val="20"/>
        </w:rPr>
        <w:t>4. Customer Documentation</w:t>
      </w:r>
    </w:p>
    <w:p w14:paraId="1152AA69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7E064B">
        <w:rPr>
          <w:rFonts w:ascii="Times New Roman" w:eastAsia="Calibri" w:hAnsi="Times New Roman" w:cs="Times New Roman"/>
          <w:sz w:val="20"/>
          <w:szCs w:val="20"/>
        </w:rPr>
        <w:t>The complete customer document, including trade registration details, is provided in the project submission file under the name “company_trade_registration_document.pdf.”</w:t>
      </w:r>
    </w:p>
    <w:p w14:paraId="2B60446E" w14:textId="77777777" w:rsidR="007E064B" w:rsidRPr="007E064B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7E064B">
        <w:rPr>
          <w:rFonts w:ascii="Times New Roman" w:eastAsia="Calibri" w:hAnsi="Times New Roman" w:cs="Times New Roman"/>
          <w:b/>
          <w:bCs/>
          <w:sz w:val="20"/>
          <w:szCs w:val="20"/>
        </w:rPr>
        <w:t>5. Bibliography</w:t>
      </w:r>
    </w:p>
    <w:p w14:paraId="45EDA98B" w14:textId="0C99507B" w:rsidR="000631CF" w:rsidRDefault="007E064B" w:rsidP="007E064B">
      <w:pPr>
        <w:spacing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7E064B">
        <w:rPr>
          <w:rFonts w:ascii="Times New Roman" w:eastAsia="Calibri" w:hAnsi="Times New Roman" w:cs="Times New Roman"/>
          <w:sz w:val="20"/>
          <w:szCs w:val="20"/>
        </w:rPr>
        <w:t xml:space="preserve">ADASTEC Corp.: Overview | LinkedIn. (n.d.). Retrieved November </w:t>
      </w:r>
      <w:r w:rsidR="007B4F0B">
        <w:rPr>
          <w:rFonts w:ascii="Times New Roman" w:eastAsia="Calibri" w:hAnsi="Times New Roman" w:cs="Times New Roman"/>
          <w:sz w:val="20"/>
          <w:szCs w:val="20"/>
        </w:rPr>
        <w:t>08</w:t>
      </w:r>
      <w:r w:rsidRPr="007E064B">
        <w:rPr>
          <w:rFonts w:ascii="Times New Roman" w:eastAsia="Calibri" w:hAnsi="Times New Roman" w:cs="Times New Roman"/>
          <w:sz w:val="20"/>
          <w:szCs w:val="20"/>
        </w:rPr>
        <w:t xml:space="preserve">, 2023, from </w:t>
      </w:r>
      <w:hyperlink r:id="rId5" w:tgtFrame="_new" w:history="1">
        <w:r w:rsidRPr="007E064B">
          <w:rPr>
            <w:rStyle w:val="Hyperlink"/>
            <w:rFonts w:ascii="Times New Roman" w:eastAsia="Calibri" w:hAnsi="Times New Roman" w:cs="Times New Roman"/>
            <w:sz w:val="20"/>
            <w:szCs w:val="20"/>
          </w:rPr>
          <w:t>https://www.linkedin.com/company/adastec/</w:t>
        </w:r>
      </w:hyperlink>
    </w:p>
    <w:p w14:paraId="4EBEF285" w14:textId="77777777" w:rsidR="007E064B" w:rsidRPr="007E064B" w:rsidRDefault="007E064B" w:rsidP="007E064B">
      <w:pPr>
        <w:pBdr>
          <w:bottom w:val="single" w:sz="4" w:space="1" w:color="auto"/>
        </w:pBd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sectPr w:rsidR="007E064B" w:rsidRPr="007E064B" w:rsidSect="007E064B">
      <w:pgSz w:w="12240" w:h="15840" w:code="1"/>
      <w:pgMar w:top="1440" w:right="1440" w:bottom="1440" w:left="1440" w:header="720" w:footer="720" w:gutter="0"/>
      <w:cols w:space="4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F196B"/>
    <w:multiLevelType w:val="hybridMultilevel"/>
    <w:tmpl w:val="8946C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F2C13"/>
    <w:multiLevelType w:val="multilevel"/>
    <w:tmpl w:val="1D26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85063"/>
    <w:multiLevelType w:val="hybridMultilevel"/>
    <w:tmpl w:val="493E44E4"/>
    <w:lvl w:ilvl="0" w:tplc="7430E2B8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6C22EA"/>
    <w:multiLevelType w:val="multilevel"/>
    <w:tmpl w:val="510C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076723">
    <w:abstractNumId w:val="0"/>
  </w:num>
  <w:num w:numId="2" w16cid:durableId="972177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81890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579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2B"/>
    <w:rsid w:val="00045366"/>
    <w:rsid w:val="000631CF"/>
    <w:rsid w:val="001274BA"/>
    <w:rsid w:val="002C269A"/>
    <w:rsid w:val="002E6E04"/>
    <w:rsid w:val="0035677D"/>
    <w:rsid w:val="00391F6B"/>
    <w:rsid w:val="003F5408"/>
    <w:rsid w:val="004C5F3E"/>
    <w:rsid w:val="00627AF8"/>
    <w:rsid w:val="00685875"/>
    <w:rsid w:val="00737C40"/>
    <w:rsid w:val="007B4F0B"/>
    <w:rsid w:val="007E064B"/>
    <w:rsid w:val="008804A4"/>
    <w:rsid w:val="008955AA"/>
    <w:rsid w:val="008B1C35"/>
    <w:rsid w:val="008D6A2B"/>
    <w:rsid w:val="00CB4C8A"/>
    <w:rsid w:val="00DC6B5F"/>
    <w:rsid w:val="00E07BFC"/>
    <w:rsid w:val="00E91837"/>
    <w:rsid w:val="00EF5A6E"/>
    <w:rsid w:val="00F93515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5257"/>
  <w15:chartTrackingRefBased/>
  <w15:docId w15:val="{A7E7AED3-2B50-46CE-A658-D4FD4FF8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A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1C35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6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9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7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company/adaste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14</cp:revision>
  <dcterms:created xsi:type="dcterms:W3CDTF">2024-11-08T08:36:00Z</dcterms:created>
  <dcterms:modified xsi:type="dcterms:W3CDTF">2024-11-08T15:54:00Z</dcterms:modified>
</cp:coreProperties>
</file>