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0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/>
        <w:rPr>
          <w:sz w:val="40"/>
          <w:szCs w:val="40"/>
        </w:rPr>
      </w:pPr>
      <w:bookmarkStart w:colFirst="0" w:colLast="0" w:name="_heading=h.n9vhkhjvlhs6" w:id="0"/>
      <w:bookmarkEnd w:id="0"/>
      <w:r w:rsidDel="00000000" w:rsidR="00000000" w:rsidRPr="00000000">
        <w:rPr>
          <w:sz w:val="40"/>
          <w:szCs w:val="40"/>
          <w:rtl w:val="0"/>
        </w:rPr>
        <w:t xml:space="preserve">Natural Language Processing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Nidhi Desai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n-gram operations on the dataset.For eg unigram, bi-gram and tri-gram. Analyze the outcomes of different n-gram and perform comparative Analysis.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Objective: Perform n-gram operations (uni-gram, bi-gram, tri-gram) on text datasets and compare their outcomes.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N-gram Extraction: Convert text into n-gram formats using TF-IDF vectorization.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Datasets: Utilize NLTK datasets like Movie Reviews, Reuters Corpus, Twitter Samples, Product Reviews, Names Dataset, and Web Text Corpus.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Comparative Analysis: Analyze and compare the accuracy, precision, recall, and F1-score of each n-gram model.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Task: Apply Logistic Regression for text classification.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Outcome: Determine the optimal n-gram configuration based on dataset and classification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nltk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reuters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twitter_samples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product_reviews_1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webtext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TfidfVectorizer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train_test_split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LogisticRegression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precision_score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recall_score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f1_score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nltk.download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'movie_reviews'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nltk.download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'twitter_samples'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nltk.download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'names'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prepare_movie_reviews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documents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movie_reviews.words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fileid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movie_reviews.categories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fileid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movie_reviews.fileids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reviews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doc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documents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label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documents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reviews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labels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prepare_twitter_samples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positive_tweets = twitter_samples.strings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'positive_tweets.json'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negative_tweets = twitter_samples.strings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'negative_tweets.json'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reviews = positive_tweets + negative_tweets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labels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positive_tweets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negative_tweets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reviews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labels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datasets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'Movie Reviews'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prepare_movie_reviews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'Twitter Samples'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prepare_twitter_samples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ngram_range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ngram_type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vectorizer = TfidfVectorizer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ngram_range=ngram_range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X_train_vec = vectorizer.fit_transform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X_test_vec = vectorizer.transform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clf = LogisticRegression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max_iter=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clf.fit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X_train_vec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y_pred = clf.predict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X_test_vec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accuracy = 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precision = precision_score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average=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recall = recall_score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average=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f1 = f1_score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average=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'ngram_type'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ngram_type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'precision'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precision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'recall'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recall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'f1_score'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f1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dataset_name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dataset_fn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datasets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"Evaluating 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dataset_name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 dataset..."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reviews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labels = dataset_fn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dataset_df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reviews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})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dataset_df.head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results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results.append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'Uni-grams'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results.append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'Uni + Bi-grams'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results.append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'Uni + Bi + Tri-grams'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"Evaluation Metrics: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results_df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results_df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n-gram: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88400" cy="1003300"/>
            <wp:effectExtent b="0" l="0" r="0" t="0"/>
            <wp:docPr id="9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66875" cy="2638425"/>
            <wp:effectExtent b="0" l="0" r="0" t="0"/>
            <wp:docPr id="1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71775" cy="2628900"/>
            <wp:effectExtent b="0" l="0" r="0" t="0"/>
            <wp:docPr id="1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438650" cy="2619375"/>
            <wp:effectExtent b="0" l="0" r="0" t="0"/>
            <wp:docPr id="10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Comparative Analysis on WWE Twitter Dataset: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848350" cy="3190875"/>
            <wp:effectExtent b="0" l="0" r="0" t="0"/>
            <wp:docPr id="9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Comparative Analysis on Movie Reviews Dataset: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91225" cy="3103866"/>
            <wp:effectExtent b="0" l="0" r="0" t="0"/>
            <wp:docPr id="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125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03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Comparative Analysis on Twitter Samples Dataset: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00750" cy="3114675"/>
            <wp:effectExtent b="0" l="0" r="0" t="0"/>
            <wp:docPr id="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78">
      <w:pPr>
        <w:ind w:left="0" w:firstLine="0"/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WWE Twitter Dataset: (Uni + Bi) n-grams yield optimal performance.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Movie Reviews Dataset: Bi-grams provide the best results.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Twitter Samples Dataset: (Uni + Bi) n-grams achieve top accuracy.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varies across datasets making it essential to optimize n-grams.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0hSVsgv/J0+QC3TxD0Ze5TRerQ==">CgMxLjAyDmgubjl2aGtoanZsaHM2MgloLjN6bnlzaDc4AHIhMXA1UEhLSGMtcGhKdWdER3BwcmpveDJENHFmNUUxQ2JK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