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1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Machine Learning (CS 601)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Pradeep Kumar Roy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Rajesh K. Ahir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perform linear regression and utilize Python libraries to plot attribute relations, design optimal line fitting, and analyze global minima for given data.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following task with using inbuilt Python Libraries.: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281"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 the input-output relation for given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 mathematical function to find the best-fitted line for the given data (attached here).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 Error vs. Slope graph and show the global minima for the  sample data X={2, 4, 6, 8} and Y={3, 7, 5, 10} considering different learning rate values (alpha).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273300"/>
            <wp:effectExtent b="25400" l="25400" r="25400" t="254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273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946400"/>
            <wp:effectExtent b="25400" l="25400" r="25400" t="254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46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3454400"/>
            <wp:effectExtent b="25400" l="25400" r="25400" t="2540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454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Plot the input-output relation for given attributes.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0688" cy="2970371"/>
            <wp:effectExtent b="25400" l="25400" r="25400" t="254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97037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552700" cy="24243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82500" y="758750"/>
                          <a:ext cx="3394800" cy="30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3.1 Output for Input-Output Relation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52700" cy="242435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242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Design a mathematical function to find the best-fitted line for the given data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9550" cy="304800"/>
            <wp:effectExtent b="25400" l="25400" r="25400" t="2540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6313" cy="2593652"/>
            <wp:effectExtent b="25400" l="25400" r="25400" t="254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59365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243138" cy="256359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82500" y="758750"/>
                          <a:ext cx="2740500" cy="30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3.2 Output for Best-Fit Line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43138" cy="256359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3138" cy="2563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Plot Error vs. Slope graph and show the global minima for the  sample data X={2, 4, 6, 8} and Y={3, 7, 5, 10} considering different learning rate values (alpha).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6313" cy="2602776"/>
            <wp:effectExtent b="25400" l="25400" r="25400" t="2540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60277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552700" cy="24243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82500" y="758750"/>
                          <a:ext cx="3394800" cy="30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3.3 Error vs Slope Graph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52700" cy="24243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242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custom linear regression function was developed to find the best-fitted line for the given data.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Utilized the gradient descent algorithm to minimize the cost function, aiming to find the optimal slope for the given linear regression problem.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Plotted the Error vs. Slope graph for each learning rate, illustrating the convergence behavior over epochs.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The impact of the learning rate on the convergence speed and the final error was observed through the plotted graphs.</w:t>
      </w:r>
    </w:p>
    <w:sectPr>
      <w:footerReference r:id="rId18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5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ZfGDYMaMYR9sumz6f8e5CIGduQ==">CgMxLjAyCGguZ2pkZ3hzMgloLjMwajB6bGwyCWguMWZvYjl0ZTIJaC4zem55c2g3OAByITEyMktDU2RyalpyTFliSktual9uSkhoN0phNDBHSXZhYQ==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