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F2" w:rsidRPr="00D002BB" w:rsidRDefault="007B5DF2" w:rsidP="007B5DF2">
      <w:pPr>
        <w:spacing w:after="0" w:line="240" w:lineRule="auto"/>
        <w:rPr>
          <w:rFonts w:ascii="Times New Roman" w:eastAsia="Times New Roman" w:hAnsi="Times New Roman" w:cs="Times New Roman"/>
          <w:b/>
          <w:sz w:val="28"/>
          <w:szCs w:val="28"/>
          <w:lang w:eastAsia="en-IN"/>
        </w:rPr>
      </w:pPr>
      <w:r w:rsidRPr="00D002BB">
        <w:rPr>
          <w:rFonts w:ascii="Times New Roman" w:eastAsia="Times New Roman" w:hAnsi="Times New Roman" w:cs="Times New Roman"/>
          <w:b/>
          <w:color w:val="444444"/>
          <w:spacing w:val="-2"/>
          <w:sz w:val="28"/>
          <w:szCs w:val="28"/>
          <w:shd w:val="clear" w:color="auto" w:fill="FFFFFF"/>
          <w:lang w:eastAsia="en-IN"/>
        </w:rPr>
        <w:t>Alumni Association of Government College of Engineering, Aurangabad has organized two-day Global Alumni Meet next year from January 03.</w:t>
      </w:r>
    </w:p>
    <w:p w:rsidR="007B5DF2" w:rsidRPr="007B5DF2" w:rsidRDefault="007B5DF2" w:rsidP="007B5DF2">
      <w:pPr>
        <w:shd w:val="clear" w:color="auto" w:fill="FFFFFF"/>
        <w:spacing w:before="100" w:beforeAutospacing="1" w:after="100" w:afterAutospacing="1" w:line="459" w:lineRule="atLeast"/>
        <w:rPr>
          <w:rFonts w:ascii="Times New Roman" w:eastAsia="Times New Roman" w:hAnsi="Times New Roman" w:cs="Times New Roman"/>
          <w:color w:val="444444"/>
          <w:spacing w:val="-2"/>
          <w:sz w:val="26"/>
          <w:szCs w:val="26"/>
          <w:lang w:eastAsia="en-IN"/>
        </w:rPr>
      </w:pPr>
      <w:r w:rsidRPr="007B5DF2">
        <w:rPr>
          <w:rFonts w:ascii="Times New Roman" w:eastAsia="Times New Roman" w:hAnsi="Times New Roman" w:cs="Times New Roman"/>
          <w:color w:val="444444"/>
          <w:spacing w:val="-2"/>
          <w:sz w:val="26"/>
          <w:szCs w:val="26"/>
          <w:lang w:eastAsia="en-IN"/>
        </w:rPr>
        <w:t xml:space="preserve">Addressing a joint press conference here today, president of meet </w:t>
      </w:r>
      <w:proofErr w:type="spellStart"/>
      <w:r w:rsidRPr="007B5DF2">
        <w:rPr>
          <w:rFonts w:ascii="Times New Roman" w:eastAsia="Times New Roman" w:hAnsi="Times New Roman" w:cs="Times New Roman"/>
          <w:color w:val="444444"/>
          <w:spacing w:val="-2"/>
          <w:sz w:val="26"/>
          <w:szCs w:val="26"/>
          <w:lang w:eastAsia="en-IN"/>
        </w:rPr>
        <w:t>Ravindra</w:t>
      </w:r>
      <w:proofErr w:type="spellEnd"/>
      <w:r w:rsidRPr="007B5DF2">
        <w:rPr>
          <w:rFonts w:ascii="Times New Roman" w:eastAsia="Times New Roman" w:hAnsi="Times New Roman" w:cs="Times New Roman"/>
          <w:color w:val="444444"/>
          <w:spacing w:val="-2"/>
          <w:sz w:val="26"/>
          <w:szCs w:val="26"/>
          <w:lang w:eastAsia="en-IN"/>
        </w:rPr>
        <w:t xml:space="preserve"> Vaidya, </w:t>
      </w:r>
      <w:proofErr w:type="gramStart"/>
      <w:r w:rsidRPr="007B5DF2">
        <w:rPr>
          <w:rFonts w:ascii="Times New Roman" w:eastAsia="Times New Roman" w:hAnsi="Times New Roman" w:cs="Times New Roman"/>
          <w:color w:val="444444"/>
          <w:spacing w:val="-2"/>
          <w:sz w:val="26"/>
          <w:szCs w:val="26"/>
          <w:lang w:eastAsia="en-IN"/>
        </w:rPr>
        <w:t>secretary</w:t>
      </w:r>
      <w:proofErr w:type="gramEnd"/>
      <w:r w:rsidRPr="007B5DF2">
        <w:rPr>
          <w:rFonts w:ascii="Times New Roman" w:eastAsia="Times New Roman" w:hAnsi="Times New Roman" w:cs="Times New Roman"/>
          <w:color w:val="444444"/>
          <w:spacing w:val="-2"/>
          <w:sz w:val="26"/>
          <w:szCs w:val="26"/>
          <w:lang w:eastAsia="en-IN"/>
        </w:rPr>
        <w:t xml:space="preserve"> Dr Nitin </w:t>
      </w:r>
      <w:proofErr w:type="spellStart"/>
      <w:r w:rsidRPr="007B5DF2">
        <w:rPr>
          <w:rFonts w:ascii="Times New Roman" w:eastAsia="Times New Roman" w:hAnsi="Times New Roman" w:cs="Times New Roman"/>
          <w:color w:val="444444"/>
          <w:spacing w:val="-2"/>
          <w:sz w:val="26"/>
          <w:szCs w:val="26"/>
          <w:lang w:eastAsia="en-IN"/>
        </w:rPr>
        <w:t>Bhasme</w:t>
      </w:r>
      <w:proofErr w:type="spellEnd"/>
      <w:r w:rsidRPr="007B5DF2">
        <w:rPr>
          <w:rFonts w:ascii="Times New Roman" w:eastAsia="Times New Roman" w:hAnsi="Times New Roman" w:cs="Times New Roman"/>
          <w:color w:val="444444"/>
          <w:spacing w:val="-2"/>
          <w:sz w:val="26"/>
          <w:szCs w:val="26"/>
          <w:lang w:eastAsia="en-IN"/>
        </w:rPr>
        <w:t xml:space="preserve"> and principal Dr P S </w:t>
      </w:r>
      <w:proofErr w:type="spellStart"/>
      <w:r w:rsidRPr="007B5DF2">
        <w:rPr>
          <w:rFonts w:ascii="Times New Roman" w:eastAsia="Times New Roman" w:hAnsi="Times New Roman" w:cs="Times New Roman"/>
          <w:color w:val="444444"/>
          <w:spacing w:val="-2"/>
          <w:sz w:val="26"/>
          <w:szCs w:val="26"/>
          <w:lang w:eastAsia="en-IN"/>
        </w:rPr>
        <w:t>Advani</w:t>
      </w:r>
      <w:proofErr w:type="spellEnd"/>
      <w:r w:rsidRPr="007B5DF2">
        <w:rPr>
          <w:rFonts w:ascii="Times New Roman" w:eastAsia="Times New Roman" w:hAnsi="Times New Roman" w:cs="Times New Roman"/>
          <w:color w:val="444444"/>
          <w:spacing w:val="-2"/>
          <w:sz w:val="26"/>
          <w:szCs w:val="26"/>
          <w:lang w:eastAsia="en-IN"/>
        </w:rPr>
        <w:t xml:space="preserve"> said that at least 2,000 to 3,000 former students from across the world as well as from country would participate in the meet.</w:t>
      </w:r>
    </w:p>
    <w:p w:rsidR="007B5DF2" w:rsidRPr="007B5DF2" w:rsidRDefault="007B5DF2" w:rsidP="007B5DF2">
      <w:pPr>
        <w:shd w:val="clear" w:color="auto" w:fill="FFFFFF"/>
        <w:spacing w:before="100" w:beforeAutospacing="1" w:after="100" w:afterAutospacing="1" w:line="459" w:lineRule="atLeast"/>
        <w:rPr>
          <w:rFonts w:ascii="Times New Roman" w:eastAsia="Times New Roman" w:hAnsi="Times New Roman" w:cs="Times New Roman"/>
          <w:color w:val="444444"/>
          <w:spacing w:val="-2"/>
          <w:sz w:val="26"/>
          <w:szCs w:val="26"/>
          <w:lang w:eastAsia="en-IN"/>
        </w:rPr>
      </w:pPr>
      <w:r w:rsidRPr="007B5DF2">
        <w:rPr>
          <w:rFonts w:ascii="Times New Roman" w:eastAsia="Times New Roman" w:hAnsi="Times New Roman" w:cs="Times New Roman"/>
          <w:color w:val="444444"/>
          <w:spacing w:val="-2"/>
          <w:sz w:val="26"/>
          <w:szCs w:val="26"/>
          <w:lang w:eastAsia="en-IN"/>
        </w:rPr>
        <w:t>The main aim of organizing the meet is to share knowledge, experience and skills from the former students, who are now officers in different sectors in the country and abroad, with existing students, they said.</w:t>
      </w:r>
    </w:p>
    <w:p w:rsidR="007B5DF2" w:rsidRPr="007B5DF2" w:rsidRDefault="007B5DF2" w:rsidP="007B5DF2">
      <w:pPr>
        <w:shd w:val="clear" w:color="auto" w:fill="FFFFFF"/>
        <w:spacing w:before="100" w:beforeAutospacing="1" w:after="100" w:afterAutospacing="1" w:line="459" w:lineRule="atLeast"/>
        <w:rPr>
          <w:rFonts w:ascii="Times New Roman" w:eastAsia="Times New Roman" w:hAnsi="Times New Roman" w:cs="Times New Roman"/>
          <w:color w:val="444444"/>
          <w:spacing w:val="-2"/>
          <w:sz w:val="26"/>
          <w:szCs w:val="26"/>
          <w:lang w:eastAsia="en-IN"/>
        </w:rPr>
      </w:pPr>
      <w:r w:rsidRPr="007B5DF2">
        <w:rPr>
          <w:rFonts w:ascii="Times New Roman" w:eastAsia="Times New Roman" w:hAnsi="Times New Roman" w:cs="Times New Roman"/>
          <w:color w:val="444444"/>
          <w:spacing w:val="-2"/>
          <w:sz w:val="26"/>
          <w:szCs w:val="26"/>
          <w:lang w:eastAsia="en-IN"/>
        </w:rPr>
        <w:t>During the two-day me</w:t>
      </w:r>
      <w:r w:rsidR="00090325">
        <w:rPr>
          <w:rFonts w:ascii="Times New Roman" w:eastAsia="Times New Roman" w:hAnsi="Times New Roman" w:cs="Times New Roman"/>
          <w:color w:val="444444"/>
          <w:spacing w:val="-2"/>
          <w:sz w:val="26"/>
          <w:szCs w:val="26"/>
          <w:lang w:eastAsia="en-IN"/>
        </w:rPr>
        <w:t>et, several programmes took</w:t>
      </w:r>
      <w:r w:rsidRPr="007B5DF2">
        <w:rPr>
          <w:rFonts w:ascii="Times New Roman" w:eastAsia="Times New Roman" w:hAnsi="Times New Roman" w:cs="Times New Roman"/>
          <w:color w:val="444444"/>
          <w:spacing w:val="-2"/>
          <w:sz w:val="26"/>
          <w:szCs w:val="26"/>
          <w:lang w:eastAsia="en-IN"/>
        </w:rPr>
        <w:t xml:space="preserve"> place including union of </w:t>
      </w:r>
      <w:proofErr w:type="spellStart"/>
      <w:r w:rsidRPr="007B5DF2">
        <w:rPr>
          <w:rFonts w:ascii="Times New Roman" w:eastAsia="Times New Roman" w:hAnsi="Times New Roman" w:cs="Times New Roman"/>
          <w:color w:val="444444"/>
          <w:spacing w:val="-2"/>
          <w:sz w:val="26"/>
          <w:szCs w:val="26"/>
          <w:lang w:eastAsia="en-IN"/>
        </w:rPr>
        <w:t>batchmates</w:t>
      </w:r>
      <w:proofErr w:type="spellEnd"/>
      <w:r w:rsidRPr="007B5DF2">
        <w:rPr>
          <w:rFonts w:ascii="Times New Roman" w:eastAsia="Times New Roman" w:hAnsi="Times New Roman" w:cs="Times New Roman"/>
          <w:color w:val="444444"/>
          <w:spacing w:val="-2"/>
          <w:sz w:val="26"/>
          <w:szCs w:val="26"/>
          <w:lang w:eastAsia="en-IN"/>
        </w:rPr>
        <w:t>, campus and hostel visit, cultural programme, interaction with BoM members, open forum for alumni and success stories of alumni.</w:t>
      </w:r>
    </w:p>
    <w:p w:rsidR="008A76E3" w:rsidRDefault="007B5DF2" w:rsidP="007B5DF2">
      <w:pPr>
        <w:shd w:val="clear" w:color="auto" w:fill="FFFFFF"/>
        <w:spacing w:before="100" w:beforeAutospacing="1" w:after="100" w:afterAutospacing="1" w:line="459" w:lineRule="atLeast"/>
        <w:rPr>
          <w:rFonts w:ascii="Times New Roman" w:eastAsia="Times New Roman" w:hAnsi="Times New Roman" w:cs="Times New Roman"/>
          <w:color w:val="444444"/>
          <w:spacing w:val="-2"/>
          <w:sz w:val="26"/>
          <w:szCs w:val="26"/>
          <w:lang w:eastAsia="en-IN"/>
        </w:rPr>
      </w:pPr>
      <w:r w:rsidRPr="00090325">
        <w:rPr>
          <w:rFonts w:ascii="Times New Roman" w:eastAsia="Times New Roman" w:hAnsi="Times New Roman" w:cs="Times New Roman"/>
          <w:color w:val="FF0000"/>
          <w:spacing w:val="-2"/>
          <w:sz w:val="26"/>
          <w:szCs w:val="26"/>
          <w:lang w:eastAsia="en-IN"/>
        </w:rPr>
        <w:t xml:space="preserve">Union HRD Minister </w:t>
      </w:r>
      <w:proofErr w:type="spellStart"/>
      <w:r w:rsidRPr="00090325">
        <w:rPr>
          <w:rFonts w:ascii="Times New Roman" w:eastAsia="Times New Roman" w:hAnsi="Times New Roman" w:cs="Times New Roman"/>
          <w:color w:val="FF0000"/>
          <w:spacing w:val="-2"/>
          <w:sz w:val="26"/>
          <w:szCs w:val="26"/>
          <w:lang w:eastAsia="en-IN"/>
        </w:rPr>
        <w:t>Smruti</w:t>
      </w:r>
      <w:proofErr w:type="spellEnd"/>
      <w:r w:rsidRPr="00090325">
        <w:rPr>
          <w:rFonts w:ascii="Times New Roman" w:eastAsia="Times New Roman" w:hAnsi="Times New Roman" w:cs="Times New Roman"/>
          <w:color w:val="FF0000"/>
          <w:spacing w:val="-2"/>
          <w:sz w:val="26"/>
          <w:szCs w:val="26"/>
          <w:lang w:eastAsia="en-IN"/>
        </w:rPr>
        <w:t xml:space="preserve"> </w:t>
      </w:r>
      <w:proofErr w:type="spellStart"/>
      <w:r w:rsidRPr="00090325">
        <w:rPr>
          <w:rFonts w:ascii="Times New Roman" w:eastAsia="Times New Roman" w:hAnsi="Times New Roman" w:cs="Times New Roman"/>
          <w:color w:val="FF0000"/>
          <w:spacing w:val="-2"/>
          <w:sz w:val="26"/>
          <w:szCs w:val="26"/>
          <w:lang w:eastAsia="en-IN"/>
        </w:rPr>
        <w:t>Irani</w:t>
      </w:r>
      <w:proofErr w:type="spellEnd"/>
      <w:r w:rsidRPr="00090325">
        <w:rPr>
          <w:rFonts w:ascii="Times New Roman" w:eastAsia="Times New Roman" w:hAnsi="Times New Roman" w:cs="Times New Roman"/>
          <w:color w:val="FF0000"/>
          <w:spacing w:val="-2"/>
          <w:sz w:val="26"/>
          <w:szCs w:val="26"/>
          <w:lang w:eastAsia="en-IN"/>
        </w:rPr>
        <w:t xml:space="preserve"> and Maharashtra Higher Education and Technical Minister Vinod </w:t>
      </w:r>
      <w:proofErr w:type="spellStart"/>
      <w:r w:rsidRPr="00090325">
        <w:rPr>
          <w:rFonts w:ascii="Times New Roman" w:eastAsia="Times New Roman" w:hAnsi="Times New Roman" w:cs="Times New Roman"/>
          <w:color w:val="FF0000"/>
          <w:spacing w:val="-2"/>
          <w:sz w:val="26"/>
          <w:szCs w:val="26"/>
          <w:lang w:eastAsia="en-IN"/>
        </w:rPr>
        <w:t>Tawde</w:t>
      </w:r>
      <w:proofErr w:type="spellEnd"/>
      <w:r w:rsidRPr="00090325">
        <w:rPr>
          <w:rFonts w:ascii="Times New Roman" w:eastAsia="Times New Roman" w:hAnsi="Times New Roman" w:cs="Times New Roman"/>
          <w:color w:val="FF0000"/>
          <w:spacing w:val="-2"/>
          <w:sz w:val="26"/>
          <w:szCs w:val="26"/>
          <w:lang w:eastAsia="en-IN"/>
        </w:rPr>
        <w:t xml:space="preserve"> are expected to grace inaugural function of the meet, they added. </w:t>
      </w:r>
      <w:hyperlink r:id="rId4" w:history="1">
        <w:r w:rsidR="00055092" w:rsidRPr="00A93909">
          <w:rPr>
            <w:rStyle w:val="Hyperlink"/>
            <w:rFonts w:ascii="Times New Roman" w:eastAsia="Times New Roman" w:hAnsi="Times New Roman" w:cs="Times New Roman"/>
            <w:spacing w:val="-2"/>
            <w:sz w:val="26"/>
            <w:szCs w:val="26"/>
            <w:lang w:eastAsia="en-IN"/>
          </w:rPr>
          <w:t>https://youtu.be/Aqx3CfMFEEM</w:t>
        </w:r>
      </w:hyperlink>
      <w:r w:rsidR="00D002BB">
        <w:rPr>
          <w:rFonts w:ascii="Times New Roman" w:eastAsia="Times New Roman" w:hAnsi="Times New Roman" w:cs="Times New Roman"/>
          <w:color w:val="444444"/>
          <w:spacing w:val="-2"/>
          <w:sz w:val="26"/>
          <w:szCs w:val="26"/>
          <w:lang w:eastAsia="en-IN"/>
        </w:rPr>
        <w:t xml:space="preserve"> ---- video link for global alumni meet</w:t>
      </w:r>
    </w:p>
    <w:p w:rsidR="00055092" w:rsidRDefault="00055092" w:rsidP="007B5DF2">
      <w:pPr>
        <w:shd w:val="clear" w:color="auto" w:fill="FFFFFF"/>
        <w:spacing w:before="100" w:beforeAutospacing="1" w:after="100" w:afterAutospacing="1" w:line="459" w:lineRule="atLeast"/>
        <w:rPr>
          <w:rFonts w:ascii="Times New Roman" w:eastAsia="Times New Roman" w:hAnsi="Times New Roman" w:cs="Times New Roman"/>
          <w:color w:val="444444"/>
          <w:spacing w:val="-2"/>
          <w:sz w:val="26"/>
          <w:szCs w:val="26"/>
          <w:lang w:eastAsia="en-IN"/>
        </w:rPr>
      </w:pPr>
    </w:p>
    <w:p w:rsidR="00055092" w:rsidRPr="007B5DF2" w:rsidRDefault="00055092" w:rsidP="007B5DF2">
      <w:pPr>
        <w:shd w:val="clear" w:color="auto" w:fill="FFFFFF"/>
        <w:spacing w:before="100" w:beforeAutospacing="1" w:after="100" w:afterAutospacing="1" w:line="459" w:lineRule="atLeast"/>
        <w:rPr>
          <w:rFonts w:ascii="Times New Roman" w:eastAsia="Times New Roman" w:hAnsi="Times New Roman" w:cs="Times New Roman"/>
          <w:color w:val="444444"/>
          <w:spacing w:val="-2"/>
          <w:sz w:val="26"/>
          <w:szCs w:val="26"/>
          <w:lang w:eastAsia="en-IN"/>
        </w:rPr>
      </w:pPr>
      <w:bookmarkStart w:id="0" w:name="_GoBack"/>
      <w:bookmarkEnd w:id="0"/>
      <w:r>
        <w:rPr>
          <w:rStyle w:val="apple-converted-space"/>
          <w:rFonts w:ascii="Arial" w:hAnsi="Arial" w:cs="Arial"/>
          <w:color w:val="2B2B2B"/>
          <w:spacing w:val="2"/>
        </w:rPr>
        <w:t> </w:t>
      </w:r>
    </w:p>
    <w:p w:rsidR="003D2397" w:rsidRDefault="003D2397"/>
    <w:sectPr w:rsidR="003D2397" w:rsidSect="00E01CB2">
      <w:pgSz w:w="11906" w:h="16838"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A5"/>
    <w:rsid w:val="00055092"/>
    <w:rsid w:val="00090325"/>
    <w:rsid w:val="003D2397"/>
    <w:rsid w:val="003F56A5"/>
    <w:rsid w:val="007B5DF2"/>
    <w:rsid w:val="008A76E3"/>
    <w:rsid w:val="00D002BB"/>
    <w:rsid w:val="00E01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E9D61-FDEC-4699-9BF4-E31234F5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D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5092"/>
    <w:rPr>
      <w:color w:val="0563C1" w:themeColor="hyperlink"/>
      <w:u w:val="single"/>
    </w:rPr>
  </w:style>
  <w:style w:type="character" w:customStyle="1" w:styleId="apple-converted-space">
    <w:name w:val="apple-converted-space"/>
    <w:basedOn w:val="DefaultParagraphFont"/>
    <w:rsid w:val="00055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5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Aqx3CfMFE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Series</dc:creator>
  <cp:keywords/>
  <dc:description/>
  <cp:lastModifiedBy>AC Series</cp:lastModifiedBy>
  <cp:revision>5</cp:revision>
  <dcterms:created xsi:type="dcterms:W3CDTF">2017-05-29T11:49:00Z</dcterms:created>
  <dcterms:modified xsi:type="dcterms:W3CDTF">2017-05-29T17:30:00Z</dcterms:modified>
</cp:coreProperties>
</file>