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4F12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МИНИСТЕРСТВО НАУКИ И ВЫСШЕГО ОБРАЗОВАНИЯ</w:t>
      </w:r>
      <w:r w:rsidRPr="003D6CC7">
        <w:rPr>
          <w:b/>
          <w:bCs/>
          <w:sz w:val="24"/>
        </w:rPr>
        <w:br/>
        <w:t xml:space="preserve"> РОССИЙСКОЙ ФЕДЕРАЦИИ</w:t>
      </w:r>
    </w:p>
    <w:p w14:paraId="172E229C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678957DA" w:rsidR="00580FA3" w:rsidRPr="003D6CC7" w:rsidRDefault="00A30B0D" w:rsidP="00B5693E">
      <w:pPr>
        <w:spacing w:before="120" w:after="120" w:line="276" w:lineRule="auto"/>
        <w:ind w:right="543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НОВОСИБИРСКИЙ НАЦИОНАЛЬНЫЙ ИССЛЕДОВАТЕЛЬСКИЙ</w:t>
      </w:r>
      <w:r w:rsidR="000A3A21">
        <w:rPr>
          <w:b/>
          <w:bCs/>
          <w:sz w:val="24"/>
        </w:rPr>
        <w:t xml:space="preserve"> </w:t>
      </w:r>
      <w:r w:rsidR="00580FA3" w:rsidRPr="003D6CC7">
        <w:rPr>
          <w:b/>
          <w:bCs/>
          <w:sz w:val="24"/>
        </w:rPr>
        <w:t>ГОСУДАРСТВЕННЫЙ УНИВЕРСИТЕТ</w:t>
      </w:r>
    </w:p>
    <w:p w14:paraId="72AF1704" w14:textId="77777777" w:rsidR="00580FA3" w:rsidRPr="003D6CC7" w:rsidRDefault="00A30B0D" w:rsidP="00B5693E">
      <w:pPr>
        <w:spacing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Факультет информационных технологий</w:t>
      </w:r>
    </w:p>
    <w:p w14:paraId="4212F2A2" w14:textId="77777777" w:rsidR="00580FA3" w:rsidRDefault="00580FA3" w:rsidP="00B5693E">
      <w:pPr>
        <w:spacing w:line="276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B5693E">
      <w:pPr>
        <w:spacing w:line="276" w:lineRule="auto"/>
        <w:rPr>
          <w:b/>
          <w:bCs/>
          <w:sz w:val="24"/>
        </w:rPr>
      </w:pPr>
    </w:p>
    <w:p w14:paraId="654181BB" w14:textId="77777777" w:rsidR="00580FA3" w:rsidRDefault="00580FA3" w:rsidP="00B5693E">
      <w:pPr>
        <w:pStyle w:val="21"/>
        <w:spacing w:before="0" w:line="276" w:lineRule="auto"/>
      </w:pPr>
    </w:p>
    <w:p w14:paraId="1D1ACD8F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ОТЧЕТ</w:t>
      </w:r>
    </w:p>
    <w:p w14:paraId="284CACA2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О ВЫПОЛНЕНИИ ЛАБОРАТОРНОЙ РАБОТЫ</w:t>
      </w:r>
    </w:p>
    <w:p w14:paraId="208799D8" w14:textId="77777777" w:rsidR="00580FA3" w:rsidRDefault="00580FA3" w:rsidP="00B5693E">
      <w:pPr>
        <w:spacing w:line="276" w:lineRule="auto"/>
        <w:ind w:firstLine="0"/>
        <w:jc w:val="center"/>
      </w:pPr>
    </w:p>
    <w:p w14:paraId="0D25C8E4" w14:textId="4FC64417" w:rsidR="00580FA3" w:rsidRPr="00901E78" w:rsidRDefault="009E6646" w:rsidP="00B5693E">
      <w:pPr>
        <w:spacing w:line="276" w:lineRule="auto"/>
        <w:ind w:firstLine="0"/>
        <w:jc w:val="center"/>
      </w:pPr>
      <w:r>
        <w:t xml:space="preserve">Лабораторная работа </w:t>
      </w:r>
      <w:r w:rsidR="00901E78" w:rsidRPr="00901E78">
        <w:t>3</w:t>
      </w:r>
    </w:p>
    <w:p w14:paraId="3BE91444" w14:textId="38225043" w:rsidR="00BC680E" w:rsidRDefault="00BC680E" w:rsidP="00B5693E">
      <w:pPr>
        <w:spacing w:line="276" w:lineRule="auto"/>
        <w:ind w:left="1134" w:right="1110" w:firstLine="0"/>
        <w:jc w:val="center"/>
      </w:pPr>
      <w:r>
        <w:t>«</w:t>
      </w:r>
      <w:r w:rsidR="00901E78">
        <w:t>Умножение матрицы на матрицу в MPI 2D решетка</w:t>
      </w:r>
      <w:r>
        <w:t>»</w:t>
      </w:r>
    </w:p>
    <w:p w14:paraId="7D9888FF" w14:textId="77777777" w:rsidR="00580FA3" w:rsidRDefault="00580FA3" w:rsidP="00B5693E">
      <w:pPr>
        <w:spacing w:line="276" w:lineRule="auto"/>
        <w:ind w:firstLine="0"/>
        <w:jc w:val="center"/>
      </w:pPr>
    </w:p>
    <w:p w14:paraId="5FCCAB5A" w14:textId="454EE6E9" w:rsidR="00580FA3" w:rsidRDefault="009E6646" w:rsidP="00B5693E">
      <w:pPr>
        <w:spacing w:line="276" w:lineRule="auto"/>
        <w:ind w:firstLine="0"/>
        <w:jc w:val="center"/>
      </w:pPr>
      <w:r>
        <w:t>С</w:t>
      </w:r>
      <w:r w:rsidR="00580FA3">
        <w:t>тудента</w:t>
      </w:r>
      <w:r w:rsidRPr="009E6646">
        <w:t xml:space="preserve"> </w:t>
      </w:r>
      <w:r w:rsidR="003D6CC7" w:rsidRPr="004D3D72">
        <w:t>2</w:t>
      </w:r>
      <w:r w:rsidRPr="009E6646">
        <w:t xml:space="preserve">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B5693E">
      <w:pPr>
        <w:spacing w:line="276" w:lineRule="auto"/>
        <w:ind w:firstLine="0"/>
        <w:jc w:val="center"/>
      </w:pPr>
    </w:p>
    <w:p w14:paraId="441FD22A" w14:textId="54F7941A" w:rsidR="00580FA3" w:rsidRPr="009E6646" w:rsidRDefault="009E6646" w:rsidP="00B5693E">
      <w:pPr>
        <w:pStyle w:val="3"/>
        <w:spacing w:line="276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B5693E">
      <w:pPr>
        <w:spacing w:line="276" w:lineRule="auto"/>
        <w:ind w:firstLine="0"/>
        <w:jc w:val="center"/>
      </w:pPr>
    </w:p>
    <w:p w14:paraId="722F9C40" w14:textId="77777777" w:rsidR="00580FA3" w:rsidRDefault="00603674" w:rsidP="00B5693E">
      <w:pPr>
        <w:spacing w:before="120" w:line="276" w:lineRule="auto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B5693E">
      <w:pPr>
        <w:spacing w:line="276" w:lineRule="auto"/>
      </w:pPr>
    </w:p>
    <w:p w14:paraId="7CE61AEC" w14:textId="77777777" w:rsidR="00580FA3" w:rsidRDefault="00580FA3" w:rsidP="00B5693E">
      <w:pPr>
        <w:spacing w:line="276" w:lineRule="auto"/>
      </w:pPr>
    </w:p>
    <w:p w14:paraId="22A3BC62" w14:textId="77777777" w:rsidR="00580FA3" w:rsidRDefault="00580FA3" w:rsidP="00B5693E">
      <w:pPr>
        <w:spacing w:line="276" w:lineRule="auto"/>
      </w:pPr>
    </w:p>
    <w:p w14:paraId="5F42CA97" w14:textId="33BD48E7" w:rsidR="00580FA3" w:rsidRDefault="004F6024" w:rsidP="00B5693E">
      <w:pPr>
        <w:spacing w:line="276" w:lineRule="auto"/>
        <w:ind w:left="6379" w:firstLine="0"/>
      </w:pPr>
      <w:r>
        <w:t>Преподава</w:t>
      </w:r>
      <w:r w:rsidR="00580FA3">
        <w:t>тель:</w:t>
      </w:r>
    </w:p>
    <w:p w14:paraId="2062DA4D" w14:textId="20786FF3" w:rsidR="00580FA3" w:rsidRPr="000A3A21" w:rsidRDefault="000A3A21" w:rsidP="00B5693E">
      <w:pPr>
        <w:spacing w:line="276" w:lineRule="auto"/>
        <w:ind w:left="6379" w:firstLine="0"/>
      </w:pPr>
      <w:proofErr w:type="spellStart"/>
      <w:r>
        <w:t>П.О.Холявко</w:t>
      </w:r>
      <w:proofErr w:type="spellEnd"/>
    </w:p>
    <w:p w14:paraId="0B5D6E7A" w14:textId="77777777" w:rsidR="00580FA3" w:rsidRDefault="00580FA3" w:rsidP="00B5693E">
      <w:pPr>
        <w:spacing w:line="276" w:lineRule="auto"/>
      </w:pPr>
    </w:p>
    <w:p w14:paraId="1A640222" w14:textId="77777777" w:rsidR="004F6024" w:rsidRDefault="004F6024" w:rsidP="00B5693E">
      <w:pPr>
        <w:spacing w:line="276" w:lineRule="auto"/>
      </w:pPr>
    </w:p>
    <w:p w14:paraId="09B29498" w14:textId="77777777" w:rsidR="00580FA3" w:rsidRDefault="00580FA3" w:rsidP="00B5693E">
      <w:pPr>
        <w:spacing w:line="276" w:lineRule="auto"/>
      </w:pPr>
    </w:p>
    <w:p w14:paraId="22FB2E36" w14:textId="77777777" w:rsidR="004F6024" w:rsidRDefault="004F6024" w:rsidP="00B5693E">
      <w:pPr>
        <w:spacing w:line="276" w:lineRule="auto"/>
      </w:pPr>
    </w:p>
    <w:p w14:paraId="1928A0CA" w14:textId="77777777" w:rsidR="004F6024" w:rsidRDefault="004F6024" w:rsidP="00B5693E">
      <w:pPr>
        <w:spacing w:line="276" w:lineRule="auto"/>
      </w:pPr>
    </w:p>
    <w:p w14:paraId="46AD30B0" w14:textId="77777777" w:rsidR="004F6024" w:rsidRDefault="004F6024" w:rsidP="00B5693E">
      <w:pPr>
        <w:spacing w:line="276" w:lineRule="auto"/>
      </w:pPr>
    </w:p>
    <w:p w14:paraId="7D319877" w14:textId="77777777" w:rsidR="00580FA3" w:rsidRDefault="00580FA3" w:rsidP="00B5693E">
      <w:pPr>
        <w:spacing w:line="276" w:lineRule="auto"/>
      </w:pPr>
    </w:p>
    <w:p w14:paraId="4692A0F1" w14:textId="77777777" w:rsidR="004F6024" w:rsidRDefault="004F6024" w:rsidP="00B5693E">
      <w:pPr>
        <w:spacing w:line="276" w:lineRule="auto"/>
        <w:ind w:firstLine="0"/>
      </w:pPr>
    </w:p>
    <w:p w14:paraId="02351093" w14:textId="77777777" w:rsidR="004F6024" w:rsidRDefault="004F6024" w:rsidP="00B5693E">
      <w:pPr>
        <w:spacing w:line="276" w:lineRule="auto"/>
      </w:pPr>
    </w:p>
    <w:p w14:paraId="48C994C5" w14:textId="77777777" w:rsidR="00A77900" w:rsidRDefault="00A77900" w:rsidP="00B5693E">
      <w:pPr>
        <w:spacing w:line="276" w:lineRule="auto"/>
      </w:pPr>
    </w:p>
    <w:p w14:paraId="785D1A57" w14:textId="77777777" w:rsidR="00A77900" w:rsidRDefault="00A77900" w:rsidP="00B5693E">
      <w:pPr>
        <w:spacing w:line="276" w:lineRule="auto"/>
      </w:pPr>
    </w:p>
    <w:p w14:paraId="26C8651B" w14:textId="77777777" w:rsidR="004F6024" w:rsidRDefault="004F6024" w:rsidP="00B5693E">
      <w:pPr>
        <w:spacing w:line="276" w:lineRule="auto"/>
      </w:pPr>
    </w:p>
    <w:p w14:paraId="70DB8D0E" w14:textId="1E13D8ED" w:rsidR="00F42780" w:rsidRPr="004D3D72" w:rsidRDefault="004F6024" w:rsidP="00B5693E">
      <w:pPr>
        <w:spacing w:line="276" w:lineRule="auto"/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</w:t>
      </w:r>
      <w:r w:rsidR="00F35A48" w:rsidRPr="004D3D72">
        <w:t>1</w:t>
      </w:r>
    </w:p>
    <w:p w14:paraId="31BF4088" w14:textId="77777777" w:rsidR="00A77900" w:rsidRPr="002D773D" w:rsidRDefault="00A77900" w:rsidP="00B5693E">
      <w:pPr>
        <w:spacing w:after="120" w:line="276" w:lineRule="auto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 w:rsidP="00B5693E">
          <w:pPr>
            <w:pStyle w:val="a3"/>
            <w:spacing w:line="276" w:lineRule="auto"/>
          </w:pPr>
        </w:p>
        <w:p w14:paraId="721DEFE7" w14:textId="4360B63A" w:rsidR="002F71D6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30779" w:history="1">
            <w:r w:rsidR="002F71D6" w:rsidRPr="001A591B">
              <w:rPr>
                <w:rStyle w:val="a4"/>
                <w:noProof/>
              </w:rPr>
              <w:t>ЦЕЛЬ</w:t>
            </w:r>
            <w:r w:rsidR="002F71D6">
              <w:rPr>
                <w:noProof/>
                <w:webHidden/>
              </w:rPr>
              <w:tab/>
            </w:r>
            <w:r w:rsidR="002F71D6">
              <w:rPr>
                <w:noProof/>
                <w:webHidden/>
              </w:rPr>
              <w:fldChar w:fldCharType="begin"/>
            </w:r>
            <w:r w:rsidR="002F71D6">
              <w:rPr>
                <w:noProof/>
                <w:webHidden/>
              </w:rPr>
              <w:instrText xml:space="preserve"> PAGEREF _Toc70030779 \h </w:instrText>
            </w:r>
            <w:r w:rsidR="002F71D6">
              <w:rPr>
                <w:noProof/>
                <w:webHidden/>
              </w:rPr>
            </w:r>
            <w:r w:rsidR="002F71D6">
              <w:rPr>
                <w:noProof/>
                <w:webHidden/>
              </w:rPr>
              <w:fldChar w:fldCharType="separate"/>
            </w:r>
            <w:r w:rsidR="002F71D6">
              <w:rPr>
                <w:noProof/>
                <w:webHidden/>
              </w:rPr>
              <w:t>3</w:t>
            </w:r>
            <w:r w:rsidR="002F71D6">
              <w:rPr>
                <w:noProof/>
                <w:webHidden/>
              </w:rPr>
              <w:fldChar w:fldCharType="end"/>
            </w:r>
          </w:hyperlink>
        </w:p>
        <w:p w14:paraId="01897313" w14:textId="01E2CFBB" w:rsidR="002F71D6" w:rsidRDefault="002F71D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0" w:history="1">
            <w:r w:rsidRPr="001A591B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40A6" w14:textId="29DAC471" w:rsidR="002F71D6" w:rsidRDefault="002F71D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1" w:history="1">
            <w:r w:rsidRPr="001A591B">
              <w:rPr>
                <w:rStyle w:val="a4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E23E" w14:textId="3993BA8C" w:rsidR="002F71D6" w:rsidRDefault="002F71D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2" w:history="1">
            <w:r w:rsidRPr="001A591B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43DF" w14:textId="707E6CA9" w:rsidR="002F71D6" w:rsidRDefault="002F71D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3" w:history="1">
            <w:r w:rsidRPr="001A591B">
              <w:rPr>
                <w:rStyle w:val="a4"/>
                <w:noProof/>
              </w:rPr>
              <w:t xml:space="preserve">Приложение </w:t>
            </w:r>
            <w:r w:rsidRPr="002F71D6">
              <w:rPr>
                <w:rStyle w:val="a4"/>
                <w:i/>
                <w:iCs/>
                <w:noProof/>
              </w:rPr>
              <w:t xml:space="preserve">Листинг файла </w:t>
            </w:r>
            <w:r w:rsidRPr="002F71D6">
              <w:rPr>
                <w:rStyle w:val="a4"/>
                <w:i/>
                <w:iCs/>
                <w:noProof/>
                <w:lang w:val="en-US"/>
              </w:rPr>
              <w:t>lab3.c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A261" w14:textId="7AC88DFC" w:rsidR="00AC2BAF" w:rsidRPr="00C17EBA" w:rsidRDefault="00AC2BAF" w:rsidP="00C17EB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B5693E">
      <w:pPr>
        <w:pStyle w:val="11"/>
        <w:tabs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5693E">
      <w:pPr>
        <w:pStyle w:val="Default"/>
        <w:spacing w:after="197" w:line="276" w:lineRule="auto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5693E">
      <w:pPr>
        <w:pStyle w:val="1"/>
        <w:spacing w:line="276" w:lineRule="auto"/>
      </w:pPr>
      <w:r>
        <w:br w:type="page"/>
      </w:r>
      <w:bookmarkStart w:id="0" w:name="_Toc18443921"/>
      <w:bookmarkStart w:id="1" w:name="_Toc70030779"/>
      <w:r w:rsidRPr="00BF2B15">
        <w:lastRenderedPageBreak/>
        <w:t>ЦЕЛЬ</w:t>
      </w:r>
      <w:bookmarkEnd w:id="0"/>
      <w:bookmarkEnd w:id="1"/>
    </w:p>
    <w:p w14:paraId="0EC9241A" w14:textId="747CB3C8" w:rsidR="0016738F" w:rsidRDefault="00901E78" w:rsidP="00751CD4">
      <w:pPr>
        <w:pStyle w:val="Default"/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Написать параллельный алгоритм, осуществляющийся на двумерной решетке, для решение матричного умножения</w:t>
      </w:r>
    </w:p>
    <w:p w14:paraId="632AD753" w14:textId="1070C82D" w:rsidR="00751CD4" w:rsidRPr="00BC680E" w:rsidRDefault="00751CD4" w:rsidP="00751CD4">
      <w:pPr>
        <w:pStyle w:val="Default"/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Проанализировать полученную программу и выявить зависимость производительности программы от входных данных, варианта решения, количество ядер</w:t>
      </w:r>
    </w:p>
    <w:p w14:paraId="2D806CAA" w14:textId="77777777" w:rsidR="00BF2B15" w:rsidRDefault="00BF2B15" w:rsidP="00B5693E">
      <w:pPr>
        <w:pStyle w:val="1"/>
        <w:spacing w:line="276" w:lineRule="auto"/>
      </w:pPr>
      <w:bookmarkStart w:id="2" w:name="_Toc18443922"/>
      <w:bookmarkStart w:id="3" w:name="_Toc70030780"/>
      <w:r>
        <w:t>ЗАДАНИЕ</w:t>
      </w:r>
      <w:bookmarkEnd w:id="2"/>
      <w:bookmarkEnd w:id="3"/>
    </w:p>
    <w:p w14:paraId="397484C1" w14:textId="77777777" w:rsidR="00901E78" w:rsidRPr="00901E78" w:rsidRDefault="00901E78" w:rsidP="00B5693E">
      <w:pPr>
        <w:pStyle w:val="Default"/>
        <w:numPr>
          <w:ilvl w:val="0"/>
          <w:numId w:val="2"/>
        </w:numPr>
        <w:spacing w:after="197" w:line="276" w:lineRule="auto"/>
        <w:jc w:val="both"/>
        <w:rPr>
          <w:iCs/>
          <w:sz w:val="28"/>
          <w:szCs w:val="28"/>
        </w:rPr>
      </w:pPr>
      <w:r w:rsidRPr="00901E78">
        <w:rPr>
          <w:iCs/>
          <w:sz w:val="28"/>
          <w:szCs w:val="28"/>
        </w:rPr>
        <w:t>Реализовать параллельный алгоритм умножения матрицы на матрицу при 2D решетке</w:t>
      </w:r>
    </w:p>
    <w:p w14:paraId="4AB943BC" w14:textId="77777777" w:rsidR="00901E78" w:rsidRPr="00901E78" w:rsidRDefault="00901E78" w:rsidP="00B5693E">
      <w:pPr>
        <w:pStyle w:val="Default"/>
        <w:numPr>
          <w:ilvl w:val="0"/>
          <w:numId w:val="2"/>
        </w:numPr>
        <w:spacing w:after="197" w:line="276" w:lineRule="auto"/>
        <w:jc w:val="both"/>
        <w:rPr>
          <w:iCs/>
          <w:sz w:val="28"/>
          <w:szCs w:val="28"/>
        </w:rPr>
      </w:pPr>
      <w:r w:rsidRPr="00901E78">
        <w:rPr>
          <w:iCs/>
          <w:sz w:val="28"/>
          <w:szCs w:val="28"/>
        </w:rPr>
        <w:t xml:space="preserve">Исследовать производительность параллельной программы в зависимости от размера матрицы и размера решетки. </w:t>
      </w:r>
    </w:p>
    <w:p w14:paraId="09A30CB5" w14:textId="77777777" w:rsidR="00901E78" w:rsidRPr="00901E78" w:rsidRDefault="00901E78" w:rsidP="00B5693E">
      <w:pPr>
        <w:pStyle w:val="Default"/>
        <w:numPr>
          <w:ilvl w:val="0"/>
          <w:numId w:val="2"/>
        </w:numPr>
        <w:spacing w:after="197" w:line="276" w:lineRule="auto"/>
        <w:jc w:val="both"/>
        <w:rPr>
          <w:iCs/>
          <w:sz w:val="28"/>
          <w:szCs w:val="28"/>
        </w:rPr>
      </w:pPr>
      <w:r w:rsidRPr="00901E78">
        <w:rPr>
          <w:iCs/>
          <w:sz w:val="28"/>
          <w:szCs w:val="28"/>
        </w:rPr>
        <w:t>Выполнить профилирование программы с помощью MPE при использовании 16-и ядер</w:t>
      </w:r>
    </w:p>
    <w:p w14:paraId="3C13702E" w14:textId="77777777" w:rsidR="00D84DA9" w:rsidRPr="00D84DA9" w:rsidRDefault="00D84DA9" w:rsidP="00B5693E">
      <w:pPr>
        <w:pStyle w:val="aa"/>
        <w:spacing w:line="276" w:lineRule="auto"/>
        <w:ind w:firstLine="0"/>
      </w:pPr>
    </w:p>
    <w:p w14:paraId="6435D246" w14:textId="5F502C8D" w:rsidR="00AC2BAF" w:rsidRPr="00BC680E" w:rsidRDefault="00513F29" w:rsidP="00B5693E">
      <w:pPr>
        <w:pStyle w:val="aa"/>
        <w:spacing w:line="276" w:lineRule="auto"/>
        <w:ind w:firstLine="0"/>
        <w:rPr>
          <w:rStyle w:val="10"/>
        </w:rPr>
      </w:pPr>
      <w:r>
        <w:br w:type="page"/>
      </w:r>
      <w:bookmarkStart w:id="4" w:name="_Toc18443923"/>
    </w:p>
    <w:p w14:paraId="67FB9843" w14:textId="50B9EEFE" w:rsidR="00AC2BAF" w:rsidRPr="00AC2BAF" w:rsidRDefault="00AC2BAF" w:rsidP="00B5693E">
      <w:pPr>
        <w:pStyle w:val="1"/>
        <w:spacing w:line="276" w:lineRule="auto"/>
        <w:ind w:firstLine="0"/>
      </w:pPr>
      <w:bookmarkStart w:id="5" w:name="_Toc70030781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6307540C" w14:textId="672508DE" w:rsidR="00ED07F0" w:rsidRDefault="00ED07F0" w:rsidP="000808F6">
      <w:pPr>
        <w:spacing w:before="120" w:after="120" w:line="276" w:lineRule="auto"/>
        <w:ind w:firstLine="0"/>
      </w:pPr>
      <w:r>
        <w:t xml:space="preserve">Программу решил реализовывать на языке Си стандарта 99-ого года. </w:t>
      </w:r>
    </w:p>
    <w:p w14:paraId="5625FBCB" w14:textId="12D20F1B" w:rsidR="00ED07F0" w:rsidRDefault="00ED07F0" w:rsidP="000808F6">
      <w:pPr>
        <w:spacing w:before="120" w:after="120" w:line="276" w:lineRule="auto"/>
        <w:ind w:firstLine="0"/>
      </w:pPr>
      <w:r>
        <w:t xml:space="preserve">Прежде чем писать полную программу, которая бы делила матрицу на строки и столбцы, я сначала реализовал более оптимальный способ умножения матрицы, которое мне известно ещё с курса по ЭВМ. Суть в том, что мы двигаемся построчно, а не по столбикам, тем самым, не сильно нагружая память. </w:t>
      </w:r>
    </w:p>
    <w:p w14:paraId="36664B43" w14:textId="76F30CEE" w:rsidR="00CA6A30" w:rsidRDefault="0011426B" w:rsidP="00CA6A30">
      <w:pPr>
        <w:spacing w:before="120" w:after="120" w:line="276" w:lineRule="auto"/>
        <w:ind w:firstLine="0"/>
      </w:pPr>
      <w:r>
        <w:t>Далее я протестировал алгоритм умножения на небольших матрицах с помощью калькулятора матриц онлайн</w:t>
      </w:r>
      <w:r w:rsidR="00413AA5">
        <w:t>. Везде получался верный ответ, значит алгоритм работает верно и его можно применять.</w:t>
      </w:r>
      <w:r w:rsidR="00CA6A30">
        <w:t xml:space="preserve"> Я проверял на маленьких матрицах, например такой: </w:t>
      </w:r>
      <m:oMath>
        <m:r>
          <w:rPr>
            <w:rFonts w:ascii="Cambria Math" w:hAnsi="Cambria Math"/>
          </w:rPr>
          <m:t>n1=24, n2=32, n3=48</m:t>
        </m:r>
      </m:oMath>
      <w:r w:rsidR="00CA6A30" w:rsidRPr="00D00EDD">
        <w:t>.</w:t>
      </w:r>
      <w:r w:rsidR="00CA6A30">
        <w:t xml:space="preserve"> Такая матрица отлично подходит для разделения до 4-ёх полосок, так как число </w:t>
      </w:r>
      <m:oMath>
        <m:r>
          <w:rPr>
            <w:rFonts w:ascii="Cambria Math" w:hAnsi="Cambria Math"/>
          </w:rPr>
          <m:t>24=4!</m:t>
        </m:r>
      </m:oMath>
      <w:r w:rsidR="00CA6A30">
        <w:t xml:space="preserve"> – в нем содержатся все сомножители. Кстати, </w:t>
      </w:r>
      <w:r w:rsidR="00116284">
        <w:t>потом я сравнивал результаты программы, которая считает без разделения на процессы и с разделением, чтобы понять, насколько верно собралась и посчиталась матрица.</w:t>
      </w:r>
    </w:p>
    <w:p w14:paraId="6E576C55" w14:textId="248C4BC4" w:rsidR="00D00EDD" w:rsidRDefault="00413AA5" w:rsidP="000808F6">
      <w:pPr>
        <w:spacing w:before="120" w:after="120" w:line="276" w:lineRule="auto"/>
        <w:ind w:firstLine="0"/>
      </w:pPr>
      <w:r>
        <w:t xml:space="preserve">В этой программе </w:t>
      </w:r>
      <m:oMath>
        <m:r>
          <w:rPr>
            <w:rFonts w:ascii="Cambria Math" w:hAnsi="Cambria Math"/>
          </w:rPr>
          <m:t>p1*p2</m:t>
        </m:r>
      </m:oMath>
      <w:r>
        <w:t xml:space="preserve"> процессов. Доступно нам всего 16, значит произведение не должно превосходить это количество. Также я не стал учитывать разделение матрицы на неравные кусочки. В моей программе строго все кусочки равны, для этих целей у меня даже в начале есть проверка на то, чтобы </w:t>
      </w:r>
      <w:r w:rsidR="008B451A">
        <w:t xml:space="preserve">матрица делилась ровно, иначе программа откажется работать. </w:t>
      </w:r>
    </w:p>
    <w:p w14:paraId="0C92C1FD" w14:textId="655C9980" w:rsidR="00D00EDD" w:rsidRDefault="00D00EDD" w:rsidP="000808F6">
      <w:pPr>
        <w:spacing w:before="120" w:after="120" w:line="276" w:lineRule="auto"/>
        <w:ind w:firstLine="0"/>
      </w:pPr>
      <w:r>
        <w:t>Для разделения программы на процессы я использовал свой коммуникатор, на</w:t>
      </w:r>
      <w:r w:rsidR="00FE2239">
        <w:t xml:space="preserve"> основе</w:t>
      </w:r>
      <w:r>
        <w:t xml:space="preserve"> </w:t>
      </w:r>
      <w:r w:rsidR="00FE2239">
        <w:t>которого</w:t>
      </w:r>
      <w:r>
        <w:t xml:space="preserve"> я создавал топологию. Топологию я делил как решетку. Затем я выделял п</w:t>
      </w:r>
      <w:r w:rsidR="00FE2239">
        <w:t>а</w:t>
      </w:r>
      <w:r>
        <w:t xml:space="preserve">мять для матриц и подматриц. По заданию, исходные матрицы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 w:rsidRPr="00D00EDD">
        <w:t xml:space="preserve"> </w:t>
      </w:r>
      <w:r>
        <w:t>хранятся в 0-ом процессе. А остальные кусочки (подматрицы) хранятся в отдельных процессах.</w:t>
      </w:r>
      <w:r w:rsidR="00FE2239">
        <w:t xml:space="preserve"> Потом осуществлялось деление процессов </w:t>
      </w:r>
      <w:r w:rsidR="003A0443">
        <w:t xml:space="preserve">на два коммуникатора. Осуществлял я с помощью функции </w:t>
      </w:r>
      <m:oMath>
        <m:r>
          <w:rPr>
            <w:rFonts w:ascii="Cambria Math" w:hAnsi="Cambria Math"/>
          </w:rPr>
          <m:t>MPI_Comm_split()</m:t>
        </m:r>
      </m:oMath>
      <w:r w:rsidR="003A0443" w:rsidRPr="003A0443">
        <w:t xml:space="preserve">. </w:t>
      </w:r>
      <w:r w:rsidR="003A0443">
        <w:t xml:space="preserve">Затем воспользовался </w:t>
      </w:r>
      <m:oMath>
        <m:r>
          <w:rPr>
            <w:rFonts w:ascii="Cambria Math" w:hAnsi="Cambria Math"/>
          </w:rPr>
          <m:t>MPI_Type_vector()</m:t>
        </m:r>
      </m:oMath>
      <w:r w:rsidR="003A0443" w:rsidRPr="003A0443">
        <w:t xml:space="preserve"> </w:t>
      </w:r>
      <w:r w:rsidR="003A0443">
        <w:t xml:space="preserve">для разделения матрицы на столбики и применил </w:t>
      </w:r>
      <m:oMath>
        <m:r>
          <w:rPr>
            <w:rFonts w:ascii="Cambria Math" w:hAnsi="Cambria Math"/>
          </w:rPr>
          <m:t>MPI_Scatter()</m:t>
        </m:r>
      </m:oMath>
      <w:r w:rsidR="003A0443" w:rsidRPr="003A0443">
        <w:t xml:space="preserve"> </w:t>
      </w:r>
      <w:r w:rsidR="003A0443">
        <w:t xml:space="preserve">для новых 0-ых процессов. А после, сделал широковещательную рассылку с помощью </w:t>
      </w:r>
      <m:oMath>
        <m:r>
          <w:rPr>
            <w:rFonts w:ascii="Cambria Math" w:hAnsi="Cambria Math"/>
          </w:rPr>
          <m:t>MPI_Bcast()</m:t>
        </m:r>
      </m:oMath>
      <w:r w:rsidR="003A0443">
        <w:t>. Таким образом в каждом процессе получалась нужная нам подматрица.</w:t>
      </w:r>
    </w:p>
    <w:p w14:paraId="1D27E191" w14:textId="49B10684" w:rsidR="007C0F61" w:rsidRDefault="003A0443" w:rsidP="000808F6">
      <w:pPr>
        <w:spacing w:before="120" w:after="120" w:line="276" w:lineRule="auto"/>
        <w:ind w:firstLine="0"/>
      </w:pPr>
      <w:r>
        <w:t xml:space="preserve">Далее я применил алгоритм перемножения матриц, который был описан выше. А затем было необходимо собрать всё в кучу обратно. Осуществил я это с помощью двух функций: </w:t>
      </w:r>
      <m:oMath>
        <m:r>
          <w:rPr>
            <w:rFonts w:ascii="Cambria Math" w:hAnsi="Cambria Math"/>
          </w:rPr>
          <m:t>MPI_Type_vector</m:t>
        </m:r>
      </m:oMath>
      <w:r>
        <w:t xml:space="preserve"> и </w:t>
      </w:r>
      <m:oMath>
        <m:r>
          <w:rPr>
            <w:rFonts w:ascii="Cambria Math" w:hAnsi="Cambria Math"/>
          </w:rPr>
          <m:t>MPI_Gatherv()</m:t>
        </m:r>
      </m:oMath>
      <w:r w:rsidRPr="003A0443">
        <w:t xml:space="preserve">. </w:t>
      </w:r>
      <w:r>
        <w:t xml:space="preserve">В качестве вектора у меня выступала подматрица </w:t>
      </w:r>
      <m:oMath>
        <m:r>
          <w:rPr>
            <w:rFonts w:ascii="Cambria Math" w:hAnsi="Cambria Math"/>
          </w:rPr>
          <m:t>C</m:t>
        </m:r>
      </m:oMath>
      <w:r w:rsidRPr="003A0443">
        <w:t xml:space="preserve">, </w:t>
      </w:r>
      <w:r>
        <w:t xml:space="preserve">а собирал эти матрицы с помощью второй функции. Пришлось придумать хитроумные смещения, чтобы матрица собиралась корректно. </w:t>
      </w:r>
    </w:p>
    <w:p w14:paraId="2C79B10C" w14:textId="09F9B535" w:rsidR="003A0443" w:rsidRPr="007C0F61" w:rsidRDefault="007C0F61" w:rsidP="000808F6">
      <w:pPr>
        <w:spacing w:before="120" w:after="120" w:line="276" w:lineRule="auto"/>
        <w:ind w:firstLine="0"/>
        <w:rPr>
          <w:i/>
        </w:rPr>
      </w:pPr>
      <w:r>
        <w:t xml:space="preserve">Теперь самое главное: нужно проверить правильность выполнения сборки матриц. Сравнивать каждую циферку в матрице было бы не очень удобно. Поэтому я придумал как можно было бы быстро проверить сборку. Я суммировал элементы подматриц и </w:t>
      </w:r>
      <m:oMath>
        <m:r>
          <w:rPr>
            <w:rFonts w:ascii="Cambria Math" w:hAnsi="Cambria Math"/>
          </w:rPr>
          <m:t>MPI_Reduce()</m:t>
        </m:r>
      </m:oMath>
      <w:r w:rsidRPr="007C0F61">
        <w:t xml:space="preserve"> </w:t>
      </w:r>
      <w:r>
        <w:t>суммировал итоговую сумму. А в 0-ом процессе я суммировал готовую матрицу. Если эти две суммы равны, то, вероятно, сборка матриц осуществилась верно. Если бы суммы отличались, это было бы верным признаком неровной сборки матрицы с пустыми местами. Однако проверить полностью, верно ли собрана матрица</w:t>
      </w:r>
      <w:r w:rsidR="00116284">
        <w:t>,</w:t>
      </w:r>
      <w:r>
        <w:t xml:space="preserve"> не </w:t>
      </w:r>
      <w:r>
        <w:lastRenderedPageBreak/>
        <w:t xml:space="preserve">представляется возможным, </w:t>
      </w:r>
      <w:r w:rsidR="00CA6A30">
        <w:t>кроме того,</w:t>
      </w:r>
      <w:r>
        <w:t xml:space="preserve"> как вывести её полностью или параллельно посчитать произведение матриц без разделения </w:t>
      </w:r>
      <w:r w:rsidR="00CA6A30">
        <w:t xml:space="preserve">на процессы. А потом просто поэлементно сравнить. Но я всё-таки положился на предположение о том, если на маленьких данных на разных процессах всё работало верно и корректно, то и на больших данных всё </w:t>
      </w:r>
      <w:r w:rsidR="00116284">
        <w:t>должно быть аналогично</w:t>
      </w:r>
      <w:r w:rsidR="00CA6A30">
        <w:t xml:space="preserve">. </w:t>
      </w:r>
    </w:p>
    <w:p w14:paraId="74EC8F22" w14:textId="76322691" w:rsidR="0011426B" w:rsidRPr="00ED07F0" w:rsidRDefault="00116284" w:rsidP="000808F6">
      <w:pPr>
        <w:spacing w:before="120" w:after="120" w:line="276" w:lineRule="auto"/>
        <w:ind w:firstLine="0"/>
      </w:pPr>
      <w:r>
        <w:t xml:space="preserve">В конце программы происходит очистка памяти и вычисление количества времени работы программы. Время на каждом процессе разное, но я беру минимальное, так как погрешность вычисления на компьютере берётся всегда наименьшее.  </w:t>
      </w:r>
    </w:p>
    <w:p w14:paraId="2EA6E058" w14:textId="293E4D3E" w:rsidR="00A86261" w:rsidRPr="000808F6" w:rsidRDefault="00A86261" w:rsidP="000808F6">
      <w:pPr>
        <w:spacing w:before="120" w:after="120" w:line="276" w:lineRule="auto"/>
        <w:ind w:firstLine="0"/>
      </w:pPr>
      <w:r>
        <w:t>Таблица с компиляцией программы: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499"/>
      </w:tblGrid>
      <w:tr w:rsidR="00A86261" w14:paraId="3150AAD7" w14:textId="77777777" w:rsidTr="003B22EA">
        <w:tc>
          <w:tcPr>
            <w:tcW w:w="1271" w:type="dxa"/>
          </w:tcPr>
          <w:p w14:paraId="0E292439" w14:textId="26F5C3F0" w:rsidR="00A86261" w:rsidRPr="00A86261" w:rsidRDefault="00A86261" w:rsidP="00A86261">
            <w:pPr>
              <w:spacing w:before="120" w:after="120" w:line="276" w:lineRule="auto"/>
              <w:ind w:firstLine="0"/>
            </w:pPr>
            <w:r>
              <w:t>Файл</w:t>
            </w:r>
          </w:p>
        </w:tc>
        <w:tc>
          <w:tcPr>
            <w:tcW w:w="3686" w:type="dxa"/>
          </w:tcPr>
          <w:p w14:paraId="5B5F54E1" w14:textId="4C391189" w:rsidR="00A86261" w:rsidRPr="00A86261" w:rsidRDefault="00A86261" w:rsidP="00A86261">
            <w:pPr>
              <w:spacing w:before="120" w:after="120" w:line="276" w:lineRule="auto"/>
              <w:ind w:firstLine="0"/>
            </w:pPr>
            <w:r>
              <w:t>Описание</w:t>
            </w:r>
          </w:p>
        </w:tc>
        <w:tc>
          <w:tcPr>
            <w:tcW w:w="5499" w:type="dxa"/>
          </w:tcPr>
          <w:p w14:paraId="73482216" w14:textId="73BE2C04" w:rsidR="00A86261" w:rsidRPr="00A86261" w:rsidRDefault="00A86261" w:rsidP="00A86261">
            <w:pPr>
              <w:spacing w:before="120" w:after="120" w:line="276" w:lineRule="auto"/>
              <w:ind w:firstLine="0"/>
            </w:pPr>
            <w:r>
              <w:t>Команда компиляции</w:t>
            </w:r>
          </w:p>
        </w:tc>
      </w:tr>
      <w:tr w:rsidR="00A86261" w:rsidRPr="00A318B0" w14:paraId="038A949A" w14:textId="77777777" w:rsidTr="003B22EA">
        <w:tc>
          <w:tcPr>
            <w:tcW w:w="1271" w:type="dxa"/>
          </w:tcPr>
          <w:p w14:paraId="7EB6D5E4" w14:textId="5F1E3917" w:rsidR="00A86261" w:rsidRPr="00A86261" w:rsidRDefault="004227E0" w:rsidP="00A86261">
            <w:pPr>
              <w:spacing w:before="120" w:after="120" w:line="276" w:lineRule="auto"/>
              <w:ind w:firstLine="0"/>
              <w:rPr>
                <w:lang w:val="en-US"/>
              </w:rPr>
            </w:pPr>
            <w:hyperlink w:anchor="_Приложение_1" w:history="1">
              <w:r w:rsidR="00A86261" w:rsidRPr="000808F6">
                <w:rPr>
                  <w:rStyle w:val="a4"/>
                  <w:lang w:val="en-US"/>
                </w:rPr>
                <w:t>lab</w:t>
              </w:r>
              <w:r w:rsidR="00116284">
                <w:rPr>
                  <w:rStyle w:val="a4"/>
                </w:rPr>
                <w:t>3</w:t>
              </w:r>
              <w:r w:rsidR="00A86261" w:rsidRPr="000808F6">
                <w:rPr>
                  <w:rStyle w:val="a4"/>
                  <w:lang w:val="en-US"/>
                </w:rPr>
                <w:t>.c</w:t>
              </w:r>
            </w:hyperlink>
          </w:p>
        </w:tc>
        <w:tc>
          <w:tcPr>
            <w:tcW w:w="3686" w:type="dxa"/>
          </w:tcPr>
          <w:p w14:paraId="47387939" w14:textId="4C05D7C1" w:rsidR="00A86261" w:rsidRPr="003B22EA" w:rsidRDefault="00116284" w:rsidP="00A86261">
            <w:pPr>
              <w:spacing w:before="120" w:after="120" w:line="276" w:lineRule="auto"/>
              <w:ind w:firstLine="0"/>
            </w:pPr>
            <w:r>
              <w:t>Код программы</w:t>
            </w:r>
          </w:p>
        </w:tc>
        <w:tc>
          <w:tcPr>
            <w:tcW w:w="5499" w:type="dxa"/>
          </w:tcPr>
          <w:p w14:paraId="5C8F610A" w14:textId="77383BF1" w:rsidR="00A86261" w:rsidRPr="00A318B0" w:rsidRDefault="00116284" w:rsidP="00A86261">
            <w:pPr>
              <w:spacing w:before="120" w:after="120" w:line="276" w:lineRule="auto"/>
              <w:ind w:firstLine="0"/>
              <w:rPr>
                <w:lang w:val="en-US"/>
              </w:rPr>
            </w:pPr>
            <w:proofErr w:type="spellStart"/>
            <w:r w:rsidRPr="00A318B0">
              <w:rPr>
                <w:lang w:val="en-US"/>
              </w:rPr>
              <w:t>mpiicc</w:t>
            </w:r>
            <w:proofErr w:type="spellEnd"/>
            <w:r w:rsidRPr="00A318B0">
              <w:rPr>
                <w:lang w:val="en-US"/>
              </w:rPr>
              <w:t xml:space="preserve"> lab3.c -std=gnu99 -o lab3.exe</w:t>
            </w:r>
          </w:p>
        </w:tc>
      </w:tr>
    </w:tbl>
    <w:p w14:paraId="2DCA508B" w14:textId="60791E94" w:rsidR="00A86261" w:rsidRDefault="000808F6" w:rsidP="00A86261">
      <w:pPr>
        <w:spacing w:before="120" w:after="120" w:line="276" w:lineRule="auto"/>
        <w:ind w:firstLine="0"/>
      </w:pPr>
      <w:r>
        <w:t>Пояснение к команде компиляции:</w:t>
      </w:r>
    </w:p>
    <w:p w14:paraId="2196F3E7" w14:textId="3E77BE1B" w:rsidR="000808F6" w:rsidRDefault="000808F6" w:rsidP="000808F6">
      <w:pPr>
        <w:pStyle w:val="ae"/>
        <w:numPr>
          <w:ilvl w:val="0"/>
          <w:numId w:val="10"/>
        </w:numPr>
        <w:spacing w:before="120" w:after="120" w:line="276" w:lineRule="auto"/>
      </w:pPr>
      <w:r w:rsidRPr="000808F6">
        <w:t>-</w:t>
      </w:r>
      <w:r w:rsidRPr="00A86261">
        <w:rPr>
          <w:lang w:val="en-US"/>
        </w:rPr>
        <w:t>std</w:t>
      </w:r>
      <w:r w:rsidRPr="000808F6">
        <w:t>=</w:t>
      </w:r>
      <w:r w:rsidRPr="00A86261">
        <w:rPr>
          <w:lang w:val="en-US"/>
        </w:rPr>
        <w:t>gnu</w:t>
      </w:r>
      <w:r w:rsidRPr="000808F6">
        <w:t>99</w:t>
      </w:r>
      <w:r>
        <w:t xml:space="preserve"> – используемый мною стандарт языка си</w:t>
      </w:r>
    </w:p>
    <w:p w14:paraId="30CA368A" w14:textId="3538A17B" w:rsidR="00D57282" w:rsidRDefault="003B22EA" w:rsidP="00D57282">
      <w:pPr>
        <w:pStyle w:val="ae"/>
        <w:numPr>
          <w:ilvl w:val="0"/>
          <w:numId w:val="10"/>
        </w:numPr>
        <w:spacing w:before="120" w:after="120" w:line="276" w:lineRule="auto"/>
      </w:pPr>
      <w:r w:rsidRPr="003B22EA">
        <w:t>-</w:t>
      </w:r>
      <w:r w:rsidR="00116284" w:rsidRPr="00116284">
        <w:t xml:space="preserve"> </w:t>
      </w:r>
      <w:proofErr w:type="spellStart"/>
      <w:r w:rsidR="00116284" w:rsidRPr="00116284">
        <w:t>mpiicc</w:t>
      </w:r>
      <w:proofErr w:type="spellEnd"/>
      <w:r w:rsidR="00116284" w:rsidRPr="00116284">
        <w:t xml:space="preserve"> </w:t>
      </w:r>
      <w:r w:rsidRPr="003B22EA">
        <w:t xml:space="preserve">– </w:t>
      </w:r>
      <w:r w:rsidR="00116284">
        <w:t xml:space="preserve">компилятор </w:t>
      </w:r>
      <w:proofErr w:type="spellStart"/>
      <w:r w:rsidR="00116284">
        <w:rPr>
          <w:lang w:val="en-US"/>
        </w:rPr>
        <w:t>mpi</w:t>
      </w:r>
      <w:proofErr w:type="spellEnd"/>
      <w:r w:rsidR="00116284" w:rsidRPr="00116284">
        <w:t xml:space="preserve"> </w:t>
      </w:r>
      <w:r w:rsidR="00116284">
        <w:t xml:space="preserve">совместно с интеловским компилятором </w:t>
      </w:r>
      <w:proofErr w:type="spellStart"/>
      <w:r w:rsidR="00116284">
        <w:rPr>
          <w:lang w:val="en-US"/>
        </w:rPr>
        <w:t>icc</w:t>
      </w:r>
      <w:proofErr w:type="spellEnd"/>
    </w:p>
    <w:p w14:paraId="1B87BE7B" w14:textId="45038A42" w:rsidR="00CC6431" w:rsidRPr="00CC6431" w:rsidRDefault="00D365CF" w:rsidP="00CC6431">
      <w:pPr>
        <w:spacing w:before="120" w:after="120" w:line="276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BBF83F" wp14:editId="7C5B19D0">
            <wp:simplePos x="0" y="0"/>
            <wp:positionH relativeFrom="column">
              <wp:posOffset>3133725</wp:posOffset>
            </wp:positionH>
            <wp:positionV relativeFrom="paragraph">
              <wp:posOffset>313690</wp:posOffset>
            </wp:positionV>
            <wp:extent cx="3429000" cy="5248275"/>
            <wp:effectExtent l="0" t="0" r="0" b="9525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EBA">
        <w:t>Таблица с результатами</w:t>
      </w:r>
      <w:r w:rsidR="00D57282">
        <w:t xml:space="preserve"> при </w:t>
      </w:r>
      <m:oMath>
        <m:r>
          <w:rPr>
            <w:rFonts w:ascii="Cambria Math" w:hAnsi="Cambria Math"/>
          </w:rPr>
          <m:t>n1=5040, n2=7560, n3=10080</m:t>
        </m:r>
      </m:oMath>
      <w:r w:rsidR="00113E4D">
        <w:t>: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093"/>
      </w:tblGrid>
      <w:tr w:rsidR="00C31F47" w14:paraId="034DB402" w14:textId="7F72791D" w:rsidTr="004227E0">
        <w:tc>
          <w:tcPr>
            <w:tcW w:w="1271" w:type="dxa"/>
            <w:vAlign w:val="center"/>
          </w:tcPr>
          <w:p w14:paraId="494C18B4" w14:textId="60DC49FD" w:rsidR="00C31F47" w:rsidRPr="00D57282" w:rsidRDefault="00C31F47" w:rsidP="00D57282">
            <w:pPr>
              <w:spacing w:before="120" w:after="120"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1*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75C8457" w14:textId="0CFCA7C0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Время:</w:t>
            </w:r>
          </w:p>
        </w:tc>
        <w:tc>
          <w:tcPr>
            <w:tcW w:w="1418" w:type="dxa"/>
          </w:tcPr>
          <w:p w14:paraId="659D4D70" w14:textId="19D6D200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Эффективность</w:t>
            </w:r>
          </w:p>
        </w:tc>
      </w:tr>
      <w:tr w:rsidR="00C31F47" w14:paraId="09F967ED" w14:textId="5EB09DEC" w:rsidTr="004227E0">
        <w:tc>
          <w:tcPr>
            <w:tcW w:w="1271" w:type="dxa"/>
            <w:vAlign w:val="center"/>
          </w:tcPr>
          <w:p w14:paraId="56FF5F42" w14:textId="2220A3EA" w:rsidR="00C31F47" w:rsidRPr="00D57282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без MPI</w:t>
            </w:r>
          </w:p>
        </w:tc>
        <w:tc>
          <w:tcPr>
            <w:tcW w:w="1418" w:type="dxa"/>
            <w:vAlign w:val="center"/>
          </w:tcPr>
          <w:p w14:paraId="1DF6391A" w14:textId="395F61A9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 w:rsidRPr="00D57282">
              <w:t>228,3020</w:t>
            </w:r>
          </w:p>
        </w:tc>
        <w:tc>
          <w:tcPr>
            <w:tcW w:w="1418" w:type="dxa"/>
          </w:tcPr>
          <w:p w14:paraId="38A75794" w14:textId="346D098B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1,043261</w:t>
            </w:r>
          </w:p>
        </w:tc>
      </w:tr>
      <w:tr w:rsidR="00C31F47" w14:paraId="0EE0D793" w14:textId="06D79160" w:rsidTr="004227E0">
        <w:tc>
          <w:tcPr>
            <w:tcW w:w="1271" w:type="dxa"/>
            <w:vAlign w:val="center"/>
          </w:tcPr>
          <w:p w14:paraId="40149B88" w14:textId="593D14E2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719F7F3A" w14:textId="46506850" w:rsidR="00C31F47" w:rsidRPr="00D57282" w:rsidRDefault="00C31F47" w:rsidP="00D57282">
            <w:pPr>
              <w:ind w:firstLine="0"/>
              <w:jc w:val="center"/>
            </w:pPr>
            <w:r w:rsidRPr="00D57282">
              <w:t>238,1786</w:t>
            </w:r>
          </w:p>
        </w:tc>
        <w:tc>
          <w:tcPr>
            <w:tcW w:w="1418" w:type="dxa"/>
          </w:tcPr>
          <w:p w14:paraId="16F0C3BA" w14:textId="088B92B5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1</w:t>
            </w:r>
          </w:p>
        </w:tc>
      </w:tr>
      <w:tr w:rsidR="00C31F47" w14:paraId="037E43C9" w14:textId="2D9184B9" w:rsidTr="004227E0">
        <w:tc>
          <w:tcPr>
            <w:tcW w:w="1271" w:type="dxa"/>
            <w:vAlign w:val="center"/>
          </w:tcPr>
          <w:p w14:paraId="62BACD7C" w14:textId="175709E1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3369F8E5" w14:textId="0F86ED75" w:rsidR="00C31F47" w:rsidRPr="00D57282" w:rsidRDefault="00C31F47" w:rsidP="00D57282">
            <w:pPr>
              <w:ind w:firstLine="0"/>
              <w:jc w:val="center"/>
            </w:pPr>
            <w:r w:rsidRPr="00D57282">
              <w:t>128,5062</w:t>
            </w:r>
          </w:p>
        </w:tc>
        <w:tc>
          <w:tcPr>
            <w:tcW w:w="1418" w:type="dxa"/>
          </w:tcPr>
          <w:p w14:paraId="429D71FE" w14:textId="61F2A33B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1,853441</w:t>
            </w:r>
          </w:p>
        </w:tc>
      </w:tr>
      <w:tr w:rsidR="00C31F47" w14:paraId="4C95ECC9" w14:textId="2D2AED60" w:rsidTr="004227E0">
        <w:tc>
          <w:tcPr>
            <w:tcW w:w="1271" w:type="dxa"/>
            <w:vAlign w:val="center"/>
          </w:tcPr>
          <w:p w14:paraId="1DFB1A4A" w14:textId="0122C62C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452C3910" w14:textId="68E0B4DA" w:rsidR="00C31F47" w:rsidRPr="00D57282" w:rsidRDefault="00C31F47" w:rsidP="00D57282">
            <w:pPr>
              <w:ind w:firstLine="0"/>
              <w:jc w:val="center"/>
            </w:pPr>
            <w:r w:rsidRPr="00D57282">
              <w:t>107,1179</w:t>
            </w:r>
          </w:p>
        </w:tc>
        <w:tc>
          <w:tcPr>
            <w:tcW w:w="1418" w:type="dxa"/>
          </w:tcPr>
          <w:p w14:paraId="62E13604" w14:textId="1B4284F0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2,223518</w:t>
            </w:r>
          </w:p>
        </w:tc>
      </w:tr>
      <w:tr w:rsidR="00C31F47" w14:paraId="1B959593" w14:textId="74E235DB" w:rsidTr="004227E0">
        <w:tc>
          <w:tcPr>
            <w:tcW w:w="1271" w:type="dxa"/>
            <w:vAlign w:val="center"/>
          </w:tcPr>
          <w:p w14:paraId="2EA9A9EC" w14:textId="2E1939C3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3DE8807A" w14:textId="69FB4DB3" w:rsidR="00C31F47" w:rsidRPr="00D57282" w:rsidRDefault="00C31F47" w:rsidP="00D57282">
            <w:pPr>
              <w:ind w:firstLine="0"/>
              <w:jc w:val="center"/>
            </w:pPr>
            <w:r w:rsidRPr="00D57282">
              <w:t>82,33971</w:t>
            </w:r>
          </w:p>
        </w:tc>
        <w:tc>
          <w:tcPr>
            <w:tcW w:w="1418" w:type="dxa"/>
          </w:tcPr>
          <w:p w14:paraId="2538FCCF" w14:textId="0A0274AB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2,892633</w:t>
            </w:r>
          </w:p>
        </w:tc>
      </w:tr>
      <w:tr w:rsidR="00C31F47" w14:paraId="307FCC56" w14:textId="16475A8F" w:rsidTr="004227E0">
        <w:tc>
          <w:tcPr>
            <w:tcW w:w="1271" w:type="dxa"/>
            <w:vAlign w:val="center"/>
          </w:tcPr>
          <w:p w14:paraId="5497E64B" w14:textId="18C9B507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626AA66F" w14:textId="7E359DFF" w:rsidR="00C31F47" w:rsidRPr="00D57282" w:rsidRDefault="00C31F47" w:rsidP="00D57282">
            <w:pPr>
              <w:ind w:firstLine="0"/>
              <w:jc w:val="center"/>
            </w:pPr>
            <w:r w:rsidRPr="00D57282">
              <w:t>78,87267</w:t>
            </w:r>
          </w:p>
        </w:tc>
        <w:tc>
          <w:tcPr>
            <w:tcW w:w="1418" w:type="dxa"/>
          </w:tcPr>
          <w:p w14:paraId="4A69CCC2" w14:textId="202D6EDA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3,019786</w:t>
            </w:r>
          </w:p>
        </w:tc>
      </w:tr>
      <w:tr w:rsidR="00C31F47" w14:paraId="16E0144E" w14:textId="57E0F9C7" w:rsidTr="004227E0">
        <w:tc>
          <w:tcPr>
            <w:tcW w:w="1271" w:type="dxa"/>
            <w:vAlign w:val="center"/>
          </w:tcPr>
          <w:p w14:paraId="31CEDB2E" w14:textId="0D327B97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67BB48AD" w14:textId="2C8ED2B1" w:rsidR="00C31F47" w:rsidRPr="00D57282" w:rsidRDefault="00C31F47" w:rsidP="00D57282">
            <w:pPr>
              <w:ind w:firstLine="0"/>
              <w:jc w:val="center"/>
            </w:pPr>
            <w:r w:rsidRPr="00D57282">
              <w:t>69,34511</w:t>
            </w:r>
          </w:p>
        </w:tc>
        <w:tc>
          <w:tcPr>
            <w:tcW w:w="1418" w:type="dxa"/>
          </w:tcPr>
          <w:p w14:paraId="6CDB362F" w14:textId="4563C946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3,434685</w:t>
            </w:r>
          </w:p>
        </w:tc>
      </w:tr>
      <w:tr w:rsidR="00C31F47" w14:paraId="2DBBAAD4" w14:textId="30BAA2AF" w:rsidTr="004227E0">
        <w:tc>
          <w:tcPr>
            <w:tcW w:w="1271" w:type="dxa"/>
            <w:vAlign w:val="center"/>
          </w:tcPr>
          <w:p w14:paraId="2D77A6B0" w14:textId="64BC07DD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2428A2C" w14:textId="13227929" w:rsidR="00C31F47" w:rsidRPr="00D57282" w:rsidRDefault="00C31F47" w:rsidP="00D57282">
            <w:pPr>
              <w:ind w:firstLine="0"/>
              <w:jc w:val="center"/>
            </w:pPr>
            <w:r w:rsidRPr="00D57282">
              <w:t>75,59625</w:t>
            </w:r>
          </w:p>
        </w:tc>
        <w:tc>
          <w:tcPr>
            <w:tcW w:w="1418" w:type="dxa"/>
          </w:tcPr>
          <w:p w14:paraId="02FFE5ED" w14:textId="08F1F57F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3,150667</w:t>
            </w:r>
          </w:p>
        </w:tc>
      </w:tr>
      <w:tr w:rsidR="00C31F47" w14:paraId="75C124F8" w14:textId="2E245A1D" w:rsidTr="004227E0">
        <w:tc>
          <w:tcPr>
            <w:tcW w:w="1271" w:type="dxa"/>
            <w:vAlign w:val="center"/>
          </w:tcPr>
          <w:p w14:paraId="13954FA0" w14:textId="1C868DBB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621C60F9" w14:textId="19E8CD8E" w:rsidR="00C31F47" w:rsidRPr="00D57282" w:rsidRDefault="00C31F47" w:rsidP="00D57282">
            <w:pPr>
              <w:ind w:firstLine="0"/>
              <w:jc w:val="center"/>
            </w:pPr>
            <w:r w:rsidRPr="00D57282">
              <w:t>66,61576</w:t>
            </w:r>
          </w:p>
        </w:tc>
        <w:tc>
          <w:tcPr>
            <w:tcW w:w="1418" w:type="dxa"/>
          </w:tcPr>
          <w:p w14:paraId="43A1DA09" w14:textId="17754558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3,575409</w:t>
            </w:r>
          </w:p>
        </w:tc>
      </w:tr>
      <w:tr w:rsidR="00C31F47" w14:paraId="15C71703" w14:textId="33367166" w:rsidTr="004227E0">
        <w:tc>
          <w:tcPr>
            <w:tcW w:w="1271" w:type="dxa"/>
            <w:vAlign w:val="center"/>
          </w:tcPr>
          <w:p w14:paraId="0DB4293F" w14:textId="70F7F208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14:paraId="539EFFC5" w14:textId="4ED9F069" w:rsidR="00C31F47" w:rsidRPr="00D57282" w:rsidRDefault="00C31F47" w:rsidP="00D57282">
            <w:pPr>
              <w:ind w:firstLine="0"/>
              <w:jc w:val="center"/>
            </w:pPr>
            <w:r w:rsidRPr="00D57282">
              <w:t>61,25383</w:t>
            </w:r>
          </w:p>
        </w:tc>
        <w:tc>
          <w:tcPr>
            <w:tcW w:w="1418" w:type="dxa"/>
          </w:tcPr>
          <w:p w14:paraId="4AA91FA2" w14:textId="15632453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3,888387</w:t>
            </w:r>
          </w:p>
        </w:tc>
      </w:tr>
      <w:tr w:rsidR="00C31F47" w14:paraId="23A3AF65" w14:textId="552F71ED" w:rsidTr="004227E0">
        <w:tc>
          <w:tcPr>
            <w:tcW w:w="1271" w:type="dxa"/>
            <w:vAlign w:val="center"/>
          </w:tcPr>
          <w:p w14:paraId="11CA9DE4" w14:textId="440E8A56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10</w:t>
            </w:r>
          </w:p>
        </w:tc>
        <w:tc>
          <w:tcPr>
            <w:tcW w:w="1418" w:type="dxa"/>
            <w:vAlign w:val="center"/>
          </w:tcPr>
          <w:p w14:paraId="2517F877" w14:textId="247C47C4" w:rsidR="00C31F47" w:rsidRPr="00D57282" w:rsidRDefault="00C31F47" w:rsidP="00D57282">
            <w:pPr>
              <w:ind w:firstLine="0"/>
              <w:jc w:val="center"/>
            </w:pPr>
            <w:r w:rsidRPr="00D57282">
              <w:t>53,92911</w:t>
            </w:r>
          </w:p>
        </w:tc>
        <w:tc>
          <w:tcPr>
            <w:tcW w:w="1418" w:type="dxa"/>
          </w:tcPr>
          <w:p w14:paraId="18327667" w14:textId="05D3474E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4,416513</w:t>
            </w:r>
          </w:p>
        </w:tc>
      </w:tr>
      <w:tr w:rsidR="00C31F47" w14:paraId="55892EE0" w14:textId="62F51712" w:rsidTr="004227E0">
        <w:tc>
          <w:tcPr>
            <w:tcW w:w="1271" w:type="dxa"/>
            <w:vAlign w:val="center"/>
          </w:tcPr>
          <w:p w14:paraId="598C7814" w14:textId="68116B4C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1418" w:type="dxa"/>
            <w:vAlign w:val="center"/>
          </w:tcPr>
          <w:p w14:paraId="7CE76E8E" w14:textId="5D153C85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F82FC95" w14:textId="310772FE" w:rsidR="00C31F47" w:rsidRPr="00C31F47" w:rsidRDefault="00C31F47" w:rsidP="00D57282">
            <w:pPr>
              <w:spacing w:before="120" w:after="120" w:line="276" w:lineRule="auto"/>
              <w:ind w:firstLine="0"/>
              <w:jc w:val="center"/>
            </w:pPr>
            <w:r w:rsidRPr="00C31F47">
              <w:t>-</w:t>
            </w:r>
          </w:p>
        </w:tc>
      </w:tr>
      <w:tr w:rsidR="00C31F47" w14:paraId="0F4CE833" w14:textId="0F20C150" w:rsidTr="004227E0">
        <w:tc>
          <w:tcPr>
            <w:tcW w:w="1271" w:type="dxa"/>
            <w:vAlign w:val="center"/>
          </w:tcPr>
          <w:p w14:paraId="0AD839CB" w14:textId="75B41645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lastRenderedPageBreak/>
              <w:t>12</w:t>
            </w:r>
          </w:p>
        </w:tc>
        <w:tc>
          <w:tcPr>
            <w:tcW w:w="1418" w:type="dxa"/>
            <w:vAlign w:val="center"/>
          </w:tcPr>
          <w:p w14:paraId="242DE23C" w14:textId="29C5CDFE" w:rsidR="00C31F47" w:rsidRPr="00D57282" w:rsidRDefault="00C31F47" w:rsidP="00D57282">
            <w:pPr>
              <w:ind w:firstLine="0"/>
              <w:jc w:val="center"/>
            </w:pPr>
            <w:r w:rsidRPr="00D57282">
              <w:t>44,89134</w:t>
            </w:r>
          </w:p>
        </w:tc>
        <w:tc>
          <w:tcPr>
            <w:tcW w:w="1418" w:type="dxa"/>
          </w:tcPr>
          <w:p w14:paraId="76A4E42A" w14:textId="1B29E373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5,305669</w:t>
            </w:r>
          </w:p>
        </w:tc>
      </w:tr>
      <w:tr w:rsidR="00C31F47" w14:paraId="6D3ED23C" w14:textId="2ED211C0" w:rsidTr="004227E0">
        <w:tc>
          <w:tcPr>
            <w:tcW w:w="1271" w:type="dxa"/>
            <w:vAlign w:val="center"/>
          </w:tcPr>
          <w:p w14:paraId="14749C2F" w14:textId="30D198D1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13</w:t>
            </w:r>
          </w:p>
        </w:tc>
        <w:tc>
          <w:tcPr>
            <w:tcW w:w="1418" w:type="dxa"/>
            <w:vAlign w:val="center"/>
          </w:tcPr>
          <w:p w14:paraId="58987EA1" w14:textId="19785BB4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4BFFBB35" w14:textId="320594CA" w:rsidR="00C31F47" w:rsidRPr="00C31F47" w:rsidRDefault="00C31F47" w:rsidP="00D57282">
            <w:pPr>
              <w:spacing w:before="120" w:after="120" w:line="276" w:lineRule="auto"/>
              <w:ind w:firstLine="0"/>
              <w:jc w:val="center"/>
            </w:pPr>
            <w:r w:rsidRPr="00C31F47">
              <w:t>-</w:t>
            </w:r>
          </w:p>
        </w:tc>
      </w:tr>
      <w:tr w:rsidR="00C31F47" w14:paraId="08265D94" w14:textId="2CBDAC88" w:rsidTr="004227E0">
        <w:tc>
          <w:tcPr>
            <w:tcW w:w="1271" w:type="dxa"/>
            <w:vAlign w:val="center"/>
          </w:tcPr>
          <w:p w14:paraId="1E142948" w14:textId="0040E052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14</w:t>
            </w:r>
          </w:p>
        </w:tc>
        <w:tc>
          <w:tcPr>
            <w:tcW w:w="1418" w:type="dxa"/>
            <w:vAlign w:val="center"/>
          </w:tcPr>
          <w:p w14:paraId="06806EC6" w14:textId="531D6558" w:rsidR="00C31F47" w:rsidRPr="00D57282" w:rsidRDefault="00C31F47" w:rsidP="00D57282">
            <w:pPr>
              <w:ind w:firstLine="0"/>
              <w:jc w:val="center"/>
            </w:pPr>
            <w:r w:rsidRPr="00D57282">
              <w:t>38,84266</w:t>
            </w:r>
          </w:p>
        </w:tc>
        <w:tc>
          <w:tcPr>
            <w:tcW w:w="1418" w:type="dxa"/>
          </w:tcPr>
          <w:p w14:paraId="0390B3CD" w14:textId="305B1A1D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6,131882</w:t>
            </w:r>
          </w:p>
        </w:tc>
      </w:tr>
      <w:tr w:rsidR="00C31F47" w14:paraId="1DDC4CBC" w14:textId="614E8381" w:rsidTr="004227E0">
        <w:tc>
          <w:tcPr>
            <w:tcW w:w="1271" w:type="dxa"/>
            <w:vAlign w:val="center"/>
          </w:tcPr>
          <w:p w14:paraId="42E09A5B" w14:textId="62B7F7FA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15</w:t>
            </w:r>
          </w:p>
        </w:tc>
        <w:tc>
          <w:tcPr>
            <w:tcW w:w="1418" w:type="dxa"/>
            <w:vAlign w:val="center"/>
          </w:tcPr>
          <w:p w14:paraId="3D8E799D" w14:textId="22FCB0F5" w:rsidR="00C31F47" w:rsidRPr="00D57282" w:rsidRDefault="00C31F47" w:rsidP="00D57282">
            <w:pPr>
              <w:ind w:firstLine="0"/>
              <w:jc w:val="center"/>
            </w:pPr>
            <w:r w:rsidRPr="00D57282">
              <w:t>35,36795</w:t>
            </w:r>
          </w:p>
        </w:tc>
        <w:tc>
          <w:tcPr>
            <w:tcW w:w="1418" w:type="dxa"/>
          </w:tcPr>
          <w:p w14:paraId="1C17E95F" w14:textId="07ADC494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6,734306</w:t>
            </w:r>
          </w:p>
        </w:tc>
      </w:tr>
      <w:tr w:rsidR="00C31F47" w14:paraId="43D3B03D" w14:textId="5C609E80" w:rsidTr="004227E0">
        <w:tc>
          <w:tcPr>
            <w:tcW w:w="1271" w:type="dxa"/>
            <w:vAlign w:val="center"/>
          </w:tcPr>
          <w:p w14:paraId="277893D4" w14:textId="12891384" w:rsidR="00C31F47" w:rsidRDefault="00C31F47" w:rsidP="00D57282">
            <w:pPr>
              <w:spacing w:before="120" w:after="120" w:line="276" w:lineRule="auto"/>
              <w:ind w:firstLine="0"/>
              <w:jc w:val="center"/>
            </w:pPr>
            <w:r>
              <w:t>16</w:t>
            </w:r>
          </w:p>
        </w:tc>
        <w:tc>
          <w:tcPr>
            <w:tcW w:w="1418" w:type="dxa"/>
            <w:vAlign w:val="center"/>
          </w:tcPr>
          <w:p w14:paraId="57CBE316" w14:textId="0056F4DF" w:rsidR="00C31F47" w:rsidRPr="00D57282" w:rsidRDefault="00C31F47" w:rsidP="00D57282">
            <w:pPr>
              <w:ind w:firstLine="0"/>
              <w:jc w:val="center"/>
            </w:pPr>
            <w:r w:rsidRPr="00D57282">
              <w:t>33,97026</w:t>
            </w:r>
          </w:p>
        </w:tc>
        <w:tc>
          <w:tcPr>
            <w:tcW w:w="1418" w:type="dxa"/>
          </w:tcPr>
          <w:p w14:paraId="01AD8F29" w14:textId="0A62B45B" w:rsidR="00C31F47" w:rsidRPr="00C31F47" w:rsidRDefault="00C31F47" w:rsidP="00C31F47">
            <w:pPr>
              <w:spacing w:before="120" w:after="120" w:line="276" w:lineRule="auto"/>
              <w:ind w:firstLine="0"/>
              <w:jc w:val="center"/>
            </w:pPr>
            <w:r w:rsidRPr="00C31F47">
              <w:t>7,011386</w:t>
            </w:r>
          </w:p>
        </w:tc>
      </w:tr>
    </w:tbl>
    <w:p w14:paraId="4738450F" w14:textId="5D8A9D1D" w:rsidR="00D57282" w:rsidRDefault="007A69AD" w:rsidP="00113E4D">
      <w:pPr>
        <w:spacing w:before="120" w:after="120" w:line="276" w:lineRule="auto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701FB" wp14:editId="1D190FE8">
            <wp:simplePos x="0" y="0"/>
            <wp:positionH relativeFrom="column">
              <wp:posOffset>3152775</wp:posOffset>
            </wp:positionH>
            <wp:positionV relativeFrom="paragraph">
              <wp:posOffset>0</wp:posOffset>
            </wp:positionV>
            <wp:extent cx="3486150" cy="6972300"/>
            <wp:effectExtent l="0" t="0" r="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DE54F8" wp14:editId="23747160">
            <wp:simplePos x="0" y="0"/>
            <wp:positionH relativeFrom="column">
              <wp:posOffset>-57150</wp:posOffset>
            </wp:positionH>
            <wp:positionV relativeFrom="paragraph">
              <wp:posOffset>4530725</wp:posOffset>
            </wp:positionV>
            <wp:extent cx="3086100" cy="2438400"/>
            <wp:effectExtent l="0" t="0" r="0" b="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3DDE8B" wp14:editId="1F5E18C6">
            <wp:simplePos x="0" y="0"/>
            <wp:positionH relativeFrom="column">
              <wp:posOffset>-57150</wp:posOffset>
            </wp:positionH>
            <wp:positionV relativeFrom="paragraph">
              <wp:posOffset>2028825</wp:posOffset>
            </wp:positionV>
            <wp:extent cx="3086100" cy="243840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9BA3AED" w14:textId="375993A3" w:rsidR="007A69AD" w:rsidRPr="003841AD" w:rsidRDefault="007A69AD" w:rsidP="00113E4D">
      <w:pPr>
        <w:spacing w:before="120" w:after="120" w:line="276" w:lineRule="auto"/>
        <w:ind w:firstLine="0"/>
      </w:pPr>
      <w:r>
        <w:t xml:space="preserve">Такие входные данные были выбраны неслучайно. Число 5040 отлично делится на все числа от 0 до 16 за исключением 11 и 13 и в то же время является минимальным таким числом. Остальные размеры матрицы тоже были сделаны на основе этого числа, чтобы также всё хорошо равномерно делилось. </w:t>
      </w:r>
      <w:r w:rsidR="003841AD">
        <w:t xml:space="preserve">Элементы матрицы заполняются рандомно командой </w:t>
      </w:r>
      <m:oMath>
        <m:r>
          <w:rPr>
            <w:rFonts w:ascii="Cambria Math" w:hAnsi="Cambria Math"/>
          </w:rPr>
          <m:t>rand()</m:t>
        </m:r>
      </m:oMath>
      <w:r w:rsidR="003841AD" w:rsidRPr="003841AD">
        <w:t xml:space="preserve"> </w:t>
      </w:r>
      <w:r w:rsidR="003841AD">
        <w:t>со значениями от -9 до 9. Ключ генерации</w:t>
      </w:r>
      <w:r w:rsidR="003841AD" w:rsidRPr="003841AD">
        <w:t xml:space="preserve"> </w:t>
      </w:r>
      <w:r w:rsidR="003841AD">
        <w:t xml:space="preserve">не выставлял, но по умолчанию она равен: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rand(1)</m:t>
        </m:r>
      </m:oMath>
      <w:r w:rsidR="003841AD">
        <w:t>.</w:t>
      </w:r>
    </w:p>
    <w:p w14:paraId="089A9D9E" w14:textId="68AB7FC5" w:rsidR="00A318B0" w:rsidRDefault="003841AD" w:rsidP="00C00390">
      <w:pPr>
        <w:spacing w:before="120" w:after="120" w:line="276" w:lineRule="auto"/>
        <w:ind w:firstLine="0"/>
      </w:pPr>
      <w:r>
        <w:t>Профилирование</w:t>
      </w:r>
      <w:r w:rsidR="00A318B0" w:rsidRPr="00A318B0">
        <w:t xml:space="preserve"> </w:t>
      </w:r>
      <w:r w:rsidR="00A318B0">
        <w:t>корректно</w:t>
      </w:r>
      <w:r>
        <w:t xml:space="preserve"> </w:t>
      </w:r>
      <w:r w:rsidR="00A70F8C">
        <w:t xml:space="preserve">произвести не удалось, потому что </w:t>
      </w:r>
      <w:r w:rsidR="00A318B0">
        <w:t>в конце программы выводится ошибка «</w:t>
      </w:r>
      <w:r w:rsidR="00A318B0">
        <w:rPr>
          <w:lang w:val="en-US"/>
        </w:rPr>
        <w:t>Segmentation</w:t>
      </w:r>
      <w:r w:rsidR="00A318B0" w:rsidRPr="00A318B0">
        <w:t xml:space="preserve"> </w:t>
      </w:r>
      <w:r w:rsidR="00A318B0">
        <w:rPr>
          <w:lang w:val="en-US"/>
        </w:rPr>
        <w:t>fault</w:t>
      </w:r>
      <w:r w:rsidR="00A318B0">
        <w:t>»</w:t>
      </w:r>
      <w:r w:rsidR="00A318B0" w:rsidRPr="00A318B0">
        <w:t xml:space="preserve">. </w:t>
      </w:r>
      <w:r w:rsidR="00A318B0">
        <w:t xml:space="preserve">Хотя в обычной программе такого не было, и программа завершалась успешно. Видимо это особенности </w:t>
      </w:r>
      <w:r w:rsidR="00A318B0">
        <w:rPr>
          <w:lang w:val="en-US"/>
        </w:rPr>
        <w:t>MPE</w:t>
      </w:r>
      <w:r w:rsidR="00A318B0">
        <w:t xml:space="preserve">. </w:t>
      </w:r>
    </w:p>
    <w:p w14:paraId="3C96DC05" w14:textId="77777777" w:rsidR="00A318B0" w:rsidRDefault="00A318B0" w:rsidP="00C00390">
      <w:pPr>
        <w:spacing w:before="120" w:after="120" w:line="276" w:lineRule="auto"/>
        <w:ind w:firstLine="0"/>
        <w:sectPr w:rsidR="00A318B0" w:rsidSect="000808F6">
          <w:type w:val="continuous"/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14:paraId="664A6376" w14:textId="510F7EF9" w:rsidR="00A318B0" w:rsidRDefault="00A318B0" w:rsidP="00A318B0">
      <w:pPr>
        <w:spacing w:before="120" w:after="120" w:line="276" w:lineRule="auto"/>
        <w:ind w:firstLine="0"/>
      </w:pPr>
      <w:r>
        <w:lastRenderedPageBreak/>
        <w:t>Вот полный скриншот:</w:t>
      </w:r>
    </w:p>
    <w:p w14:paraId="5A870A5F" w14:textId="71EF55EB" w:rsidR="00A318B0" w:rsidRDefault="00A318B0" w:rsidP="00A318B0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193310F1" wp14:editId="379BE00E">
            <wp:extent cx="9777730" cy="55003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1A9A" w14:textId="17AC0728" w:rsidR="00A318B0" w:rsidRDefault="00A318B0">
      <w:pPr>
        <w:ind w:firstLine="0"/>
        <w:jc w:val="left"/>
      </w:pPr>
      <w:r>
        <w:t>Зелёная зона – это как раз перемножение кусочков матриц.</w:t>
      </w:r>
      <w:r>
        <w:br w:type="page"/>
      </w:r>
    </w:p>
    <w:p w14:paraId="79337D4E" w14:textId="3469255C" w:rsidR="00A318B0" w:rsidRDefault="00A318B0" w:rsidP="00A318B0">
      <w:pPr>
        <w:spacing w:before="120" w:after="120" w:line="276" w:lineRule="auto"/>
        <w:ind w:firstLine="0"/>
      </w:pPr>
      <w:r>
        <w:lastRenderedPageBreak/>
        <w:t>Приближение зоны дробления матрицы на части:</w:t>
      </w:r>
    </w:p>
    <w:p w14:paraId="40CAFF6E" w14:textId="3A447EC4" w:rsidR="00A318B0" w:rsidRDefault="00A318B0" w:rsidP="00A318B0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0452E08B" wp14:editId="2F53BB48">
            <wp:extent cx="9777730" cy="55003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F539" w14:textId="64782535" w:rsidR="00A318B0" w:rsidRDefault="00A318B0" w:rsidP="00A318B0">
      <w:pPr>
        <w:spacing w:before="120" w:after="120" w:line="276" w:lineRule="auto"/>
        <w:ind w:firstLine="0"/>
      </w:pPr>
      <w:r>
        <w:t xml:space="preserve">Синим цветом вокруг фиолетового фона отмечена зона дробления матрицы на части. Маленькие синие зоны, вероятно, функции </w:t>
      </w:r>
      <m:oMath>
        <m:r>
          <w:rPr>
            <w:rFonts w:ascii="Cambria Math" w:hAnsi="Cambria Math"/>
          </w:rPr>
          <m:t>MPI_Scatter()</m:t>
        </m:r>
      </m:oMath>
      <w:r w:rsidRPr="00A318B0">
        <w:t xml:space="preserve">. </w:t>
      </w:r>
      <w:r>
        <w:t xml:space="preserve">Остальное фиолетовое – ожидание и </w:t>
      </w:r>
      <m:oMath>
        <m:r>
          <w:rPr>
            <w:rFonts w:ascii="Cambria Math" w:hAnsi="Cambria Math"/>
          </w:rPr>
          <m:t>Bcast()</m:t>
        </m:r>
      </m:oMath>
      <w:r>
        <w:t>.</w:t>
      </w:r>
    </w:p>
    <w:p w14:paraId="3450770A" w14:textId="31191584" w:rsidR="00A318B0" w:rsidRDefault="00910A81" w:rsidP="00A318B0">
      <w:pPr>
        <w:spacing w:before="120" w:after="120" w:line="276" w:lineRule="auto"/>
        <w:ind w:firstLine="0"/>
      </w:pPr>
      <w:r>
        <w:lastRenderedPageBreak/>
        <w:t>Приближение зоны сборки</w:t>
      </w:r>
      <w:r w:rsidR="00A318B0">
        <w:t xml:space="preserve"> матрицы: </w:t>
      </w:r>
    </w:p>
    <w:p w14:paraId="4803BF5D" w14:textId="77777777" w:rsidR="00910A81" w:rsidRDefault="00A318B0" w:rsidP="00910A81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1173466E" wp14:editId="4D4E9D5E">
            <wp:extent cx="9777730" cy="55003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4741" w14:textId="2C1175A5" w:rsidR="00A318B0" w:rsidRDefault="00910A81" w:rsidP="00910A81">
      <w:pPr>
        <w:spacing w:before="120" w:after="120" w:line="276" w:lineRule="auto"/>
        <w:ind w:firstLine="0"/>
      </w:pPr>
      <w:r>
        <w:t xml:space="preserve">Желтым отмечено ожидание и выполнение сборки матрицы в единое целое. Так как функция </w:t>
      </w:r>
      <m:oMath>
        <m:r>
          <w:rPr>
            <w:rFonts w:ascii="Cambria Math" w:hAnsi="Cambria Math"/>
          </w:rPr>
          <m:t>MPI_Gatherv()</m:t>
        </m:r>
      </m:oMath>
      <w:r>
        <w:t xml:space="preserve"> блокирующая, то выполнение её начинается с последней зелёной зоны и до первой бирюзовой.</w:t>
      </w:r>
      <w:r w:rsidR="00A318B0">
        <w:br w:type="page"/>
      </w:r>
    </w:p>
    <w:p w14:paraId="59D939A5" w14:textId="125DB73B" w:rsidR="00A318B0" w:rsidRDefault="00A318B0" w:rsidP="00A318B0">
      <w:pPr>
        <w:spacing w:before="120" w:after="120" w:line="276" w:lineRule="auto"/>
        <w:ind w:firstLine="0"/>
      </w:pPr>
      <w:r>
        <w:lastRenderedPageBreak/>
        <w:t xml:space="preserve">Приближение зоны </w:t>
      </w:r>
      <w:r w:rsidR="00910A81">
        <w:t>проверки сборки</w:t>
      </w:r>
      <w:r>
        <w:t xml:space="preserve"> матрицы:</w:t>
      </w:r>
    </w:p>
    <w:p w14:paraId="6BEC2A02" w14:textId="304B14E5" w:rsidR="00910A81" w:rsidRDefault="00910A81" w:rsidP="00A318B0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3E4DF6DB" wp14:editId="00410179">
            <wp:extent cx="9777730" cy="55003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7373" w14:textId="2170FBFC" w:rsidR="00910A81" w:rsidRDefault="00910A81" w:rsidP="00A318B0">
      <w:pPr>
        <w:spacing w:before="120" w:after="120" w:line="276" w:lineRule="auto"/>
        <w:ind w:firstLine="0"/>
      </w:pPr>
      <w:r>
        <w:t xml:space="preserve">Бирюзовым цветом отмечен контрольный подсчёт суммы элементов матрицы. </w:t>
      </w:r>
    </w:p>
    <w:p w14:paraId="2024A97A" w14:textId="77777777" w:rsidR="00A318B0" w:rsidRDefault="00A318B0" w:rsidP="00910A81">
      <w:pPr>
        <w:spacing w:before="120" w:after="120" w:line="276" w:lineRule="auto"/>
        <w:ind w:firstLine="0"/>
      </w:pPr>
    </w:p>
    <w:p w14:paraId="07611599" w14:textId="1181158E" w:rsidR="00910A81" w:rsidRPr="00A318B0" w:rsidRDefault="00910A81" w:rsidP="00910A81">
      <w:pPr>
        <w:spacing w:before="120" w:after="120" w:line="276" w:lineRule="auto"/>
        <w:ind w:firstLine="0"/>
        <w:sectPr w:rsidR="00910A81" w:rsidRPr="00A318B0" w:rsidSect="00A318B0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81"/>
        </w:sectPr>
      </w:pPr>
    </w:p>
    <w:p w14:paraId="2BB3965D" w14:textId="77777777" w:rsidR="004227E0" w:rsidRPr="00702E06" w:rsidRDefault="004227E0" w:rsidP="00702E06">
      <w:pPr>
        <w:spacing w:before="120" w:after="120" w:line="276" w:lineRule="auto"/>
        <w:ind w:firstLine="0"/>
      </w:pPr>
      <w:bookmarkStart w:id="6" w:name="_Toc18443924"/>
      <w:r w:rsidRPr="00702E06">
        <w:lastRenderedPageBreak/>
        <w:drawing>
          <wp:anchor distT="0" distB="0" distL="114300" distR="114300" simplePos="0" relativeHeight="251663360" behindDoc="0" locked="0" layoutInCell="1" allowOverlap="1" wp14:anchorId="22A90EAB" wp14:editId="653AF8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85465" cy="5676900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E06">
        <w:t xml:space="preserve">Из-за ошибки в конце программы, профилировщик не может определить названия MPI функций, поэтому мне пришлось самому уже добавлять цвета и модернизировать программу так, чтоб она показала все нужные, работающие зоны. </w:t>
      </w:r>
    </w:p>
    <w:p w14:paraId="28AC7D37" w14:textId="02EDC821" w:rsidR="004227E0" w:rsidRPr="00702E06" w:rsidRDefault="004227E0" w:rsidP="00702E06">
      <w:pPr>
        <w:spacing w:before="120" w:after="120" w:line="276" w:lineRule="auto"/>
        <w:ind w:firstLine="0"/>
      </w:pPr>
      <w:r w:rsidRPr="00702E06">
        <w:t xml:space="preserve">Отмечу, что красным цветом («Create matrix») показано выделение памяти для матриц и заполнение матрицы </w:t>
      </w:r>
      <w:proofErr w:type="spellStart"/>
      <w:r w:rsidRPr="00702E06">
        <w:t>рандомными</w:t>
      </w:r>
      <w:proofErr w:type="spellEnd"/>
      <w:r w:rsidRPr="00702E06">
        <w:t xml:space="preserve"> значениями, а также обнулением подматриц, отвечающие за произведение. </w:t>
      </w:r>
    </w:p>
    <w:p w14:paraId="231A9F81" w14:textId="7D78F6FB" w:rsidR="00702E06" w:rsidRPr="00702E06" w:rsidRDefault="004227E0" w:rsidP="00702E06">
      <w:pPr>
        <w:spacing w:before="120" w:after="120" w:line="276" w:lineRule="auto"/>
        <w:ind w:firstLine="0"/>
      </w:pPr>
      <w:r w:rsidRPr="00702E06">
        <w:t>Синим цветом («</w:t>
      </w:r>
      <w:r w:rsidR="00702E06" w:rsidRPr="00702E06">
        <w:t>Partition</w:t>
      </w:r>
      <w:r w:rsidRPr="00702E06">
        <w:t xml:space="preserve">») показано разделение основной матрицы на </w:t>
      </w:r>
      <w:r w:rsidR="00702E06" w:rsidRPr="00702E06">
        <w:t>подматрицы и рассылки нужных элементов. Синяя зона</w:t>
      </w:r>
      <w:r w:rsidR="00E84F41">
        <w:t xml:space="preserve"> </w:t>
      </w:r>
      <w:r w:rsidR="00702E06" w:rsidRPr="00702E06">
        <w:t xml:space="preserve">отмечена как окантовка, вокруг фиолетовой зоны. Внутри синей зоны, имеются ещё голубые участки. Это вызов функции </w:t>
      </w:r>
      <m:oMath>
        <m:r>
          <w:rPr>
            <w:rFonts w:ascii="Cambria Math" w:hAnsi="Cambria Math"/>
          </w:rPr>
          <m:t>MPI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Scatter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702E06" w:rsidRPr="00702E06">
        <w:t xml:space="preserve">. Причём вызывается сначала на 0, 4, 8, 12 – что соответствует разделению кусочков матрицы </w:t>
      </w:r>
      <m:oMath>
        <m:r>
          <w:rPr>
            <w:rFonts w:ascii="Cambria Math" w:hAnsi="Cambria Math"/>
          </w:rPr>
          <m:t>A</m:t>
        </m:r>
      </m:oMath>
      <w:r w:rsidR="00702E06" w:rsidRPr="00702E06">
        <w:t xml:space="preserve">. А затем идёт </w:t>
      </w:r>
      <m:oMath>
        <m:r>
          <w:rPr>
            <w:rFonts w:ascii="Cambria Math" w:hAnsi="Cambria Math"/>
          </w:rPr>
          <m:t>MPI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Bcast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702E06" w:rsidRPr="00702E06">
        <w:t xml:space="preserve">, вероятно, до следующей голубой зоны в 0 – 3 процессах. Эти процессы уже делят матрицу </w:t>
      </w:r>
      <m:oMath>
        <m:r>
          <w:rPr>
            <w:rFonts w:ascii="Cambria Math" w:hAnsi="Cambria Math"/>
          </w:rPr>
          <m:t>B</m:t>
        </m:r>
      </m:oMath>
      <w:r w:rsidR="00702E06" w:rsidRPr="00702E06">
        <w:t xml:space="preserve"> и длятся они подольше, так как тут используются </w:t>
      </w:r>
      <w:r w:rsidR="00FB1D08">
        <w:t xml:space="preserve">изменённый тип данных - </w:t>
      </w:r>
      <m:oMath>
        <m:r>
          <w:rPr>
            <w:rFonts w:ascii="Cambria Math" w:hAnsi="Cambria Math"/>
          </w:rPr>
          <m:t>MPI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Type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vector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702E06" w:rsidRPr="00702E06">
        <w:t xml:space="preserve">. А после, возможно, до зелёной зоны работает рассылка этих кусочков. </w:t>
      </w:r>
    </w:p>
    <w:p w14:paraId="4DCEFA3A" w14:textId="61F82B83" w:rsidR="00FB1D08" w:rsidRDefault="00702E06" w:rsidP="00702E06">
      <w:pPr>
        <w:spacing w:before="120" w:after="120" w:line="276" w:lineRule="auto"/>
        <w:ind w:firstLine="0"/>
      </w:pPr>
      <w:r w:rsidRPr="00702E06">
        <w:t xml:space="preserve">Зелёная зона </w:t>
      </w:r>
      <w:r w:rsidR="00E84F41">
        <w:t>(«</w:t>
      </w:r>
      <w:r w:rsidR="00E84F41">
        <w:rPr>
          <w:lang w:val="en-US"/>
        </w:rPr>
        <w:t>Multiply</w:t>
      </w:r>
      <w:r w:rsidR="00E84F41">
        <w:t>»)</w:t>
      </w:r>
      <w:r w:rsidR="00E84F41" w:rsidRPr="00E84F41">
        <w:t xml:space="preserve"> </w:t>
      </w:r>
      <w:r w:rsidRPr="00702E06">
        <w:t xml:space="preserve">– это обыкновенное перемножение, которое, кстати, не очень равномерно завершается. Разница может составить до одной секунды с учётом того, что программа в целом работает чуть больше 30 секунд. </w:t>
      </w:r>
      <w:r w:rsidR="00FB1D08">
        <w:t xml:space="preserve">Зона перемножения занимает более 90% времени, что с учетом </w:t>
      </w:r>
      <w:proofErr w:type="spellStart"/>
      <w:r w:rsidR="00FB1D08">
        <w:t>рандомной</w:t>
      </w:r>
      <w:proofErr w:type="spellEnd"/>
      <w:r w:rsidR="00FB1D08">
        <w:t xml:space="preserve"> матрицы и проверки на правильность сборки матрицы очень неплохой результат. </w:t>
      </w:r>
    </w:p>
    <w:p w14:paraId="6DD671C7" w14:textId="7B1868FA" w:rsidR="00E84F41" w:rsidRDefault="00FB1D08" w:rsidP="00702E06">
      <w:pPr>
        <w:spacing w:before="120" w:after="120" w:line="276" w:lineRule="auto"/>
        <w:ind w:firstLine="0"/>
      </w:pPr>
      <w:r>
        <w:t xml:space="preserve">Желтая окантовка </w:t>
      </w:r>
      <w:r w:rsidR="00E84F41">
        <w:t>(«</w:t>
      </w:r>
      <w:r w:rsidR="00E84F41">
        <w:rPr>
          <w:lang w:val="en-US"/>
        </w:rPr>
        <w:t>Unite</w:t>
      </w:r>
      <w:r w:rsidR="00E84F41">
        <w:t>»)</w:t>
      </w:r>
      <w:r w:rsidR="00E84F41" w:rsidRPr="00E84F41">
        <w:t xml:space="preserve"> </w:t>
      </w:r>
      <w:r>
        <w:t xml:space="preserve">– зона, где должно совершиться сборка матриц в единое целое. Однако она начинается сразу же по окончанию перемножения. Это нормально для функции </w:t>
      </w:r>
      <m:oMath>
        <m:r>
          <w:rPr>
            <w:rFonts w:ascii="Cambria Math" w:hAnsi="Cambria Math"/>
          </w:rPr>
          <m:t>MPI_Gatherv()</m:t>
        </m:r>
      </m:oMath>
      <w:r>
        <w:t>, ведь она является блокирующей и начинает работать после последнего завершения зелёной зоны.</w:t>
      </w:r>
    </w:p>
    <w:p w14:paraId="4A761D4D" w14:textId="117287D8" w:rsidR="004227E0" w:rsidRPr="00702E06" w:rsidRDefault="00E84F41" w:rsidP="00702E06">
      <w:pPr>
        <w:spacing w:before="120" w:after="120" w:line="276" w:lineRule="auto"/>
        <w:ind w:firstLine="0"/>
        <w:rPr>
          <w:b/>
          <w:bCs/>
        </w:rPr>
      </w:pPr>
      <w:r>
        <w:t>Бирюзовая зона</w:t>
      </w:r>
      <w:r w:rsidRPr="00E84F41">
        <w:t xml:space="preserve"> </w:t>
      </w:r>
      <w:r>
        <w:t>(«</w:t>
      </w:r>
      <w:r>
        <w:rPr>
          <w:lang w:val="en-US"/>
        </w:rPr>
        <w:t>Checking</w:t>
      </w:r>
      <w:r>
        <w:t>»)</w:t>
      </w:r>
      <w:r>
        <w:t xml:space="preserve"> – проверка корректности сборки матрицы. Это обычная функция, которая суммирует каждый элемент результативной подматрицы и итоговую матрицу. А потом результат выводит в терминал, для понимания, насколько точно собралась матрица обратно.</w:t>
      </w:r>
      <w:r w:rsidR="004227E0" w:rsidRPr="00702E06">
        <w:br w:type="page"/>
      </w:r>
    </w:p>
    <w:p w14:paraId="5C7680CA" w14:textId="75A15CE8" w:rsidR="00513F29" w:rsidRPr="00E7536B" w:rsidRDefault="00786BAF" w:rsidP="009A1D34">
      <w:pPr>
        <w:pStyle w:val="1"/>
        <w:spacing w:line="276" w:lineRule="auto"/>
        <w:ind w:firstLine="0"/>
      </w:pPr>
      <w:bookmarkStart w:id="7" w:name="_Toc70030782"/>
      <w:r w:rsidRPr="00B01F57">
        <w:rPr>
          <w:rStyle w:val="10"/>
          <w:b/>
          <w:bCs/>
        </w:rPr>
        <w:lastRenderedPageBreak/>
        <w:t>ЗАКЛЮЧЕНИЕ</w:t>
      </w:r>
      <w:bookmarkEnd w:id="6"/>
      <w:bookmarkEnd w:id="7"/>
    </w:p>
    <w:p w14:paraId="7546B30E" w14:textId="1E38EA64" w:rsidR="00AA3AAE" w:rsidRPr="00A318B0" w:rsidRDefault="00713026" w:rsidP="00B5693E">
      <w:pPr>
        <w:pStyle w:val="Default"/>
        <w:spacing w:after="197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</w:t>
      </w:r>
      <w:r w:rsidR="007A69AD">
        <w:rPr>
          <w:sz w:val="28"/>
          <w:szCs w:val="28"/>
        </w:rPr>
        <w:t>изучил несколько новых функций</w:t>
      </w:r>
      <w:r w:rsidR="007A69AD" w:rsidRPr="007A69AD">
        <w:rPr>
          <w:sz w:val="28"/>
          <w:szCs w:val="28"/>
        </w:rPr>
        <w:t xml:space="preserve"> </w:t>
      </w:r>
      <w:r w:rsidR="007A69AD">
        <w:rPr>
          <w:sz w:val="28"/>
          <w:szCs w:val="28"/>
          <w:lang w:val="en-US"/>
        </w:rPr>
        <w:t>MPI</w:t>
      </w:r>
      <w:r w:rsidR="007A69AD">
        <w:rPr>
          <w:sz w:val="28"/>
          <w:szCs w:val="28"/>
        </w:rPr>
        <w:t xml:space="preserve">, а именно создание топологии и решётки, а также </w:t>
      </w:r>
      <w:r w:rsidR="003841AD">
        <w:rPr>
          <w:sz w:val="28"/>
          <w:szCs w:val="28"/>
        </w:rPr>
        <w:t>работу с коммуникаторами. Ознакомился с функциями, создающие новых тип данных</w:t>
      </w:r>
      <w:r w:rsidR="0087567C">
        <w:rPr>
          <w:sz w:val="28"/>
          <w:szCs w:val="28"/>
        </w:rPr>
        <w:t>. Также я проанализировал полученные графики.</w:t>
      </w:r>
      <w:r w:rsidR="00234D9D">
        <w:rPr>
          <w:sz w:val="28"/>
          <w:szCs w:val="28"/>
        </w:rPr>
        <w:t xml:space="preserve"> И по ним можно сделать вывод о том,</w:t>
      </w:r>
      <w:r w:rsidR="00040305">
        <w:rPr>
          <w:sz w:val="28"/>
          <w:szCs w:val="28"/>
        </w:rPr>
        <w:t xml:space="preserve"> что</w:t>
      </w:r>
      <w:r w:rsidR="003841AD">
        <w:rPr>
          <w:sz w:val="28"/>
          <w:szCs w:val="28"/>
        </w:rPr>
        <w:t xml:space="preserve"> умножение матрицы хоть и разделяется на несколько процессов, однако не наблюдается рост производительности в количество процессов, обрабатывающих матрицу</w:t>
      </w:r>
      <w:r w:rsidR="00040305">
        <w:rPr>
          <w:sz w:val="28"/>
          <w:szCs w:val="28"/>
        </w:rPr>
        <w:t xml:space="preserve">. </w:t>
      </w:r>
      <w:r w:rsidR="003841AD">
        <w:rPr>
          <w:sz w:val="28"/>
          <w:szCs w:val="28"/>
        </w:rPr>
        <w:t xml:space="preserve">Т.е. если я матрицу разобью на 16 процессов, то программа посчитает её только в 7-8 раз быстрее. </w:t>
      </w:r>
      <w:r w:rsidR="00040305">
        <w:rPr>
          <w:sz w:val="28"/>
          <w:szCs w:val="28"/>
        </w:rPr>
        <w:t xml:space="preserve">Не стоит забывать, что </w:t>
      </w:r>
      <w:r w:rsidR="003841AD">
        <w:rPr>
          <w:sz w:val="28"/>
          <w:szCs w:val="28"/>
        </w:rPr>
        <w:t>в подсчёт времени включено ещё и создание топологии, деление матрицы на кусочки, выделение памяти</w:t>
      </w:r>
      <w:r w:rsidR="00E84F41">
        <w:rPr>
          <w:sz w:val="28"/>
          <w:szCs w:val="28"/>
        </w:rPr>
        <w:t>,</w:t>
      </w:r>
      <w:r w:rsidR="003841AD">
        <w:rPr>
          <w:sz w:val="28"/>
          <w:szCs w:val="28"/>
        </w:rPr>
        <w:t xml:space="preserve"> сборка матрицы</w:t>
      </w:r>
      <w:r w:rsidR="00E84F41">
        <w:rPr>
          <w:sz w:val="28"/>
          <w:szCs w:val="28"/>
        </w:rPr>
        <w:t xml:space="preserve"> и проверка на корректность сборки</w:t>
      </w:r>
      <w:r w:rsidR="003841AD">
        <w:rPr>
          <w:sz w:val="28"/>
          <w:szCs w:val="28"/>
        </w:rPr>
        <w:t>.</w:t>
      </w:r>
    </w:p>
    <w:p w14:paraId="7AE82F3B" w14:textId="36FBA218" w:rsidR="00AA3AAE" w:rsidRDefault="00AA3AAE" w:rsidP="00B5693E">
      <w:pPr>
        <w:spacing w:line="276" w:lineRule="auto"/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63631259" w:rsidR="00AA3AAE" w:rsidRDefault="00AA3AAE" w:rsidP="00B5693E">
      <w:pPr>
        <w:pStyle w:val="1"/>
        <w:spacing w:line="276" w:lineRule="auto"/>
        <w:ind w:firstLine="0"/>
      </w:pPr>
      <w:bookmarkStart w:id="8" w:name="_Приложение_1"/>
      <w:bookmarkStart w:id="9" w:name="_Toc70030783"/>
      <w:bookmarkEnd w:id="8"/>
      <w:r w:rsidRPr="00AA3AAE">
        <w:lastRenderedPageBreak/>
        <w:t>Приложение 1</w:t>
      </w:r>
      <w:bookmarkEnd w:id="9"/>
      <w:r>
        <w:t xml:space="preserve"> </w:t>
      </w:r>
    </w:p>
    <w:p w14:paraId="72009932" w14:textId="3CF5905D" w:rsidR="00C74A63" w:rsidRPr="003841AD" w:rsidRDefault="00C74A63" w:rsidP="00B5693E">
      <w:pPr>
        <w:spacing w:line="276" w:lineRule="auto"/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</w:t>
      </w:r>
      <w:r w:rsidRPr="003841AD">
        <w:rPr>
          <w:i/>
          <w:iCs/>
          <w:sz w:val="32"/>
          <w:szCs w:val="32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3841AD">
        <w:rPr>
          <w:i/>
          <w:iCs/>
          <w:sz w:val="32"/>
          <w:szCs w:val="32"/>
        </w:rPr>
        <w:t xml:space="preserve"> </w:t>
      </w:r>
      <w:r w:rsidR="00B01F57">
        <w:rPr>
          <w:i/>
          <w:iCs/>
          <w:sz w:val="32"/>
          <w:szCs w:val="32"/>
          <w:lang w:val="en-US"/>
        </w:rPr>
        <w:t>l</w:t>
      </w:r>
      <w:r w:rsidRPr="00C74A63">
        <w:rPr>
          <w:i/>
          <w:iCs/>
          <w:sz w:val="32"/>
          <w:szCs w:val="32"/>
          <w:lang w:val="en-US"/>
        </w:rPr>
        <w:t>ab</w:t>
      </w:r>
      <w:r w:rsidR="00901E78" w:rsidRPr="003841AD">
        <w:rPr>
          <w:i/>
          <w:iCs/>
          <w:sz w:val="32"/>
          <w:szCs w:val="32"/>
        </w:rPr>
        <w:t>3</w:t>
      </w:r>
      <w:r w:rsidRPr="003841AD">
        <w:rPr>
          <w:i/>
          <w:iCs/>
          <w:sz w:val="32"/>
          <w:szCs w:val="32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4300E712" w14:textId="77777777" w:rsidR="00A70F8C" w:rsidRPr="00A318B0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bookmarkStart w:id="10" w:name="_Приложение_2"/>
      <w:bookmarkEnd w:id="10"/>
      <w:r w:rsidRPr="00A318B0"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include</w:t>
      </w:r>
      <w:r w:rsidRPr="00A318B0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A318B0"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A318B0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h</w:t>
      </w:r>
      <w:r w:rsidRPr="00A318B0"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14AD777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DCC75C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&lt;memory.h&gt;</w:t>
      </w:r>
    </w:p>
    <w:p w14:paraId="07CF4EE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&lt;time.h&gt;</w:t>
      </w:r>
    </w:p>
    <w:p w14:paraId="3713A8B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"mpi.h"</w:t>
      </w:r>
    </w:p>
    <w:p w14:paraId="083BA34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2F2F8B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random_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E3C40D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891947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23F8560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909B72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[i] = rand() % 18 - 9;</w:t>
      </w:r>
    </w:p>
    <w:p w14:paraId="54C4B7E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9D0C7A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9873EB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47E849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print_matrix(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4B0999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601642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0E6B7F9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D0A746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2520AE9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1D6DDE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j++)</w:t>
      </w:r>
    </w:p>
    <w:p w14:paraId="5B0AC05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6821EC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"%4d 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[i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j]);</w:t>
      </w:r>
    </w:p>
    <w:p w14:paraId="08E3893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1C13E36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printf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42082A9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14:paraId="4E565E2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14:paraId="62662D8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04EE1C9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3DCC9B3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//Просто проверка, правильно ли посчитала матрица</w:t>
      </w:r>
    </w:p>
    <w:p w14:paraId="6D6A465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check_result(MPI_Comm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11989D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BCAD2B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 = 0;</w:t>
      </w:r>
    </w:p>
    <w:p w14:paraId="5F02210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6FBACBA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C23E75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386FB40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05A30E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check +=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[i];</w:t>
      </w:r>
    </w:p>
    <w:p w14:paraId="0F130F3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93CAAF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"Check: %lld\n"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check);</w:t>
      </w:r>
    </w:p>
    <w:p w14:paraId="5778BA9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D9A6D3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check1 = 0;</w:t>
      </w:r>
    </w:p>
    <w:p w14:paraId="385DED8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check2 = 0;</w:t>
      </w:r>
    </w:p>
    <w:p w14:paraId="066EB74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 i++)</w:t>
      </w:r>
    </w:p>
    <w:p w14:paraId="607ADB9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44708C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check1 +=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[i];</w:t>
      </w:r>
    </w:p>
    <w:p w14:paraId="142944E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E449CF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MPI_Reduce(&amp;check1, &amp;check2, 1, MPI_LONG_LONG_INT, MPI_SUM, 0,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945B9A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02EFBE9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26F83F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"sum = %lld\n"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check2);</w:t>
      </w:r>
    </w:p>
    <w:p w14:paraId="4B2778A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44C4CD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E2C104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B79FEB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Сбор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всех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подматриц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матрицу</w:t>
      </w:r>
    </w:p>
    <w:p w14:paraId="522C7FE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unite_matrix(MPI_Comm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03486B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A209EE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MPI_Datatype C_vector;</w:t>
      </w:r>
    </w:p>
    <w:p w14:paraId="607CD2E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MPI_Type_vector(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MPI_INT, &amp;C_vector);</w:t>
      </w:r>
    </w:p>
    <w:p w14:paraId="2FB35FE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MPI_Type_commit(&amp;C_vector);</w:t>
      </w:r>
    </w:p>
    <w:p w14:paraId="0F72EA0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MPI_Datatype C_vector_;</w:t>
      </w:r>
    </w:p>
    <w:p w14:paraId="4689B2F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MPI_Type_create_resized(C_vector, 0,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&amp;C_vector_);</w:t>
      </w:r>
    </w:p>
    <w:p w14:paraId="2BA46B9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MPI_Type_commit(&amp;C_vector_);</w:t>
      </w:r>
    </w:p>
    <w:p w14:paraId="5DBFD42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33B79C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recvcounts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BBC4A7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displs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4181C2B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2A18FB7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B73FB8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j++)</w:t>
      </w:r>
    </w:p>
    <w:p w14:paraId="4B84D76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247C20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displs[i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j + i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5EBC1A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recvcounts[i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= 1;</w:t>
      </w:r>
    </w:p>
    <w:p w14:paraId="5070796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5EE79E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8C754B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MPI_Gatherv(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), MPI_INT,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recvcounts , displs , C_vector_, 0,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020969A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</w:p>
    <w:p w14:paraId="3E27644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MPI_Type_free(&amp;C_vector);</w:t>
      </w:r>
    </w:p>
    <w:p w14:paraId="083F5A4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MPI_Type_free(&amp;C_vector_);</w:t>
      </w:r>
    </w:p>
    <w:p w14:paraId="017830A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free(recvcounts);</w:t>
      </w:r>
    </w:p>
    <w:p w14:paraId="7AEEAFE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free(displs);</w:t>
      </w:r>
    </w:p>
    <w:p w14:paraId="31E0520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5B85CD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CCF879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Умножения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матриц</w:t>
      </w:r>
    </w:p>
    <w:p w14:paraId="1090942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multiply(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58F704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AD3602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5A1BDA5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994C55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j++)</w:t>
      </w:r>
    </w:p>
    <w:p w14:paraId="5B64D86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6CFC4C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k++)</w:t>
      </w:r>
    </w:p>
    <w:p w14:paraId="2BBE12A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5DED8F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[i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+=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[i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j]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[j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k];</w:t>
      </w:r>
    </w:p>
    <w:p w14:paraId="4135D04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883D9C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546AB0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31B9EB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5A5437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019729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Отправка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кусков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матриц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процессы</w:t>
      </w:r>
    </w:p>
    <w:p w14:paraId="2B4EC7B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send_chunks(MPI_Comm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8510A7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80BD75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color_A =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951097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color_B =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4E4BA1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sizeA;</w:t>
      </w:r>
    </w:p>
    <w:p w14:paraId="35C34C4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sizeB;</w:t>
      </w:r>
    </w:p>
    <w:p w14:paraId="205351A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rankA;</w:t>
      </w:r>
    </w:p>
    <w:p w14:paraId="376F930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rankB;</w:t>
      </w:r>
    </w:p>
    <w:p w14:paraId="4E67A7C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 commA;</w:t>
      </w:r>
    </w:p>
    <w:p w14:paraId="799CD81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 commB;</w:t>
      </w:r>
    </w:p>
    <w:p w14:paraId="111A867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MPI_Comm_split(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color_A, color_B, &amp;commB);</w:t>
      </w:r>
    </w:p>
    <w:p w14:paraId="41A4EE7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MPI_Comm_split(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color_B, color_A, &amp;commA);</w:t>
      </w:r>
    </w:p>
    <w:p w14:paraId="6F5D8C1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MPI_Comm_rank(commA, &amp;rankA);</w:t>
      </w:r>
    </w:p>
    <w:p w14:paraId="72D4636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MPI_Comm_rank(commB, &amp;rankB);</w:t>
      </w:r>
    </w:p>
    <w:p w14:paraId="58F5B1B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MPI_Comm_size(commA, &amp;sizeA);</w:t>
      </w:r>
    </w:p>
    <w:p w14:paraId="64B0ABB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MPI_Comm_size(commB, &amp;sizeB);</w:t>
      </w:r>
    </w:p>
    <w:p w14:paraId="68B7DE8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0E0951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MPI_Datatype B_vector;</w:t>
      </w:r>
    </w:p>
    <w:p w14:paraId="72C582F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MPI_Type_vector(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MPI_INT, &amp;B_vector);</w:t>
      </w:r>
    </w:p>
    <w:p w14:paraId="1E3DA99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MPI_Type_commit(&amp;B_vector);</w:t>
      </w:r>
    </w:p>
    <w:p w14:paraId="3E9F4BA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MPI_Datatype B_vector_;</w:t>
      </w:r>
    </w:p>
    <w:p w14:paraId="002580E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MPI_Type_create_resized(B_vector, 0,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&amp;B_vector_);</w:t>
      </w:r>
    </w:p>
    <w:p w14:paraId="39CE41A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MPI_Type_commit(&amp;B_vector_);</w:t>
      </w:r>
    </w:p>
    <w:p w14:paraId="38BA996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99C3A4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rankA * sizeB)</w:t>
      </w:r>
    </w:p>
    <w:p w14:paraId="29743CD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B4EBA6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MPI_Scatter(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MPI_INT,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MPI_INT, 0, commA);</w:t>
      </w:r>
    </w:p>
    <w:p w14:paraId="4652DBE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3CA69B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MPI_Bcast(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MPI_INT, 0, commB);</w:t>
      </w:r>
    </w:p>
    <w:p w14:paraId="3746213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rankB)</w:t>
      </w:r>
    </w:p>
    <w:p w14:paraId="18751A8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F87042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MPI_Scatter(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1, B_vector_,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MPI_INT, 0, commB);</w:t>
      </w:r>
    </w:p>
    <w:p w14:paraId="59B65F7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478831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  <w:t>MPI_Bcast(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), MPI_INT, 0, commA);</w:t>
      </w:r>
    </w:p>
    <w:p w14:paraId="5E4ABC2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422504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MPI_Comm_free(&amp;commA);</w:t>
      </w:r>
    </w:p>
    <w:p w14:paraId="636FBC7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MPI_Comm_free(&amp;commB);</w:t>
      </w:r>
    </w:p>
    <w:p w14:paraId="509F06D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MPI_Type_free(&amp;B_vector);</w:t>
      </w:r>
    </w:p>
    <w:p w14:paraId="7FD724F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MPI_Type_free(&amp;B_vector_);</w:t>
      </w:r>
    </w:p>
    <w:p w14:paraId="7BB34D3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28A6E7B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614272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Выделение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процессов</w:t>
      </w:r>
    </w:p>
    <w:p w14:paraId="6E2DFA0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memory_matrix(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4DE8F2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925A6B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r w:rsidRPr="00A70F8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479066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r w:rsidRPr="00A70F8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1F7946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r w:rsidRPr="00A70F8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2051E5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969D12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B89FEC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7FF7C1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memset(*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C_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0,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7F497FB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41B549C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2DC170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06D640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6FA3489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6625BAB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random_matrix(*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078550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random_matrix(*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363760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9B43ED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2DAA1F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883F92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топологии</w:t>
      </w:r>
    </w:p>
    <w:p w14:paraId="79FA8CD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topology(MPI_Comm*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BF9B9C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65988A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dims[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2] = {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};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решётка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p1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p2</w:t>
      </w:r>
    </w:p>
    <w:p w14:paraId="43DD05D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F8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periods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[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2] = { 0,0 };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переодичность</w:t>
      </w:r>
      <w:proofErr w:type="spellEnd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 xml:space="preserve"> (</w:t>
      </w:r>
      <w:proofErr w:type="spellStart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непереодическая</w:t>
      </w:r>
      <w:proofErr w:type="spellEnd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11364E1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A70F8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reorder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 = 1;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указываает</w:t>
      </w:r>
      <w:proofErr w:type="spellEnd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, производить ли перенумерацию процессов</w:t>
      </w:r>
    </w:p>
    <w:p w14:paraId="6B5EB6A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MPI_Comm_size(MPI_COMM_WORLD,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</w:p>
    <w:p w14:paraId="2B91E68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MPI_Dims_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create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*</w:t>
      </w:r>
      <w:proofErr w:type="spellStart"/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2, </w:t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dims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//определение размера решётки</w:t>
      </w:r>
    </w:p>
    <w:p w14:paraId="1745BC5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MPI_Cart_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MPI_COMM_WORLD, 2, dims, periods, reorder,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решётки</w:t>
      </w:r>
    </w:p>
    <w:p w14:paraId="6957DDC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MPI_Comm_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rank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*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comm2d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rank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//забираем, вероятно, новые номера процессов</w:t>
      </w:r>
    </w:p>
    <w:p w14:paraId="6AE4ED2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B6A7EF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F9540A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Здесь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начинаются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все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алгоритмы</w:t>
      </w:r>
    </w:p>
    <w:p w14:paraId="4BDE947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go(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4F3A4C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02053B9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MPI_Comm comm2d;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коммуникатор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решётки</w:t>
      </w:r>
    </w:p>
    <w:p w14:paraId="1DCAD1E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rank, size;</w:t>
      </w:r>
    </w:p>
    <w:p w14:paraId="08E3C63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topology(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&amp;comm2d, &amp;rank, &amp;size,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создаём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топологию</w:t>
      </w:r>
    </w:p>
    <w:p w14:paraId="253906E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A, *B, *C, *A_, *B_, *C_;</w:t>
      </w:r>
    </w:p>
    <w:p w14:paraId="17CA7F3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memory_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&amp;A, &amp;B, &amp;C, &amp;A_, &amp;B_, &amp;C_, rank,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выделяем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создаём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матрицы</w:t>
      </w:r>
    </w:p>
    <w:p w14:paraId="4E80579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send_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chunks(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comm2d, size, rank, A, B, C, A_, B_, C_,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рассылка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кусочков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всем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процессам</w:t>
      </w:r>
    </w:p>
    <w:p w14:paraId="2CAE506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multiply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C_, A_, B_,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 /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//перемножение матриц</w:t>
      </w:r>
    </w:p>
    <w:p w14:paraId="364F002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unite_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matrix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comm2d, C, C_, </w:t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rank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size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n2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 xml:space="preserve">//сбор матриц в единое </w:t>
      </w:r>
      <w:proofErr w:type="spellStart"/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целлое</w:t>
      </w:r>
      <w:proofErr w:type="spellEnd"/>
    </w:p>
    <w:p w14:paraId="0FC6446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//printf("\nC: \n");</w:t>
      </w:r>
    </w:p>
    <w:p w14:paraId="443B8BB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//print_matrix(C, n1, n3, rank);</w:t>
      </w:r>
    </w:p>
    <w:p w14:paraId="3B6B08C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check_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comm2d, C, C_, rank,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n3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p1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p2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проверка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результатов</w:t>
      </w:r>
    </w:p>
    <w:p w14:paraId="143D71D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MPI_Comm_free(&amp;comm2d);</w:t>
      </w:r>
    </w:p>
    <w:p w14:paraId="14454F5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free(A);</w:t>
      </w:r>
    </w:p>
    <w:p w14:paraId="4201E80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free(B);</w:t>
      </w:r>
    </w:p>
    <w:p w14:paraId="5E2FB84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free(C);</w:t>
      </w:r>
    </w:p>
    <w:p w14:paraId="67BC495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free(A_);</w:t>
      </w:r>
    </w:p>
    <w:p w14:paraId="3D5568A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free(B_);</w:t>
      </w:r>
    </w:p>
    <w:p w14:paraId="109C289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free(C_);</w:t>
      </w:r>
    </w:p>
    <w:p w14:paraId="51CE91A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CB6C19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A2D4C0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main(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[])</w:t>
      </w:r>
    </w:p>
    <w:p w14:paraId="06CA1C0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2A22BF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n1 = 5040;</w:t>
      </w:r>
    </w:p>
    <w:p w14:paraId="727C3F2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n2 = 7560;</w:t>
      </w:r>
    </w:p>
    <w:p w14:paraId="2390628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n3 = 10080;</w:t>
      </w:r>
    </w:p>
    <w:p w14:paraId="7520FCC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p1 = 4;</w:t>
      </w:r>
    </w:p>
    <w:p w14:paraId="0D8F5F4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p2 = 4;</w:t>
      </w:r>
    </w:p>
    <w:p w14:paraId="5046E4C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AC2C8A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[1] != 0) &amp;&amp;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[2] != 0))</w:t>
      </w:r>
    </w:p>
    <w:p w14:paraId="2D97C6B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2B0435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p1 = atoi(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[1]);</w:t>
      </w:r>
    </w:p>
    <w:p w14:paraId="2F140BB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p2 = atoi(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[2]);</w:t>
      </w:r>
    </w:p>
    <w:p w14:paraId="2F1149C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5487E9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[3] != 0) &amp;&amp;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[4] != 0) &amp;&amp; 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[5] != 0))</w:t>
      </w:r>
    </w:p>
    <w:p w14:paraId="092DF14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28EED8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n1 = atoi(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[3]);</w:t>
      </w:r>
    </w:p>
    <w:p w14:paraId="003AB2E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n2 = atoi(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[4]);</w:t>
      </w:r>
    </w:p>
    <w:p w14:paraId="66EEFCF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n3 = atoi(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[5]);</w:t>
      </w:r>
    </w:p>
    <w:p w14:paraId="796CA6B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845A2A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(p1 * p2 &gt; 16)</w:t>
      </w:r>
    </w:p>
    <w:p w14:paraId="027E0CEF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8C2D0A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"Big number of p1 or p2 (p1 = %d; p2 = %d)\n"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p1, p2);</w:t>
      </w:r>
    </w:p>
    <w:p w14:paraId="24CAF6A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0;</w:t>
      </w:r>
    </w:p>
    <w:p w14:paraId="1966263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ED3C30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((p1 &lt; 1) || (p2 &lt; 1))</w:t>
      </w:r>
    </w:p>
    <w:p w14:paraId="1CED90E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0DBB72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"Small number of p1 or p2 (p1 = %d; p2 = %d)\n"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p1, p2);</w:t>
      </w:r>
    </w:p>
    <w:p w14:paraId="680EC5A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0;</w:t>
      </w:r>
    </w:p>
    <w:p w14:paraId="19C0CFF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4F6F0B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((n1 % p1 != 0) || (n3 % p2 != 0))</w:t>
      </w:r>
    </w:p>
    <w:p w14:paraId="607DD9A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7148DF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 in p1 or p2!\n"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A97784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0;</w:t>
      </w:r>
    </w:p>
    <w:p w14:paraId="2FEE081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9B870E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3D144D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MPI_Init(&amp;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r w:rsidRPr="00A70F8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E4B831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size;</w:t>
      </w:r>
    </w:p>
    <w:p w14:paraId="11EFE02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rank;</w:t>
      </w:r>
    </w:p>
    <w:p w14:paraId="3A77A5E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MPI_Comm_rank(MPI_COMM_WORLD, &amp;rank);</w:t>
      </w:r>
    </w:p>
    <w:p w14:paraId="1B24E91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MPI_Comm_size(MPI_COMM_WORLD, &amp;size);</w:t>
      </w:r>
    </w:p>
    <w:p w14:paraId="720FAE9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"Threads: %d\tNumber: %d\n"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size, rank);</w:t>
      </w:r>
    </w:p>
    <w:p w14:paraId="5EAA95E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14582E1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(size != p1 * p2)</w:t>
      </w:r>
    </w:p>
    <w:p w14:paraId="72BAC1E9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1ADEF2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08BB4C43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4694B3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"Error! Threads is %d, p1*p2=%d\n"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size, p1 * p2);</w:t>
      </w:r>
    </w:p>
    <w:p w14:paraId="267708D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F99D29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B31B85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D791DE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A7BC60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time;</w:t>
      </w:r>
    </w:p>
    <w:p w14:paraId="796A0350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time_min;</w:t>
      </w:r>
    </w:p>
    <w:p w14:paraId="730E1A8E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A70F8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timespec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7F1DBB9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clock_gettime(CLOCK_MONOTONIC_RAW, &amp;start);</w:t>
      </w:r>
    </w:p>
    <w:p w14:paraId="32B2490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go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n1, n2, n3, p1, p2); </w:t>
      </w:r>
      <w:r w:rsidRPr="00A70F8C">
        <w:rPr>
          <w:rFonts w:ascii="Consolas" w:eastAsiaTheme="minorEastAsia" w:hAnsi="Consolas" w:cs="Consolas"/>
          <w:color w:val="008000"/>
          <w:sz w:val="19"/>
          <w:szCs w:val="19"/>
        </w:rPr>
        <w:t>//все возможные ошибки проверили - можно начинать!</w:t>
      </w:r>
    </w:p>
    <w:p w14:paraId="7CA85BC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clock_gettime(CLOCK_MONOTONIC_RAW, &amp;finish);</w:t>
      </w:r>
    </w:p>
    <w:p w14:paraId="61D67B2C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time = finish.tv_sec - start.tv_sec + 0.000000001 * (finish.tv_nsec - start.tv_nsec);</w:t>
      </w:r>
    </w:p>
    <w:p w14:paraId="7C402DB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MPI_Reduce(&amp;time, &amp;time_min, 1, MPI_FLOAT, MPI_MIN, 0, MPI_COMM_WORLD);</w:t>
      </w:r>
    </w:p>
    <w:p w14:paraId="45267A15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70263EE2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6475A58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A70F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"Time: %lf \n"</w:t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7A61875B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0A92A067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14:paraId="36204A16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0FC71074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MPI_</w:t>
      </w:r>
      <w:proofErr w:type="gramStart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Finalize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62CED92D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346E858A" w14:textId="77777777" w:rsidR="00A70F8C" w:rsidRPr="00A70F8C" w:rsidRDefault="00A70F8C" w:rsidP="00A70F8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A70F8C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70EEFF90" w14:textId="0F05D215" w:rsidR="000808F6" w:rsidRDefault="00A70F8C" w:rsidP="00A70F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8"/>
          <w:szCs w:val="18"/>
        </w:rPr>
      </w:pPr>
      <w:r w:rsidRPr="00A70F8C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0808F6" w:rsidSect="00A318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C7DE" w14:textId="77777777" w:rsidR="004B7520" w:rsidRDefault="004B7520" w:rsidP="003E579C">
      <w:r>
        <w:separator/>
      </w:r>
    </w:p>
  </w:endnote>
  <w:endnote w:type="continuationSeparator" w:id="0">
    <w:p w14:paraId="1130CF2B" w14:textId="77777777" w:rsidR="004B7520" w:rsidRDefault="004B7520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23F6" w14:textId="77777777" w:rsidR="004B7520" w:rsidRDefault="004B7520" w:rsidP="003E579C">
      <w:r>
        <w:separator/>
      </w:r>
    </w:p>
  </w:footnote>
  <w:footnote w:type="continuationSeparator" w:id="0">
    <w:p w14:paraId="5C18E358" w14:textId="77777777" w:rsidR="004B7520" w:rsidRDefault="004B7520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414C"/>
    <w:multiLevelType w:val="hybridMultilevel"/>
    <w:tmpl w:val="A30C7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E4364EE"/>
    <w:multiLevelType w:val="hybridMultilevel"/>
    <w:tmpl w:val="71D8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96EAE"/>
    <w:multiLevelType w:val="hybridMultilevel"/>
    <w:tmpl w:val="AE00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71F80"/>
    <w:multiLevelType w:val="hybridMultilevel"/>
    <w:tmpl w:val="2F18F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0D13849"/>
    <w:multiLevelType w:val="hybridMultilevel"/>
    <w:tmpl w:val="4C9EB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11B"/>
    <w:multiLevelType w:val="hybridMultilevel"/>
    <w:tmpl w:val="104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50719"/>
    <w:multiLevelType w:val="hybridMultilevel"/>
    <w:tmpl w:val="0C627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2949"/>
    <w:rsid w:val="00040305"/>
    <w:rsid w:val="000403B9"/>
    <w:rsid w:val="000522E6"/>
    <w:rsid w:val="000808F6"/>
    <w:rsid w:val="00092FDE"/>
    <w:rsid w:val="000A3A21"/>
    <w:rsid w:val="000B4FA2"/>
    <w:rsid w:val="000C6FBA"/>
    <w:rsid w:val="000D66AB"/>
    <w:rsid w:val="000D7BDA"/>
    <w:rsid w:val="000E600C"/>
    <w:rsid w:val="000F0BA3"/>
    <w:rsid w:val="00113E4D"/>
    <w:rsid w:val="0011426B"/>
    <w:rsid w:val="00116284"/>
    <w:rsid w:val="00117011"/>
    <w:rsid w:val="00141F36"/>
    <w:rsid w:val="0016738F"/>
    <w:rsid w:val="00172298"/>
    <w:rsid w:val="00182E05"/>
    <w:rsid w:val="00186EBA"/>
    <w:rsid w:val="001A0C5C"/>
    <w:rsid w:val="0021277E"/>
    <w:rsid w:val="00234D9D"/>
    <w:rsid w:val="00244518"/>
    <w:rsid w:val="00263198"/>
    <w:rsid w:val="0026772F"/>
    <w:rsid w:val="00272248"/>
    <w:rsid w:val="00280312"/>
    <w:rsid w:val="002D773D"/>
    <w:rsid w:val="002F71D6"/>
    <w:rsid w:val="00301D88"/>
    <w:rsid w:val="003311E8"/>
    <w:rsid w:val="00340788"/>
    <w:rsid w:val="003841AD"/>
    <w:rsid w:val="003A0443"/>
    <w:rsid w:val="003B0364"/>
    <w:rsid w:val="003B22EA"/>
    <w:rsid w:val="003C1E25"/>
    <w:rsid w:val="003D6CC7"/>
    <w:rsid w:val="003E2F8F"/>
    <w:rsid w:val="003E579C"/>
    <w:rsid w:val="003F099C"/>
    <w:rsid w:val="00413AA5"/>
    <w:rsid w:val="004227E0"/>
    <w:rsid w:val="004344AF"/>
    <w:rsid w:val="00466B12"/>
    <w:rsid w:val="00480B54"/>
    <w:rsid w:val="004969AE"/>
    <w:rsid w:val="004A2C17"/>
    <w:rsid w:val="004B173A"/>
    <w:rsid w:val="004B7520"/>
    <w:rsid w:val="004D3D72"/>
    <w:rsid w:val="004F6024"/>
    <w:rsid w:val="00513F29"/>
    <w:rsid w:val="00561885"/>
    <w:rsid w:val="00564096"/>
    <w:rsid w:val="00580FA3"/>
    <w:rsid w:val="005C777C"/>
    <w:rsid w:val="005E4FFA"/>
    <w:rsid w:val="00603674"/>
    <w:rsid w:val="00610BF3"/>
    <w:rsid w:val="00633064"/>
    <w:rsid w:val="00696428"/>
    <w:rsid w:val="006D76A3"/>
    <w:rsid w:val="006E44B6"/>
    <w:rsid w:val="00702E06"/>
    <w:rsid w:val="00713026"/>
    <w:rsid w:val="00751CD4"/>
    <w:rsid w:val="00786BAF"/>
    <w:rsid w:val="007A1ABC"/>
    <w:rsid w:val="007A69AD"/>
    <w:rsid w:val="007B2D50"/>
    <w:rsid w:val="007C0F61"/>
    <w:rsid w:val="007E6507"/>
    <w:rsid w:val="007E70CF"/>
    <w:rsid w:val="00800775"/>
    <w:rsid w:val="00825675"/>
    <w:rsid w:val="008277D9"/>
    <w:rsid w:val="0083283F"/>
    <w:rsid w:val="008666EA"/>
    <w:rsid w:val="0087567C"/>
    <w:rsid w:val="008878D2"/>
    <w:rsid w:val="008B36CC"/>
    <w:rsid w:val="008B451A"/>
    <w:rsid w:val="00901E78"/>
    <w:rsid w:val="00910A81"/>
    <w:rsid w:val="00914059"/>
    <w:rsid w:val="00934A12"/>
    <w:rsid w:val="0093756E"/>
    <w:rsid w:val="00941AB8"/>
    <w:rsid w:val="00983208"/>
    <w:rsid w:val="009A1D34"/>
    <w:rsid w:val="009E6646"/>
    <w:rsid w:val="009F4592"/>
    <w:rsid w:val="00A30B0D"/>
    <w:rsid w:val="00A318B0"/>
    <w:rsid w:val="00A3344C"/>
    <w:rsid w:val="00A5562C"/>
    <w:rsid w:val="00A6498F"/>
    <w:rsid w:val="00A70F8C"/>
    <w:rsid w:val="00A77900"/>
    <w:rsid w:val="00A77E63"/>
    <w:rsid w:val="00A86261"/>
    <w:rsid w:val="00AA3AAE"/>
    <w:rsid w:val="00AB56A3"/>
    <w:rsid w:val="00AC2BAF"/>
    <w:rsid w:val="00AF550B"/>
    <w:rsid w:val="00B01F57"/>
    <w:rsid w:val="00B255DB"/>
    <w:rsid w:val="00B428BC"/>
    <w:rsid w:val="00B4588C"/>
    <w:rsid w:val="00B5693E"/>
    <w:rsid w:val="00B63E6F"/>
    <w:rsid w:val="00B7460A"/>
    <w:rsid w:val="00B96984"/>
    <w:rsid w:val="00BC680E"/>
    <w:rsid w:val="00BD6B87"/>
    <w:rsid w:val="00BF2B15"/>
    <w:rsid w:val="00BF49F3"/>
    <w:rsid w:val="00C00390"/>
    <w:rsid w:val="00C11C29"/>
    <w:rsid w:val="00C17EBA"/>
    <w:rsid w:val="00C31F47"/>
    <w:rsid w:val="00C365C1"/>
    <w:rsid w:val="00C43F63"/>
    <w:rsid w:val="00C74A63"/>
    <w:rsid w:val="00CA6A30"/>
    <w:rsid w:val="00CC6431"/>
    <w:rsid w:val="00CD51B2"/>
    <w:rsid w:val="00CF2424"/>
    <w:rsid w:val="00D00EDD"/>
    <w:rsid w:val="00D058D8"/>
    <w:rsid w:val="00D0618C"/>
    <w:rsid w:val="00D26E23"/>
    <w:rsid w:val="00D365CF"/>
    <w:rsid w:val="00D57282"/>
    <w:rsid w:val="00D67CB1"/>
    <w:rsid w:val="00D724AC"/>
    <w:rsid w:val="00D84DA9"/>
    <w:rsid w:val="00D967F3"/>
    <w:rsid w:val="00DC42BA"/>
    <w:rsid w:val="00DD6C5E"/>
    <w:rsid w:val="00E477F6"/>
    <w:rsid w:val="00E7536B"/>
    <w:rsid w:val="00E84F41"/>
    <w:rsid w:val="00E9321B"/>
    <w:rsid w:val="00EB0900"/>
    <w:rsid w:val="00EB78EF"/>
    <w:rsid w:val="00ED07F0"/>
    <w:rsid w:val="00ED23FA"/>
    <w:rsid w:val="00EE4E7E"/>
    <w:rsid w:val="00EE6FDB"/>
    <w:rsid w:val="00F35A48"/>
    <w:rsid w:val="00F42780"/>
    <w:rsid w:val="00F45E1C"/>
    <w:rsid w:val="00FB1D08"/>
    <w:rsid w:val="00FC6561"/>
    <w:rsid w:val="00FD6F8F"/>
    <w:rsid w:val="00FE21F4"/>
    <w:rsid w:val="00FE2239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0DE92EFA-B3E4-4145-8CCA-4DDD326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88C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277E"/>
    <w:rPr>
      <w:color w:val="808080"/>
    </w:rPr>
  </w:style>
  <w:style w:type="paragraph" w:styleId="ae">
    <w:name w:val="List Paragraph"/>
    <w:basedOn w:val="a"/>
    <w:uiPriority w:val="34"/>
    <w:qFormat/>
    <w:rsid w:val="000D66AB"/>
    <w:pPr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D5728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57282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57282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5728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57282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Лист1!$A$2:$A$18</c:f>
              <c:strCache>
                <c:ptCount val="17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strCache>
            </c:str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1.0432611190440733</c:v>
                </c:pt>
                <c:pt idx="1">
                  <c:v>1</c:v>
                </c:pt>
                <c:pt idx="2">
                  <c:v>1.8534405343866676</c:v>
                </c:pt>
                <c:pt idx="3">
                  <c:v>2.223518198172294</c:v>
                </c:pt>
                <c:pt idx="4">
                  <c:v>2.8926334571739445</c:v>
                </c:pt>
                <c:pt idx="5">
                  <c:v>3.0197861946349729</c:v>
                </c:pt>
                <c:pt idx="6">
                  <c:v>3.4346848681904172</c:v>
                </c:pt>
                <c:pt idx="7">
                  <c:v>3.1506668650892076</c:v>
                </c:pt>
                <c:pt idx="8">
                  <c:v>3.5754091824517205</c:v>
                </c:pt>
                <c:pt idx="9">
                  <c:v>3.8883870608580717</c:v>
                </c:pt>
                <c:pt idx="10">
                  <c:v>4.4165127145617644</c:v>
                </c:pt>
                <c:pt idx="12">
                  <c:v>5.3056692003401986</c:v>
                </c:pt>
                <c:pt idx="14">
                  <c:v>6.1318818021216872</c:v>
                </c:pt>
                <c:pt idx="15">
                  <c:v>6.7343060595821918</c:v>
                </c:pt>
                <c:pt idx="16">
                  <c:v>7.011385841615577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6E-4659-B24E-01BFA6412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3229488"/>
        <c:axId val="1803221584"/>
      </c:lineChart>
      <c:catAx>
        <c:axId val="180322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3221584"/>
        <c:crosses val="autoZero"/>
        <c:auto val="1"/>
        <c:lblAlgn val="ctr"/>
        <c:lblOffset val="100"/>
        <c:noMultiLvlLbl val="0"/>
      </c:catAx>
      <c:valAx>
        <c:axId val="180322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322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от количества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Лист1!$A$2:$A$18</c:f>
              <c:strCache>
                <c:ptCount val="17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strCache>
            </c:str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228.30199999999999</c:v>
                </c:pt>
                <c:pt idx="1">
                  <c:v>238.17859999999999</c:v>
                </c:pt>
                <c:pt idx="2">
                  <c:v>128.50620000000001</c:v>
                </c:pt>
                <c:pt idx="3">
                  <c:v>107.11790000000001</c:v>
                </c:pt>
                <c:pt idx="4">
                  <c:v>82.339709999999997</c:v>
                </c:pt>
                <c:pt idx="5">
                  <c:v>78.872669999999999</c:v>
                </c:pt>
                <c:pt idx="6">
                  <c:v>69.345110000000005</c:v>
                </c:pt>
                <c:pt idx="7">
                  <c:v>75.596249999999998</c:v>
                </c:pt>
                <c:pt idx="8">
                  <c:v>66.615759999999995</c:v>
                </c:pt>
                <c:pt idx="9">
                  <c:v>61.253830000000001</c:v>
                </c:pt>
                <c:pt idx="10">
                  <c:v>53.929110000000001</c:v>
                </c:pt>
                <c:pt idx="12">
                  <c:v>44.89134</c:v>
                </c:pt>
                <c:pt idx="14">
                  <c:v>38.842660000000002</c:v>
                </c:pt>
                <c:pt idx="15">
                  <c:v>35.36795</c:v>
                </c:pt>
                <c:pt idx="16">
                  <c:v>33.970260000000003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A-4B2A-92C0-2B244923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3296000"/>
        <c:axId val="1953291840"/>
      </c:lineChart>
      <c:catAx>
        <c:axId val="195329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291840"/>
        <c:crosses val="autoZero"/>
        <c:auto val="1"/>
        <c:lblAlgn val="ctr"/>
        <c:lblOffset val="100"/>
        <c:noMultiLvlLbl val="0"/>
      </c:catAx>
      <c:valAx>
        <c:axId val="195329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29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эффективности (кратко)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1.0432611190440733</c:v>
                </c:pt>
                <c:pt idx="1">
                  <c:v>1</c:v>
                </c:pt>
                <c:pt idx="2">
                  <c:v>1.8534405343866676</c:v>
                </c:pt>
                <c:pt idx="3">
                  <c:v>2.8926334571739445</c:v>
                </c:pt>
                <c:pt idx="4">
                  <c:v>3.5754091824517205</c:v>
                </c:pt>
                <c:pt idx="5">
                  <c:v>7.011385841615577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98-4883-A441-296FD17D652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98-4883-A441-296FD17D652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98-4883-A441-296FD17D6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2068880"/>
        <c:axId val="1992064720"/>
      </c:lineChart>
      <c:catAx>
        <c:axId val="199206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064720"/>
        <c:crosses val="autoZero"/>
        <c:auto val="1"/>
        <c:lblAlgn val="ctr"/>
        <c:lblOffset val="100"/>
        <c:noMultiLvlLbl val="0"/>
      </c:catAx>
      <c:valAx>
        <c:axId val="199206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06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(кратко)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228.30199999999999</c:v>
                </c:pt>
                <c:pt idx="1">
                  <c:v>238.17859999999999</c:v>
                </c:pt>
                <c:pt idx="2">
                  <c:v>128.50620000000001</c:v>
                </c:pt>
                <c:pt idx="3">
                  <c:v>82.339709999999997</c:v>
                </c:pt>
                <c:pt idx="4">
                  <c:v>66.615759999999995</c:v>
                </c:pt>
                <c:pt idx="5">
                  <c:v>33.970260000000003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34-4781-8071-1E41EB6ECCB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34-4781-8071-1E41EB6ECCB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34-4781-8071-1E41EB6EC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2068880"/>
        <c:axId val="1992064720"/>
      </c:lineChart>
      <c:catAx>
        <c:axId val="199206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064720"/>
        <c:crosses val="autoZero"/>
        <c:auto val="1"/>
        <c:lblAlgn val="ctr"/>
        <c:lblOffset val="100"/>
        <c:noMultiLvlLbl val="0"/>
      </c:catAx>
      <c:valAx>
        <c:axId val="199206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06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16</Pages>
  <Words>2468</Words>
  <Characters>14070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Пирожков</cp:lastModifiedBy>
  <cp:revision>5</cp:revision>
  <dcterms:created xsi:type="dcterms:W3CDTF">2020-09-09T03:00:00Z</dcterms:created>
  <dcterms:modified xsi:type="dcterms:W3CDTF">2021-04-22T17:42:00Z</dcterms:modified>
</cp:coreProperties>
</file>