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32"/>
                <w:szCs w:val="32"/>
              </w:rPr>
            </w:pPr>
            <w:r>
              <w:rPr>
                <w:rFonts w:ascii="Cambria" w:hAnsi="Cambria"/>
                <w:b/>
                <w:sz w:val="32"/>
                <w:szCs w:val="32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5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5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5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p w14:paraId="2ADF0DFC" w14:textId="594B57CE" w:rsidR="00EE48FF" w:rsidRDefault="00EE48FF" w:rsidP="00EE48FF">
    <w:pPr>
      <w:pStyle w:val="Fuzeile"/>
      <w:rPr>
        <w:sz w:val="20"/>
      </w:rPr>
    </w:pPr>
    <w:r>
      <w:rPr>
        <w:sz w:val="20"/>
      </w:rPr>
      <w:t xml:space="preserve">____________________________________________________          genehmigt am </w:t>
    </w:r>
    <w:r w:rsidR="00B67F47">
      <w:rPr>
        <w:sz w:val="20"/>
      </w:rPr>
      <w:t/>
    </w:r>
    <w:r>
      <w:rPr>
        <w:sz w:val="20"/>
      </w:rPr>
      <w:t xml:space="preserve">  durch </w:t>
    </w:r>
    <w:r w:rsidR="00B67F47">
      <w:rPr>
        <w:noProof/>
        <w:sz w:val="20"/>
      </w:rPr>
    </w:r>
  </w:p>
  <w:p w14:paraId="4A28350B" w14:textId="553E4220" w:rsidR="004018F2" w:rsidRPr="00EE48FF" w:rsidRDefault="00EE48FF" w:rsidP="00EE48FF">
    <w:pPr>
      <w:pStyle w:val="Fuzeile"/>
      <w:rPr>
        <w:sz w:val="16"/>
      </w:rPr>
    </w:pPr>
    <w:r>
      <w:rPr>
        <w:sz w:val="18"/>
      </w:rPr>
      <w:t xml:space="preserve"> Unterschrift                                                                                                                                                                                                   </w:t>
    </w:r>
    <w:r w:rsidR="00825521">
      <w:rPr>
        <w:sz w:val="16"/>
      </w:rPr>
      <w:t>Schulleitung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