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MAY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P241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MAY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3,078.00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369.00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1,231.00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2,467.00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516.00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403.00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7,695.00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569.00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7,126.00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Seven Thousand One Hundred Twenty Six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