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96,000.00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14,400.00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48,000.00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33,600.00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19,200.00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14,400.00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211,200.00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194,400.00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Ninety Four Thousand Four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