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P349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100,645.16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15,096.77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50,322.58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35,225.81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20,129.03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15,096.77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221,419.35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17,496.77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203,922.58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Three Thousand Nine Hundred Twenty Two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