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P410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03/06/2026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96,000.00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14,400.00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48,000.00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33,600.00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19,200.00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14,400.00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211,200.00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16,800.00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194,400.00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One Lakh Ninety Four Thousand Four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