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2"/>
        <w:ind w:left="142" w:right="0" w:firstLine="0"/>
        <w:jc w:val="center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4557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  <w:u w:val="single"/>
        </w:rPr>
        <w:t>EMPLOYMENT</w:t>
      </w:r>
      <w:r>
        <w:rPr>
          <w:b/>
          <w:spacing w:val="7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AGREEMENT</w:t>
      </w:r>
    </w:p>
    <w:p>
      <w:pPr>
        <w:pStyle w:val="BodyText"/>
        <w:spacing w:before="6"/>
        <w:ind w:left="0"/>
        <w:rPr>
          <w:b/>
        </w:rPr>
      </w:pPr>
    </w:p>
    <w:p>
      <w:pPr>
        <w:spacing w:before="0"/>
        <w:ind w:left="93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Employment</w:t>
      </w:r>
      <w:r>
        <w:rPr>
          <w:spacing w:val="-8"/>
          <w:sz w:val="22"/>
        </w:rPr>
        <w:t> </w:t>
      </w:r>
      <w:r>
        <w:rPr>
          <w:sz w:val="22"/>
        </w:rPr>
        <w:t>Agreement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executed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b/>
          <w:sz w:val="22"/>
        </w:rPr>
        <w:t>{{Day}}</w:t>
      </w:r>
      <w:r>
        <w:rPr>
          <w:b/>
          <w:spacing w:val="-3"/>
          <w:sz w:val="22"/>
        </w:rPr>
        <w:t> </w:t>
      </w:r>
      <w:r>
        <w:rPr>
          <w:sz w:val="22"/>
        </w:rPr>
        <w:t>day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b/>
          <w:sz w:val="22"/>
        </w:rPr>
        <w:t>{{Month}}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b/>
          <w:sz w:val="22"/>
        </w:rPr>
        <w:t>{{Year}}</w:t>
      </w:r>
      <w:r>
        <w:rPr>
          <w:b/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b/>
          <w:sz w:val="22"/>
        </w:rPr>
        <w:t>{{Location}}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India.</w:t>
      </w:r>
    </w:p>
    <w:p>
      <w:pPr>
        <w:pStyle w:val="BodyText"/>
        <w:ind w:left="0"/>
      </w:pPr>
    </w:p>
    <w:p>
      <w:pPr>
        <w:spacing w:before="0"/>
        <w:ind w:left="93" w:right="139" w:firstLine="0"/>
        <w:jc w:val="left"/>
        <w:rPr>
          <w:sz w:val="22"/>
        </w:rPr>
      </w:pPr>
      <w:r>
        <w:rPr>
          <w:b/>
          <w:sz w:val="22"/>
        </w:rPr>
        <w:t>PIRNAV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SOLUTIONS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PVT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LTD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a company</w:t>
      </w:r>
      <w:r>
        <w:rPr>
          <w:spacing w:val="-3"/>
          <w:sz w:val="22"/>
        </w:rPr>
        <w:t> </w:t>
      </w:r>
      <w:r>
        <w:rPr>
          <w:sz w:val="22"/>
        </w:rPr>
        <w:t>incorporated</w:t>
      </w:r>
      <w:r>
        <w:rPr>
          <w:spacing w:val="-4"/>
          <w:sz w:val="22"/>
        </w:rPr>
        <w:t> </w:t>
      </w: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Companies</w:t>
      </w:r>
      <w:r>
        <w:rPr>
          <w:spacing w:val="-3"/>
          <w:sz w:val="22"/>
        </w:rPr>
        <w:t> </w:t>
      </w:r>
      <w:r>
        <w:rPr>
          <w:sz w:val="22"/>
        </w:rPr>
        <w:t>Act,</w:t>
      </w:r>
      <w:r>
        <w:rPr>
          <w:spacing w:val="-6"/>
          <w:sz w:val="22"/>
        </w:rPr>
        <w:t> </w:t>
      </w:r>
      <w:r>
        <w:rPr>
          <w:sz w:val="22"/>
        </w:rPr>
        <w:t>2013,</w:t>
      </w:r>
      <w:r>
        <w:rPr>
          <w:spacing w:val="-6"/>
          <w:sz w:val="22"/>
        </w:rPr>
        <w:t> </w:t>
      </w:r>
      <w:r>
        <w:rPr>
          <w:sz w:val="22"/>
        </w:rPr>
        <w:t>having its registered office at </w:t>
      </w:r>
      <w:r>
        <w:rPr>
          <w:b/>
          <w:sz w:val="22"/>
        </w:rPr>
        <w:t># 409, 4</w:t>
      </w:r>
      <w:r>
        <w:rPr>
          <w:b/>
          <w:sz w:val="22"/>
          <w:vertAlign w:val="superscript"/>
        </w:rPr>
        <w:t>th</w:t>
      </w:r>
      <w:r>
        <w:rPr>
          <w:b/>
          <w:sz w:val="22"/>
          <w:vertAlign w:val="baseline"/>
        </w:rPr>
        <w:t> Floor, Capital Park</w:t>
      </w:r>
      <w:r>
        <w:rPr>
          <w:sz w:val="22"/>
          <w:vertAlign w:val="baseline"/>
        </w:rPr>
        <w:t>, </w:t>
      </w:r>
      <w:r>
        <w:rPr>
          <w:b/>
          <w:sz w:val="22"/>
          <w:vertAlign w:val="baseline"/>
        </w:rPr>
        <w:t>Madhapur, Hyderabad, Telangana -500081., hereinafter </w:t>
      </w:r>
      <w:r>
        <w:rPr>
          <w:sz w:val="22"/>
          <w:vertAlign w:val="baseline"/>
        </w:rPr>
        <w:t>referred to as the "Company".</w:t>
      </w:r>
    </w:p>
    <w:p>
      <w:pPr>
        <w:pStyle w:val="BodyText"/>
        <w:spacing w:before="1"/>
        <w:ind w:left="0"/>
      </w:pPr>
    </w:p>
    <w:p>
      <w:pPr>
        <w:spacing w:before="1"/>
        <w:ind w:left="93" w:right="0" w:firstLine="0"/>
        <w:jc w:val="left"/>
        <w:rPr>
          <w:sz w:val="22"/>
        </w:rPr>
      </w:pPr>
      <w:r>
        <w:rPr>
          <w:b/>
          <w:sz w:val="22"/>
        </w:rPr>
        <w:t>Mr./Ms.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{{EmployeeName}}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residing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b/>
          <w:sz w:val="22"/>
        </w:rPr>
        <w:t>{{Address}}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bearing</w:t>
      </w:r>
      <w:r>
        <w:rPr>
          <w:spacing w:val="-5"/>
          <w:sz w:val="22"/>
        </w:rPr>
        <w:t> </w:t>
      </w:r>
      <w:r>
        <w:rPr>
          <w:sz w:val="22"/>
        </w:rPr>
        <w:t>PAN</w:t>
      </w:r>
      <w:r>
        <w:rPr>
          <w:spacing w:val="-5"/>
          <w:sz w:val="22"/>
        </w:rPr>
        <w:t> </w:t>
      </w:r>
      <w:r>
        <w:rPr>
          <w:sz w:val="22"/>
        </w:rPr>
        <w:t>No.</w:t>
      </w:r>
      <w:r>
        <w:rPr>
          <w:spacing w:val="-3"/>
          <w:sz w:val="22"/>
        </w:rPr>
        <w:t> </w:t>
      </w:r>
      <w:r>
        <w:rPr>
          <w:b/>
          <w:sz w:val="22"/>
        </w:rPr>
        <w:t>{{PanNumber}}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Aadhaar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No.</w:t>
      </w:r>
    </w:p>
    <w:p>
      <w:pPr>
        <w:pStyle w:val="BodyText"/>
        <w:ind w:left="93" w:right="100"/>
      </w:pPr>
      <w:r>
        <w:rPr>
          <w:b/>
        </w:rPr>
        <w:t>{{AadhaarNumber}}</w:t>
      </w:r>
      <w:r>
        <w:rPr/>
        <w:t>,</w:t>
      </w:r>
      <w:r>
        <w:rPr>
          <w:spacing w:val="-5"/>
        </w:rPr>
        <w:t> </w:t>
      </w:r>
      <w:r>
        <w:rPr/>
        <w:t>hereinafter</w:t>
      </w:r>
      <w:r>
        <w:rPr>
          <w:spacing w:val="-3"/>
        </w:rPr>
        <w:t> </w:t>
      </w:r>
      <w:r>
        <w:rPr/>
        <w:t>referred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"Employee".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Company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are </w:t>
      </w:r>
      <w:bookmarkStart w:name="1. APPOINTMENT" w:id="1"/>
      <w:bookmarkEnd w:id="1"/>
      <w:r>
        <w:rPr/>
        <w:t>c</w:t>
      </w:r>
      <w:r>
        <w:rPr/>
        <w:t>ollectively referred to as the "Parties".</w:t>
      </w:r>
    </w:p>
    <w:p>
      <w:pPr>
        <w:pStyle w:val="Heading1"/>
        <w:numPr>
          <w:ilvl w:val="0"/>
          <w:numId w:val="1"/>
        </w:numPr>
        <w:tabs>
          <w:tab w:pos="298" w:val="left" w:leader="none"/>
        </w:tabs>
        <w:spacing w:line="240" w:lineRule="auto" w:before="264" w:after="0"/>
        <w:ind w:left="298" w:right="0" w:hanging="205"/>
        <w:jc w:val="left"/>
      </w:pPr>
      <w:r>
        <w:rPr>
          <w:spacing w:val="-2"/>
        </w:rPr>
        <w:t>APPOINTMENT</w:t>
      </w:r>
    </w:p>
    <w:p>
      <w:pPr>
        <w:pStyle w:val="BodyText"/>
        <w:spacing w:line="244" w:lineRule="auto" w:before="1"/>
        <w:ind w:left="93" w:right="100"/>
      </w:pPr>
      <w:r>
        <w:rPr/>
        <w:t>The</w:t>
      </w:r>
      <w:r>
        <w:rPr>
          <w:spacing w:val="-4"/>
        </w:rPr>
        <w:t> </w:t>
      </w:r>
      <w:r>
        <w:rPr/>
        <w:t>Company</w:t>
      </w:r>
      <w:r>
        <w:rPr>
          <w:spacing w:val="-4"/>
        </w:rPr>
        <w:t> </w:t>
      </w:r>
      <w:r>
        <w:rPr/>
        <w:t>hereby</w:t>
      </w:r>
      <w:r>
        <w:rPr>
          <w:spacing w:val="-4"/>
        </w:rPr>
        <w:t> </w:t>
      </w:r>
      <w:r>
        <w:rPr/>
        <w:t>appoints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as </w:t>
      </w:r>
      <w:r>
        <w:rPr>
          <w:b/>
        </w:rPr>
        <w:t>{{Designation}}</w:t>
      </w:r>
      <w:r>
        <w:rPr>
          <w:b/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accepts</w:t>
      </w:r>
      <w:r>
        <w:rPr>
          <w:spacing w:val="-4"/>
        </w:rPr>
        <w:t> </w:t>
      </w:r>
      <w:r>
        <w:rPr/>
        <w:t>such appointment subject to the terms and conditions contained herein.</w:t>
      </w:r>
    </w:p>
    <w:p>
      <w:pPr>
        <w:pStyle w:val="BodyText"/>
        <w:ind w:left="93"/>
      </w:pPr>
      <w:r>
        <w:rPr/>
        <w:t>The</w:t>
      </w:r>
      <w:r>
        <w:rPr>
          <w:spacing w:val="-7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shall</w:t>
      </w:r>
      <w:r>
        <w:rPr>
          <w:spacing w:val="-2"/>
        </w:rPr>
        <w:t> </w:t>
      </w:r>
      <w:r>
        <w:rPr/>
        <w:t>report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such</w:t>
      </w:r>
      <w:r>
        <w:rPr>
          <w:spacing w:val="-2"/>
        </w:rPr>
        <w:t> </w:t>
      </w:r>
      <w:r>
        <w:rPr/>
        <w:t>manager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authority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designated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Company.</w:t>
      </w:r>
    </w:p>
    <w:p>
      <w:pPr>
        <w:pStyle w:val="BodyText"/>
        <w:spacing w:before="24"/>
        <w:ind w:left="0"/>
      </w:pPr>
    </w:p>
    <w:p>
      <w:pPr>
        <w:pStyle w:val="Heading1"/>
        <w:numPr>
          <w:ilvl w:val="0"/>
          <w:numId w:val="1"/>
        </w:numPr>
        <w:tabs>
          <w:tab w:pos="298" w:val="left" w:leader="none"/>
        </w:tabs>
        <w:spacing w:line="240" w:lineRule="auto" w:before="0" w:after="0"/>
        <w:ind w:left="298" w:right="0" w:hanging="205"/>
        <w:jc w:val="left"/>
      </w:pPr>
      <w:bookmarkStart w:name="2. DATE OF JOINING" w:id="2"/>
      <w:bookmarkEnd w:id="2"/>
      <w:r>
        <w:rPr>
          <w:b w:val="0"/>
        </w:rPr>
      </w:r>
      <w:r>
        <w:rPr/>
        <w:t>DATE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JOINING</w:t>
      </w:r>
    </w:p>
    <w:p>
      <w:pPr>
        <w:spacing w:before="0"/>
        <w:ind w:left="93" w:right="0" w:firstLine="0"/>
        <w:jc w:val="left"/>
        <w:rPr>
          <w:b/>
          <w:sz w:val="22"/>
        </w:rPr>
      </w:pPr>
      <w:bookmarkStart w:name="3. PROBATION" w:id="3"/>
      <w:bookmarkEnd w:id="3"/>
      <w:r>
        <w:rPr/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z w:val="22"/>
        </w:rPr>
        <w:t>shall</w:t>
      </w:r>
      <w:r>
        <w:rPr>
          <w:spacing w:val="-4"/>
          <w:sz w:val="22"/>
        </w:rPr>
        <w:t> </w:t>
      </w:r>
      <w:r>
        <w:rPr>
          <w:sz w:val="22"/>
        </w:rPr>
        <w:t>commence</w:t>
      </w:r>
      <w:r>
        <w:rPr>
          <w:spacing w:val="-6"/>
          <w:sz w:val="22"/>
        </w:rPr>
        <w:t> </w:t>
      </w:r>
      <w:r>
        <w:rPr>
          <w:sz w:val="22"/>
        </w:rPr>
        <w:t>employment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b/>
          <w:spacing w:val="-2"/>
          <w:sz w:val="22"/>
        </w:rPr>
        <w:t>{{JoiningDate}}</w:t>
      </w:r>
    </w:p>
    <w:p>
      <w:pPr>
        <w:pStyle w:val="Heading1"/>
        <w:numPr>
          <w:ilvl w:val="0"/>
          <w:numId w:val="1"/>
        </w:numPr>
        <w:tabs>
          <w:tab w:pos="298" w:val="left" w:leader="none"/>
        </w:tabs>
        <w:spacing w:line="240" w:lineRule="auto" w:before="265" w:after="0"/>
        <w:ind w:left="298" w:right="0" w:hanging="205"/>
        <w:jc w:val="left"/>
      </w:pPr>
      <w:r>
        <w:rPr>
          <w:spacing w:val="-2"/>
        </w:rPr>
        <w:t>PROBATION</w:t>
      </w:r>
    </w:p>
    <w:p>
      <w:pPr>
        <w:pStyle w:val="BodyText"/>
        <w:spacing w:line="244" w:lineRule="auto" w:before="29"/>
        <w:ind w:left="93" w:right="1214"/>
      </w:pPr>
      <w:r>
        <w:rPr/>
        <w:t>The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shall</w:t>
      </w:r>
      <w:r>
        <w:rPr>
          <w:spacing w:val="-2"/>
        </w:rPr>
        <w:t> </w:t>
      </w:r>
      <w:r>
        <w:rPr/>
        <w:t>remain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probation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 period</w:t>
      </w:r>
      <w:r>
        <w:rPr>
          <w:spacing w:val="-5"/>
        </w:rPr>
        <w:t> </w:t>
      </w:r>
      <w:r>
        <w:rPr/>
        <w:t>of </w:t>
      </w:r>
      <w:r>
        <w:rPr>
          <w:b/>
        </w:rPr>
        <w:t>six months</w:t>
      </w:r>
      <w:r>
        <w:rPr>
          <w:b/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date</w:t>
      </w:r>
      <w:r>
        <w:rPr>
          <w:spacing w:val="-4"/>
        </w:rPr>
        <w:t> </w:t>
      </w:r>
      <w:r>
        <w:rPr/>
        <w:t>of joining. The Company may: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68" w:lineRule="exact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Confirm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employment;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24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Extend</w:t>
      </w:r>
      <w:r>
        <w:rPr>
          <w:spacing w:val="-11"/>
          <w:sz w:val="22"/>
        </w:rPr>
        <w:t> </w:t>
      </w:r>
      <w:r>
        <w:rPr>
          <w:sz w:val="22"/>
        </w:rPr>
        <w:t>probation;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or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29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Terminate</w:t>
      </w:r>
      <w:r>
        <w:rPr>
          <w:spacing w:val="-9"/>
          <w:sz w:val="22"/>
        </w:rPr>
        <w:t> </w:t>
      </w:r>
      <w:r>
        <w:rPr>
          <w:sz w:val="22"/>
        </w:rPr>
        <w:t>employment</w:t>
      </w:r>
      <w:r>
        <w:rPr>
          <w:spacing w:val="-10"/>
          <w:sz w:val="22"/>
        </w:rPr>
        <w:t> </w:t>
      </w:r>
      <w:r>
        <w:rPr>
          <w:sz w:val="22"/>
        </w:rPr>
        <w:t>based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performance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conduct.</w:t>
      </w: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298" w:val="left" w:leader="none"/>
        </w:tabs>
        <w:spacing w:line="240" w:lineRule="auto" w:before="0" w:after="0"/>
        <w:ind w:left="298" w:right="0" w:hanging="205"/>
        <w:jc w:val="left"/>
      </w:pPr>
      <w:bookmarkStart w:name="4. DUTIES AND RESPONSIBILITIES" w:id="4"/>
      <w:bookmarkEnd w:id="4"/>
      <w:r>
        <w:rPr>
          <w:b w:val="0"/>
        </w:rPr>
      </w:r>
      <w:r>
        <w:rPr/>
        <w:t>DUTIES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29"/>
        <w:ind w:left="93"/>
      </w:pPr>
      <w:r>
        <w:rPr/>
        <w:t>The</w:t>
      </w:r>
      <w:r>
        <w:rPr>
          <w:spacing w:val="-7"/>
        </w:rPr>
        <w:t> </w:t>
      </w:r>
      <w:r>
        <w:rPr/>
        <w:t>Employee</w:t>
      </w:r>
      <w:r>
        <w:rPr>
          <w:spacing w:val="-6"/>
        </w:rPr>
        <w:t> </w:t>
      </w:r>
      <w:r>
        <w:rPr>
          <w:spacing w:val="-2"/>
        </w:rPr>
        <w:t>shall: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29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Perform</w:t>
      </w:r>
      <w:r>
        <w:rPr>
          <w:spacing w:val="-7"/>
          <w:sz w:val="22"/>
        </w:rPr>
        <w:t> </w:t>
      </w:r>
      <w:r>
        <w:rPr>
          <w:sz w:val="22"/>
        </w:rPr>
        <w:t>assigned</w:t>
      </w:r>
      <w:r>
        <w:rPr>
          <w:spacing w:val="-6"/>
          <w:sz w:val="22"/>
        </w:rPr>
        <w:t> </w:t>
      </w:r>
      <w:r>
        <w:rPr>
          <w:sz w:val="22"/>
        </w:rPr>
        <w:t>duties</w:t>
      </w:r>
      <w:r>
        <w:rPr>
          <w:spacing w:val="-7"/>
          <w:sz w:val="22"/>
        </w:rPr>
        <w:t> </w:t>
      </w:r>
      <w:r>
        <w:rPr>
          <w:sz w:val="22"/>
        </w:rPr>
        <w:t>honestly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diligently.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5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Comply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Company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policies.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29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Protect</w:t>
      </w:r>
      <w:r>
        <w:rPr>
          <w:spacing w:val="-9"/>
          <w:sz w:val="22"/>
        </w:rPr>
        <w:t> </w:t>
      </w:r>
      <w:r>
        <w:rPr>
          <w:sz w:val="22"/>
        </w:rPr>
        <w:t>Company</w:t>
      </w:r>
      <w:r>
        <w:rPr>
          <w:spacing w:val="-6"/>
          <w:sz w:val="22"/>
        </w:rPr>
        <w:t> </w:t>
      </w:r>
      <w:r>
        <w:rPr>
          <w:sz w:val="22"/>
        </w:rPr>
        <w:t>assets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confidential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3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Maintain</w:t>
      </w:r>
      <w:r>
        <w:rPr>
          <w:spacing w:val="-7"/>
          <w:sz w:val="22"/>
        </w:rPr>
        <w:t> </w:t>
      </w:r>
      <w:r>
        <w:rPr>
          <w:sz w:val="22"/>
        </w:rPr>
        <w:t>professional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conduct.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Meet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deadlines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standards.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Follow</w:t>
      </w:r>
      <w:r>
        <w:rPr>
          <w:spacing w:val="-7"/>
          <w:sz w:val="22"/>
        </w:rPr>
        <w:t> </w:t>
      </w:r>
      <w:r>
        <w:rPr>
          <w:sz w:val="22"/>
        </w:rPr>
        <w:t>client-specific</w:t>
      </w:r>
      <w:r>
        <w:rPr>
          <w:spacing w:val="-8"/>
          <w:sz w:val="22"/>
        </w:rPr>
        <w:t> </w:t>
      </w:r>
      <w:r>
        <w:rPr>
          <w:sz w:val="22"/>
        </w:rPr>
        <w:t>requirements</w:t>
      </w:r>
      <w:r>
        <w:rPr>
          <w:spacing w:val="-7"/>
          <w:sz w:val="22"/>
        </w:rPr>
        <w:t> </w:t>
      </w:r>
      <w:r>
        <w:rPr>
          <w:sz w:val="22"/>
        </w:rPr>
        <w:t>where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applicable.</w:t>
      </w: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0" w:after="0"/>
        <w:ind w:left="312" w:right="0" w:hanging="219"/>
        <w:jc w:val="left"/>
      </w:pPr>
      <w:bookmarkStart w:name="5. WORKING HOURS" w:id="5"/>
      <w:bookmarkEnd w:id="5"/>
      <w:r>
        <w:rPr>
          <w:b w:val="0"/>
        </w:rPr>
      </w:r>
      <w:r>
        <w:rPr/>
        <w:t>WORKING</w:t>
      </w:r>
      <w:r>
        <w:rPr>
          <w:spacing w:val="-8"/>
        </w:rPr>
        <w:t> </w:t>
      </w:r>
      <w:r>
        <w:rPr>
          <w:spacing w:val="-2"/>
        </w:rPr>
        <w:t>HOURS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5" w:after="0"/>
        <w:ind w:left="813" w:right="341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The minimum office working hours shall be from 9:00AM - 6:30PM with one hour meal break 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working</w:t>
      </w:r>
      <w:r>
        <w:rPr>
          <w:spacing w:val="-2"/>
          <w:sz w:val="22"/>
        </w:rPr>
        <w:t> </w:t>
      </w:r>
      <w:r>
        <w:rPr>
          <w:sz w:val="22"/>
        </w:rPr>
        <w:t>days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Monday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Friday.</w:t>
      </w:r>
      <w:r>
        <w:rPr>
          <w:spacing w:val="-1"/>
          <w:sz w:val="22"/>
        </w:rPr>
        <w:t> </w:t>
      </w:r>
      <w:r>
        <w:rPr>
          <w:sz w:val="22"/>
        </w:rPr>
        <w:t>However,</w:t>
      </w:r>
      <w:r>
        <w:rPr>
          <w:spacing w:val="-5"/>
          <w:sz w:val="22"/>
        </w:rPr>
        <w:t> </w:t>
      </w:r>
      <w:r>
        <w:rPr>
          <w:sz w:val="22"/>
        </w:rPr>
        <w:t>due</w:t>
      </w:r>
      <w:r>
        <w:rPr>
          <w:spacing w:val="-3"/>
          <w:sz w:val="22"/>
        </w:rPr>
        <w:t> </w:t>
      </w:r>
      <w:r>
        <w:rPr>
          <w:sz w:val="22"/>
        </w:rPr>
        <w:t>to the</w:t>
      </w:r>
      <w:r>
        <w:rPr>
          <w:spacing w:val="-3"/>
          <w:sz w:val="22"/>
        </w:rPr>
        <w:t> </w:t>
      </w:r>
      <w:r>
        <w:rPr>
          <w:sz w:val="22"/>
        </w:rPr>
        <w:t>nature of</w:t>
      </w:r>
      <w:r>
        <w:rPr>
          <w:spacing w:val="-3"/>
          <w:sz w:val="22"/>
        </w:rPr>
        <w:t> </w:t>
      </w:r>
      <w:r>
        <w:rPr>
          <w:sz w:val="22"/>
        </w:rPr>
        <w:t>the business</w:t>
      </w:r>
      <w:r>
        <w:rPr>
          <w:spacing w:val="-3"/>
          <w:sz w:val="22"/>
        </w:rPr>
        <w:t> </w:t>
      </w:r>
      <w:r>
        <w:rPr>
          <w:sz w:val="22"/>
        </w:rPr>
        <w:t>working hours are flexible and the Employee shall be required to work necessary hours in order to complete his/her assigned work. We expect the work timings to overlap with US time to some </w:t>
      </w:r>
      <w:r>
        <w:rPr>
          <w:spacing w:val="-2"/>
          <w:sz w:val="22"/>
        </w:rPr>
        <w:t>extent.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6" w:after="0"/>
        <w:ind w:left="813" w:right="878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Employee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required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beyond</w:t>
      </w:r>
      <w:r>
        <w:rPr>
          <w:spacing w:val="-4"/>
          <w:sz w:val="22"/>
        </w:rPr>
        <w:t> </w:t>
      </w:r>
      <w:r>
        <w:rPr>
          <w:sz w:val="22"/>
        </w:rPr>
        <w:t>normal</w:t>
      </w:r>
      <w:r>
        <w:rPr>
          <w:spacing w:val="-1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hours</w:t>
      </w:r>
      <w:r>
        <w:rPr>
          <w:spacing w:val="-3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necessary</w:t>
      </w:r>
      <w:r>
        <w:rPr>
          <w:spacing w:val="-3"/>
          <w:sz w:val="22"/>
        </w:rPr>
        <w:t> </w:t>
      </w:r>
      <w:r>
        <w:rPr>
          <w:sz w:val="22"/>
        </w:rPr>
        <w:t>for project delivery, support activities, client commitments, or business exigencies.</w:t>
      </w:r>
    </w:p>
    <w:p>
      <w:pPr>
        <w:spacing w:before="255"/>
        <w:ind w:left="93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.</w:t>
      </w:r>
    </w:p>
    <w:p>
      <w:pPr>
        <w:spacing w:after="0"/>
        <w:jc w:val="left"/>
        <w:rPr>
          <w:rFonts w:ascii="Times New Roman"/>
          <w:sz w:val="22"/>
        </w:rPr>
        <w:sectPr>
          <w:type w:val="continuous"/>
          <w:pgSz w:w="11920" w:h="16840"/>
          <w:pgMar w:top="1900" w:bottom="280" w:left="992" w:right="1133"/>
        </w:sectPr>
      </w:pPr>
    </w:p>
    <w:p>
      <w:pPr>
        <w:pStyle w:val="Heading1"/>
        <w:numPr>
          <w:ilvl w:val="0"/>
          <w:numId w:val="1"/>
        </w:numPr>
        <w:tabs>
          <w:tab w:pos="298" w:val="left" w:leader="none"/>
        </w:tabs>
        <w:spacing w:line="240" w:lineRule="auto" w:before="42" w:after="0"/>
        <w:ind w:left="298" w:right="0" w:hanging="205"/>
        <w:jc w:val="left"/>
      </w:pPr>
      <w:r>
        <w:rPr/>
        <w:drawing>
          <wp:anchor distT="0" distB="0" distL="0" distR="0" allowOverlap="1" layoutInCell="1" locked="0" behindDoc="1" simplePos="0" relativeHeight="4874562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6. REMOTE WORK / HYBRID WORK" w:id="6"/>
      <w:bookmarkEnd w:id="6"/>
      <w:r>
        <w:rPr>
          <w:b w:val="0"/>
        </w:rPr>
      </w:r>
      <w:r>
        <w:rPr/>
        <w:t>REMOTE</w:t>
      </w:r>
      <w:r>
        <w:rPr>
          <w:spacing w:val="-5"/>
        </w:rPr>
        <w:t> </w:t>
      </w:r>
      <w:r>
        <w:rPr/>
        <w:t>WORK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</w:t>
      </w:r>
      <w:r>
        <w:rPr/>
        <w:t>HYBRID</w:t>
      </w:r>
      <w:r>
        <w:rPr>
          <w:spacing w:val="-2"/>
        </w:rPr>
        <w:t> </w:t>
      </w:r>
      <w:r>
        <w:rPr>
          <w:spacing w:val="-4"/>
        </w:rPr>
        <w:t>WORK</w:t>
      </w:r>
    </w:p>
    <w:p>
      <w:pPr>
        <w:pStyle w:val="BodyText"/>
        <w:ind w:left="93"/>
      </w:pPr>
      <w:r>
        <w:rPr/>
        <w:t>Where</w:t>
      </w:r>
      <w:r>
        <w:rPr>
          <w:spacing w:val="-3"/>
        </w:rPr>
        <w:t> </w:t>
      </w:r>
      <w:r>
        <w:rPr/>
        <w:t>remote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hybrid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permitted: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3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Company</w:t>
      </w:r>
      <w:r>
        <w:rPr>
          <w:spacing w:val="-5"/>
          <w:sz w:val="22"/>
        </w:rPr>
        <w:t> </w:t>
      </w:r>
      <w:r>
        <w:rPr>
          <w:sz w:val="22"/>
        </w:rPr>
        <w:t>assets</w:t>
      </w:r>
      <w:r>
        <w:rPr>
          <w:spacing w:val="-4"/>
          <w:sz w:val="22"/>
        </w:rPr>
        <w:t> </w:t>
      </w:r>
      <w:r>
        <w:rPr>
          <w:sz w:val="22"/>
        </w:rPr>
        <w:t>shall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official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purposes.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38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z w:val="22"/>
        </w:rPr>
        <w:t>shall</w:t>
      </w:r>
      <w:r>
        <w:rPr>
          <w:spacing w:val="-3"/>
          <w:sz w:val="22"/>
        </w:rPr>
        <w:t> </w:t>
      </w:r>
      <w:r>
        <w:rPr>
          <w:sz w:val="22"/>
        </w:rPr>
        <w:t>maintain</w:t>
      </w:r>
      <w:r>
        <w:rPr>
          <w:spacing w:val="-6"/>
          <w:sz w:val="22"/>
        </w:rPr>
        <w:t> </w:t>
      </w:r>
      <w:r>
        <w:rPr>
          <w:sz w:val="22"/>
        </w:rPr>
        <w:t>secure</w:t>
      </w:r>
      <w:r>
        <w:rPr>
          <w:spacing w:val="-5"/>
          <w:sz w:val="22"/>
        </w:rPr>
        <w:t> </w:t>
      </w:r>
      <w:r>
        <w:rPr>
          <w:sz w:val="22"/>
        </w:rPr>
        <w:t>internet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access.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1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Confidential</w:t>
      </w:r>
      <w:r>
        <w:rPr>
          <w:spacing w:val="-5"/>
          <w:sz w:val="22"/>
        </w:rPr>
        <w:t> </w:t>
      </w:r>
      <w:r>
        <w:rPr>
          <w:sz w:val="22"/>
        </w:rPr>
        <w:t>information</w:t>
      </w:r>
      <w:r>
        <w:rPr>
          <w:spacing w:val="-7"/>
          <w:sz w:val="22"/>
        </w:rPr>
        <w:t> </w:t>
      </w:r>
      <w:r>
        <w:rPr>
          <w:sz w:val="22"/>
        </w:rPr>
        <w:t>shall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accessed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unauthorized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persons.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Company</w:t>
      </w:r>
      <w:r>
        <w:rPr>
          <w:spacing w:val="-5"/>
          <w:sz w:val="22"/>
        </w:rPr>
        <w:t> </w:t>
      </w:r>
      <w:r>
        <w:rPr>
          <w:sz w:val="22"/>
        </w:rPr>
        <w:t>reserves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right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monitor</w:t>
      </w:r>
      <w:r>
        <w:rPr>
          <w:spacing w:val="-5"/>
          <w:sz w:val="22"/>
        </w:rPr>
        <w:t> </w:t>
      </w:r>
      <w:r>
        <w:rPr>
          <w:sz w:val="22"/>
        </w:rPr>
        <w:t>systems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official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work.</w:t>
      </w:r>
    </w:p>
    <w:p>
      <w:pPr>
        <w:pStyle w:val="BodyText"/>
        <w:ind w:left="0"/>
      </w:pPr>
    </w:p>
    <w:p>
      <w:pPr>
        <w:pStyle w:val="Heading1"/>
        <w:numPr>
          <w:ilvl w:val="0"/>
          <w:numId w:val="1"/>
        </w:numPr>
        <w:tabs>
          <w:tab w:pos="298" w:val="left" w:leader="none"/>
        </w:tabs>
        <w:spacing w:line="240" w:lineRule="auto" w:before="0" w:after="0"/>
        <w:ind w:left="298" w:right="0" w:hanging="205"/>
        <w:jc w:val="left"/>
      </w:pPr>
      <w:bookmarkStart w:name="7. CONFIDENTIALITY" w:id="7"/>
      <w:bookmarkEnd w:id="7"/>
      <w:r>
        <w:rPr>
          <w:b w:val="0"/>
        </w:rPr>
      </w:r>
      <w:r>
        <w:rPr>
          <w:spacing w:val="-2"/>
        </w:rPr>
        <w:t>CONFIDENTIALITY</w:t>
      </w:r>
    </w:p>
    <w:p>
      <w:pPr>
        <w:pStyle w:val="BodyText"/>
        <w:spacing w:before="1"/>
        <w:ind w:left="93"/>
      </w:pPr>
      <w:r>
        <w:rPr/>
        <w:t>The</w:t>
      </w:r>
      <w:r>
        <w:rPr>
          <w:spacing w:val="-9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acknowledges</w:t>
      </w:r>
      <w:r>
        <w:rPr>
          <w:spacing w:val="-6"/>
        </w:rPr>
        <w:t> </w:t>
      </w:r>
      <w:r>
        <w:rPr/>
        <w:t>that</w:t>
      </w:r>
      <w:r>
        <w:rPr>
          <w:spacing w:val="-9"/>
        </w:rPr>
        <w:t> </w:t>
      </w:r>
      <w:r>
        <w:rPr/>
        <w:t>during</w:t>
      </w:r>
      <w:r>
        <w:rPr>
          <w:spacing w:val="-6"/>
        </w:rPr>
        <w:t> </w:t>
      </w:r>
      <w:r>
        <w:rPr/>
        <w:t>employment</w:t>
      </w:r>
      <w:r>
        <w:rPr>
          <w:spacing w:val="-9"/>
        </w:rPr>
        <w:t> </w:t>
      </w:r>
      <w:r>
        <w:rPr/>
        <w:t>they</w:t>
      </w:r>
      <w:r>
        <w:rPr>
          <w:spacing w:val="-5"/>
        </w:rPr>
        <w:t> </w:t>
      </w:r>
      <w:r>
        <w:rPr/>
        <w:t>may</w:t>
      </w:r>
      <w:r>
        <w:rPr>
          <w:spacing w:val="-7"/>
        </w:rPr>
        <w:t> </w:t>
      </w:r>
      <w:r>
        <w:rPr/>
        <w:t>receive</w:t>
      </w:r>
      <w:r>
        <w:rPr>
          <w:spacing w:val="-6"/>
        </w:rPr>
        <w:t> </w:t>
      </w:r>
      <w:r>
        <w:rPr/>
        <w:t>confidential</w:t>
      </w:r>
      <w:r>
        <w:rPr>
          <w:spacing w:val="-5"/>
        </w:rPr>
        <w:t> </w:t>
      </w:r>
      <w:r>
        <w:rPr/>
        <w:t>information</w:t>
      </w:r>
      <w:r>
        <w:rPr>
          <w:spacing w:val="-7"/>
        </w:rPr>
        <w:t> </w:t>
      </w:r>
      <w:r>
        <w:rPr>
          <w:spacing w:val="-2"/>
        </w:rPr>
        <w:t>including: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Source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Software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architecture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1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Trade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secrets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29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Product</w:t>
      </w:r>
      <w:r>
        <w:rPr>
          <w:spacing w:val="-12"/>
          <w:sz w:val="22"/>
        </w:rPr>
        <w:t> </w:t>
      </w:r>
      <w:r>
        <w:rPr>
          <w:sz w:val="22"/>
        </w:rPr>
        <w:t>road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maps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34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Financial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1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Pricing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strategies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Vendor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BodyText"/>
        <w:ind w:left="0"/>
      </w:pPr>
    </w:p>
    <w:p>
      <w:pPr>
        <w:pStyle w:val="BodyText"/>
        <w:spacing w:before="1"/>
        <w:ind w:left="93" w:right="139"/>
      </w:pPr>
      <w:r>
        <w:rPr/>
        <w:t>The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shall</w:t>
      </w:r>
      <w:r>
        <w:rPr>
          <w:spacing w:val="-2"/>
        </w:rPr>
        <w:t> </w:t>
      </w:r>
      <w:r>
        <w:rPr/>
        <w:t>not</w:t>
      </w:r>
      <w:r>
        <w:rPr>
          <w:spacing w:val="-5"/>
        </w:rPr>
        <w:t> </w:t>
      </w:r>
      <w:r>
        <w:rPr/>
        <w:t>disclose,</w:t>
      </w:r>
      <w:r>
        <w:rPr>
          <w:spacing w:val="-5"/>
        </w:rPr>
        <w:t> </w:t>
      </w:r>
      <w:r>
        <w:rPr/>
        <w:t>copy,</w:t>
      </w:r>
      <w:r>
        <w:rPr>
          <w:spacing w:val="-2"/>
        </w:rPr>
        <w:t> </w:t>
      </w:r>
      <w:r>
        <w:rPr/>
        <w:t>transmit,</w:t>
      </w:r>
      <w:r>
        <w:rPr>
          <w:spacing w:val="-6"/>
        </w:rPr>
        <w:t> </w:t>
      </w:r>
      <w:r>
        <w:rPr/>
        <w:t>publish,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use confidential</w:t>
      </w:r>
      <w:r>
        <w:rPr>
          <w:spacing w:val="-3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except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official Company purposes.</w:t>
      </w:r>
    </w:p>
    <w:p>
      <w:pPr>
        <w:pStyle w:val="BodyText"/>
        <w:spacing w:before="265"/>
        <w:ind w:left="93"/>
      </w:pPr>
      <w:r>
        <w:rPr/>
        <w:t>This</w:t>
      </w:r>
      <w:r>
        <w:rPr>
          <w:spacing w:val="-9"/>
        </w:rPr>
        <w:t> </w:t>
      </w:r>
      <w:r>
        <w:rPr/>
        <w:t>obligation</w:t>
      </w:r>
      <w:r>
        <w:rPr>
          <w:spacing w:val="-8"/>
        </w:rPr>
        <w:t> </w:t>
      </w:r>
      <w:r>
        <w:rPr/>
        <w:t>shall</w:t>
      </w:r>
      <w:r>
        <w:rPr>
          <w:spacing w:val="-5"/>
        </w:rPr>
        <w:t> </w:t>
      </w:r>
      <w:r>
        <w:rPr/>
        <w:t>survive</w:t>
      </w:r>
      <w:r>
        <w:rPr>
          <w:spacing w:val="-7"/>
        </w:rPr>
        <w:t> </w:t>
      </w:r>
      <w:r>
        <w:rPr/>
        <w:t>termination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employment</w:t>
      </w:r>
      <w:r>
        <w:rPr>
          <w:spacing w:val="-8"/>
        </w:rPr>
        <w:t> </w:t>
      </w:r>
      <w:r>
        <w:rPr>
          <w:spacing w:val="-2"/>
        </w:rPr>
        <w:t>indefinitely.</w:t>
      </w:r>
    </w:p>
    <w:p>
      <w:pPr>
        <w:pStyle w:val="BodyText"/>
        <w:ind w:left="0"/>
      </w:pPr>
    </w:p>
    <w:p>
      <w:pPr>
        <w:pStyle w:val="Heading1"/>
        <w:numPr>
          <w:ilvl w:val="0"/>
          <w:numId w:val="1"/>
        </w:numPr>
        <w:tabs>
          <w:tab w:pos="298" w:val="left" w:leader="none"/>
        </w:tabs>
        <w:spacing w:line="240" w:lineRule="auto" w:before="0" w:after="0"/>
        <w:ind w:left="298" w:right="0" w:hanging="205"/>
        <w:jc w:val="left"/>
      </w:pPr>
      <w:bookmarkStart w:name="8. INTELLECTUAL PROPERTY RIGHTS" w:id="8"/>
      <w:bookmarkEnd w:id="8"/>
      <w:r>
        <w:rPr>
          <w:b w:val="0"/>
        </w:rPr>
      </w:r>
      <w:r>
        <w:rPr>
          <w:spacing w:val="-2"/>
        </w:rPr>
        <w:t>INTELLECTUAL</w:t>
      </w:r>
      <w:r>
        <w:rPr>
          <w:spacing w:val="6"/>
        </w:rPr>
        <w:t> </w:t>
      </w:r>
      <w:r>
        <w:rPr>
          <w:spacing w:val="-2"/>
        </w:rPr>
        <w:t>PROPERTY</w:t>
      </w:r>
      <w:r>
        <w:rPr>
          <w:spacing w:val="9"/>
        </w:rPr>
        <w:t> </w:t>
      </w:r>
      <w:r>
        <w:rPr>
          <w:spacing w:val="-2"/>
        </w:rPr>
        <w:t>RIGHTS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5" w:after="0"/>
        <w:ind w:left="813" w:right="505" w:hanging="361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inventions,</w:t>
      </w:r>
      <w:r>
        <w:rPr>
          <w:spacing w:val="-1"/>
          <w:sz w:val="22"/>
        </w:rPr>
        <w:t> </w:t>
      </w:r>
      <w:r>
        <w:rPr>
          <w:sz w:val="22"/>
        </w:rPr>
        <w:t>software code, developments,</w:t>
      </w:r>
      <w:r>
        <w:rPr>
          <w:spacing w:val="-1"/>
          <w:sz w:val="22"/>
        </w:rPr>
        <w:t> </w:t>
      </w:r>
      <w:r>
        <w:rPr>
          <w:sz w:val="22"/>
        </w:rPr>
        <w:t>discoveries,</w:t>
      </w:r>
      <w:r>
        <w:rPr>
          <w:spacing w:val="-1"/>
          <w:sz w:val="22"/>
        </w:rPr>
        <w:t> </w:t>
      </w:r>
      <w:r>
        <w:rPr>
          <w:sz w:val="22"/>
        </w:rPr>
        <w:t>designs,</w:t>
      </w:r>
      <w:r>
        <w:rPr>
          <w:spacing w:val="-1"/>
          <w:sz w:val="22"/>
        </w:rPr>
        <w:t> </w:t>
      </w:r>
      <w:r>
        <w:rPr>
          <w:sz w:val="22"/>
        </w:rPr>
        <w:t>algorithms,</w:t>
      </w:r>
      <w:r>
        <w:rPr>
          <w:spacing w:val="-1"/>
          <w:sz w:val="22"/>
        </w:rPr>
        <w:t> </w:t>
      </w:r>
      <w:r>
        <w:rPr>
          <w:sz w:val="22"/>
        </w:rPr>
        <w:t>documentation, reports,</w:t>
      </w:r>
      <w:r>
        <w:rPr>
          <w:spacing w:val="-13"/>
          <w:sz w:val="22"/>
        </w:rPr>
        <w:t> </w:t>
      </w:r>
      <w:r>
        <w:rPr>
          <w:sz w:val="22"/>
        </w:rPr>
        <w:t>databases,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other</w:t>
      </w:r>
      <w:r>
        <w:rPr>
          <w:spacing w:val="-11"/>
          <w:sz w:val="22"/>
        </w:rPr>
        <w:t> </w:t>
      </w:r>
      <w:r>
        <w:rPr>
          <w:sz w:val="22"/>
        </w:rPr>
        <w:t>intellectual</w:t>
      </w:r>
      <w:r>
        <w:rPr>
          <w:spacing w:val="-9"/>
          <w:sz w:val="22"/>
        </w:rPr>
        <w:t> </w:t>
      </w:r>
      <w:r>
        <w:rPr>
          <w:sz w:val="22"/>
        </w:rPr>
        <w:t>property</w:t>
      </w:r>
      <w:r>
        <w:rPr>
          <w:spacing w:val="-10"/>
          <w:sz w:val="22"/>
        </w:rPr>
        <w:t> </w:t>
      </w:r>
      <w:r>
        <w:rPr>
          <w:sz w:val="22"/>
        </w:rPr>
        <w:t>created</w:t>
      </w:r>
      <w:r>
        <w:rPr>
          <w:spacing w:val="-11"/>
          <w:sz w:val="22"/>
        </w:rPr>
        <w:t> </w:t>
      </w:r>
      <w:r>
        <w:rPr>
          <w:sz w:val="22"/>
        </w:rPr>
        <w:t>during</w:t>
      </w:r>
      <w:r>
        <w:rPr>
          <w:spacing w:val="-10"/>
          <w:sz w:val="22"/>
        </w:rPr>
        <w:t> </w:t>
      </w:r>
      <w:r>
        <w:rPr>
          <w:sz w:val="22"/>
        </w:rPr>
        <w:t>employment</w:t>
      </w:r>
      <w:r>
        <w:rPr>
          <w:spacing w:val="-13"/>
          <w:sz w:val="22"/>
        </w:rPr>
        <w:t> </w:t>
      </w:r>
      <w:r>
        <w:rPr>
          <w:sz w:val="22"/>
        </w:rPr>
        <w:t>shall</w:t>
      </w:r>
      <w:r>
        <w:rPr>
          <w:spacing w:val="-9"/>
          <w:sz w:val="22"/>
        </w:rPr>
        <w:t> </w:t>
      </w:r>
      <w:r>
        <w:rPr>
          <w:sz w:val="22"/>
        </w:rPr>
        <w:t>exclusively belong to the Company.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32" w:lineRule="auto" w:before="12" w:after="0"/>
        <w:ind w:left="813" w:right="468" w:hanging="361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Employee</w:t>
      </w:r>
      <w:r>
        <w:rPr>
          <w:spacing w:val="-8"/>
          <w:sz w:val="22"/>
        </w:rPr>
        <w:t> </w:t>
      </w:r>
      <w:r>
        <w:rPr>
          <w:sz w:val="22"/>
        </w:rPr>
        <w:t>irrevocably</w:t>
      </w:r>
      <w:r>
        <w:rPr>
          <w:spacing w:val="-8"/>
          <w:sz w:val="22"/>
        </w:rPr>
        <w:t> </w:t>
      </w:r>
      <w:r>
        <w:rPr>
          <w:sz w:val="22"/>
        </w:rPr>
        <w:t>assigns</w:t>
      </w:r>
      <w:r>
        <w:rPr>
          <w:spacing w:val="-9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rights,</w:t>
      </w:r>
      <w:r>
        <w:rPr>
          <w:spacing w:val="-11"/>
          <w:sz w:val="22"/>
        </w:rPr>
        <w:t> </w:t>
      </w:r>
      <w:r>
        <w:rPr>
          <w:sz w:val="22"/>
        </w:rPr>
        <w:t>title,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interest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such</w:t>
      </w:r>
      <w:r>
        <w:rPr>
          <w:spacing w:val="-10"/>
          <w:sz w:val="22"/>
        </w:rPr>
        <w:t> </w:t>
      </w:r>
      <w:r>
        <w:rPr>
          <w:sz w:val="22"/>
        </w:rPr>
        <w:t>intellectual</w:t>
      </w:r>
      <w:r>
        <w:rPr>
          <w:spacing w:val="-7"/>
          <w:sz w:val="22"/>
        </w:rPr>
        <w:t> </w:t>
      </w:r>
      <w:r>
        <w:rPr>
          <w:sz w:val="22"/>
        </w:rPr>
        <w:t>property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Company.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6" w:after="0"/>
        <w:ind w:left="813" w:right="0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z w:val="22"/>
        </w:rPr>
        <w:t>agrees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execute</w:t>
      </w:r>
      <w:r>
        <w:rPr>
          <w:spacing w:val="-6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documents</w:t>
      </w:r>
      <w:r>
        <w:rPr>
          <w:spacing w:val="-6"/>
          <w:sz w:val="22"/>
        </w:rPr>
        <w:t> </w:t>
      </w:r>
      <w:r>
        <w:rPr>
          <w:sz w:val="22"/>
        </w:rPr>
        <w:t>required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perfect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2"/>
          <w:sz w:val="22"/>
        </w:rPr>
        <w:t> ownership.</w:t>
      </w: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298" w:val="left" w:leader="none"/>
        </w:tabs>
        <w:spacing w:line="240" w:lineRule="auto" w:before="0" w:after="0"/>
        <w:ind w:left="298" w:right="0" w:hanging="205"/>
        <w:jc w:val="left"/>
      </w:pPr>
      <w:bookmarkStart w:name="9. DATA PROTECTION &amp; INFORMATION SECURIT" w:id="9"/>
      <w:bookmarkEnd w:id="9"/>
      <w:r>
        <w:rPr>
          <w:b w:val="0"/>
        </w:rPr>
      </w:r>
      <w:r>
        <w:rPr/>
        <w:t>DATA</w:t>
      </w:r>
      <w:r>
        <w:rPr>
          <w:spacing w:val="-9"/>
        </w:rPr>
        <w:t> </w:t>
      </w:r>
      <w:r>
        <w:rPr/>
        <w:t>PROTECTION</w:t>
      </w:r>
      <w:r>
        <w:rPr>
          <w:spacing w:val="-9"/>
        </w:rPr>
        <w:t> </w:t>
      </w:r>
      <w:r>
        <w:rPr/>
        <w:t>&amp;</w:t>
      </w:r>
      <w:r>
        <w:rPr>
          <w:spacing w:val="-10"/>
        </w:rPr>
        <w:t> </w:t>
      </w:r>
      <w:r>
        <w:rPr/>
        <w:t>INFORMATION</w:t>
      </w:r>
      <w:r>
        <w:rPr>
          <w:spacing w:val="-6"/>
        </w:rPr>
        <w:t> </w:t>
      </w:r>
      <w:r>
        <w:rPr>
          <w:spacing w:val="-2"/>
        </w:rPr>
        <w:t>SECURITY</w:t>
      </w:r>
    </w:p>
    <w:p>
      <w:pPr>
        <w:pStyle w:val="BodyText"/>
        <w:ind w:left="93"/>
      </w:pPr>
      <w:r>
        <w:rPr/>
        <w:t>The</w:t>
      </w:r>
      <w:r>
        <w:rPr>
          <w:spacing w:val="-7"/>
        </w:rPr>
        <w:t> </w:t>
      </w:r>
      <w:r>
        <w:rPr/>
        <w:t>Employee</w:t>
      </w:r>
      <w:r>
        <w:rPr>
          <w:spacing w:val="-6"/>
        </w:rPr>
        <w:t> </w:t>
      </w:r>
      <w:r>
        <w:rPr>
          <w:spacing w:val="-2"/>
        </w:rPr>
        <w:t>shall: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Comply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Company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8"/>
          <w:sz w:val="22"/>
        </w:rPr>
        <w:t> </w:t>
      </w:r>
      <w:r>
        <w:rPr>
          <w:sz w:val="22"/>
        </w:rPr>
        <w:t>Security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Policies.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Protect</w:t>
      </w:r>
      <w:r>
        <w:rPr>
          <w:spacing w:val="-10"/>
          <w:sz w:val="22"/>
        </w:rPr>
        <w:t> </w:t>
      </w:r>
      <w:r>
        <w:rPr>
          <w:sz w:val="22"/>
        </w:rPr>
        <w:t>passwords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credentials.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1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z w:val="22"/>
        </w:rPr>
        <w:t>install</w:t>
      </w:r>
      <w:r>
        <w:rPr>
          <w:spacing w:val="-5"/>
          <w:sz w:val="22"/>
        </w:rPr>
        <w:t> </w:t>
      </w:r>
      <w:r>
        <w:rPr>
          <w:sz w:val="22"/>
        </w:rPr>
        <w:t>unauthorized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software.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Follow</w:t>
      </w:r>
      <w:r>
        <w:rPr>
          <w:spacing w:val="-8"/>
          <w:sz w:val="22"/>
        </w:rPr>
        <w:t> </w:t>
      </w:r>
      <w:r>
        <w:rPr>
          <w:sz w:val="22"/>
        </w:rPr>
        <w:t>cybersecurity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29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Report</w:t>
      </w:r>
      <w:r>
        <w:rPr>
          <w:spacing w:val="-10"/>
          <w:sz w:val="22"/>
        </w:rPr>
        <w:t> </w:t>
      </w:r>
      <w:r>
        <w:rPr>
          <w:sz w:val="22"/>
        </w:rPr>
        <w:t>security</w:t>
      </w:r>
      <w:r>
        <w:rPr>
          <w:spacing w:val="-7"/>
          <w:sz w:val="22"/>
        </w:rPr>
        <w:t> </w:t>
      </w:r>
      <w:r>
        <w:rPr>
          <w:sz w:val="22"/>
        </w:rPr>
        <w:t>incidents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immediately.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34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Violation</w:t>
      </w:r>
      <w:r>
        <w:rPr>
          <w:spacing w:val="-8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result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disciplinary</w:t>
      </w:r>
      <w:r>
        <w:rPr>
          <w:spacing w:val="-5"/>
          <w:sz w:val="22"/>
        </w:rPr>
        <w:t> </w:t>
      </w:r>
      <w:r>
        <w:rPr>
          <w:sz w:val="22"/>
        </w:rPr>
        <w:t>action,</w:t>
      </w:r>
      <w:r>
        <w:rPr>
          <w:spacing w:val="-8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termination.</w:t>
      </w: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418" w:val="left" w:leader="none"/>
        </w:tabs>
        <w:spacing w:line="240" w:lineRule="auto" w:before="0" w:after="0"/>
        <w:ind w:left="418" w:right="0" w:hanging="325"/>
        <w:jc w:val="left"/>
      </w:pPr>
      <w:bookmarkStart w:name="10. NON-SOLICITATION" w:id="10"/>
      <w:bookmarkEnd w:id="10"/>
      <w:r>
        <w:rPr>
          <w:b w:val="0"/>
        </w:rPr>
      </w:r>
      <w:r>
        <w:rPr>
          <w:spacing w:val="-2"/>
        </w:rPr>
        <w:t>NON-SOLICITATION</w:t>
      </w:r>
    </w:p>
    <w:p>
      <w:pPr>
        <w:pStyle w:val="BodyText"/>
        <w:ind w:left="93"/>
      </w:pPr>
      <w:r>
        <w:rPr/>
        <w:t>During</w:t>
      </w:r>
      <w:r>
        <w:rPr>
          <w:spacing w:val="-2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period</w:t>
      </w:r>
      <w:r>
        <w:rPr>
          <w:spacing w:val="-4"/>
        </w:rPr>
        <w:t> </w:t>
      </w:r>
      <w:r>
        <w:rPr/>
        <w:t>of six</w:t>
      </w:r>
      <w:r>
        <w:rPr>
          <w:spacing w:val="-3"/>
        </w:rPr>
        <w:t> </w:t>
      </w:r>
      <w:r>
        <w:rPr/>
        <w:t>months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cessation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employment,</w:t>
      </w:r>
      <w:r>
        <w:rPr>
          <w:spacing w:val="-6"/>
        </w:rPr>
        <w:t> </w:t>
      </w:r>
      <w:r>
        <w:rPr/>
        <w:t>the Employee</w:t>
      </w:r>
      <w:r>
        <w:rPr>
          <w:spacing w:val="-3"/>
        </w:rPr>
        <w:t> </w:t>
      </w:r>
      <w:r>
        <w:rPr/>
        <w:t>shall</w:t>
      </w:r>
      <w:r>
        <w:rPr>
          <w:spacing w:val="-1"/>
        </w:rPr>
        <w:t> </w:t>
      </w:r>
      <w:r>
        <w:rPr/>
        <w:t>not directly or indirectly: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Solicit</w:t>
      </w:r>
      <w:r>
        <w:rPr>
          <w:spacing w:val="-8"/>
          <w:sz w:val="22"/>
        </w:rPr>
        <w:t> </w:t>
      </w:r>
      <w:r>
        <w:rPr>
          <w:sz w:val="22"/>
        </w:rPr>
        <w:t>Company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employees;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1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Solicit</w:t>
      </w:r>
      <w:r>
        <w:rPr>
          <w:spacing w:val="-8"/>
          <w:sz w:val="22"/>
        </w:rPr>
        <w:t> </w:t>
      </w:r>
      <w:r>
        <w:rPr>
          <w:sz w:val="22"/>
        </w:rPr>
        <w:t>Company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clients;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1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Solicit</w:t>
      </w:r>
      <w:r>
        <w:rPr>
          <w:spacing w:val="-8"/>
          <w:sz w:val="22"/>
        </w:rPr>
        <w:t> </w:t>
      </w:r>
      <w:r>
        <w:rPr>
          <w:sz w:val="22"/>
        </w:rPr>
        <w:t>Company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vendors;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67" w:lineRule="exact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Induce</w:t>
      </w:r>
      <w:r>
        <w:rPr>
          <w:spacing w:val="-4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employee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leave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Company.</w:t>
      </w:r>
    </w:p>
    <w:p>
      <w:pPr>
        <w:spacing w:line="244" w:lineRule="exact" w:before="0"/>
        <w:ind w:left="93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10"/>
          <w:sz w:val="22"/>
        </w:rPr>
        <w:t>.</w:t>
      </w:r>
    </w:p>
    <w:p>
      <w:pPr>
        <w:spacing w:after="0" w:line="244" w:lineRule="exact"/>
        <w:jc w:val="left"/>
        <w:rPr>
          <w:rFonts w:ascii="Times New Roman"/>
          <w:sz w:val="22"/>
        </w:rPr>
        <w:sectPr>
          <w:pgSz w:w="11920" w:h="16840"/>
          <w:pgMar w:top="1900" w:bottom="280" w:left="992" w:right="1133"/>
        </w:sectPr>
      </w:pPr>
    </w:p>
    <w:p>
      <w:pPr>
        <w:pStyle w:val="Heading1"/>
        <w:numPr>
          <w:ilvl w:val="0"/>
          <w:numId w:val="1"/>
        </w:numPr>
        <w:tabs>
          <w:tab w:pos="418" w:val="left" w:leader="none"/>
        </w:tabs>
        <w:spacing w:line="240" w:lineRule="auto" w:before="42" w:after="0"/>
        <w:ind w:left="418" w:right="0" w:hanging="325"/>
        <w:jc w:val="left"/>
      </w:pPr>
      <w:r>
        <w:rPr/>
        <w:drawing>
          <wp:anchor distT="0" distB="0" distL="0" distR="0" allowOverlap="1" layoutInCell="1" locked="0" behindDoc="1" simplePos="0" relativeHeight="4874567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1. BACKGROUND VERIFICATION" w:id="11"/>
      <w:bookmarkEnd w:id="11"/>
      <w:r>
        <w:rPr>
          <w:b w:val="0"/>
        </w:rPr>
      </w:r>
      <w:r>
        <w:rPr/>
        <w:t>BACKGROUND</w:t>
      </w:r>
      <w:r>
        <w:rPr>
          <w:spacing w:val="-10"/>
        </w:rPr>
        <w:t> </w:t>
      </w:r>
      <w:r>
        <w:rPr>
          <w:spacing w:val="-2"/>
        </w:rPr>
        <w:t>VERIFICATION</w:t>
      </w:r>
    </w:p>
    <w:p>
      <w:pPr>
        <w:pStyle w:val="BodyText"/>
        <w:ind w:left="93"/>
      </w:pPr>
      <w:r>
        <w:rPr/>
        <w:t>Employment</w:t>
      </w:r>
      <w:r>
        <w:rPr>
          <w:spacing w:val="-9"/>
        </w:rPr>
        <w:t> </w:t>
      </w:r>
      <w:r>
        <w:rPr/>
        <w:t>is</w:t>
      </w:r>
      <w:r>
        <w:rPr>
          <w:spacing w:val="-5"/>
        </w:rPr>
        <w:t> </w:t>
      </w:r>
      <w:r>
        <w:rPr/>
        <w:t>subject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satisfactory</w:t>
      </w:r>
      <w:r>
        <w:rPr>
          <w:spacing w:val="-5"/>
        </w:rPr>
        <w:t> </w:t>
      </w:r>
      <w:r>
        <w:rPr/>
        <w:t>verification</w:t>
      </w:r>
      <w:r>
        <w:rPr>
          <w:spacing w:val="-6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3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pacing w:val="-2"/>
          <w:sz w:val="22"/>
        </w:rPr>
        <w:t>Educational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qualifications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38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Previous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employment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1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Identity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documents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Criminal</w:t>
      </w:r>
      <w:r>
        <w:rPr>
          <w:spacing w:val="-5"/>
          <w:sz w:val="22"/>
        </w:rPr>
        <w:t> </w:t>
      </w:r>
      <w:r>
        <w:rPr>
          <w:sz w:val="22"/>
        </w:rPr>
        <w:t>records</w:t>
      </w:r>
      <w:r>
        <w:rPr>
          <w:spacing w:val="-5"/>
          <w:sz w:val="22"/>
        </w:rPr>
        <w:t> </w:t>
      </w:r>
      <w:r>
        <w:rPr>
          <w:sz w:val="22"/>
        </w:rPr>
        <w:t>(where</w:t>
      </w:r>
      <w:r>
        <w:rPr>
          <w:spacing w:val="-6"/>
          <w:sz w:val="22"/>
        </w:rPr>
        <w:t> </w:t>
      </w:r>
      <w:r>
        <w:rPr>
          <w:sz w:val="22"/>
        </w:rPr>
        <w:t>permissible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law)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misrepresentation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result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immediate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termination.</w:t>
      </w: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418" w:val="left" w:leader="none"/>
        </w:tabs>
        <w:spacing w:line="240" w:lineRule="auto" w:before="0" w:after="0"/>
        <w:ind w:left="418" w:right="0" w:hanging="325"/>
        <w:jc w:val="left"/>
      </w:pPr>
      <w:bookmarkStart w:name="12. LEAVE" w:id="12"/>
      <w:bookmarkEnd w:id="12"/>
      <w:r>
        <w:rPr>
          <w:b w:val="0"/>
        </w:rPr>
      </w:r>
      <w:r>
        <w:rPr>
          <w:spacing w:val="-4"/>
        </w:rPr>
        <w:t>LEAVE</w:t>
      </w:r>
    </w:p>
    <w:p>
      <w:pPr>
        <w:pStyle w:val="BodyText"/>
        <w:ind w:left="93" w:right="100"/>
      </w:pPr>
      <w:r>
        <w:rPr/>
        <w:t>Leave</w:t>
      </w:r>
      <w:r>
        <w:rPr>
          <w:spacing w:val="-3"/>
        </w:rPr>
        <w:t> </w:t>
      </w:r>
      <w:r>
        <w:rPr/>
        <w:t>entitlement</w:t>
      </w:r>
      <w:r>
        <w:rPr>
          <w:spacing w:val="-6"/>
        </w:rPr>
        <w:t> </w:t>
      </w:r>
      <w:r>
        <w:rPr/>
        <w:t>shall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governed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Company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applicable</w:t>
      </w:r>
      <w:r>
        <w:rPr>
          <w:spacing w:val="-3"/>
        </w:rPr>
        <w:t> </w:t>
      </w:r>
      <w:r>
        <w:rPr/>
        <w:t>laws.</w:t>
      </w:r>
      <w:r>
        <w:rPr>
          <w:spacing w:val="-6"/>
        </w:rPr>
        <w:t> </w:t>
      </w:r>
      <w:r>
        <w:rPr/>
        <w:t>Unauthorized</w:t>
      </w:r>
      <w:r>
        <w:rPr>
          <w:spacing w:val="-4"/>
        </w:rPr>
        <w:t> </w:t>
      </w:r>
      <w:r>
        <w:rPr/>
        <w:t>absence</w:t>
      </w:r>
      <w:r>
        <w:rPr>
          <w:spacing w:val="-3"/>
        </w:rPr>
        <w:t> </w:t>
      </w:r>
      <w:r>
        <w:rPr/>
        <w:t>for more than seven (7) consecutive working days may be treated as abandonment of employment.</w:t>
      </w: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418" w:val="left" w:leader="none"/>
        </w:tabs>
        <w:spacing w:line="240" w:lineRule="auto" w:before="0" w:after="0"/>
        <w:ind w:left="418" w:right="0" w:hanging="325"/>
        <w:jc w:val="left"/>
      </w:pPr>
      <w:bookmarkStart w:name="13. CODE OF CONDUCT" w:id="13"/>
      <w:bookmarkEnd w:id="13"/>
      <w:r>
        <w:rPr>
          <w:b w:val="0"/>
        </w:rPr>
      </w:r>
      <w:r>
        <w:rPr/>
        <w:t>CODE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CONDUCT</w:t>
      </w:r>
    </w:p>
    <w:p>
      <w:pPr>
        <w:pStyle w:val="BodyText"/>
        <w:ind w:left="93"/>
      </w:pPr>
      <w:r>
        <w:rPr/>
        <w:t>The</w:t>
      </w:r>
      <w:r>
        <w:rPr>
          <w:spacing w:val="-7"/>
        </w:rPr>
        <w:t> </w:t>
      </w:r>
      <w:r>
        <w:rPr/>
        <w:t>Employee</w:t>
      </w:r>
      <w:r>
        <w:rPr>
          <w:spacing w:val="-6"/>
        </w:rPr>
        <w:t> </w:t>
      </w:r>
      <w:r>
        <w:rPr>
          <w:spacing w:val="-2"/>
        </w:rPr>
        <w:t>shall: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1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Maintain</w:t>
      </w:r>
      <w:r>
        <w:rPr>
          <w:spacing w:val="-7"/>
          <w:sz w:val="22"/>
        </w:rPr>
        <w:t> </w:t>
      </w:r>
      <w:r>
        <w:rPr>
          <w:sz w:val="22"/>
        </w:rPr>
        <w:t>ethical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conduct.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29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Avoid</w:t>
      </w:r>
      <w:r>
        <w:rPr>
          <w:spacing w:val="-7"/>
          <w:sz w:val="22"/>
        </w:rPr>
        <w:t> </w:t>
      </w:r>
      <w:r>
        <w:rPr>
          <w:sz w:val="22"/>
        </w:rPr>
        <w:t>conflicts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interest.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29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Comply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anti-harassment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policies.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5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Follow</w:t>
      </w:r>
      <w:r>
        <w:rPr>
          <w:spacing w:val="-5"/>
          <w:sz w:val="22"/>
        </w:rPr>
        <w:t> </w:t>
      </w:r>
      <w:r>
        <w:rPr>
          <w:sz w:val="22"/>
        </w:rPr>
        <w:t>workplace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discipline.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Respect</w:t>
      </w:r>
      <w:r>
        <w:rPr>
          <w:spacing w:val="-8"/>
          <w:sz w:val="22"/>
        </w:rPr>
        <w:t> </w:t>
      </w:r>
      <w:r>
        <w:rPr>
          <w:sz w:val="22"/>
        </w:rPr>
        <w:t>Company</w:t>
      </w:r>
      <w:r>
        <w:rPr>
          <w:spacing w:val="-6"/>
          <w:sz w:val="22"/>
        </w:rPr>
        <w:t> </w:t>
      </w: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resources.</w:t>
      </w: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418" w:val="left" w:leader="none"/>
        </w:tabs>
        <w:spacing w:line="240" w:lineRule="auto" w:before="0" w:after="0"/>
        <w:ind w:left="418" w:right="0" w:hanging="325"/>
        <w:jc w:val="left"/>
      </w:pPr>
      <w:bookmarkStart w:name="14. NOTICE PERIOD" w:id="14"/>
      <w:bookmarkEnd w:id="14"/>
      <w:r>
        <w:rPr>
          <w:b w:val="0"/>
        </w:rPr>
      </w:r>
      <w:r>
        <w:rPr/>
        <w:t>NOTICE</w:t>
      </w:r>
      <w:r>
        <w:rPr>
          <w:spacing w:val="-9"/>
        </w:rPr>
        <w:t> </w:t>
      </w:r>
      <w:r>
        <w:rPr>
          <w:spacing w:val="-2"/>
        </w:rPr>
        <w:t>PERIOD</w:t>
      </w:r>
    </w:p>
    <w:p>
      <w:pPr>
        <w:pStyle w:val="BodyText"/>
        <w:spacing w:line="235" w:lineRule="auto" w:before="5"/>
        <w:ind w:left="93" w:right="139"/>
      </w:pPr>
      <w:r>
        <w:rPr/>
        <w:t>After confirmation, either party may terminate employment by providing </w:t>
      </w:r>
      <w:r>
        <w:rPr>
          <w:b/>
        </w:rPr>
        <w:t>30 days written notice </w:t>
      </w:r>
      <w:r>
        <w:rPr/>
        <w:t>or payment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lieu</w:t>
      </w:r>
      <w:r>
        <w:rPr>
          <w:spacing w:val="-4"/>
        </w:rPr>
        <w:t> </w:t>
      </w:r>
      <w:r>
        <w:rPr/>
        <w:t>thereof,</w:t>
      </w:r>
      <w:r>
        <w:rPr>
          <w:spacing w:val="-6"/>
        </w:rPr>
        <w:t> </w:t>
      </w:r>
      <w:r>
        <w:rPr/>
        <w:t>subject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Company</w:t>
      </w:r>
      <w:r>
        <w:rPr>
          <w:spacing w:val="-3"/>
        </w:rPr>
        <w:t> </w:t>
      </w:r>
      <w:r>
        <w:rPr/>
        <w:t>approval.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Company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waive</w:t>
      </w:r>
      <w:r>
        <w:rPr>
          <w:spacing w:val="-3"/>
        </w:rPr>
        <w:t> </w:t>
      </w:r>
      <w:r>
        <w:rPr/>
        <w:t>all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part</w:t>
      </w:r>
      <w:r>
        <w:rPr>
          <w:spacing w:val="-6"/>
        </w:rPr>
        <w:t> </w:t>
      </w:r>
      <w:r>
        <w:rPr/>
        <w:t>of the</w:t>
      </w:r>
      <w:r>
        <w:rPr>
          <w:spacing w:val="-3"/>
        </w:rPr>
        <w:t> </w:t>
      </w:r>
      <w:r>
        <w:rPr/>
        <w:t>notice period at its discretion.</w:t>
      </w: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418" w:val="left" w:leader="none"/>
        </w:tabs>
        <w:spacing w:line="240" w:lineRule="auto" w:before="0" w:after="0"/>
        <w:ind w:left="418" w:right="0" w:hanging="325"/>
        <w:jc w:val="left"/>
      </w:pPr>
      <w:bookmarkStart w:name="15. TERMINATION FOR CAUSE" w:id="15"/>
      <w:bookmarkEnd w:id="15"/>
      <w:r>
        <w:rPr>
          <w:b w:val="0"/>
        </w:rPr>
      </w:r>
      <w:r>
        <w:rPr/>
        <w:t>TERMINATION</w:t>
      </w:r>
      <w:r>
        <w:rPr>
          <w:spacing w:val="-10"/>
        </w:rPr>
        <w:t> </w:t>
      </w:r>
      <w:r>
        <w:rPr/>
        <w:t>FOR</w:t>
      </w:r>
      <w:r>
        <w:rPr>
          <w:spacing w:val="-6"/>
        </w:rPr>
        <w:t> </w:t>
      </w:r>
      <w:r>
        <w:rPr>
          <w:spacing w:val="-4"/>
        </w:rPr>
        <w:t>CAUSE</w:t>
      </w:r>
    </w:p>
    <w:p>
      <w:pPr>
        <w:pStyle w:val="BodyText"/>
        <w:spacing w:before="1"/>
        <w:ind w:left="93"/>
      </w:pPr>
      <w:r>
        <w:rPr/>
        <w:t>The Company may terminate this engagement, with immediate effect, for unsatisfactory performance, absenteeism,</w:t>
      </w:r>
      <w:r>
        <w:rPr>
          <w:spacing w:val="-6"/>
        </w:rPr>
        <w:t> </w:t>
      </w:r>
      <w:r>
        <w:rPr/>
        <w:t>misconduct,</w:t>
      </w:r>
      <w:r>
        <w:rPr>
          <w:spacing w:val="-6"/>
        </w:rPr>
        <w:t> </w:t>
      </w:r>
      <w:r>
        <w:rPr/>
        <w:t>breach of</w:t>
      </w:r>
      <w:r>
        <w:rPr>
          <w:spacing w:val="-3"/>
        </w:rPr>
        <w:t> </w:t>
      </w:r>
      <w:r>
        <w:rPr/>
        <w:t>confidentiality,</w:t>
      </w:r>
      <w:r>
        <w:rPr>
          <w:spacing w:val="-6"/>
        </w:rPr>
        <w:t> </w:t>
      </w:r>
      <w:r>
        <w:rPr/>
        <w:t>non-compliance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directives,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reason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in the Company's opinion warrants such action. The management, at its sole discretion, may also terminate services without prior notice under the following specific conditions:</w:t>
      </w: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44" w:lineRule="auto" w:before="265" w:after="0"/>
        <w:ind w:left="453" w:right="540" w:hanging="360"/>
        <w:jc w:val="left"/>
        <w:rPr>
          <w:sz w:val="22"/>
        </w:rPr>
      </w:pPr>
      <w:r>
        <w:rPr>
          <w:b/>
          <w:sz w:val="22"/>
        </w:rPr>
        <w:t>Insubordination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Indiscipline: </w:t>
      </w:r>
      <w:r>
        <w:rPr>
          <w:sz w:val="22"/>
        </w:rPr>
        <w:t>Failure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comply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reasonable</w:t>
      </w:r>
      <w:r>
        <w:rPr>
          <w:spacing w:val="-5"/>
          <w:sz w:val="22"/>
        </w:rPr>
        <w:t> </w:t>
      </w:r>
      <w:r>
        <w:rPr>
          <w:sz w:val="22"/>
        </w:rPr>
        <w:t>instructions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superiors</w:t>
      </w:r>
      <w:r>
        <w:rPr>
          <w:spacing w:val="-5"/>
          <w:sz w:val="22"/>
        </w:rPr>
        <w:t> </w:t>
      </w:r>
      <w:r>
        <w:rPr>
          <w:sz w:val="22"/>
        </w:rPr>
        <w:t>or acts of defiance disrupting workflow.</w:t>
      </w: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40" w:lineRule="auto" w:before="0" w:after="0"/>
        <w:ind w:left="453" w:right="373" w:hanging="360"/>
        <w:jc w:val="left"/>
        <w:rPr>
          <w:sz w:val="22"/>
        </w:rPr>
      </w:pPr>
      <w:r>
        <w:rPr>
          <w:b/>
          <w:sz w:val="22"/>
        </w:rPr>
        <w:t>Dishonesty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Negligence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Duty: </w:t>
      </w:r>
      <w:r>
        <w:rPr>
          <w:sz w:val="22"/>
        </w:rPr>
        <w:t>Fraudulent</w:t>
      </w:r>
      <w:r>
        <w:rPr>
          <w:spacing w:val="-7"/>
          <w:sz w:val="22"/>
        </w:rPr>
        <w:t> </w:t>
      </w:r>
      <w:r>
        <w:rPr>
          <w:sz w:val="22"/>
        </w:rPr>
        <w:t>behaviour,</w:t>
      </w:r>
      <w:r>
        <w:rPr>
          <w:spacing w:val="-7"/>
          <w:sz w:val="22"/>
        </w:rPr>
        <w:t> </w:t>
      </w:r>
      <w:r>
        <w:rPr>
          <w:sz w:val="22"/>
        </w:rPr>
        <w:t>dishonesty,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gross</w:t>
      </w:r>
      <w:r>
        <w:rPr>
          <w:spacing w:val="-4"/>
          <w:sz w:val="22"/>
        </w:rPr>
        <w:t> </w:t>
      </w:r>
      <w:r>
        <w:rPr>
          <w:sz w:val="22"/>
        </w:rPr>
        <w:t>negligence</w:t>
      </w:r>
      <w:r>
        <w:rPr>
          <w:spacing w:val="-4"/>
          <w:sz w:val="22"/>
        </w:rPr>
        <w:t> </w:t>
      </w:r>
      <w:r>
        <w:rPr>
          <w:sz w:val="22"/>
        </w:rPr>
        <w:t>affecting the Company’s interests.</w:t>
      </w: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40" w:lineRule="auto" w:before="0" w:after="0"/>
        <w:ind w:left="453" w:right="0" w:hanging="360"/>
        <w:jc w:val="left"/>
        <w:rPr>
          <w:sz w:val="22"/>
        </w:rPr>
      </w:pPr>
      <w:r>
        <w:rPr>
          <w:b/>
          <w:sz w:val="22"/>
        </w:rPr>
        <w:t>Misconduct:</w:t>
      </w:r>
      <w:r>
        <w:rPr>
          <w:b/>
          <w:spacing w:val="-6"/>
          <w:sz w:val="22"/>
        </w:rPr>
        <w:t> </w:t>
      </w:r>
      <w:r>
        <w:rPr>
          <w:sz w:val="22"/>
        </w:rPr>
        <w:t>Harassment,</w:t>
      </w:r>
      <w:r>
        <w:rPr>
          <w:spacing w:val="-9"/>
          <w:sz w:val="22"/>
        </w:rPr>
        <w:t> </w:t>
      </w:r>
      <w:r>
        <w:rPr>
          <w:sz w:val="22"/>
        </w:rPr>
        <w:t>unprofessional</w:t>
      </w:r>
      <w:r>
        <w:rPr>
          <w:spacing w:val="-5"/>
          <w:sz w:val="22"/>
        </w:rPr>
        <w:t> </w:t>
      </w:r>
      <w:r>
        <w:rPr>
          <w:sz w:val="22"/>
        </w:rPr>
        <w:t>behaviour,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creating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hostile</w:t>
      </w:r>
      <w:r>
        <w:rPr>
          <w:spacing w:val="-6"/>
          <w:sz w:val="22"/>
        </w:rPr>
        <w:t> </w:t>
      </w:r>
      <w:r>
        <w:rPr>
          <w:sz w:val="22"/>
        </w:rPr>
        <w:t>work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environment.</w:t>
      </w: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40" w:lineRule="auto" w:before="0" w:after="0"/>
        <w:ind w:left="453" w:right="0" w:hanging="360"/>
        <w:jc w:val="left"/>
        <w:rPr>
          <w:sz w:val="22"/>
        </w:rPr>
      </w:pPr>
      <w:r>
        <w:rPr>
          <w:b/>
          <w:sz w:val="22"/>
        </w:rPr>
        <w:t>Theft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Misappropriation:</w:t>
      </w:r>
      <w:r>
        <w:rPr>
          <w:b/>
          <w:spacing w:val="-1"/>
          <w:sz w:val="22"/>
        </w:rPr>
        <w:t> </w:t>
      </w:r>
      <w:r>
        <w:rPr>
          <w:sz w:val="22"/>
        </w:rPr>
        <w:t>Unauthorized</w:t>
      </w:r>
      <w:r>
        <w:rPr>
          <w:spacing w:val="-7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theft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Company</w:t>
      </w:r>
      <w:r>
        <w:rPr>
          <w:spacing w:val="-6"/>
          <w:sz w:val="22"/>
        </w:rPr>
        <w:t> </w:t>
      </w:r>
      <w:r>
        <w:rPr>
          <w:sz w:val="22"/>
        </w:rPr>
        <w:t>property,</w:t>
      </w:r>
      <w:r>
        <w:rPr>
          <w:spacing w:val="-8"/>
          <w:sz w:val="22"/>
        </w:rPr>
        <w:t> </w:t>
      </w:r>
      <w:r>
        <w:rPr>
          <w:sz w:val="22"/>
        </w:rPr>
        <w:t>equipment,</w:t>
      </w:r>
      <w:r>
        <w:rPr>
          <w:spacing w:val="-9"/>
          <w:sz w:val="22"/>
        </w:rPr>
        <w:t> </w:t>
      </w:r>
      <w:r>
        <w:rPr>
          <w:sz w:val="22"/>
        </w:rPr>
        <w:t>data,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funds.</w:t>
      </w: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40" w:lineRule="auto" w:before="0" w:after="0"/>
        <w:ind w:left="453" w:right="0" w:hanging="360"/>
        <w:jc w:val="left"/>
        <w:rPr>
          <w:sz w:val="22"/>
        </w:rPr>
      </w:pPr>
      <w:r>
        <w:rPr>
          <w:b/>
          <w:sz w:val="22"/>
        </w:rPr>
        <w:t>Leakage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Confidential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Information: </w:t>
      </w:r>
      <w:r>
        <w:rPr>
          <w:sz w:val="22"/>
        </w:rPr>
        <w:t>Unauthorized</w:t>
      </w:r>
      <w:r>
        <w:rPr>
          <w:spacing w:val="-7"/>
          <w:sz w:val="22"/>
        </w:rPr>
        <w:t> </w:t>
      </w:r>
      <w:r>
        <w:rPr>
          <w:sz w:val="22"/>
        </w:rPr>
        <w:t>disclosure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misuse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sensitive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40" w:lineRule="auto" w:before="0" w:after="0"/>
        <w:ind w:left="453" w:right="0" w:hanging="360"/>
        <w:jc w:val="left"/>
        <w:rPr>
          <w:sz w:val="22"/>
        </w:rPr>
      </w:pPr>
      <w:r>
        <w:rPr>
          <w:b/>
          <w:sz w:val="22"/>
        </w:rPr>
        <w:t>Bad-Mouthing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Organization:</w:t>
      </w:r>
      <w:r>
        <w:rPr>
          <w:b/>
          <w:spacing w:val="-3"/>
          <w:sz w:val="22"/>
        </w:rPr>
        <w:t> </w:t>
      </w:r>
      <w:r>
        <w:rPr>
          <w:sz w:val="22"/>
        </w:rPr>
        <w:t>Spreading</w:t>
      </w:r>
      <w:r>
        <w:rPr>
          <w:spacing w:val="-6"/>
          <w:sz w:val="22"/>
        </w:rPr>
        <w:t> </w:t>
      </w:r>
      <w:r>
        <w:rPr>
          <w:sz w:val="22"/>
        </w:rPr>
        <w:t>false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defamatory</w:t>
      </w:r>
      <w:r>
        <w:rPr>
          <w:spacing w:val="-7"/>
          <w:sz w:val="22"/>
        </w:rPr>
        <w:t> </w:t>
      </w:r>
      <w:r>
        <w:rPr>
          <w:sz w:val="22"/>
        </w:rPr>
        <w:t>information</w:t>
      </w:r>
      <w:r>
        <w:rPr>
          <w:spacing w:val="-8"/>
          <w:sz w:val="22"/>
        </w:rPr>
        <w:t> </w:t>
      </w:r>
      <w:r>
        <w:rPr>
          <w:sz w:val="22"/>
        </w:rPr>
        <w:t>about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Company.</w:t>
      </w: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40" w:lineRule="auto" w:before="0" w:after="0"/>
        <w:ind w:left="453" w:right="1436" w:hanging="360"/>
        <w:jc w:val="left"/>
        <w:rPr>
          <w:sz w:val="22"/>
        </w:rPr>
      </w:pPr>
      <w:r>
        <w:rPr>
          <w:b/>
          <w:sz w:val="22"/>
        </w:rPr>
        <w:t>Threatening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Abusing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Colleagues/Superiors: </w:t>
      </w:r>
      <w:r>
        <w:rPr>
          <w:sz w:val="22"/>
        </w:rPr>
        <w:t>Aggressive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abusive</w:t>
      </w:r>
      <w:r>
        <w:rPr>
          <w:spacing w:val="-6"/>
          <w:sz w:val="22"/>
        </w:rPr>
        <w:t> </w:t>
      </w:r>
      <w:r>
        <w:rPr>
          <w:sz w:val="22"/>
        </w:rPr>
        <w:t>behaviour</w:t>
      </w:r>
      <w:r>
        <w:rPr>
          <w:spacing w:val="-6"/>
          <w:sz w:val="22"/>
        </w:rPr>
        <w:t> </w:t>
      </w:r>
      <w:r>
        <w:rPr>
          <w:sz w:val="22"/>
        </w:rPr>
        <w:t>towards colleagues, managers, or clients.</w:t>
      </w: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32" w:lineRule="auto" w:before="3" w:after="0"/>
        <w:ind w:left="453" w:right="548" w:hanging="360"/>
        <w:jc w:val="left"/>
        <w:rPr>
          <w:sz w:val="22"/>
        </w:rPr>
      </w:pPr>
      <w:r>
        <w:rPr>
          <w:b/>
          <w:sz w:val="22"/>
        </w:rPr>
        <w:t>Possession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Illegal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Substances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Weapons: </w:t>
      </w:r>
      <w:r>
        <w:rPr>
          <w:sz w:val="22"/>
        </w:rPr>
        <w:t>Possession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drugs,</w:t>
      </w:r>
      <w:r>
        <w:rPr>
          <w:spacing w:val="-2"/>
          <w:sz w:val="22"/>
        </w:rPr>
        <w:t> </w:t>
      </w:r>
      <w:r>
        <w:rPr>
          <w:sz w:val="22"/>
        </w:rPr>
        <w:t>alcohol,</w:t>
      </w:r>
      <w:r>
        <w:rPr>
          <w:spacing w:val="-7"/>
          <w:sz w:val="22"/>
        </w:rPr>
        <w:t> </w:t>
      </w:r>
      <w:r>
        <w:rPr>
          <w:sz w:val="22"/>
        </w:rPr>
        <w:t>firearms,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prohibited items on Company premises.</w:t>
      </w: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40" w:lineRule="auto" w:before="1" w:after="0"/>
        <w:ind w:left="453" w:right="0" w:hanging="360"/>
        <w:jc w:val="left"/>
        <w:rPr>
          <w:sz w:val="22"/>
        </w:rPr>
      </w:pPr>
      <w:r>
        <w:rPr>
          <w:b/>
          <w:sz w:val="22"/>
        </w:rPr>
        <w:t>Sleeping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While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Duty:</w:t>
      </w:r>
      <w:r>
        <w:rPr>
          <w:b/>
          <w:spacing w:val="-1"/>
          <w:sz w:val="22"/>
        </w:rPr>
        <w:t> </w:t>
      </w:r>
      <w:r>
        <w:rPr>
          <w:sz w:val="22"/>
        </w:rPr>
        <w:t>Lack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attentiveness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sleeping</w:t>
      </w:r>
      <w:r>
        <w:rPr>
          <w:spacing w:val="-5"/>
          <w:sz w:val="22"/>
        </w:rPr>
        <w:t> </w:t>
      </w: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hours.</w:t>
      </w: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40" w:lineRule="auto" w:before="5" w:after="0"/>
        <w:ind w:left="453" w:right="1029" w:hanging="360"/>
        <w:jc w:val="left"/>
        <w:rPr>
          <w:sz w:val="17"/>
        </w:rPr>
      </w:pPr>
      <w:r>
        <w:rPr>
          <w:b/>
          <w:sz w:val="22"/>
        </w:rPr>
        <w:t>Habitual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Tardiness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Regular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Absenteeism: </w:t>
      </w:r>
      <w:r>
        <w:rPr>
          <w:sz w:val="22"/>
        </w:rPr>
        <w:t>Consistently</w:t>
      </w:r>
      <w:r>
        <w:rPr>
          <w:spacing w:val="-4"/>
          <w:sz w:val="22"/>
        </w:rPr>
        <w:t> </w:t>
      </w:r>
      <w:r>
        <w:rPr>
          <w:sz w:val="22"/>
        </w:rPr>
        <w:t>arriving</w:t>
      </w:r>
      <w:r>
        <w:rPr>
          <w:spacing w:val="-3"/>
          <w:sz w:val="22"/>
        </w:rPr>
        <w:t> </w:t>
      </w:r>
      <w:r>
        <w:rPr>
          <w:sz w:val="22"/>
        </w:rPr>
        <w:t>late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displaying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pattern of unexplained absences.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pgSz w:w="11920" w:h="16840"/>
          <w:pgMar w:top="1900" w:bottom="280" w:left="992" w:right="1133"/>
        </w:sectPr>
      </w:pP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40" w:lineRule="auto" w:before="33" w:after="0"/>
        <w:ind w:left="453" w:right="0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4572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Unauthorized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Leaves: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leave</w:t>
      </w:r>
      <w:r>
        <w:rPr>
          <w:spacing w:val="-5"/>
          <w:sz w:val="22"/>
        </w:rPr>
        <w:t> </w:t>
      </w:r>
      <w:r>
        <w:rPr>
          <w:sz w:val="22"/>
        </w:rPr>
        <w:t>taken</w:t>
      </w:r>
      <w:r>
        <w:rPr>
          <w:spacing w:val="-6"/>
          <w:sz w:val="22"/>
        </w:rPr>
        <w:t> </w:t>
      </w:r>
      <w:r>
        <w:rPr>
          <w:sz w:val="22"/>
        </w:rPr>
        <w:t>without</w:t>
      </w:r>
      <w:r>
        <w:rPr>
          <w:spacing w:val="-7"/>
          <w:sz w:val="22"/>
        </w:rPr>
        <w:t> </w:t>
      </w:r>
      <w:r>
        <w:rPr>
          <w:sz w:val="22"/>
        </w:rPr>
        <w:t>prior</w:t>
      </w:r>
      <w:r>
        <w:rPr>
          <w:spacing w:val="-5"/>
          <w:sz w:val="22"/>
        </w:rPr>
        <w:t> </w:t>
      </w:r>
      <w:r>
        <w:rPr>
          <w:sz w:val="22"/>
        </w:rPr>
        <w:t>approval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treated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unauthorized.</w:t>
      </w:r>
    </w:p>
    <w:p>
      <w:pPr>
        <w:pStyle w:val="ListParagraph"/>
        <w:numPr>
          <w:ilvl w:val="1"/>
          <w:numId w:val="2"/>
        </w:numPr>
        <w:tabs>
          <w:tab w:pos="807" w:val="left" w:leader="none"/>
        </w:tabs>
        <w:spacing w:line="240" w:lineRule="auto" w:before="0" w:after="0"/>
        <w:ind w:left="807" w:right="0" w:hanging="354"/>
        <w:jc w:val="left"/>
        <w:rPr>
          <w:sz w:val="22"/>
        </w:rPr>
      </w:pP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unauthorized</w:t>
      </w:r>
      <w:r>
        <w:rPr>
          <w:spacing w:val="-5"/>
          <w:sz w:val="22"/>
        </w:rPr>
        <w:t> </w:t>
      </w:r>
      <w:r>
        <w:rPr>
          <w:sz w:val="22"/>
        </w:rPr>
        <w:t>leave,</w:t>
      </w:r>
      <w:r>
        <w:rPr>
          <w:spacing w:val="-5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(2)</w:t>
      </w:r>
      <w:r>
        <w:rPr>
          <w:spacing w:val="-3"/>
          <w:sz w:val="22"/>
        </w:rPr>
        <w:t> </w:t>
      </w:r>
      <w:r>
        <w:rPr>
          <w:sz w:val="22"/>
        </w:rPr>
        <w:t>days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salary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deducted.</w:t>
      </w:r>
    </w:p>
    <w:p>
      <w:pPr>
        <w:pStyle w:val="ListParagraph"/>
        <w:numPr>
          <w:ilvl w:val="1"/>
          <w:numId w:val="2"/>
        </w:numPr>
        <w:tabs>
          <w:tab w:pos="808" w:val="left" w:leader="none"/>
        </w:tabs>
        <w:spacing w:line="240" w:lineRule="auto" w:before="5" w:after="0"/>
        <w:ind w:left="808" w:right="0" w:hanging="355"/>
        <w:jc w:val="left"/>
        <w:rPr>
          <w:sz w:val="22"/>
        </w:rPr>
      </w:pPr>
      <w:r>
        <w:rPr>
          <w:sz w:val="22"/>
        </w:rPr>
        <w:t>Repeated</w:t>
      </w:r>
      <w:r>
        <w:rPr>
          <w:spacing w:val="-5"/>
          <w:sz w:val="22"/>
        </w:rPr>
        <w:t> </w:t>
      </w:r>
      <w:r>
        <w:rPr>
          <w:sz w:val="22"/>
        </w:rPr>
        <w:t>unauthorized</w:t>
      </w:r>
      <w:r>
        <w:rPr>
          <w:spacing w:val="-5"/>
          <w:sz w:val="22"/>
        </w:rPr>
        <w:t> </w:t>
      </w:r>
      <w:r>
        <w:rPr>
          <w:sz w:val="22"/>
        </w:rPr>
        <w:t>leaves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result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termination.</w:t>
      </w: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40" w:lineRule="auto" w:before="35" w:after="0"/>
        <w:ind w:left="453" w:right="1058" w:hanging="360"/>
        <w:jc w:val="left"/>
        <w:rPr>
          <w:sz w:val="22"/>
        </w:rPr>
      </w:pPr>
      <w:r>
        <w:rPr>
          <w:b/>
          <w:sz w:val="22"/>
        </w:rPr>
        <w:t>Failure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Attend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Refusal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Client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Calls: </w:t>
      </w:r>
      <w:r>
        <w:rPr>
          <w:sz w:val="22"/>
        </w:rPr>
        <w:t>Employees</w:t>
      </w:r>
      <w:r>
        <w:rPr>
          <w:spacing w:val="-3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attend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scheduled</w:t>
      </w:r>
      <w:r>
        <w:rPr>
          <w:spacing w:val="-4"/>
          <w:sz w:val="22"/>
        </w:rPr>
        <w:t> </w:t>
      </w:r>
      <w:r>
        <w:rPr>
          <w:sz w:val="22"/>
        </w:rPr>
        <w:t>client</w:t>
      </w:r>
      <w:r>
        <w:rPr>
          <w:spacing w:val="-6"/>
          <w:sz w:val="22"/>
        </w:rPr>
        <w:t> </w:t>
      </w:r>
      <w:r>
        <w:rPr>
          <w:sz w:val="22"/>
        </w:rPr>
        <w:t>calls, review meetings, or discussions.</w:t>
      </w:r>
    </w:p>
    <w:p>
      <w:pPr>
        <w:pStyle w:val="ListParagraph"/>
        <w:numPr>
          <w:ilvl w:val="1"/>
          <w:numId w:val="2"/>
        </w:numPr>
        <w:tabs>
          <w:tab w:pos="807" w:val="left" w:leader="none"/>
        </w:tabs>
        <w:spacing w:line="240" w:lineRule="auto" w:before="0" w:after="0"/>
        <w:ind w:left="807" w:right="0" w:hanging="354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single</w:t>
      </w:r>
      <w:r>
        <w:rPr>
          <w:spacing w:val="-4"/>
          <w:sz w:val="22"/>
        </w:rPr>
        <w:t> </w:t>
      </w:r>
      <w:r>
        <w:rPr>
          <w:sz w:val="22"/>
        </w:rPr>
        <w:t>unapproved</w:t>
      </w:r>
      <w:r>
        <w:rPr>
          <w:spacing w:val="-5"/>
          <w:sz w:val="22"/>
        </w:rPr>
        <w:t> </w:t>
      </w:r>
      <w:r>
        <w:rPr>
          <w:sz w:val="22"/>
        </w:rPr>
        <w:t>refusal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absence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result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warning.</w:t>
      </w:r>
    </w:p>
    <w:p>
      <w:pPr>
        <w:pStyle w:val="ListParagraph"/>
        <w:numPr>
          <w:ilvl w:val="1"/>
          <w:numId w:val="2"/>
        </w:numPr>
        <w:tabs>
          <w:tab w:pos="808" w:val="left" w:leader="none"/>
        </w:tabs>
        <w:spacing w:line="266" w:lineRule="exact" w:before="0" w:after="0"/>
        <w:ind w:left="808" w:right="0" w:hanging="355"/>
        <w:jc w:val="left"/>
        <w:rPr>
          <w:sz w:val="22"/>
        </w:rPr>
      </w:pPr>
      <w:r>
        <w:rPr>
          <w:sz w:val="22"/>
        </w:rPr>
        <w:t>Repeated</w:t>
      </w:r>
      <w:r>
        <w:rPr>
          <w:spacing w:val="-8"/>
          <w:sz w:val="22"/>
        </w:rPr>
        <w:t> </w:t>
      </w:r>
      <w:r>
        <w:rPr>
          <w:sz w:val="22"/>
        </w:rPr>
        <w:t>refusal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intentional</w:t>
      </w:r>
      <w:r>
        <w:rPr>
          <w:spacing w:val="-3"/>
          <w:sz w:val="22"/>
        </w:rPr>
        <w:t> </w:t>
      </w:r>
      <w:r>
        <w:rPr>
          <w:sz w:val="22"/>
        </w:rPr>
        <w:t>failure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attend</w:t>
      </w:r>
      <w:r>
        <w:rPr>
          <w:spacing w:val="-6"/>
          <w:sz w:val="22"/>
        </w:rPr>
        <w:t> </w:t>
      </w:r>
      <w:r>
        <w:rPr>
          <w:sz w:val="22"/>
        </w:rPr>
        <w:t>such</w:t>
      </w:r>
      <w:r>
        <w:rPr>
          <w:spacing w:val="-1"/>
          <w:sz w:val="22"/>
        </w:rPr>
        <w:t> </w:t>
      </w:r>
      <w:r>
        <w:rPr>
          <w:sz w:val="22"/>
        </w:rPr>
        <w:t>calls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8"/>
          <w:sz w:val="22"/>
        </w:rPr>
        <w:t> </w:t>
      </w:r>
      <w:r>
        <w:rPr>
          <w:sz w:val="22"/>
        </w:rPr>
        <w:t>lead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immediate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termination.</w:t>
      </w: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37" w:lineRule="auto" w:before="0" w:after="0"/>
        <w:ind w:left="453" w:right="270" w:hanging="360"/>
        <w:jc w:val="left"/>
        <w:rPr>
          <w:sz w:val="22"/>
        </w:rPr>
      </w:pPr>
      <w:r>
        <w:rPr>
          <w:b/>
          <w:sz w:val="22"/>
        </w:rPr>
        <w:t>The POSCH ACT 2013: </w:t>
      </w:r>
      <w:r>
        <w:rPr>
          <w:sz w:val="22"/>
        </w:rPr>
        <w:t>Any Employee found engaging in inappropriate behaviour, harassment or misconduct</w:t>
      </w:r>
      <w:r>
        <w:rPr>
          <w:spacing w:val="-6"/>
          <w:sz w:val="22"/>
        </w:rPr>
        <w:t> </w:t>
      </w:r>
      <w:r>
        <w:rPr>
          <w:sz w:val="22"/>
        </w:rPr>
        <w:t>towards</w:t>
      </w:r>
      <w:r>
        <w:rPr>
          <w:spacing w:val="-5"/>
          <w:sz w:val="22"/>
        </w:rPr>
        <w:t> </w:t>
      </w:r>
      <w:r>
        <w:rPr>
          <w:sz w:val="22"/>
        </w:rPr>
        <w:t>any woman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workplace</w:t>
      </w:r>
      <w:r>
        <w:rPr>
          <w:spacing w:val="-4"/>
          <w:sz w:val="22"/>
        </w:rPr>
        <w:t> </w:t>
      </w:r>
      <w:r>
        <w:rPr>
          <w:sz w:val="22"/>
        </w:rPr>
        <w:t>shall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subject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disciplinary</w:t>
      </w:r>
      <w:r>
        <w:rPr>
          <w:spacing w:val="-4"/>
          <w:sz w:val="22"/>
        </w:rPr>
        <w:t> </w:t>
      </w:r>
      <w:r>
        <w:rPr>
          <w:sz w:val="22"/>
        </w:rPr>
        <w:t>action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accordance to the company policy.</w:t>
      </w: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40" w:lineRule="auto" w:before="3" w:after="0"/>
        <w:ind w:left="453" w:right="0" w:hanging="360"/>
        <w:jc w:val="left"/>
        <w:rPr>
          <w:sz w:val="22"/>
        </w:rPr>
      </w:pPr>
      <w:r>
        <w:rPr>
          <w:b/>
          <w:sz w:val="22"/>
        </w:rPr>
        <w:t>Other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Acts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Misconduct: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other</w:t>
      </w:r>
      <w:r>
        <w:rPr>
          <w:spacing w:val="-5"/>
          <w:sz w:val="22"/>
        </w:rPr>
        <w:t> </w:t>
      </w:r>
      <w:r>
        <w:rPr>
          <w:sz w:val="22"/>
        </w:rPr>
        <w:t>behaviour</w:t>
      </w:r>
      <w:r>
        <w:rPr>
          <w:spacing w:val="-5"/>
          <w:sz w:val="22"/>
        </w:rPr>
        <w:t> </w:t>
      </w:r>
      <w:r>
        <w:rPr>
          <w:sz w:val="22"/>
        </w:rPr>
        <w:t>deemed</w:t>
      </w:r>
      <w:r>
        <w:rPr>
          <w:spacing w:val="-6"/>
          <w:sz w:val="22"/>
        </w:rPr>
        <w:t> </w:t>
      </w:r>
      <w:r>
        <w:rPr>
          <w:sz w:val="22"/>
        </w:rPr>
        <w:t>detrimental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Company's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interests.</w:t>
      </w:r>
    </w:p>
    <w:p>
      <w:pPr>
        <w:pStyle w:val="BodyText"/>
        <w:spacing w:before="5"/>
        <w:ind w:left="0"/>
      </w:pPr>
    </w:p>
    <w:p>
      <w:pPr>
        <w:pStyle w:val="BodyText"/>
        <w:ind w:left="93" w:right="149"/>
        <w:jc w:val="both"/>
      </w:pPr>
      <w:r>
        <w:rPr/>
        <w:t>The</w:t>
      </w:r>
      <w:r>
        <w:rPr>
          <w:spacing w:val="-12"/>
        </w:rPr>
        <w:t> </w:t>
      </w:r>
      <w:r>
        <w:rPr/>
        <w:t>Candidate</w:t>
      </w:r>
      <w:r>
        <w:rPr>
          <w:spacing w:val="-11"/>
        </w:rPr>
        <w:t> </w:t>
      </w:r>
      <w:r>
        <w:rPr/>
        <w:t>may</w:t>
      </w:r>
      <w:r>
        <w:rPr>
          <w:spacing w:val="-11"/>
        </w:rPr>
        <w:t> </w:t>
      </w:r>
      <w:r>
        <w:rPr/>
        <w:t>also</w:t>
      </w:r>
      <w:r>
        <w:rPr>
          <w:spacing w:val="-8"/>
        </w:rPr>
        <w:t> </w:t>
      </w:r>
      <w:r>
        <w:rPr/>
        <w:t>terminate</w:t>
      </w:r>
      <w:r>
        <w:rPr>
          <w:spacing w:val="-11"/>
        </w:rPr>
        <w:t> </w:t>
      </w:r>
      <w:r>
        <w:rPr/>
        <w:t>this</w:t>
      </w:r>
      <w:r>
        <w:rPr>
          <w:spacing w:val="-7"/>
        </w:rPr>
        <w:t> </w:t>
      </w:r>
      <w:r>
        <w:rPr/>
        <w:t>engagement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seven</w:t>
      </w:r>
      <w:r>
        <w:rPr>
          <w:spacing w:val="-12"/>
        </w:rPr>
        <w:t> </w:t>
      </w:r>
      <w:r>
        <w:rPr/>
        <w:t>(7)</w:t>
      </w:r>
      <w:r>
        <w:rPr>
          <w:spacing w:val="-7"/>
        </w:rPr>
        <w:t> </w:t>
      </w:r>
      <w:r>
        <w:rPr/>
        <w:t>days'</w:t>
      </w:r>
      <w:r>
        <w:rPr>
          <w:spacing w:val="-8"/>
        </w:rPr>
        <w:t> </w:t>
      </w:r>
      <w:r>
        <w:rPr/>
        <w:t>prior</w:t>
      </w:r>
      <w:r>
        <w:rPr>
          <w:spacing w:val="-12"/>
        </w:rPr>
        <w:t> </w:t>
      </w:r>
      <w:r>
        <w:rPr/>
        <w:t>written</w:t>
      </w:r>
      <w:r>
        <w:rPr>
          <w:spacing w:val="-8"/>
        </w:rPr>
        <w:t> </w:t>
      </w:r>
      <w:r>
        <w:rPr/>
        <w:t>notice.</w:t>
      </w:r>
      <w:r>
        <w:rPr>
          <w:spacing w:val="-10"/>
        </w:rPr>
        <w:t> </w:t>
      </w:r>
      <w:r>
        <w:rPr/>
        <w:t>However,</w:t>
      </w:r>
      <w:r>
        <w:rPr>
          <w:spacing w:val="-13"/>
        </w:rPr>
        <w:t> </w:t>
      </w:r>
      <w:r>
        <w:rPr/>
        <w:t>such termination</w:t>
      </w:r>
      <w:r>
        <w:rPr>
          <w:spacing w:val="-4"/>
        </w:rPr>
        <w:t> </w:t>
      </w:r>
      <w:r>
        <w:rPr/>
        <w:t>shall</w:t>
      </w:r>
      <w:r>
        <w:rPr>
          <w:spacing w:val="-1"/>
        </w:rPr>
        <w:t> </w:t>
      </w:r>
      <w:r>
        <w:rPr/>
        <w:t>not</w:t>
      </w:r>
      <w:r>
        <w:rPr>
          <w:spacing w:val="-5"/>
        </w:rPr>
        <w:t> </w:t>
      </w:r>
      <w:r>
        <w:rPr/>
        <w:t>prejudice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Company's</w:t>
      </w:r>
      <w:r>
        <w:rPr>
          <w:spacing w:val="-3"/>
        </w:rPr>
        <w:t> </w:t>
      </w:r>
      <w:r>
        <w:rPr/>
        <w:t>right</w:t>
      </w:r>
      <w:r>
        <w:rPr>
          <w:spacing w:val="-5"/>
        </w:rPr>
        <w:t> </w:t>
      </w:r>
      <w:r>
        <w:rPr/>
        <w:t>to recover</w:t>
      </w:r>
      <w:r>
        <w:rPr>
          <w:spacing w:val="-3"/>
        </w:rPr>
        <w:t> </w:t>
      </w:r>
      <w:r>
        <w:rPr/>
        <w:t>amounts</w:t>
      </w:r>
      <w:r>
        <w:rPr>
          <w:spacing w:val="-3"/>
        </w:rPr>
        <w:t> </w:t>
      </w:r>
      <w:r>
        <w:rPr/>
        <w:t>due</w:t>
      </w:r>
      <w:r>
        <w:rPr>
          <w:spacing w:val="-3"/>
        </w:rPr>
        <w:t> </w:t>
      </w:r>
      <w:r>
        <w:rPr/>
        <w:t>under the</w:t>
      </w:r>
      <w:r>
        <w:rPr>
          <w:spacing w:val="-3"/>
        </w:rPr>
        <w:t> </w:t>
      </w:r>
      <w:r>
        <w:rPr/>
        <w:t>liquidated</w:t>
      </w:r>
      <w:r>
        <w:rPr>
          <w:spacing w:val="-4"/>
        </w:rPr>
        <w:t> </w:t>
      </w:r>
      <w:r>
        <w:rPr/>
        <w:t>damages clause or damages caused by breach of this Agreement.</w:t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240" w:lineRule="auto" w:before="265" w:after="0"/>
        <w:ind w:left="93" w:right="668" w:firstLine="0"/>
        <w:jc w:val="left"/>
        <w:rPr>
          <w:sz w:val="22"/>
        </w:rPr>
      </w:pPr>
      <w:r>
        <w:rPr>
          <w:sz w:val="22"/>
        </w:rPr>
        <w:t>The Company may terminate this engagement, with immediate effect, for unsatisfactory performance,</w:t>
      </w:r>
      <w:r>
        <w:rPr>
          <w:spacing w:val="-6"/>
          <w:sz w:val="22"/>
        </w:rPr>
        <w:t> </w:t>
      </w:r>
      <w:r>
        <w:rPr>
          <w:sz w:val="22"/>
        </w:rPr>
        <w:t>absenteeism,</w:t>
      </w:r>
      <w:r>
        <w:rPr>
          <w:spacing w:val="-7"/>
          <w:sz w:val="22"/>
        </w:rPr>
        <w:t> </w:t>
      </w:r>
      <w:r>
        <w:rPr>
          <w:sz w:val="22"/>
        </w:rPr>
        <w:t>misconduct,</w:t>
      </w:r>
      <w:r>
        <w:rPr>
          <w:spacing w:val="-2"/>
          <w:sz w:val="22"/>
        </w:rPr>
        <w:t> </w:t>
      </w:r>
      <w:r>
        <w:rPr>
          <w:sz w:val="22"/>
        </w:rPr>
        <w:t>breach</w:t>
      </w:r>
      <w:r>
        <w:rPr>
          <w:spacing w:val="-5"/>
          <w:sz w:val="22"/>
        </w:rPr>
        <w:t> </w:t>
      </w:r>
      <w:r>
        <w:rPr>
          <w:sz w:val="22"/>
        </w:rPr>
        <w:t>of confidentiality,</w:t>
      </w:r>
      <w:r>
        <w:rPr>
          <w:spacing w:val="-7"/>
          <w:sz w:val="22"/>
        </w:rPr>
        <w:t> </w:t>
      </w:r>
      <w:r>
        <w:rPr>
          <w:sz w:val="22"/>
        </w:rPr>
        <w:t>non-compliance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directives,</w:t>
      </w:r>
      <w:r>
        <w:rPr>
          <w:spacing w:val="-6"/>
          <w:sz w:val="22"/>
        </w:rPr>
        <w:t> </w:t>
      </w:r>
      <w:r>
        <w:rPr>
          <w:sz w:val="22"/>
        </w:rPr>
        <w:t>or any reason which in the Company's opinion warrants such action.</w:t>
      </w:r>
    </w:p>
    <w:p>
      <w:pPr>
        <w:pStyle w:val="BodyText"/>
        <w:spacing w:before="1"/>
        <w:ind w:left="0"/>
      </w:pPr>
    </w:p>
    <w:p>
      <w:pPr>
        <w:pStyle w:val="BodyText"/>
        <w:ind w:left="93"/>
      </w:pPr>
      <w:r>
        <w:rPr>
          <w:b/>
        </w:rPr>
        <w:t>16.(I) </w:t>
      </w:r>
      <w:r>
        <w:rPr/>
        <w:t>The Candidate may seek to terminate with seven (7) days' prior written notice; however, such termination</w:t>
      </w:r>
      <w:r>
        <w:rPr>
          <w:spacing w:val="-4"/>
        </w:rPr>
        <w:t> </w:t>
      </w:r>
      <w:r>
        <w:rPr/>
        <w:t>shall</w:t>
      </w:r>
      <w:r>
        <w:rPr>
          <w:spacing w:val="-2"/>
        </w:rPr>
        <w:t> </w:t>
      </w:r>
      <w:r>
        <w:rPr/>
        <w:t>not</w:t>
      </w:r>
      <w:r>
        <w:rPr>
          <w:spacing w:val="-5"/>
        </w:rPr>
        <w:t> </w:t>
      </w:r>
      <w:r>
        <w:rPr/>
        <w:t>prejudice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Company's</w:t>
      </w:r>
      <w:r>
        <w:rPr>
          <w:spacing w:val="-3"/>
        </w:rPr>
        <w:t> </w:t>
      </w:r>
      <w:r>
        <w:rPr/>
        <w:t>right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recover</w:t>
      </w:r>
      <w:r>
        <w:rPr>
          <w:spacing w:val="-3"/>
        </w:rPr>
        <w:t> </w:t>
      </w:r>
      <w:r>
        <w:rPr/>
        <w:t>amounts</w:t>
      </w:r>
      <w:r>
        <w:rPr>
          <w:spacing w:val="-4"/>
        </w:rPr>
        <w:t> </w:t>
      </w:r>
      <w:r>
        <w:rPr/>
        <w:t>due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Clause</w:t>
      </w:r>
      <w:r>
        <w:rPr>
          <w:spacing w:val="-3"/>
        </w:rPr>
        <w:t> </w:t>
      </w:r>
      <w:r>
        <w:rPr/>
        <w:t>8</w:t>
      </w:r>
      <w:r>
        <w:rPr>
          <w:spacing w:val="-5"/>
        </w:rPr>
        <w:t> </w:t>
      </w:r>
      <w:r>
        <w:rPr/>
        <w:t>and/or</w:t>
      </w:r>
      <w:r>
        <w:rPr>
          <w:spacing w:val="-3"/>
        </w:rPr>
        <w:t> </w:t>
      </w:r>
      <w:r>
        <w:rPr/>
        <w:t>any damages caused by the Candidate's breach.</w:t>
      </w: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418" w:val="left" w:leader="none"/>
        </w:tabs>
        <w:spacing w:line="240" w:lineRule="auto" w:before="1" w:after="0"/>
        <w:ind w:left="418" w:right="0" w:hanging="325"/>
        <w:jc w:val="left"/>
      </w:pPr>
      <w:bookmarkStart w:name="17. RETURN OF COMPANY PROPERTY" w:id="16"/>
      <w:bookmarkEnd w:id="16"/>
      <w:r>
        <w:rPr>
          <w:b w:val="0"/>
        </w:rPr>
      </w:r>
      <w:r>
        <w:rPr/>
        <w:t>RETURN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COMPANY</w:t>
      </w:r>
      <w:r>
        <w:rPr>
          <w:spacing w:val="1"/>
        </w:rPr>
        <w:t> </w:t>
      </w:r>
      <w:r>
        <w:rPr>
          <w:spacing w:val="-2"/>
        </w:rPr>
        <w:t>PROPERTY</w:t>
      </w:r>
    </w:p>
    <w:p>
      <w:pPr>
        <w:pStyle w:val="BodyText"/>
        <w:spacing w:line="266" w:lineRule="exact" w:before="5"/>
        <w:ind w:left="93"/>
      </w:pPr>
      <w:r>
        <w:rPr/>
        <w:t>Upon</w:t>
      </w:r>
      <w:r>
        <w:rPr>
          <w:spacing w:val="-9"/>
        </w:rPr>
        <w:t> </w:t>
      </w:r>
      <w:r>
        <w:rPr/>
        <w:t>termination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resignation,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shall</w:t>
      </w:r>
      <w:r>
        <w:rPr>
          <w:spacing w:val="-4"/>
        </w:rPr>
        <w:t> </w:t>
      </w:r>
      <w:r>
        <w:rPr/>
        <w:t>return</w:t>
      </w:r>
      <w:r>
        <w:rPr>
          <w:spacing w:val="-6"/>
        </w:rPr>
        <w:t> </w:t>
      </w:r>
      <w:r>
        <w:rPr/>
        <w:t>all</w:t>
      </w:r>
      <w:r>
        <w:rPr>
          <w:spacing w:val="-4"/>
        </w:rPr>
        <w:t> </w:t>
      </w:r>
      <w:r>
        <w:rPr/>
        <w:t>Company</w:t>
      </w:r>
      <w:r>
        <w:rPr>
          <w:spacing w:val="-5"/>
        </w:rPr>
        <w:t> </w:t>
      </w:r>
      <w:r>
        <w:rPr/>
        <w:t>property</w:t>
      </w:r>
      <w:r>
        <w:rPr>
          <w:spacing w:val="-5"/>
        </w:rPr>
        <w:t> </w:t>
      </w:r>
      <w:r>
        <w:rPr>
          <w:spacing w:val="-2"/>
        </w:rPr>
        <w:t>including: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66" w:lineRule="exact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pacing w:val="-2"/>
          <w:sz w:val="22"/>
        </w:rPr>
        <w:t>Laptop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Mobile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devices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5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ID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card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66" w:lineRule="exact" w:before="1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Access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cards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66" w:lineRule="exact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Software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licenses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pacing w:val="-2"/>
          <w:sz w:val="22"/>
        </w:rPr>
        <w:t>Documents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5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Storage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devices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29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Confidential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records</w:t>
      </w:r>
    </w:p>
    <w:p>
      <w:pPr>
        <w:pStyle w:val="BodyText"/>
        <w:spacing w:before="30"/>
        <w:ind w:left="93"/>
      </w:pPr>
      <w:r>
        <w:rPr/>
        <w:t>Final</w:t>
      </w:r>
      <w:r>
        <w:rPr>
          <w:spacing w:val="-6"/>
        </w:rPr>
        <w:t> </w:t>
      </w:r>
      <w:r>
        <w:rPr/>
        <w:t>settlement</w:t>
      </w:r>
      <w:r>
        <w:rPr>
          <w:spacing w:val="-7"/>
        </w:rPr>
        <w:t> </w:t>
      </w:r>
      <w:r>
        <w:rPr/>
        <w:t>may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withheld</w:t>
      </w:r>
      <w:r>
        <w:rPr>
          <w:spacing w:val="-6"/>
        </w:rPr>
        <w:t> </w:t>
      </w:r>
      <w:r>
        <w:rPr/>
        <w:t>until</w:t>
      </w:r>
      <w:r>
        <w:rPr>
          <w:spacing w:val="-2"/>
        </w:rPr>
        <w:t> </w:t>
      </w:r>
      <w:r>
        <w:rPr/>
        <w:t>return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Company</w:t>
      </w:r>
      <w:r>
        <w:rPr>
          <w:spacing w:val="-4"/>
        </w:rPr>
        <w:t> </w:t>
      </w:r>
      <w:r>
        <w:rPr>
          <w:spacing w:val="-2"/>
        </w:rPr>
        <w:t>property.</w:t>
      </w:r>
    </w:p>
    <w:p>
      <w:pPr>
        <w:pStyle w:val="BodyText"/>
        <w:ind w:left="0"/>
      </w:pPr>
    </w:p>
    <w:p>
      <w:pPr>
        <w:pStyle w:val="Heading1"/>
        <w:numPr>
          <w:ilvl w:val="0"/>
          <w:numId w:val="1"/>
        </w:numPr>
        <w:tabs>
          <w:tab w:pos="418" w:val="left" w:leader="none"/>
        </w:tabs>
        <w:spacing w:line="240" w:lineRule="auto" w:before="0" w:after="0"/>
        <w:ind w:left="418" w:right="0" w:hanging="325"/>
        <w:jc w:val="left"/>
      </w:pPr>
      <w:bookmarkStart w:name="18. STATUTORY COMPLIANCE" w:id="17"/>
      <w:bookmarkEnd w:id="17"/>
      <w:r>
        <w:rPr>
          <w:b w:val="0"/>
        </w:rPr>
      </w:r>
      <w:r>
        <w:rPr/>
        <w:t>STATUTORY</w:t>
      </w:r>
      <w:r>
        <w:rPr>
          <w:spacing w:val="-8"/>
        </w:rPr>
        <w:t> </w:t>
      </w:r>
      <w:r>
        <w:rPr>
          <w:spacing w:val="-2"/>
        </w:rPr>
        <w:t>COMPLIANCE</w:t>
      </w:r>
    </w:p>
    <w:p>
      <w:pPr>
        <w:pStyle w:val="BodyText"/>
        <w:ind w:left="93"/>
      </w:pPr>
      <w:r>
        <w:rPr/>
        <w:t>The</w:t>
      </w:r>
      <w:r>
        <w:rPr>
          <w:spacing w:val="-6"/>
        </w:rPr>
        <w:t> </w:t>
      </w:r>
      <w:r>
        <w:rPr/>
        <w:t>Company</w:t>
      </w:r>
      <w:r>
        <w:rPr>
          <w:spacing w:val="-6"/>
        </w:rPr>
        <w:t> </w:t>
      </w:r>
      <w:r>
        <w:rPr/>
        <w:t>shall</w:t>
      </w:r>
      <w:r>
        <w:rPr>
          <w:spacing w:val="-4"/>
        </w:rPr>
        <w:t> </w:t>
      </w:r>
      <w:r>
        <w:rPr/>
        <w:t>comply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applicable</w:t>
      </w:r>
      <w:r>
        <w:rPr>
          <w:spacing w:val="-6"/>
        </w:rPr>
        <w:t> </w:t>
      </w:r>
      <w:r>
        <w:rPr/>
        <w:t>Indian</w:t>
      </w:r>
      <w:r>
        <w:rPr>
          <w:spacing w:val="-7"/>
        </w:rPr>
        <w:t> </w:t>
      </w:r>
      <w:r>
        <w:rPr/>
        <w:t>laws</w:t>
      </w:r>
      <w:r>
        <w:rPr>
          <w:spacing w:val="-5"/>
        </w:rPr>
        <w:t> </w:t>
      </w:r>
      <w:r>
        <w:rPr>
          <w:spacing w:val="-2"/>
        </w:rPr>
        <w:t>including: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1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Companies</w:t>
      </w:r>
      <w:r>
        <w:rPr>
          <w:spacing w:val="-6"/>
          <w:sz w:val="22"/>
        </w:rPr>
        <w:t> </w:t>
      </w:r>
      <w:r>
        <w:rPr>
          <w:sz w:val="22"/>
        </w:rPr>
        <w:t>Act,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2013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Telangana</w:t>
      </w:r>
      <w:r>
        <w:rPr>
          <w:spacing w:val="-8"/>
          <w:sz w:val="22"/>
        </w:rPr>
        <w:t> </w:t>
      </w:r>
      <w:r>
        <w:rPr>
          <w:sz w:val="22"/>
        </w:rPr>
        <w:t>Shops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Establishments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Act,1988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Payment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Wages</w:t>
      </w:r>
      <w:r>
        <w:rPr>
          <w:spacing w:val="-4"/>
          <w:sz w:val="22"/>
        </w:rPr>
        <w:t> </w:t>
      </w:r>
      <w:r>
        <w:rPr>
          <w:sz w:val="22"/>
        </w:rPr>
        <w:t>Act,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1936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1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Payment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Bonus</w:t>
      </w:r>
      <w:r>
        <w:rPr>
          <w:spacing w:val="-4"/>
          <w:sz w:val="22"/>
        </w:rPr>
        <w:t> </w:t>
      </w:r>
      <w:r>
        <w:rPr>
          <w:sz w:val="22"/>
        </w:rPr>
        <w:t>Act,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1965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Employees'</w:t>
      </w:r>
      <w:r>
        <w:rPr>
          <w:spacing w:val="-9"/>
          <w:sz w:val="22"/>
        </w:rPr>
        <w:t> </w:t>
      </w:r>
      <w:r>
        <w:rPr>
          <w:sz w:val="22"/>
        </w:rPr>
        <w:t>Provident</w:t>
      </w:r>
      <w:r>
        <w:rPr>
          <w:spacing w:val="-10"/>
          <w:sz w:val="22"/>
        </w:rPr>
        <w:t> </w:t>
      </w:r>
      <w:r>
        <w:rPr>
          <w:sz w:val="22"/>
        </w:rPr>
        <w:t>Funds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Miscellaneous</w:t>
      </w:r>
      <w:r>
        <w:rPr>
          <w:spacing w:val="-7"/>
          <w:sz w:val="22"/>
        </w:rPr>
        <w:t> </w:t>
      </w:r>
      <w:r>
        <w:rPr>
          <w:sz w:val="22"/>
        </w:rPr>
        <w:t>Provisions</w:t>
      </w:r>
      <w:r>
        <w:rPr>
          <w:spacing w:val="-8"/>
          <w:sz w:val="22"/>
        </w:rPr>
        <w:t> </w:t>
      </w:r>
      <w:r>
        <w:rPr>
          <w:sz w:val="22"/>
        </w:rPr>
        <w:t>Act,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1952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29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Employees'</w:t>
      </w:r>
      <w:r>
        <w:rPr>
          <w:spacing w:val="-9"/>
          <w:sz w:val="22"/>
        </w:rPr>
        <w:t> </w:t>
      </w:r>
      <w:r>
        <w:rPr>
          <w:sz w:val="22"/>
        </w:rPr>
        <w:t>State</w:t>
      </w:r>
      <w:r>
        <w:rPr>
          <w:spacing w:val="-7"/>
          <w:sz w:val="22"/>
        </w:rPr>
        <w:t> </w:t>
      </w:r>
      <w:r>
        <w:rPr>
          <w:sz w:val="22"/>
        </w:rPr>
        <w:t>Insurance</w:t>
      </w:r>
      <w:r>
        <w:rPr>
          <w:spacing w:val="-7"/>
          <w:sz w:val="22"/>
        </w:rPr>
        <w:t> </w:t>
      </w:r>
      <w:r>
        <w:rPr>
          <w:sz w:val="22"/>
        </w:rPr>
        <w:t>Act,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1948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34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Professional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Tax,1975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0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Income</w:t>
      </w:r>
      <w:r>
        <w:rPr>
          <w:spacing w:val="-7"/>
          <w:sz w:val="22"/>
        </w:rPr>
        <w:t> </w:t>
      </w:r>
      <w:r>
        <w:rPr>
          <w:sz w:val="22"/>
        </w:rPr>
        <w:t>Tax</w:t>
      </w:r>
      <w:r>
        <w:rPr>
          <w:spacing w:val="-6"/>
          <w:sz w:val="22"/>
        </w:rPr>
        <w:t> </w:t>
      </w:r>
      <w:r>
        <w:rPr>
          <w:sz w:val="22"/>
        </w:rPr>
        <w:t>Act,</w:t>
      </w:r>
      <w:r>
        <w:rPr>
          <w:spacing w:val="-4"/>
          <w:sz w:val="22"/>
        </w:rPr>
        <w:t> 1961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1" w:after="0"/>
        <w:ind w:left="81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Applicable</w:t>
      </w:r>
      <w:r>
        <w:rPr>
          <w:spacing w:val="-9"/>
          <w:sz w:val="22"/>
        </w:rPr>
        <w:t> </w:t>
      </w:r>
      <w:r>
        <w:rPr>
          <w:sz w:val="22"/>
        </w:rPr>
        <w:t>Labour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Laws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0"/>
        </w:rPr>
        <w:sectPr>
          <w:pgSz w:w="11920" w:h="16840"/>
          <w:pgMar w:top="1640" w:bottom="280" w:left="992" w:right="1133"/>
        </w:sectPr>
      </w:pPr>
    </w:p>
    <w:p>
      <w:pPr>
        <w:pStyle w:val="Heading1"/>
        <w:numPr>
          <w:ilvl w:val="0"/>
          <w:numId w:val="1"/>
        </w:numPr>
        <w:tabs>
          <w:tab w:pos="418" w:val="left" w:leader="none"/>
        </w:tabs>
        <w:spacing w:line="240" w:lineRule="auto" w:before="42" w:after="0"/>
        <w:ind w:left="418" w:right="0" w:hanging="325"/>
        <w:jc w:val="left"/>
      </w:pPr>
      <w:r>
        <w:rPr/>
        <w:drawing>
          <wp:anchor distT="0" distB="0" distL="0" distR="0" allowOverlap="1" layoutInCell="1" locked="0" behindDoc="1" simplePos="0" relativeHeight="4874577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9. DISPUTE RESOLUTION" w:id="18"/>
      <w:bookmarkEnd w:id="18"/>
      <w:r>
        <w:rPr>
          <w:b w:val="0"/>
        </w:rPr>
      </w:r>
      <w:r>
        <w:rPr/>
        <w:t>DISPUTE</w:t>
      </w:r>
      <w:r>
        <w:rPr>
          <w:spacing w:val="-10"/>
        </w:rPr>
        <w:t> </w:t>
      </w:r>
      <w:r>
        <w:rPr>
          <w:spacing w:val="-2"/>
        </w:rPr>
        <w:t>RESOLUTION</w:t>
      </w:r>
    </w:p>
    <w:p>
      <w:pPr>
        <w:pStyle w:val="BodyText"/>
        <w:ind w:left="93" w:right="139"/>
      </w:pPr>
      <w:r>
        <w:rPr/>
        <w:t>Any</w:t>
      </w:r>
      <w:r>
        <w:rPr>
          <w:spacing w:val="-3"/>
        </w:rPr>
        <w:t> </w:t>
      </w:r>
      <w:r>
        <w:rPr/>
        <w:t>dispute</w:t>
      </w:r>
      <w:r>
        <w:rPr>
          <w:spacing w:val="-3"/>
        </w:rPr>
        <w:t> </w:t>
      </w:r>
      <w:r>
        <w:rPr/>
        <w:t>arising</w:t>
      </w:r>
      <w:r>
        <w:rPr>
          <w:spacing w:val="-2"/>
        </w:rPr>
        <w:t> </w:t>
      </w:r>
      <w:r>
        <w:rPr/>
        <w:t>under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Agreement</w:t>
      </w:r>
      <w:r>
        <w:rPr>
          <w:spacing w:val="-6"/>
        </w:rPr>
        <w:t> </w:t>
      </w:r>
      <w:r>
        <w:rPr/>
        <w:t>shall</w:t>
      </w:r>
      <w:r>
        <w:rPr>
          <w:spacing w:val="-1"/>
        </w:rPr>
        <w:t> </w:t>
      </w:r>
      <w:r>
        <w:rPr/>
        <w:t>first</w:t>
      </w:r>
      <w:r>
        <w:rPr>
          <w:spacing w:val="-6"/>
        </w:rPr>
        <w:t> </w:t>
      </w:r>
      <w:r>
        <w:rPr/>
        <w:t>be</w:t>
      </w:r>
      <w:r>
        <w:rPr>
          <w:spacing w:val="-3"/>
        </w:rPr>
        <w:t> </w:t>
      </w:r>
      <w:r>
        <w:rPr/>
        <w:t>resolved</w:t>
      </w:r>
      <w:r>
        <w:rPr>
          <w:spacing w:val="-4"/>
        </w:rPr>
        <w:t> </w:t>
      </w:r>
      <w:r>
        <w:rPr/>
        <w:t>amicably.</w:t>
      </w:r>
      <w:r>
        <w:rPr>
          <w:spacing w:val="-2"/>
        </w:rPr>
        <w:t> </w:t>
      </w:r>
      <w:r>
        <w:rPr/>
        <w:t>Failing</w:t>
      </w:r>
      <w:r>
        <w:rPr>
          <w:spacing w:val="-2"/>
        </w:rPr>
        <w:t> </w:t>
      </w:r>
      <w:r>
        <w:rPr/>
        <w:t>such</w:t>
      </w:r>
      <w:r>
        <w:rPr>
          <w:spacing w:val="-4"/>
        </w:rPr>
        <w:t> </w:t>
      </w:r>
      <w:r>
        <w:rPr/>
        <w:t>resolution,</w:t>
      </w:r>
      <w:r>
        <w:rPr>
          <w:spacing w:val="-6"/>
        </w:rPr>
        <w:t> </w:t>
      </w:r>
      <w:r>
        <w:rPr/>
        <w:t>disputes shall be referred to arbitration under the Arbitration and Conciliation Act, 1996. The seat of arbitration shall be Hyderabad (Telangana). Proceedings shall be conducted in Telugu/English.</w:t>
      </w: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418" w:val="left" w:leader="none"/>
        </w:tabs>
        <w:spacing w:line="240" w:lineRule="auto" w:before="0" w:after="0"/>
        <w:ind w:left="418" w:right="0" w:hanging="325"/>
        <w:jc w:val="left"/>
      </w:pPr>
      <w:bookmarkStart w:name="20. GOVERNING LAW" w:id="19"/>
      <w:bookmarkEnd w:id="19"/>
      <w:r>
        <w:rPr>
          <w:b w:val="0"/>
        </w:rPr>
      </w:r>
      <w:r>
        <w:rPr>
          <w:spacing w:val="-2"/>
        </w:rPr>
        <w:t>GOVERNING</w:t>
      </w:r>
      <w:r>
        <w:rPr>
          <w:spacing w:val="5"/>
        </w:rPr>
        <w:t> </w:t>
      </w:r>
      <w:r>
        <w:rPr>
          <w:spacing w:val="-5"/>
        </w:rPr>
        <w:t>LAW</w:t>
      </w:r>
    </w:p>
    <w:p>
      <w:pPr>
        <w:pStyle w:val="BodyText"/>
        <w:spacing w:before="1"/>
        <w:ind w:left="93"/>
      </w:pPr>
      <w:r>
        <w:rPr/>
        <w:t>This</w:t>
      </w:r>
      <w:r>
        <w:rPr>
          <w:spacing w:val="-7"/>
        </w:rPr>
        <w:t> </w:t>
      </w:r>
      <w:r>
        <w:rPr/>
        <w:t>Agreement</w:t>
      </w:r>
      <w:r>
        <w:rPr>
          <w:spacing w:val="-7"/>
        </w:rPr>
        <w:t> </w:t>
      </w:r>
      <w:r>
        <w:rPr/>
        <w:t>shall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governed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laws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India.</w:t>
      </w:r>
      <w:r>
        <w:rPr>
          <w:spacing w:val="-8"/>
        </w:rPr>
        <w:t> </w:t>
      </w:r>
      <w:r>
        <w:rPr/>
        <w:t>Courts</w:t>
      </w:r>
      <w:r>
        <w:rPr>
          <w:spacing w:val="-4"/>
        </w:rPr>
        <w:t> </w:t>
      </w:r>
      <w:r>
        <w:rPr/>
        <w:t>at</w:t>
      </w:r>
      <w:r>
        <w:rPr>
          <w:spacing w:val="-7"/>
        </w:rPr>
        <w:t> </w:t>
      </w:r>
      <w:r>
        <w:rPr/>
        <w:t>Hyderabad</w:t>
      </w:r>
      <w:r>
        <w:rPr>
          <w:spacing w:val="-5"/>
        </w:rPr>
        <w:t> </w:t>
      </w:r>
      <w:r>
        <w:rPr/>
        <w:t>shall</w:t>
      </w:r>
      <w:r>
        <w:rPr>
          <w:spacing w:val="-2"/>
        </w:rPr>
        <w:t> </w:t>
      </w:r>
      <w:r>
        <w:rPr/>
        <w:t>have</w:t>
      </w:r>
      <w:r>
        <w:rPr>
          <w:spacing w:val="-4"/>
        </w:rPr>
        <w:t> </w:t>
      </w:r>
      <w:r>
        <w:rPr/>
        <w:t>exclusive</w:t>
      </w:r>
      <w:r>
        <w:rPr>
          <w:spacing w:val="-4"/>
        </w:rPr>
        <w:t> </w:t>
      </w:r>
      <w:r>
        <w:rPr>
          <w:spacing w:val="-2"/>
        </w:rPr>
        <w:t>jurisdiction.</w:t>
      </w:r>
    </w:p>
    <w:p>
      <w:pPr>
        <w:pStyle w:val="BodyText"/>
        <w:ind w:left="0"/>
      </w:pPr>
    </w:p>
    <w:p>
      <w:pPr>
        <w:pStyle w:val="Heading1"/>
        <w:numPr>
          <w:ilvl w:val="0"/>
          <w:numId w:val="1"/>
        </w:numPr>
        <w:tabs>
          <w:tab w:pos="418" w:val="left" w:leader="none"/>
        </w:tabs>
        <w:spacing w:line="240" w:lineRule="auto" w:before="1" w:after="0"/>
        <w:ind w:left="418" w:right="0" w:hanging="325"/>
        <w:jc w:val="left"/>
      </w:pPr>
      <w:bookmarkStart w:name="21. ENTIRE AGREEMENT" w:id="20"/>
      <w:bookmarkEnd w:id="20"/>
      <w:r>
        <w:rPr>
          <w:b w:val="0"/>
        </w:rPr>
      </w:r>
      <w:r>
        <w:rPr/>
        <w:t>ENTIRE</w:t>
      </w:r>
      <w:r>
        <w:rPr>
          <w:spacing w:val="-11"/>
        </w:rPr>
        <w:t> </w:t>
      </w:r>
      <w:r>
        <w:rPr>
          <w:spacing w:val="-2"/>
        </w:rPr>
        <w:t>AGREEMENT</w:t>
      </w:r>
    </w:p>
    <w:p>
      <w:pPr>
        <w:pStyle w:val="BodyText"/>
        <w:ind w:left="93"/>
      </w:pPr>
      <w:r>
        <w:rPr/>
        <w:t>This</w:t>
      </w:r>
      <w:r>
        <w:rPr>
          <w:spacing w:val="-4"/>
        </w:rPr>
        <w:t> </w:t>
      </w:r>
      <w:r>
        <w:rPr/>
        <w:t>Agreement</w:t>
      </w:r>
      <w:r>
        <w:rPr>
          <w:spacing w:val="-7"/>
        </w:rPr>
        <w:t> </w:t>
      </w:r>
      <w:r>
        <w:rPr/>
        <w:t>constitutes the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understanding</w:t>
      </w:r>
      <w:r>
        <w:rPr>
          <w:spacing w:val="-3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Parties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supersedes</w:t>
      </w:r>
      <w:r>
        <w:rPr>
          <w:spacing w:val="-4"/>
        </w:rPr>
        <w:t> </w:t>
      </w:r>
      <w:r>
        <w:rPr/>
        <w:t>all</w:t>
      </w:r>
      <w:r>
        <w:rPr>
          <w:spacing w:val="-2"/>
        </w:rPr>
        <w:t> </w:t>
      </w:r>
      <w:r>
        <w:rPr/>
        <w:t>previous communications, representations, and agreements.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Heading1"/>
        <w:ind w:left="93" w:firstLine="0"/>
      </w:pPr>
      <w:bookmarkStart w:name="SIGNATURE FOR THE COMPANY" w:id="21"/>
      <w:bookmarkEnd w:id="21"/>
      <w:r>
        <w:rPr>
          <w:b w:val="0"/>
        </w:rPr>
      </w:r>
      <w:r>
        <w:rPr/>
        <w:t>SIGNATURE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COMPANY</w:t>
      </w:r>
    </w:p>
    <w:p>
      <w:pPr>
        <w:pStyle w:val="BodyText"/>
        <w:spacing w:before="1"/>
        <w:ind w:left="0"/>
        <w:rPr>
          <w:b/>
        </w:rPr>
      </w:pPr>
    </w:p>
    <w:p>
      <w:pPr>
        <w:pStyle w:val="BodyText"/>
        <w:spacing w:line="360" w:lineRule="auto"/>
        <w:ind w:left="93" w:right="6056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1562735</wp:posOffset>
            </wp:positionH>
            <wp:positionV relativeFrom="paragraph">
              <wp:posOffset>295706</wp:posOffset>
            </wp:positionV>
            <wp:extent cx="1712214" cy="96075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214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Authorized Signatory: B.P.Pradeep Kumar</w:t>
      </w:r>
      <w:r>
        <w:rPr>
          <w:spacing w:val="-13"/>
        </w:rPr>
        <w:t> </w:t>
      </w:r>
      <w:r>
        <w:rPr/>
        <w:t>Designation:</w:t>
      </w:r>
      <w:r>
        <w:rPr>
          <w:spacing w:val="-12"/>
        </w:rPr>
        <w:t> </w:t>
      </w:r>
      <w:r>
        <w:rPr/>
        <w:t>Managing</w:t>
      </w:r>
      <w:r>
        <w:rPr>
          <w:spacing w:val="-13"/>
        </w:rPr>
        <w:t> </w:t>
      </w:r>
      <w:r>
        <w:rPr/>
        <w:t>Director </w:t>
      </w:r>
      <w:r>
        <w:rPr>
          <w:spacing w:val="-2"/>
        </w:rPr>
        <w:t>Signature:</w:t>
      </w:r>
    </w:p>
    <w:p>
      <w:pPr>
        <w:pStyle w:val="BodyText"/>
        <w:spacing w:before="1"/>
        <w:ind w:left="93"/>
      </w:pPr>
      <w:r>
        <w:rPr/>
        <w:t>Company</w:t>
      </w:r>
      <w:r>
        <w:rPr>
          <w:spacing w:val="-8"/>
        </w:rPr>
        <w:t> </w:t>
      </w:r>
      <w:r>
        <w:rPr>
          <w:spacing w:val="-2"/>
        </w:rPr>
        <w:t>Seal: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Heading1"/>
        <w:ind w:left="93" w:firstLine="0"/>
      </w:pPr>
      <w:bookmarkStart w:name="EMPLOYEE" w:id="22"/>
      <w:bookmarkEnd w:id="22"/>
      <w:r>
        <w:rPr>
          <w:b w:val="0"/>
        </w:rPr>
      </w:r>
      <w:r>
        <w:rPr>
          <w:spacing w:val="-2"/>
        </w:rPr>
        <w:t>EMPLOYEE</w:t>
      </w:r>
    </w:p>
    <w:p>
      <w:pPr>
        <w:spacing w:line="360" w:lineRule="auto" w:before="1"/>
        <w:ind w:left="93" w:right="7064" w:firstLine="0"/>
        <w:jc w:val="left"/>
        <w:rPr>
          <w:b/>
          <w:sz w:val="22"/>
        </w:rPr>
      </w:pPr>
      <w:r>
        <w:rPr>
          <w:sz w:val="22"/>
        </w:rPr>
        <w:t>Name: </w:t>
      </w:r>
      <w:r>
        <w:rPr>
          <w:b/>
          <w:sz w:val="22"/>
        </w:rPr>
        <w:t>{{EmployeeName}} </w:t>
      </w:r>
      <w:r>
        <w:rPr>
          <w:sz w:val="22"/>
        </w:rPr>
        <w:t>Employee</w:t>
      </w:r>
      <w:r>
        <w:rPr>
          <w:spacing w:val="-11"/>
          <w:sz w:val="22"/>
        </w:rPr>
        <w:t> </w:t>
      </w:r>
      <w:r>
        <w:rPr>
          <w:sz w:val="22"/>
        </w:rPr>
        <w:t>Id</w:t>
      </w:r>
      <w:r>
        <w:rPr>
          <w:spacing w:val="-11"/>
          <w:sz w:val="22"/>
        </w:rPr>
        <w:t> </w:t>
      </w:r>
      <w:r>
        <w:rPr>
          <w:sz w:val="22"/>
        </w:rPr>
        <w:t>:</w:t>
      </w:r>
      <w:r>
        <w:rPr>
          <w:spacing w:val="-12"/>
          <w:sz w:val="22"/>
        </w:rPr>
        <w:t> </w:t>
      </w:r>
      <w:r>
        <w:rPr>
          <w:b/>
          <w:sz w:val="22"/>
        </w:rPr>
        <w:t>{{EmployeeId}} </w:t>
      </w:r>
      <w:r>
        <w:rPr>
          <w:sz w:val="22"/>
        </w:rPr>
        <w:t>Signature: </w:t>
      </w:r>
      <w:r>
        <w:rPr>
          <w:b/>
          <w:sz w:val="22"/>
        </w:rPr>
        <w:t>{{Signature}}</w:t>
      </w:r>
      <w:r>
        <w:rPr>
          <w:b/>
          <w:spacing w:val="40"/>
          <w:sz w:val="22"/>
        </w:rPr>
        <w:t> </w:t>
      </w:r>
      <w:r>
        <w:rPr>
          <w:sz w:val="22"/>
        </w:rPr>
        <w:t>Date: </w:t>
      </w:r>
      <w:r>
        <w:rPr>
          <w:b/>
          <w:sz w:val="22"/>
        </w:rPr>
        <w:t>{{SignedDate}}</w:t>
      </w:r>
    </w:p>
    <w:p>
      <w:pPr>
        <w:spacing w:line="266" w:lineRule="exact" w:before="0"/>
        <w:ind w:left="93" w:right="0" w:firstLine="0"/>
        <w:jc w:val="left"/>
        <w:rPr>
          <w:b/>
          <w:sz w:val="22"/>
        </w:rPr>
      </w:pPr>
      <w:r>
        <w:rPr>
          <w:sz w:val="22"/>
        </w:rPr>
        <w:t>Place:</w:t>
      </w:r>
      <w:r>
        <w:rPr>
          <w:spacing w:val="-5"/>
          <w:sz w:val="22"/>
        </w:rPr>
        <w:t> </w:t>
      </w:r>
      <w:r>
        <w:rPr>
          <w:b/>
          <w:spacing w:val="-2"/>
          <w:sz w:val="22"/>
        </w:rPr>
        <w:t>{{Location}}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39"/>
        <w:ind w:left="0"/>
        <w:rPr>
          <w:b/>
        </w:rPr>
      </w:pPr>
    </w:p>
    <w:p>
      <w:pPr>
        <w:spacing w:line="244" w:lineRule="auto" w:before="0"/>
        <w:ind w:left="93" w:right="139" w:firstLine="0"/>
        <w:jc w:val="left"/>
        <w:rPr>
          <w:b/>
          <w:sz w:val="22"/>
        </w:rPr>
      </w:pPr>
      <w:r>
        <w:rPr>
          <w:b/>
          <w:sz w:val="22"/>
        </w:rPr>
        <w:t>Note: Please read the agreement carefully before proceeding. Your typed e-signature and uploaded signature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image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will serve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official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acknowledgment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acceptance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terms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conditions.</w:t>
      </w:r>
    </w:p>
    <w:sectPr>
      <w:pgSz w:w="11920" w:h="16840"/>
      <w:pgMar w:top="190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53" w:hanging="360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808" w:hanging="3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9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8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7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7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6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5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4" w:hanging="3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9" w:hanging="20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13" w:hanging="361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9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1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8" w:hanging="325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1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2026-07-11T06:35:02Z</dcterms:created>
  <dcterms:modified xsi:type="dcterms:W3CDTF">2026-07-11T06:35:02Z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2026-07-11T00:00:00Z</vt:filetime>
  </property>
  <property fmtid="{D5CDD505-2E9C-101B-9397-08002B2CF9AE}" pid="6" name="Producer">
    <vt:lpwstr>www.ilovepdf.com</vt:lpwstr>
  </property>
</Properties>
</file>