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SPECYFIKACJA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Compliance &amp;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Frameworki, Ocena Zgodności i Audyt Wewnętrzny</w:t>
      </w:r>
    </w:p>
    <w:p>
      <w:pPr>
        <w:spacing w:before="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Moduł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SecurePosture — Compliance &amp; Audit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Wersja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Data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2026-02-13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Status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SPECYFIKACJA DO IMPLEMENTACJI (Claude Code)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Architektura AI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Opcjonalny plugin — identycznie jak Smart Catalog v2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Wersja: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</w:t>
      </w:r>
      <w:r>
        <w:rPr>
          <w:rFonts w:ascii="Arial" w:cs="Arial" w:eastAsia="Arial" w:hAnsi="Arial"/>
          <w:sz w:val="22"/>
          <w:szCs w:val="22"/>
        </w:rPr>
        <w:t xml:space="preserve"> 2026-02-13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SPECYFIKACJA DO IMPLEMENTACJI (Claude Code)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architektoniczna:</w:t>
      </w:r>
      <w:r>
        <w:rPr>
          <w:rFonts w:ascii="Arial" w:cs="Arial" w:eastAsia="Arial" w:hAnsi="Arial"/>
          <w:sz w:val="22"/>
          <w:szCs w:val="22"/>
        </w:rPr>
        <w:t xml:space="preserve"> AI jako opcjonalny plugin (identycznie jak Smart Catalog v2). System w pełni funkcjonalny bez AI.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Spis treści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Podsumowanie założeń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KRYTYCZNE: Instrukcje dla agenta implementującego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Model danych — Framework i wymagania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Model danych — Compliance Assessment (ocena zgodności)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Model danych — Audit Workflow (planowanie i realizacja audytu)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Model danych — Framework Mapping (mapowanie wymagań)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Model danych — Katalog testów audytowych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Model danych — Nowe obiekty scope (Service, Process)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Silnik pokrycia i analizy luk (rule-based)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AI jako opcjonalny plugin — 8 use case'ów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Integracja z istniejącymi modułami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Import frameworków — źródła i parsery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API Endpoints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Interfejs użytkownika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Generowanie raportów (PDF + DOCX)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Sekwencja implementacji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Migracja bazy danych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Podsumowanie założeń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1.1.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Organizacja zarządza wieloma dokumentami referencyjnymi jednocześnie: standardy (ISO 27001, CIS, NIST CSF), regulacje (RODO, NIS2, DORA, AI Act), regulacje wewnętrzne (Standard zabezpieczenia SI). Dla każdego z nich musi: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Oceniać bieżącą zgodność punkt po punkcie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Planować i realizować cykliczne audyty wewnętrzne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Zbierać i zarządzać dowodami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Formułować ustalenia i śledzić działania naprawcze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Rozumieć, jak wymagania jednego dokumentu mapują się na inny (np. "mam ISO 27001 — ile pokrywam NIS2?")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Raportować stan zgodności per organizacja, pion, dział, projekt, usługa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Dziś robią to w Excelu, co prowadzi do: duplikacji pracy, braku spójności między audytami, niemoożności mapowania cross-framework, braku śladu audytowego.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1.2. Rozwiązanie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Moduł Compliance &amp; Audit z trzema warstwami: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Framework Library</w:t>
      </w:r>
      <w:r>
        <w:rPr>
          <w:rFonts w:ascii="Arial" w:cs="Arial" w:eastAsia="Arial" w:hAnsi="Arial"/>
          <w:sz w:val="22"/>
          <w:szCs w:val="22"/>
        </w:rPr>
        <w:t xml:space="preserve"> — import lub ręczne tworzenie dokumentów referencyjnych z hierarchią wymagań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Compliance Assessment</w:t>
      </w:r>
      <w:r>
        <w:rPr>
          <w:rFonts w:ascii="Arial" w:cs="Arial" w:eastAsia="Arial" w:hAnsi="Arial"/>
          <w:sz w:val="22"/>
          <w:szCs w:val="22"/>
        </w:rPr>
        <w:t xml:space="preserve"> — bieżąca (continuous) i cykliczna (planned audit) ocena zgodności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 Workflow</w:t>
      </w:r>
      <w:r>
        <w:rPr>
          <w:rFonts w:ascii="Arial" w:cs="Arial" w:eastAsia="Arial" w:hAnsi="Arial"/>
          <w:sz w:val="22"/>
          <w:szCs w:val="22"/>
        </w:rPr>
        <w:t xml:space="preserve"> — planowanie, realizacja i raportowanie audytów zgodnie z IIA 2024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Plus opcjonalnie: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Intelligence</w:t>
      </w:r>
      <w:r>
        <w:rPr>
          <w:rFonts w:ascii="Arial" w:cs="Arial" w:eastAsia="Arial" w:hAnsi="Arial"/>
          <w:sz w:val="22"/>
          <w:szCs w:val="22"/>
        </w:rPr>
        <w:t xml:space="preserve"> — mapowanie frameworków, generowanie testów, formułowanie ustaleń (aktywowane po podłączeniu API LLM przez admina)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1.3. Kluczowa zasada: AI jako opcjonalny plugin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Identycznie jak w Smart Catalog v2: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ZALEŻNOŚCI OD AI</w:t>
      </w:r>
      <w:r>
        <w:rPr>
          <w:rFonts w:ascii="Arial" w:cs="Arial" w:eastAsia="Arial" w:hAnsi="Arial"/>
          <w:sz w:val="22"/>
          <w:szCs w:val="22"/>
        </w:rPr>
        <w:t xml:space="preserve"> — silnik pokrycia i analizy luk jest rule-based, kompletny bez AI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WIDOCZNOŚCI AI BEZ KONFIGURACJI</w:t>
      </w:r>
      <w:r>
        <w:rPr>
          <w:rFonts w:ascii="Arial" w:cs="Arial" w:eastAsia="Arial" w:hAnsi="Arial"/>
          <w:sz w:val="22"/>
          <w:szCs w:val="22"/>
        </w:rPr>
        <w:t xml:space="preserve"> — gdy AI nie jest skonfigurowane, użytkownik nie widzi żadnych elementów AI w UI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GRACEFUL ACTIVATION</w:t>
      </w:r>
      <w:r>
        <w:rPr>
          <w:rFonts w:ascii="Arial" w:cs="Arial" w:eastAsia="Arial" w:hAnsi="Arial"/>
          <w:sz w:val="22"/>
          <w:szCs w:val="22"/>
        </w:rPr>
        <w:t xml:space="preserve"> — po skonfigurowaniu API przez admina, funkcje AI pojawiają się automatycznie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</w:t>
      </w:r>
      <w:r>
        <w:rPr>
          <w:rFonts w:ascii="Arial" w:cs="Arial" w:eastAsia="Arial" w:hAnsi="Arial"/>
          <w:sz w:val="22"/>
          <w:szCs w:val="22"/>
        </w:rPr>
        <w:t xml:space="preserve"> — gdy API przestanie działać, system wraca do trybu rule-based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AGNOSTYCZNY PROVIDER</w:t>
      </w:r>
      <w:r>
        <w:rPr>
          <w:rFonts w:ascii="Arial" w:cs="Arial" w:eastAsia="Arial" w:hAnsi="Arial"/>
          <w:sz w:val="22"/>
          <w:szCs w:val="22"/>
        </w:rPr>
        <w:t xml:space="preserve"> — ten sam mechanizm co Smart Catalog (Anthropic / OpenAI-compatible adapters)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korzysta z TEGO SAMEGO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ai_provider_config</w:t>
      </w:r>
      <w:r>
        <w:rPr>
          <w:rFonts w:ascii="Arial" w:cs="Arial" w:eastAsia="Arial" w:hAnsi="Arial"/>
          <w:sz w:val="22"/>
          <w:szCs w:val="22"/>
        </w:rPr>
        <w:t xml:space="preserve"> co Smart Catalog — jeden config dla całego systemu. Feature toggles per moduł: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ai_provider_config.feature_framework_mapping  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ai_provider_config.feature_test_generation    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ai_provider_config.feature_gap_analysis_ai    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ai_provider_config.feature_finding_formulation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ai_provider_config.feature_report_summary     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ai_provider_config.feature_trend_analysis      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ai_provider_config.feature_requirement_classify BOOLEAN DEFAULT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ai_provider_config.feature_translation          BOOLEAN DEFAULT TRUE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1.4. Dwie perspektywy oceny — Continuous + Planned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Compliance</w:t>
      </w:r>
      <w:r>
        <w:rPr>
          <w:rFonts w:ascii="Arial" w:cs="Arial" w:eastAsia="Arial" w:hAnsi="Arial"/>
          <w:sz w:val="22"/>
          <w:szCs w:val="22"/>
        </w:rPr>
        <w:t xml:space="preserve"> (codziennie, ad-hoc):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Każdy uprawniony użytkownik może w dowolnym momencie wejść w dowolny punkt dokumentu referencyjnego i zaktualizować ocenę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Reakcja na zgłoszenia, incydenty, zmiany regulacji, obserwacje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Wynik: aktualny „żywy" stan zgodności organizacji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Planned Audit</w:t>
      </w:r>
      <w:r>
        <w:rPr>
          <w:rFonts w:ascii="Arial" w:cs="Arial" w:eastAsia="Arial" w:hAnsi="Arial"/>
          <w:sz w:val="22"/>
          <w:szCs w:val="22"/>
        </w:rPr>
        <w:t xml:space="preserve"> (cyklicznie, zaplanowany):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Program roczny audytów z przypisanymi audytorami i terminami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Formalne zadanie audytowe (engagement) z lifecycle'em: planning → fieldwork → reporting → follow-up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Audytor przy fieldworku „widzi" aktualny stan continuous assessment jako punkt wyjścia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Wynik: raport audytowy z ustaleniami, rekomendacjami i działaniami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się przenikają: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Continuous assessment to „żywy" stan — zawsze aktualny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Audit engagement pobiera snapshot continuous assessment na starcie fieldworku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Audytor weryfikuje/potwierdza/kwestionuje bieżące oceny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 zakończeniu audytu, zweryfikowane oceny aktualizują continuous assessment z flagą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last_audited_at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last_audited_by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Historia zmian: pełny audit trail kto, kiedy, co zmienił, z jakiego powodu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1.5. Czego NIE robimy (świadome ograniczenia)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Wykluczenie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Automatyczne sprawdzanie compliance (technical checks)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 jesteśmy skanerem. Ocena jest ekspercka.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audit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Skupiamy się na audycie wewnętrznym. Zewnętrzny audytor dostaje raport.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regulatory change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 monitorujemy zmian w prawie automatycznie. Import nowych wersji frameworków jest ręczny.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bez human-in-the-loop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Każdy output AI to DRAFT wymagający zatwierdzenia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Strategia audytowa wieloletnia (v1)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Jednopoziomowy plan roczny na start. Wielopoziomowy jako rozszerzenie.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1.6. Terminologia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w SecurePosture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Odpowiednik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 referencyjny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branżowy (ISO, CIS, NIST), regulacja (RODO, NIS2), polityka wewnętrzna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Wymaganie / punkt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hierarchii frameworka. Może być ocenialny (assessable) lub organizacyjny (sekcja, tytuł)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Ocena zgodności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Instancja oceny frameworka w danym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Ocena wymagania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Ocena pojedynczego wymagania: status, score, maturity, dowody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 audytów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Roczny plan zadań audytowych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Zadanie audytowe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Konkretny audyt z lifecycle'em IIA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audytowy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weryfikujący spełnienie wymagania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Szablon testu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Reużywalny wzorzec testu z katalogu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Ustalenie audytowe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Sformalizowane ustalenie w formacie IIA (condition, criteria, cause, effect)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Mapowanie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Powiązanie wymagań między frameworkami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Dowód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Plik, link lub opis uzasadniający ocenę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KRYTYCZNE: Instrukcje dla agenta implementującego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2.1. Analiza istniejącego kodu PRZED implementacją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ZANIM zaczniesz implementować cokolwiek z tej specyfikacji, MUSISZ: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PRZEANALIZOWAĆ ISTNIEJĄCY KOD</w:t>
      </w:r>
      <w:r>
        <w:rPr>
          <w:rFonts w:ascii="Arial" w:cs="Arial" w:eastAsia="Arial" w:hAnsi="Arial"/>
          <w:sz w:val="22"/>
          <w:szCs w:val="22"/>
        </w:rPr>
        <w:t xml:space="preserve"> — sprawdź aktualne modele, szczególnie: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Framework / FrameworkControl</w:t>
      </w:r>
      <w:r>
        <w:rPr>
          <w:rFonts w:ascii="Arial" w:cs="Arial" w:eastAsia="Arial" w:hAnsi="Arial"/>
          <w:sz w:val="22"/>
          <w:szCs w:val="22"/>
        </w:rPr>
        <w:t xml:space="preserve"> — w CISO Assistant istnieje już model Framework. Sprawdź: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w naszym kodzie istnieje już model Framework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Jeśli tak — jaka jest jego struktura, czy ma hierarchię wymagań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możemy go rozszerzyć czy musimy stworzyć nowy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b.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AppliedControl / ReferenceControl</w:t>
      </w:r>
      <w:r>
        <w:rPr>
          <w:rFonts w:ascii="Arial" w:cs="Arial" w:eastAsia="Arial" w:hAnsi="Arial"/>
          <w:sz w:val="22"/>
          <w:szCs w:val="22"/>
        </w:rPr>
        <w:t xml:space="preserve"> — sprawdź powiązanie z frameworkami: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applied_controls mają już powiązanie z framework requirements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istnieje reference_control_id FK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OrgUnit</w:t>
      </w:r>
      <w:r>
        <w:rPr>
          <w:rFonts w:ascii="Arial" w:cs="Arial" w:eastAsia="Arial" w:hAnsi="Arial"/>
          <w:sz w:val="22"/>
          <w:szCs w:val="22"/>
        </w:rPr>
        <w:t xml:space="preserve"> — sprawdź strukturę organizacyjną: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org_units mają hierarchię (parent_id)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Jakie typy/poziomy obsługują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 Actions</w:t>
      </w:r>
      <w:r>
        <w:rPr>
          <w:rFonts w:ascii="Arial" w:cs="Arial" w:eastAsia="Arial" w:hAnsi="Arial"/>
          <w:sz w:val="22"/>
          <w:szCs w:val="22"/>
        </w:rPr>
        <w:t xml:space="preserve"> — sprawdź: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istnieje moduł działań/action plans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Jak wygląda jego model (status, odpowiedzialny, termin)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Jak powiązać audit findings z actions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 Evidence</w:t>
      </w:r>
      <w:r>
        <w:rPr>
          <w:rFonts w:ascii="Arial" w:cs="Arial" w:eastAsia="Arial" w:hAnsi="Arial"/>
          <w:sz w:val="22"/>
          <w:szCs w:val="22"/>
        </w:rPr>
        <w:t xml:space="preserve"> — sprawdź: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Czy istnieje już model Evidence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Jaka jest struktura plików/linków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f.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Istniejący moduł audytu</w:t>
      </w:r>
      <w:r>
        <w:rPr>
          <w:rFonts w:ascii="Arial" w:cs="Arial" w:eastAsia="Arial" w:hAnsi="Arial"/>
          <w:sz w:val="22"/>
          <w:szCs w:val="22"/>
        </w:rPr>
        <w:t xml:space="preserve"> — sprawdź czy jest już jakikolwiek model audytowy: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ComplianceAssessment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Audit-related tables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Jeśli istnieje — co zawiera, jak go rozszerzyć vs zastąpić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DOSTOSOWAĆ SPECYFIKACJĘ DO STANU FAKTYCZNEGO</w:t>
      </w:r>
      <w:r>
        <w:rPr>
          <w:rFonts w:ascii="Arial" w:cs="Arial" w:eastAsia="Arial" w:hAnsi="Arial"/>
          <w:sz w:val="22"/>
          <w:szCs w:val="22"/>
        </w:rPr>
        <w:t xml:space="preserve"> — ta specyfikacja zakłada pewien model danych. Jeśli rzeczywisty kod jest inny: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a. Nazwy tabel/pól — dostosuj DDL do istniejących konwencji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b. Relacje — jeśli Framework ma inną strukturę, adaptuj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c. Konwencje API — użyj tych samych wzorców co istniejące endpointy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d. Frontend — użyj tych samych wzorców co istniejące moduły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RAPORTUJ ROZBIEŻNOŚCI</w:t>
      </w:r>
      <w:r>
        <w:rPr>
          <w:rFonts w:ascii="Arial" w:cs="Arial" w:eastAsia="Arial" w:hAnsi="Arial"/>
          <w:sz w:val="22"/>
          <w:szCs w:val="22"/>
        </w:rPr>
        <w:t xml:space="preserve"> — przed pisaniem kodu: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Opisz co znalazłeś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Zaproponuj adaptację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Zapytaj o potwierdzenie w przypadku istotnych zmian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2.2. Relacja z modułem Smart Catalog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Moduł Compliance &amp; Audit współistnieje z modułem Smart Catalog (T↔W↔C):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control_catalog</w:t>
      </w:r>
      <w:r>
        <w:rPr>
          <w:rFonts w:ascii="Arial" w:cs="Arial" w:eastAsia="Arial" w:hAnsi="Arial"/>
          <w:sz w:val="22"/>
          <w:szCs w:val="22"/>
        </w:rPr>
        <w:t xml:space="preserve"> (z Smart Catalog) może być mapowany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requirement_node</w:t>
      </w:r>
      <w:r>
        <w:rPr>
          <w:rFonts w:ascii="Arial" w:cs="Arial" w:eastAsia="Arial" w:hAnsi="Arial"/>
          <w:sz w:val="22"/>
          <w:szCs w:val="22"/>
        </w:rPr>
        <w:t xml:space="preserve"> (z tego modułu)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applied_control</w:t>
      </w:r>
      <w:r>
        <w:rPr>
          <w:rFonts w:ascii="Arial" w:cs="Arial" w:eastAsia="Arial" w:hAnsi="Arial"/>
          <w:sz w:val="22"/>
          <w:szCs w:val="22"/>
        </w:rPr>
        <w:t xml:space="preserve"> wdrożony w organizacji jest dowodem spełnienia wymagania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Wspólna tabela ai_provider_config</w:t>
      </w:r>
      <w:r>
        <w:rPr>
          <w:rFonts w:ascii="Arial" w:cs="Arial" w:eastAsia="Arial" w:hAnsi="Arial"/>
          <w:sz w:val="22"/>
          <w:szCs w:val="22"/>
        </w:rPr>
        <w:t xml:space="preserve"> — jeden config AI dla obu modułów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Wspólna tabela ai_audit_log</w:t>
      </w:r>
      <w:r>
        <w:rPr>
          <w:rFonts w:ascii="Arial" w:cs="Arial" w:eastAsia="Arial" w:hAnsi="Arial"/>
          <w:sz w:val="22"/>
          <w:szCs w:val="22"/>
        </w:rPr>
        <w:t xml:space="preserve"> — jedno miejsce logowania wywołań AI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Nie duplikuj tabel konfiguracji AI — rozszerzaj istniejące o nowe feature toggles.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2.3. Kolejność implementacji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Analiza istniejącego kodu (sekcja 2.1)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Tabele framework + requirement_node + seed data (sekcja 3, 12)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Tabele compliance_assessment + requirement_assessment + evidence (sekcja 4)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Tabele audit workflow: audit_program, audit_engagement, audit_test, audit_finding, audit_report (sekcja 5)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Tabele framework_mapping (sekcja 6)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Tabele test_template_catalog (sekcja 7)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Tabele service, business_process (sekcja 8)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Silnik pokrycia i analizy luk (sekcja 9)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Import frameworków — CISO Assistant YAML parser (sekcja 12)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API endpoints (sekcja 13)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AI feature toggles — rozszerzenie ai_provider_config (sekcja 10)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AI Service — 8 use case'ów z prompt templates (sekcja 10)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Frontend — najpierw bez AI, potem warunkowe komponenty (sekcja 14)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Generowanie raportów PDF + DOCX (sekcja 15)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2.4. Testy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Dla każdego etapu: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Unit tests: modele, serializers, coverage engine, YAML parser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Integration tests: API endpoints, import frameworków, audit lifecycle workflow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AI-specific: mock AI responses, graceful degradation, feature flags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E2E: pełny cykl: import framework → create assessment → assess requirements → plan audit → fieldwork → findings → report → actions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Model danych — Framework i wymagania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 frameworks — Dokumenty referencyjne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frameworks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VARCHAR(50) NOT NULL,           -- "iso-27001-2022", "nis2-2022", "internal-si-standard-v3"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urn                 VARCHAR(200),                    -- URN zgodny z CISO Assistant (opcjonalnie)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           -- "ISO/IEC 27001:2022"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document_type       VARCHAR(20) NOT NULL DEFAULT 'standard',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'standard' = ISO, CIS, NIST, COBIT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'regulation' = RODO, NIS2, DORA, AI Act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'internal_policy' = regulacje wewnętrzne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provider            VARCHAR(200),                    -- "ISO", "NIST", "European Commission", "Nasza organizacja"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version             VARCHAR(50),                     -- "2022", "2.0", "rev5"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locale              VARCHAR(10) DEFAULT 'en',        -- język oryginału: 'en', 'pl', 'de'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Scoring configuration per framework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scoring_mode        VARCHAR(20) DEFAULT 'status',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'status' = tylko status (compliant/non-compliant/partial/NA)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'score' = status + score numeryczny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'maturity' = status + maturity level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'full' = status + score + maturity (wszystkie trzy)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min_score           INTEGER DEFAULT 0,               -- dolna granica skali (np. 0)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max_score           INTEGER DEFAULT 100,             -- górna granica skali (np. 100)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score_definition    JSONB,                           -- definicja skali: {"0": "Not implemented", "25": "Partially",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maturity_scale      JSONB DEFAULT '["initial", "managed", "defined", "quantitatively_managed", "optimizing"]',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Implementation groups (np. CIS: IG1, IG2, IG3)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implementation_groups JSONB,                          -- ["IG1", "IG2", "IG3"] lub null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default_selected_groups JSONB,                        -- ["IG1"] — domyślnie wybrane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publication_date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effective_date      DATE,                             -- kiedy wchodzi w życie (dla regulacji)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source_url          VARCHAR(500),                     -- link do źródła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source_type         VARCHAR(20) DEFAULT 'manual',     -- 'manual' | 'ciso_assistant' | 'oscal' | 'scf' | 'excel'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is_active           BOOLEAN DEFAULT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is_system           BOOLEAN DEFAULT FALSE,            -- importowany z library (niemodyfikowalny)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    -- NULL = globalny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UNIQUE(ref_id, org_unit_id)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idx_frameworks_type ON frameworks(document_type);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idx_frameworks_active ON frameworks(is_active);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Sprawdź czy istnieje już tabela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5F5F5" w:val="clear"/>
              </w:rPr>
              <w:t xml:space="preserve">frameworks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 systemie. Jeśli tak — rozszerzaj ją o nowe pola zamiast tworzyć nową.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3.2. requirement_nodes — Hierarchia wymagań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requirement_nodes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framework_id        UUID NOT NULL REFERENCES frameworks(id)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urn                 VARCHAR(200),                    -- URN kompatybilny z CISO Assistant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VARCHAR(50) NOT NULL,            -- "A.5.1", "Art.21.2.a", "4.1"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VARCHAR(500) NOT NULL,           -- tytuł wymagania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                            -- pełna treść wymagania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annotation          TEXT,                            -- dodatkowe komentarze/interpretacje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Hierarchy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parent_id           UUID REFERENCES requirement_nodes(id)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depth               INTEGER NOT NULL DEFAULT 1,      -- poziom zagnieżdżenia (1 = top)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display_order       INTEGER DEFAULT 0,               -- kolejność wyświetlania w obrębie rodzica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Assessment properties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assessable          BOOLEAN NOT NULL DEFAULT FALSE,   -- true = można ocenić, false = sekcja organizacyjna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Classification (opcjonalne, mogą być wypełnione ręcznie lub przez AI)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cia_impact          JSONB DEFAULT '{}',              -- {"C": true, "I": false, "A": true}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category            VARCHAR(50),                      -- np. "governance", "technical", "organizational", "legal"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tags                JSONB DEFAULT '[]',               -- ["encryption", "access_control", "incident_response"]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Implementation groups (jeśli framework je definiuje)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implementation_groups VARCHAR(100),                    -- "IG1,IG2" lub null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is_active           BOOLEAN DEFAULT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idx_req_nodes_framework ON requirement_nodes(framework_id);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idx_req_nodes_parent ON requirement_nodes(parent_id);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idx_req_nodes_assessable ON requirement_nodes(framework_id, assessable);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idx_req_nodes_ref ON requirement_nodes(framework_id, ref_id);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3.3. Translations — Tłumaczenia wymagań (opcjonalne)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requirement_translations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UUID NOT NULL REFERENCES requirement_nodes(id)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locale              VARCHAR(10) NOT NULL,             -- 'pl', 'de', 'fr'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VARCHAR(500),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annotation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              VARCHAR(20) DEFAULT 'manual',     -- 'manual' | 'ai_translated' | 'imported'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translated_by       UUID REFERENCES users(id),        -- NULL jeśli AI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confirmed_by        UUID REFERENCES users(id),        -- NULL jeśli niepotwierdzone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confirmed_at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UNIQUE(requirement_node_id, locale)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Model danych — Compliance Assessment (ocena zgodności)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 compliance_assessments — Instancja oceny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compliance_assessments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framework_id        UUID NOT NULL REFERENCES frameworks(id),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Scope — co oceniamy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scope_type          VARCHAR(20) NOT NULL DEFAULT 'organization',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'organization' | 'org_unit' | 'project' | 'service' | 'process'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scope_id            UUID,                             -- FK do odpowiedniej tabeli (polymorphic)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scope_name          VARCHAR(300),                     -- czytelna nazwa scope'u (denormalizacja)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Assessment type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assessment_type     VARCHAR(20) NOT NULL DEFAULT 'continuous',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'continuous' = bieżąca ocena (jedna per framework+scope)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'audit_snapshot' = snapshot na potrzeby audytu (read-only po utworzeniu)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Scoring mode (dziedziczony z framework, ale można nadpisać)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scoring_mode        VARCHAR(20),                      -- NULL = dziedzicz z framework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min_score           INTEGER,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max_score           INTEGER,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Implementation groups (podzbiór z framework)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selected_impl_groups JSONB,                           -- ["IG1", "IG2"] lub NULL = wszystkie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Status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'draft',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'draft' | 'in_progress' | 'completed' | 'archived'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Computed scores (read-only, przeliczane automatycznie)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compliance_score    DECIMAL(5,2),                     -- % zgodności (assessable &amp; compliant / assessable total)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total_requirements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assessed_count    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compliant_count   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partially_count   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non_compliant_count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not_applicable_count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VARCHAR(300),                     -- opcjonalna nazwa: "ISO 27001 - IT Department - 2025"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Constraint: jeden continuous assessment per framework + scope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 NULLS NOT DISTINCT (framework_id, scope_type, scope_id, assessment_type)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uwaga: wymaga PostgreSQL 15+ dla NULLS NOT DISTINCT; alternatywnie: partial unique index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idx_ca_framework ON compliance_assessments(framework_id);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idx_ca_scope ON compliance_assessments(scope_type, scope_id);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idx_ca_type ON compliance_assessments(assessment_type);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Sprawdź czy tabela compliance_assessments już istnieje w CISO Assistant fork. Jeśli tak — rozszerzaj.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 requirement_assessments — Ocena per wymaganie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requirement_assessments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compliance_assessment_id UUID NOT NULL REFERENCES compliance_assessments(id)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   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Assessment result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result                  VARCHAR(20) DEFAULT 'not_assessed',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'compliant' | 'partially_compliant' | 'non_compliant' |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'not_applicable' | 'not_assessed'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score                   INTEGER,                      -- numeryczny score (opcjonalny, wg scoring_mode)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maturity_level          VARCHAR(30),                   -- 'initial' | 'managed' | 'defined' |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                             -- 'quantitatively_managed' | 'optimizing'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Audit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assessor_id             UUID REFERENCES users(id),     -- kto ocenił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assessed_at             TIMESTAMPTZ,                   -- kiedy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Audit trail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last_audited_at         TIMESTAMPTZ,                   -- kiedy ostatnio zweryfikowane w audycie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last_audited_by         UUID REFERENCES users(id),     -- przez kogo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    UUID,                          -- w ramach jakiego audytu (FK dodana później)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Content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notes                   TEXT,                          -- notatki oceniającego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justification           TEXT,                          -- uzasadnienie (szczególnie dla not_applicable)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Implementation groups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selected                BOOLEAN DEFAULT TRUE,          -- czy wymaganie jest w scope (na bazie impl groups)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UNIQUE(compliance_assessment_id, requirement_node_id)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idx_ra_assessment ON requirement_assessments(compliance_assessment_id);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idx_ra_requirement ON requirement_assessments(requirement_node_id);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idx_ra_result ON requirement_assessments(result);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 requirement_assessment_controls — Powiązanie oceny z kontrolami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requirement_assessment_controls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requirement_assessment_id UUID NOT NULL REFERENCES requirement_assessments(id)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applied_control_id      UUID NOT NULL REFERENCES applied_controls(id),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relevance               VARCHAR(20) DEFAULT 'primary',  -- 'primary' | 'supporting' | 'partial'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notes      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UNIQUE(requirement_assessment_id, applied_control_id)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Sprawdź rzeczywistą nazwę tabeli applied_controls w kodzie.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4.4. evidences — Dowody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evidences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Source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evidence_type       VARCHAR(20) NOT NULL DEFAULT 'file',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'file' | 'url' | 'description' | 'screenshot'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file_path           VARCHAR(500),                    -- ścieżka do pliku (jeśli file)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file_name           VARCHAR(300),                    -- oryginalna nazwa pliku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file_size           BIGINT,                          -- rozmiar w bajtach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mime_type           VARCHAR(100),                    -- "application/pdf", "image/png"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url                 VARCHAR(500),                    -- link (jeśli url)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Validity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valid_from          DATE,                            -- od kiedy dowód jest aktualny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valid_until         DATE,                            -- do kiedy (reminder do odświeżenia)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uploaded_by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evidence ↔ requirement_assessment (jeden dowód może pokrywać wiele wymagań)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requirement_assessment_evidences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requirement_assessment_id UUID NOT NULL REFERENCES requirement_assessments(id)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evidence_id             UUID NOT NULL REFERENCES evidences(id)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UNIQUE(requirement_assessment_id, evidence_id)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evidence ↔ audit_test (dowody z testów audytowych)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audit_test_evidences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audit_test_id       UUID NOT NULL,                   -- FK dodana po utworzeniu audit_tests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evidence_id         UUID NOT NULL REFERENCES evidences(id)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UNIQUE(audit_test_id, evidence_id)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Sprawdź czy tabela evidences już istnieje w systemie. Jeśli tak — rozszerzaj.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4.5. assessment_history — Audit trail zmian ocen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assessment_history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requirement_assessment_id UUID NOT NULL REFERENCES requirement_assessments(id)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What changed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field_name              VARCHAR(50) NOT NULL,          -- 'result', 'score', 'maturity_level', 'notes'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old_value  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new_value  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Context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change_reason           VARCHAR(20),                   -- 'manual' | 'audit' | 'import' | 'ai_suggestion_accepted'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change_source           VARCHAR(200),                  -- np. "Audit engagement AE-2025-003"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Who &amp; when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changed_by 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idx_ah_assessment ON assessment_history(requirement_assessment_id);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idx_ah_date ON assessment_history(changed_at);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Model danych — Audit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5.1. audit_programs — Program roczny audytów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           -- "Program Audytów IT 2025"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year                INTEGER NOT NULL,                -- 2025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Approval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'draft',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'draft' | 'submitted' | 'approved' | 'active' | 'completed' | 'archived'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prepared_by         UUID REFERENCES users(id),       -- kto przygotował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approved_by         UUID REFERENCES users(id),       -- kto zatwierdził (CAE / Komitet Audytu)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approved_at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   -- NULL = cała organizacja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idx_ap_year ON audit_programs(year);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5.2. audit_engagements — Zadania audytowe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audit_engagements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audit_program_id    UUID REFERENCES audit_programs(id),  -- NULL = ad-hoc audit (poza programem)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VARCHAR(20) NOT NULL,                 -- "AE-2025-001"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                -- "Audyt ISO 27001 — Dział IT"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What we audit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framework_id        UUID NOT NULL REFERENCES frameworks(id),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compliance_assessment_id UUID REFERENCES compliance_assessments(id), -- powiązana continuous assessment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scope_type          VARCHAR(20) NOT NULL DEFAULT 'organization',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scope_id            UUID,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scope_name          VARCHAR(300),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Planning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objective           TEXT NOT NULL,                        -- cel audytu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methodology         TEXT,                                 -- opis metodyki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criteria            TEXT,                                 -- kryteria audytu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Schedule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planned_quarter     INTEGER,                              -- 1, 2, 3, 4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planned_month       INTEGER,                              -- 1-12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planned_start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planned_end  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actual_start 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actual_end   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Team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lead_auditor_id     UUID NOT NULL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supervisor_id       UUID REFERENCES users(id),           -- reviewer (quality assurance)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Lifecycle status (state machine)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'planned',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'planned' → 'scoping' → 'fieldwork' → 'reporting' → 'review' → 'completed' → 'closed'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Alt: 'cancelled'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status_changed_at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Priority &amp; risk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priority            VARCHAR(10) DEFAULT 'medium',        -- 'critical' | 'high' | 'medium' | 'low'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risk_rating         VARCHAR(10),                         -- risk-based priorytetyzacja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engagement ↔ audytorzy (zespół audytowy)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audit_engagement_auditors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UUID NOT NULL REFERENCES audit_engagements(id)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user_id             UUID NOT NULL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role                VARCHAR(20) DEFAULT 'auditor',    -- 'lead' | 'auditor' | 'observer' | 'specialist'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UNIQUE(audit_engagement_id, user_id)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engagement ↔ requirement_nodes (zakres audytu — które wymagania audytujemy)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audit_engagement_scope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UUID NOT NULL REFERENCES audit_engagements(id)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in_scope            BOOLEAN DEFAULT TRUE,             -- audytor może wykluczyć poszczególne wymagania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UNIQUE(audit_engagement_id, requirement_node_id)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idx_ae_program ON audit_engagements(audit_program_id);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idx_ae_framework ON audit_engagements(framework_id);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idx_ae_status ON audit_engagements(status);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idx_ae_lead ON audit_engagements(lead_auditor_id);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5.3. audit_tests — Testy audytowe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audit_tests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    UUID NOT NULL REFERENCES audit_engagements(id)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test_template_id        UUID,                            -- FK do test_templates (opcjonalnie)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    UUID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Test definition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    VARCHAR(20),                     -- "T-001" w obrębie engagement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    VARCHAR(300)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    TEXT,                            -- co testujemy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test_steps              TEXT,                            -- szczegółowe kroki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expected_result         TEXT,                            -- czego oczekujemy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Test type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test_type               VARCHAR(20) DEFAULT 'design',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'design' = czy kontrola jest zaprojektowana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'operating' = czy działa w praktyce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'both' = design + operating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Execution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actual_result           TEXT,                            -- co faktycznie stwierdzono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test_result             VARCHAR(20) DEFAULT 'not_tested',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'pass' | 'fail' | 'partial' | 'not_tested' | 'inconclusive'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auditor_id              UUID REFERENCES users(id),       -- kto wykonał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tested_at  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Workpaper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workpaper_ref           VARCHAR(50),                     -- "WP-003" referencja do papierów roboczych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workpaper_notes         TEXT,                            -- notatki z pracy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Sampling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sample_size             INTEGER,                         -- wielkość próbki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sample_description      TEXT,                            -- opis próbki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exceptions_count        INTEGER DEFAULT 0,               -- ilość wyjątków/błędów w próbce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Dodaj FK do audit_test_evidences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audit_test_evidences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ADD CONSTRAINT fk_ate_audit_test FOREIGN KEY (audit_test_id) REFERENCES audit_tests(id) ON DELETE CASCADE;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idx_at_engagement ON audit_tests(audit_engagement_id);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idx_at_requirement ON audit_tests(requirement_node_id);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idx_at_result ON audit_tests(test_result);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5.4. audit_findings — Ustalenia audytowe (format IIA)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audit_findings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    UUID NOT NULL REFERENCES audit_engagements(id)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    VARCHAR(20) NOT NULL,            -- "F-2025-001"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title                   VARCHAR(500)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IIA Finding Format (4 elements)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condition               TEXT NOT NULL,                   -- STAN FAKTYCZNY: co jest (co stwierdzono)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criteria                TEXT NOT NULL,                   -- KRYTERIUM: co powinno być (wymaganie)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cause                   TEXT,                            -- PRZYCZYNA: dlaczego tak jest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effect                  TEXT,                            -- SKUTEK/RYZYKO: jakie konsekwencje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Auditor's assessment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severity                VARCHAR(10) NOT NULL DEFAULT 'medium',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'critical' | 'high' | 'medium' | 'low' | 'informational'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recommendation          TEXT,                            -- rekomendacja audytora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Management response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management_response     TEXT,                            -- odpowiedź kierownictwa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management_response_by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management_response_at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agreed                  BOOLEAN,                         -- czy kierownictwo się zgadza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Lifecycle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    VARCHAR(20) DEFAULT 'draft',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'draft' | 'open' | 'acknowledged' | 'in_remediation' |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'remediated' | 'verified' | 'closed'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status_changed_at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Dates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target_date             DATE,                            -- planowany termin usunięcia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actual_close_date       DATE,                            -- faktyczna data zamknięcia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Verification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verified_by             UUID REFERENCES users(id),       -- kto zweryfikował usunięcie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verified_at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verification_notes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AI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ai_generated            BOOLEAN DEFAULT FALSE,           -- czy wygenerowane przez AI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ai_accepted             BOOLEAN,                         -- NULL = pending, TRUE = zaakceptowane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finding ↔ requirement_nodes (jakie wymagania dotyka ustalenie)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audit_finding_requirements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audit_finding_id    UUID NOT NULL REFERENCES audit_findings(id)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UNIQUE(audit_finding_id, requirement_node_id)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finding ↔ audit_tests (jakie testy wykazały problem)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audit_finding_tests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audit_finding_id    UUID NOT NULL REFERENCES audit_findings(id)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audit_test_id       UUID NOT NULL REFERENCES audit_tests(id),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UNIQUE(audit_finding_id, audit_test_id)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finding ↔ actions (powiązanie z modułem Działań)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audit_finding_actions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audit_finding_id    UUID NOT NULL REFERENCES audit_findings(id)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action_id           UUID NOT NULL,                    -- FK do tabeli actions (sprawdź rzeczywistą nazwę!)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UNIQUE(audit_finding_id, action_id)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idx_af_engagement ON audit_findings(audit_engagement_id);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idx_af_severity ON audit_findings(severity);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idx_af_status ON audit_findings(status);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5.5. audit_reports — Raporty audytowe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audit_reports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    UUID NOT NULL REFERENCES audit_engagements(id),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Report content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report_type             VARCHAR(10) DEFAULT 'draft',    -- 'draft' | 'final'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version                 INTEGER DEFAULT 1,              -- numer wersji raportu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Sections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executive_summary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scope_description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methodology_description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findings_summary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conclusion 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Opinion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opinion                 VARCHAR(20),            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'positive' | 'qualified' | 'adverse' | 'disclaimer' | null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opinion_rationale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Workflow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prepared_by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prepared_at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reviewed_by             UUID REFERENCES users(id),      -- supervisory review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review_notes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approved_by             UUID REFERENCES users(id),      -- CAE approval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Distribution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distributed             BOOLEAN DEFAULT FALSE,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distributed_at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distribution_list       JSONB DEFAULT '[]',             -- ["user_id_1", "user_id_2"]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Generated files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pdf_file_path           VARCHAR(500),                   -- ścieżka do wygenerowanego PDF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docx_file_path          VARCHAR(500),                   -- ścieżka do wygenerowanego DOCX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Attachments to report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audit_report_attachments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audit_report_id     UUID NOT NULL REFERENCES audit_reports(id)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evidence_id         UUID NOT NULL REFERENCES evidences(id),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attachment_type     VARCHAR(20) DEFAULT 'appendix',   -- 'appendix' | 'supporting'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display_order     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UNIQUE(audit_report_id, evidence_id)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5.6. State Machine — Audit Engagement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┌─────────┐      ┌─────────┐      ┌───────────┐      ┌───────────┐      ┌────────┐      ┌───────────┐      ┌────────┐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planned │─────&gt;│ scoping │─────&gt;│ fieldwork │─────&gt;│ reporting │─────&gt;│ review │─────&gt;│ completed │─────&gt;│ closed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└─────────┘      └─────────┘      └───────────┘      └───────────┘      └────────┘      └───────────┘      └────────┘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│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│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└──────────────┐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▼              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┌───────────┐        ┌───────────┐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│ cancelled │        │ cancelled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└───────────┘        └───────────┘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Reguły przejść: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Warunek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Kto może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Przypisany lead auditor + zatwierdzony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auditor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zdefiniowany (wymagania in_scope)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auditor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Min. 1 test wykonany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auditor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draft utworzony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auditor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reviewed (supervisor)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Wszystkie findings mają status ≥ 'acknowledged'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CAE /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auditor / CAE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Model danych — Framework Mapping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6.1. framework_mappings — Mapowanie wymagań między frameworkami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framework_mappings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Source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source_framework_id     UUID NOT NULL REFERENCES frameworks(id),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source_requirement_id  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Target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target_framework_id     UUID NOT NULL REFERENCES frameworks(id),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target_requirement_id  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Mapping details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relationship_type       VARCHAR(20) NOT NULL DEFAULT 'related',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'equal' = semantycznie identyczne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'subset' = source jest podzbiorem target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'superset' = source jest nadzbiorem target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'intersect' = częściowe pokrycie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'related' = luźno powiązane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strength                VARCHAR(10) DEFAULT 'moderate',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'strong' | 'moderate' | 'weak'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rationale               TEXT,                            -- uzasadnienie mapowania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Source of mapping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mapping_source          VARCHAR(20) DEFAULT 'manual',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'manual' | 'imported_ciso' | 'imported_scf' | 'imported_olir' | 'ai_suggested'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Human review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mapping_status          VARCHAR(20) DEFAULT 'confirmed',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'draft' | 'confirmed' | 'rejected' | 'ai_pending_review'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confirmed_by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confirmed_at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Prevent duplicates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UNIQUE(source_requirement_id, target_requirement_id)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idx_fm_source ON framework_mappings(source_framework_id, source_requirement_id);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idx_fm_target ON framework_mappings(target_framework_id, target_requirement_id);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idx_fm_status ON framework_mappings(mapping_status);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6.2. Coverage Analysis — jak obliczamy pokrycie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Algorytm rule-based (bez AI):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Dla frameworka A (oceniony) i frameworka B (docelowy):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calculate_coverage(framework_a_assessment, framework_b_id, mappings):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Oblicza ile wymagań frameworka B jest pokrytych przez ocenę frameworka A.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1. Pobierz wszystkie assessable wymagania frameworka B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b_requirements = get_assessable_requirements(framework_b_id)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2. Dla każdego wymagania B, znajdź mapowania na 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coverage = {}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b_req in b_requirements: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mapped = get_mappings_to_a(b_req.id, framework_a_assessment.framework_id)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not mapped: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coverage[b_req.id]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'status': 'no_coverage',      # brak mapowania — trzeba ocenić osobno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'coverage_score': 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# 3. Sprawdź oceny zmapowanych wymagań w assessment 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a_assessments = get_assessments_for_requirements(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framework_a_assessment.id,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[m.source_requirement_id for m in mapped]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# 4. Oblicz coverage score na bazie result + strength mapowania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score = calculate_requirement_coverage(a_assessments, mapped)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if score &gt;= 80: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status = 'fully_covered'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elif score &gt;= 40: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status = 'partially_covered'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status = 'weakly_covered'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coverage[b_req.id]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'status': status,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'coverage_score': score,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'mapped_from': [m.source_requirement_id for m in mapped],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'gap_description': generate_gap_description(a_assessments, mapped)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5. Podsumowanie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total = len(b_requirements)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fully = sum(1 for c in coverage.values() if c['status'] == 'fully_covered')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partially = sum(1 for c in coverage.values() if c['status'] == 'partially_covered')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no_cov = sum(1 for c in coverage.values() if c['status'] == 'no_coverage')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'total_requirements': total,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'fully_covered': fully,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'partially_covered': partially,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'no_coverage': no_cov,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'coverage_percent': round((fully + partially * 0.5) / total * 100, 1),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'details': coverage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Model danych — Katalog testów audytowych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7.1. test_templates — Szablony testów (reużywalne)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test_templates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VARCHAR(20),                     -- "TT-001"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           -- "Weryfikacja polityki haseł"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Test procedure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test_steps          JSONB NOT NULL DEFAULT '[]',     -- ["1. Uzyskaj...", "2. Sprawdź..."]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expected_evidence   JSONB DEFAULT '[]',              -- ["Polityka haseł", "Screenshot AD"]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success_criteria    TEXT,                            -- co oznacza "pass"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failure_criteria    TEXT,                            -- co oznacza "fail"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Classification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test_type           VARCHAR(20) DEFAULT 'both',      -- 'design' | 'operating' | 'both'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category            VARCHAR(30),                     -- 'technical' | 'organizational' | 'legal' | 'physical'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difficulty          VARCHAR(15) DEFAULT 'basic',     -- 'basic' | 'intermediate' | 'advanced'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estimated_hours     DECIMAL(4,1),                    -- szacowany czas realizacji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Tags for search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tags                JSONB DEFAULT '[]',              -- ["identity", "access_control", "passwords"]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is_system           BOOLEAN DEFAULT FALSE,           -- seed 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is_active           BOOLEAN DEFAULT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test_template ↔ requirement_nodes (jakie wymagania ten test pokrywa)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test_template_requirements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test_template_id    UUID NOT NULL REFERENCES test_templates(id)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requirement_node_id UUID NOT NULL REFERENCES requirement_nodes(id),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UNIQUE(test_template_id, requirement_node_id)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idx_tt_category ON test_templates(category);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idx_tt_active ON test_templates(is_active);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Kluczowa cecha:</w:t>
      </w:r>
      <w:r>
        <w:rPr>
          <w:rFonts w:ascii="Arial" w:cs="Arial" w:eastAsia="Arial" w:hAnsi="Arial"/>
          <w:sz w:val="22"/>
          <w:szCs w:val="22"/>
        </w:rPr>
        <w:t xml:space="preserve"> Jeden test template może być powiązany z wymaganiami z WIELU frameworków. Np. test "Weryfikacja polityki haseł" pokrywa ISO 27001 A.5.17, NIS2 Art.21.2.j, CIS CSC 5.2 jednocześnie.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Model danych — Nowe obiekty scope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8.1. services — Usługi / Produkty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services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service_type        VARCHAR(20) NOT NULL DEFAULT 'service',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'product' | 'service' | 'system' | 'application'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owner_id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Classification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criticality         VARCHAR(10) DEFAULT 'medium',    -- 'critical' | 'high' | 'medium' | 'low'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data_classification VARCHAR(20) DEFAULT 'internal',  -- 'public' | 'internal' | 'confidential' | 'restricted'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Status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'active',    -- 'active' | 'decommissioned' | 'planned' | 'under_review'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service ↔ assets (jakie zasoby IT obsługują usługę)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service_assets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service_id          UUID NOT NULL REFERENCES services(id)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asset_id            UUID NOT NULL,                   -- FK do tabeli assets (sprawdź nazwę!)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relationship_type   VARCHAR(20) DEFAULT 'supports',  -- 'supports' | 'hosts' | 'depends_on'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UNIQUE(service_id, asset_id)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8.2. business_processes — Procesy biznesowe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business_processes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process_type        VARCHAR(20) DEFAULT 'operational',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'strategic' | 'operational' | 'support'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owner_id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Classification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criticality         VARCHAR(10) DEFAULT 'medium',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Status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'active',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M2M: process ↔ services (jakie usługi wspierają proces)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process_services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business_process_id UUID NOT NULL REFERENCES business_processes(id)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service_id          UUID NOT NULL REFERENCES services(id),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UNIQUE(business_process_id, service_id)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Silnik pokrycia i analizy luk (rule-based)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9.1. Funkcje silnika (WSZYSTKIE bez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class ComplianceCoverageEngine: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Silnik analizy pokrycia — działa w 100% bez AI.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Nigdy nie wywołuje AI Service.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calculate_assessment_score(self, assessment_id: UUID)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Oblicza agregatowy score assessment'u na bazie requirement_assessments.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Zwraca: compliance_score %, counters per status.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calculate_cross_framework_coverage(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self,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source_assessment_id: UUID,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target_framework_id: UUID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 -&gt; CoverageReport: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Ile wymagań target_framework jest pokrytych przez source_assessment?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Wykorzystuje framework_mappings.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Zwraca: fully_covered, partially_covered, no_coverage, coverage_percent, details per requirement.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find_unmapped_requirements(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self,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framework_a_id: UUID,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framework_b_id: UUID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 -&gt; list: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Wymagania frameworka B które nie mają żadnego mapowania na framework A.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Zwraca listę requirement_nodes bez pokrycia.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calculate_audit_coverage(self, engagement_id: UUID)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Jaki % wymagań w scope audytu został przetestowany?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Ile testów pass/fail/not_tested?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suggest_tests_for_requirement(self, requirement_node_id: UUID) -&gt; list: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Na bazie test_template_requirements, zwraca pasujące szablony testów.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suggest_tests_for_engagement(self, engagement_id: UUID) -&gt; list: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Dla wszystkich wymagań in_scope, sugeruje test templates z katalogu.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calculate_finding_stats(self, engagement_id: UUID)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Statystyki ustaleń per severity, status.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calculate_org_compliance_dashboard(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self,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org_unit_id: UUID = None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Zagregowany dashboard: ile frameworków, jaki % compliance per framework,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ile open findings, ile overdue actions.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get_requirement_assessment_with_controls(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self,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requirement_assessment_id: UUID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Ocena wymagania + powiązane applied_controls ze Smart Catalog.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Audytor widzi: wymaganie + jakie kontrole są wdrożone.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 track_compliance_trend(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assessment_id: UUID,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period: str = 'monthly'  # 'weekly' | 'monthly' | 'quarterly'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 -&gt; list: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Historia compliance_score w czasie na bazie assessment_history.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Rule-based: agreguje historyczne zmiany.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"""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9.2. Automatyczne przeliczanie scores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Scores w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compliance_assessments</w:t>
      </w:r>
      <w:r>
        <w:rPr>
          <w:rFonts w:ascii="Arial" w:cs="Arial" w:eastAsia="Arial" w:hAnsi="Arial"/>
          <w:sz w:val="22"/>
          <w:szCs w:val="22"/>
        </w:rPr>
        <w:t xml:space="preserve"> są przeliczane automatycznie przy każdej zmianie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requirement_assessment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recalculate_assessment_scores(assessment_id: UUID):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Trigger po INSERT/UPDATE na requirement_assessments.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assessments = RequirementAssessment.objects.filter(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compliance_assessment_id=assessment_id,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selected=True,  # tylko wymagania w scope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requirement_node__assessable=True  # tylko ocenialne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total = assessments.count()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assessed = assessments.exclude(result='not_assessed').count()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compliant = assessments.filter(result='compliant').count()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partial = assessments.filter(result='partially_compliant').count()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non_compliant = assessments.filter(result='non_compliant').count()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 = assessments.filter(result='not_applicable').count()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assessable_total = total - na  # not_applicable nie liczy się do %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assessable_total &gt; 0: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score = round(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(compliant + partial * 0.5) / assessable_total * 100, 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score = None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ComplianceAssessment.objects.filter(id=assessment_id).update(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compliance_score=score,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total_requirements=total,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assessed_count=assessed,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compliant_count=compliant,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partially_count=partial,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non_compliant_count=non_compliant,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not_applicable_count=na,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updated_at=now()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AI jako opcjonalny plugin — 8 use case'ów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10.1. Zasada działania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Identycznie jak w Smart Catalog v2: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AI korzysta z TEGO SAMEGO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ai_provider_config</w:t>
      </w:r>
      <w:r>
        <w:rPr>
          <w:rFonts w:ascii="Arial" w:cs="Arial" w:eastAsia="Arial" w:hAnsi="Arial"/>
          <w:sz w:val="22"/>
          <w:szCs w:val="22"/>
        </w:rPr>
        <w:t xml:space="preserve"> — jeden config, jeden adapter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Feature toggles dodane do istniejącej tabeli (ALTER TABLE)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AI Service sprawdza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is_available</w:t>
      </w:r>
      <w:r>
        <w:rPr>
          <w:rFonts w:ascii="Arial" w:cs="Arial" w:eastAsia="Arial" w:hAnsi="Arial"/>
          <w:sz w:val="22"/>
          <w:szCs w:val="22"/>
        </w:rPr>
        <w:t xml:space="preserve"> i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_require_feature()</w:t>
      </w:r>
      <w:r>
        <w:rPr>
          <w:rFonts w:ascii="Arial" w:cs="Arial" w:eastAsia="Arial" w:hAnsi="Arial"/>
          <w:sz w:val="22"/>
          <w:szCs w:val="22"/>
        </w:rPr>
        <w:t xml:space="preserve"> przed każdym wywołaniem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Frontend: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{aiEnabled &amp;&amp; aiFeatures.framework_mapping &amp;&amp; &lt;AIMapButton /&gt;}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Gdy AI off: ZERO elementów AI w UI. System kompletny i funkcjonalny.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10.2. Rozszerzenie ai_provider_config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feature_framework_mapping  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feature_test_generation    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feature_gap_analysis_ai    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feature_finding_formulation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feature_report_summary     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feature_trend_analysis      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feature_requirement_classify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feature_translation          BOOLEAN DEFAULT TRUE;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10.3. Rozszerzenie GET /api/v1/config/features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"ai_enabled":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"ai_features":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"scenario_generation":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"correlation_enrichment":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"natural_language_search":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"gap_analysis":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"entry_assist":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"framework_mapping":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"test_generation":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"gap_analysis_ai":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"finding_formulation":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"report_summary":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"trend_analysis":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"requirement_classify":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"translation":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10.4. MUST HAVE AI Use Cases (4 core)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UC-CA-1: AI Framework Mapping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"Zasugeruj mapowania AI" na stronie framework mapping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feature_framework_mapping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Wymagania z frameworka A + wymagania z frameworka B (z kontekstem rodzic/dziadek)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Buduje kontekst per wymaganie: ref_id + name + description + parent.name + grandparent.name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Wysyła pary do AI z instrukcją: porównaj semantycznie, zwróć relationship_type, strength, rationale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Przetwarza batch (np. 20 wymagań na raz)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Zapisuje jako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framework_mappings</w:t>
      </w:r>
      <w:r>
        <w:rPr>
          <w:rFonts w:ascii="Arial" w:cs="Arial" w:eastAsia="Arial" w:hAnsi="Arial"/>
          <w:sz w:val="22"/>
          <w:szCs w:val="22"/>
        </w:rPr>
        <w:t xml:space="preserve"> z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mapping_source='ai_suggested'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mapping_status='ai_pending_review'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Lista sugerowanych mapowań do 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</w:t>
      </w:r>
      <w:r>
        <w:rPr>
          <w:rFonts w:ascii="Arial" w:cs="Arial" w:eastAsia="Arial" w:hAnsi="Arial"/>
          <w:sz w:val="22"/>
          <w:szCs w:val="22"/>
        </w:rPr>
        <w:t xml:space="preserve"> Każde mapowanie wymaga potwierdzenia/odrzucenia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template (szkic):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You are an expert in cybersecurity compliance and regulatory frameworks.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Compare the following requirement from {framework_a.name} with requirements from {framework_b.name}.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For each match, provide: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target_requirement_ref_id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relationship_type: equal | subset | superset | intersect | related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strength: strong | moderate | weak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rationale: 1-2 sentence explanation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Source requirement: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Ref: {req.ref_id}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Name: {req.name}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Description: {req.description}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 Context: {parent.name} &gt; {grandparent.name}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Target requirements: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{list of target requirements with ref_id, name, description}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Respond in JSON array format.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UC-CA-2: AI Test Generation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"Wygeneruj test AI" przy wymaganiu (w engagement fieldwork)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feature_test_generation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Treść wymagania + kontekst organizacyjny (scope, branża) + istniejące kontrole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Draft test_steps, expected_evidence, success_criteria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</w:t>
      </w:r>
      <w:r>
        <w:rPr>
          <w:rFonts w:ascii="Arial" w:cs="Arial" w:eastAsia="Arial" w:hAnsi="Arial"/>
          <w:sz w:val="22"/>
          <w:szCs w:val="22"/>
        </w:rPr>
        <w:t xml:space="preserve"> Audytor modyfikuje i zatwierdza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UC-CA-3: AI Cross-Framework Gap 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"AI Gap Analysis" na dashboardzie pokrycia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feature_gap_analysis_ai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Wyniki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calculate_cross_framework_coverage()</w:t>
      </w:r>
      <w:r>
        <w:rPr>
          <w:rFonts w:ascii="Arial" w:cs="Arial" w:eastAsia="Arial" w:hAnsi="Arial"/>
          <w:sz w:val="22"/>
          <w:szCs w:val="22"/>
        </w:rPr>
        <w:t xml:space="preserve"> + kontekst organizacji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Priorytetyzowana lista luk z: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Dlaczego ta luka jest krytyczna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Szacowany nakład pracy na pokrycie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Sugerowana kolejność adresowania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Powiązanie z ryzykami organizacyjnymi 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</w:t>
      </w:r>
      <w:r>
        <w:rPr>
          <w:rFonts w:ascii="Arial" w:cs="Arial" w:eastAsia="Arial" w:hAnsi="Arial"/>
          <w:sz w:val="22"/>
          <w:szCs w:val="22"/>
        </w:rPr>
        <w:t xml:space="preserve"> Draft → review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UC-CA-4: AI Finding Formulation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"Sformułuj ustalenie AI" po test result = fail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feature_finding_formulation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Wyniki failed testów + treść wymagania + kontekst engagement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Draft ustalenia w formacie IIA: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condition (stan faktyczny)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criteria (kryterium/wymaganie)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cause (prawdopodobna przyczyna)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effect (skutek/ryzyko)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severity suggestion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recommendation draft 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</w:t>
      </w:r>
      <w:r>
        <w:rPr>
          <w:rFonts w:ascii="Arial" w:cs="Arial" w:eastAsia="Arial" w:hAnsi="Arial"/>
          <w:sz w:val="22"/>
          <w:szCs w:val="22"/>
        </w:rPr>
        <w:t xml:space="preserve"> Audytor finalizuje treść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10.5. NICE-TO-HAVE AI Use Cases (4 dodatkowe)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UC-CA-5: AI Report Summary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"Generuj podsumowanie AI" w raporcie audytowym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feature_report_summary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Wszystkie findings, test results, assessment scores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Draft executive_summary + conclusion + opinion suggestion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UC-CA-6: AI Trend 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"Analiza trendów AI" w dashboardzie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feature_trend_analysis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Historyczne dane compliance_score + assessment_history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Narracyjna analiza: co się poprawiło, co pogorszyło, dlaczego, co rekomendować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UC-CA-7: AI Requirement Classification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"Sklasyfikuj AI" przy imporcie nowego frameworka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feature_requirement_classify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Treść wymagań nowo-importowanego frameworka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Sugestie: cia_impact, category, tags dla każdego wymagania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UC-CA-8: AI Translation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</w:t>
      </w:r>
      <w:r>
        <w:rPr>
          <w:rFonts w:ascii="Arial" w:cs="Arial" w:eastAsia="Arial" w:hAnsi="Arial"/>
          <w:sz w:val="22"/>
          <w:szCs w:val="22"/>
        </w:rPr>
        <w:t xml:space="preserve"> Przycisk "Przetłumacz AI" przy frameworku / wymaganiu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toggle: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feature_translation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</w:t>
      </w:r>
      <w:r>
        <w:rPr>
          <w:rFonts w:ascii="Arial" w:cs="Arial" w:eastAsia="Arial" w:hAnsi="Arial"/>
          <w:sz w:val="22"/>
          <w:szCs w:val="22"/>
        </w:rPr>
        <w:t xml:space="preserve"> Treść wymagania (name + description) + target locale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Tłumaczenie zapisane w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requirement_translations</w:t>
      </w:r>
      <w:r>
        <w:rPr>
          <w:rFonts w:ascii="Arial" w:cs="Arial" w:eastAsia="Arial" w:hAnsi="Arial"/>
          <w:sz w:val="22"/>
          <w:szCs w:val="22"/>
        </w:rPr>
        <w:t xml:space="preserve"> z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source='ai_translated'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</w:t>
      </w:r>
      <w:r>
        <w:rPr>
          <w:rFonts w:ascii="Arial" w:cs="Arial" w:eastAsia="Arial" w:hAnsi="Arial"/>
          <w:sz w:val="22"/>
          <w:szCs w:val="22"/>
        </w:rPr>
        <w:t xml:space="preserve"> Wymaga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confirmed_by</w:t>
      </w:r>
      <w:r>
        <w:rPr>
          <w:rFonts w:ascii="Arial" w:cs="Arial" w:eastAsia="Arial" w:hAnsi="Arial"/>
          <w:sz w:val="22"/>
          <w:szCs w:val="22"/>
        </w:rPr>
        <w:t xml:space="preserve"> przed oficjalnym użyciem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10.6. AI Security (identycznie jak Smart Catalog)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Wymóg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Dane wrażliwe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builder sanityzuje PII przed wysyłką do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Każdy output AI = DRAFT/PENDING, wymaga zatwierdzenia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ai_audit_log (ta sama tabela co Smart Catalog)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Kill-switch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dezaktywuje jednym kliknięciem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 same limity co Smart Catalog (20/h, 100/d user, 500/d org)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vendor lock-in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 sam adapter pattern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Integracja z istniejącymi modułami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11.1. Smart Catalog (T↔W↔C) → Compliance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control_catalog.id ←→ applied_controls.reference_control_id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↓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requirement_assessment_controls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↓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requirement_assessments (ocena wymagania)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Scenariusz:</w:t>
      </w:r>
      <w:r>
        <w:rPr>
          <w:rFonts w:ascii="Arial" w:cs="Arial" w:eastAsia="Arial" w:hAnsi="Arial"/>
          <w:sz w:val="22"/>
          <w:szCs w:val="22"/>
        </w:rPr>
        <w:t xml:space="preserve"> Audytor ocenia wymaganie ISO 27001 A.5.17 "Authentication information". System automatycznie pokazuje: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"Kontrola CTRL-ACC-005 'Password Policy' jest wdrożona (applied_control status: implemented)"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"Kontrola CTRL-ACC-007 'MFA for privileged' jest wdrożona (status: implemented)"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Na tej podstawie audytor ocenia wymaganie jako 'compliant'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11.2. Moduł Działań (Actions)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audit_findings → audit_finding_actions → actions (istniejący moduł)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Scenariusz:</w:t>
      </w:r>
      <w:r>
        <w:rPr>
          <w:rFonts w:ascii="Arial" w:cs="Arial" w:eastAsia="Arial" w:hAnsi="Arial"/>
          <w:sz w:val="22"/>
          <w:szCs w:val="22"/>
        </w:rPr>
        <w:t xml:space="preserve"> Audytor tworzy finding "F-2025-003: Brak MFA dla adminów". Definiuje action: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Akcja: "Wdrożenie MFA dla kont administracyjnych"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Odpowiedzialny: Jan Kowalski (IT Security)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Termin: 2025-06-30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Status: open → in_progress → completed →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Sprawdź rzeczywistą nazwę i strukturę tabeli actions w kodzie.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11.3. Risk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requirement_assessment (non_compliant) → risk_scenario (sugestia)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Scenariusz:</w:t>
      </w:r>
      <w:r>
        <w:rPr>
          <w:rFonts w:ascii="Arial" w:cs="Arial" w:eastAsia="Arial" w:hAnsi="Arial"/>
          <w:sz w:val="22"/>
          <w:szCs w:val="22"/>
        </w:rPr>
        <w:t xml:space="preserve"> Wymaganie NIS2 Art.21.2.a ocenione jako 'non_compliant'. System (rule-based) sugeruje: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"Rozważ dodanie scenariusza ryzyka: Brak odpowiednich polityk bezpieczeństwa (zagrożenie T-ORG-001 z Smart Catalog)"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11.4. Assets → Services →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business_processes → process_services → services → service_assets → assets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             ↓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compliance_assessments (scope_type='service')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audit_engagements (scope_type='service')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Import frameworków — źródła i parsery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12.1. CISO Assistant YAML (priorytet #1)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Źródło:</w:t>
      </w:r>
      <w:r>
        <w:rPr>
          <w:rFonts w:ascii="Arial" w:cs="Arial" w:eastAsia="Arial" w:hAnsi="Arial"/>
          <w:sz w:val="22"/>
          <w:szCs w:val="22"/>
        </w:rPr>
        <w:t xml:space="preserve"> github.com/intuitem/ciso-assistant-community/backend/library/libraries/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  <w:r>
        <w:rPr>
          <w:rFonts w:ascii="Arial" w:cs="Arial" w:eastAsia="Arial" w:hAnsi="Arial"/>
          <w:sz w:val="22"/>
          <w:szCs w:val="22"/>
        </w:rPr>
        <w:t xml:space="preserve"> YAML z hierarchią requirement_nodes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Zawartość:</w:t>
      </w:r>
      <w:r>
        <w:rPr>
          <w:rFonts w:ascii="Arial" w:cs="Arial" w:eastAsia="Arial" w:hAnsi="Arial"/>
          <w:sz w:val="22"/>
          <w:szCs w:val="22"/>
        </w:rPr>
        <w:t xml:space="preserve"> 100+ frameworków: ISO 27001, NIST CSF 2.0, NIS2, DORA, GDPR, CIS, SOC2, PCI DSS i wiele więcej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import_ciso_assistant_yaml(file_path: str, org_unit_id: UUID = None) -&gt; Framework: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Parsuje YAML w formacie CISO Assistant i tworzy Framework + RequirementNodes.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Format CISO Assistant YAML: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urn: urn:intuitem:risk:library:iso27001-2022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locale: en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objects: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framework: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urn: urn:intuitem:risk:framework:iso27001-2022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ref_id: ISO-27001-2022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name: ISO/IEC 27001:2022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requirement_nodes: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- urn: urn:intuitem:risk:req_node:iso27001-2022:4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ref_id: "4"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name: "Context of the organization"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assessable: false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depth: 1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- urn: urn:intuitem:risk:req_node:iso27001-2022:4.1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ref_id: "4.1"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parent_urn: urn:intuitem:risk:req_node:iso27001-2022:4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name: "Understanding the organization..."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assessable: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depth: 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1. Parse YAML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2. Create Framework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3. Create RequirementNodes with parent resolution via URN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4. Set source_type = 'ciso_assistant'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5. Mark as is_system = True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mapowań: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import_ciso_assistant_mapping(file_path: str) -&gt; int: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Parsuje mapping YAML z CISO Assistant.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Format: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mapping: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- source_urn: urn:intuitem:risk:req_node:iso27001-2022:A.5.1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target_urn: urn:intuitem:risk:req_node:nis2:art21.2.a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relationship: intersect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rationale: "Both address..."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Resolve URNs to requirement_node IDs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Create framework_mappings with mapping_source = 'imported_ciso'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12.2. Excel/CSV (custom frameworks)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  <w:r>
        <w:rPr>
          <w:rFonts w:ascii="Arial" w:cs="Arial" w:eastAsia="Arial" w:hAnsi="Arial"/>
          <w:sz w:val="22"/>
          <w:szCs w:val="22"/>
        </w:rPr>
        <w:t xml:space="preserve"> Excel z kolumnami: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ref_id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parent_ref_id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assessable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Policy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have...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perform...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import_excel_framework(file_path: str, framework_name: str, document_type: str) -&gt; Framework: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Import z Excel/CSV. Hierarchy przez parent_ref_id.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12.3. UI Editor (ręczne tworzenie)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&amp; drop builder w UI: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Utwórz framework (name, type, scoring_mode)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Dodawaj requirement_nodes z hierarchią (drag to reorder/nest)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Zaznacz assessable / non-assessable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Opcjonalnie: dodaj tagi, CIA, kategorie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API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13.1. Framework Library — zawsze dostępne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CRUD Frameworks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/api/v1/frameworks                     # lista z filtrami: document_type, is_active, search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/api/v1/frameworks                     # utwórz nowy framework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/api/v1/frameworks/{id}                # szczegóły frameworka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/api/v1/frameworks/{id}     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/api/v1/frameworks/{id}                # usunięcie (soft delete)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Requirement Nodes (hierarchia)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/api/v1/frameworks/{id}/requirements    # drzewo wymagań (hierarchiczne)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/api/v1/frameworks/{id}/requirements    # dodaj wymaganie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/api/v1/requirements/{id}               # edycja wymagania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/api/v1/requirements/{id}               # usunięcie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Import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/api/v1/frameworks/import/ciso-yaml     # import z CISO Assistant YAML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/api/v1/frameworks/import/excel          # import z Excel/CSV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/api/v1/frameworks/import/mapping        # import mapowań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Translations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/api/v1/requirements/{id}/translations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/api/v1/requirements/{id}/translations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/api/v1/translations/{id}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13.2. Compliance Assessment — zawsze dostępne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Assessment CRUD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/api/v1/compliance-assessments           # lista z filtrami: framework_id, scope_type, status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/api/v1/compliance-assessments           # utwórz assessment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/api/v1/compliance-assessments/{id}      # szczegóły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/api/v1/compliance-assessments/{id}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/api/v1/compliance-assessments/{id}      # usunięcie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Requirement Assessments (oceny per wymaganie)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/api/v1/compliance-assessments/{id}/requirements    # lista ocen wymagań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/api/v1/requirement-assessments/{id}                 # zmień ocenę wymagania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/api/v1/requirement-assessments/{id}/evidence        # dodaj dowód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/api/v1/requirement-assessments/{id}/evidence/{eid}   # usuń dowód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Scores &amp; Dashboard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/api/v1/compliance-assessments/{id}/score            # przeliczony score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/api/v1/compliance-dashboard                          # zagregowany dashboard per org/unit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/api/v1/compliance-assessments/{id}/trend             # trend w czasie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13.3. Framework Mapping — zawsze dostępne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/api/v1/framework-mappings                # lista mapowań (filtr: source_framework, target_framework)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/api/v1/framework-mappings                # utwórz mapowanie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/api/v1/framework-mappings/{id}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/api/v1/framework-mappings/{id}           # usunięcie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Coverage Analysis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/api/v1/coverage/cross-framework          # ?source_assessment_id=X&amp;target_framework_id=Y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/api/v1/coverage/unmapped                 # ?framework_a=X&amp;framework_b=Y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13.4. Audit Workflow — zawsze dostępne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Audit Program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                    # lista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                    # utwórz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               # szczegóły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/api/v1/audit-programs/{id}    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/api/v1/audit-programs/{id}/approve        # zatwierdź program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Audit Engagements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/api/v1/audit-engagements                  # lista (filtr: program_id, status, framework_id)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/api/v1/audit-engagements                  # utwórz engagement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/api/v1/audit-engagements/{id}             # szczegóły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/api/v1/audit-engagements/{id}  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/api/v1/audit-engagements/{id}/transition   # zmień status (body: {target_status})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Audit Tests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/api/v1/audit-engagements/{id}/tests       # lista testów w engagement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/api/v1/audit-engagements/{id}/tests       # dodaj test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/api/v1/audit-tests/{id}                    # edycja testu (wyniki, dowody)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/api/v1/audit-tests/{id}                    # usunięcie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Audit Findings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/api/v1/audit-engagements/{id}/findings    # lista ustaleń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/api/v1/audit-engagements/{id}/findings    # utwórz ustalenie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/api/v1/audit-findings/{id}      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/api/v1/audit-findings/{id}/respond         # odpowiedź kierownictwa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/api/v1/audit-findings/{id}/verify          # weryfikacja usunięcia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Audit Reports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/api/v1/audit-engagements/{id}/report      # aktualny raport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/api/v1/audit-engagements/{id}/report      # utwórz/aktualizuj raport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/api/v1/audit-reports/{id}/generate-pdf     # generuj PDF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/api/v1/audit-reports/{id}/generate-docx    # generuj DOCX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Test Templates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/api/v1/test-templates                      # katalog (filtr: category, tags, framework_id)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/api/v1/test-templates                      # utwórz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/api/v1/test-templates/{id}                 # edycja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/api/v1/test-templates/suggest               # ?requirement_node_id=X → pasujące szablony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13.5. Nowe scope'y — zawsze dostępne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Services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/api/v1/services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/api/v1/services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/api/v1/services/{id}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/api/v1/services/{id}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/api/v1/services/{id}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Business Processes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/api/v1/business-processes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/api/v1/business-processes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/api/v1/business-processes/{id}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/api/v1/business-processes/{id}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/api/v1/business-processes/{id}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13.6. Feature Flags — rozszerzenie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/api/v1/config/features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Rozszerza istniejący endpoint o nowe feature toggles (patrz sekcja 10.3).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13.7. AI Endpoints — tylko gdy ai_enabled=TRUE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Każdy endpoint sprawdza: ai_enabled + specific feature toggle + rate limit.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Jeśli warunek niespełniony → HTTP 503.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/api/v1/ai/suggest-mappings              # UC-CA-1: framework mapping suggestions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/api/v1/ai/generate-test                  # UC-CA-2: test generation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/api/v1/ai/gap-analysis-ai                # UC-CA-3: AI gap analysis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/api/v1/ai/formulate-finding              # UC-CA-4: finding formulation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/api/v1/ai/report-summary                 # UC-CA-5: report summary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/api/v1/ai/trend-analysis                 # UC-CA-6: trend analysis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/api/v1/ai/classify-requirements           # UC-CA-7: auto-classification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/api/v1/ai/translate                       # UC-CA-8: translation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/api/v1/ai/review                          # accept/reject AI suggestions (common)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Interfejs użytkownika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14.1. Nawigacja (nowa sekcja w menu)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📋 Compliance &amp; Audit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📚 Framework Library          # przeglądanie, import, tworzenie frameworków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📊 Compliance Dashboard       # zagregowany widok: % per framework, trends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✅ Assessments                 # lista compliance assessments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🔗 Framework Mapping           # mapowanie + coverage analysis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📋 Audit Program               # planowanie roczne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🔍 Audit Engagements           # lista zadań audytowych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📝 Findings &amp; Actions          # ustalenia i powiązane działania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📖 Test Template Catalog       # katalog testów reużywalnych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├── 🏢 Services                    # usługi / produkty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 ⚙️ Business Processes          # procesy biznesowe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14.2. Framework Library — widok listy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📚 Framework Library                           [+ New] [Import]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Filters: [Type ▼] [Status ▼] [Search...          ]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🏛️ ISO/IEC 27001:2022          Standard    93 req  Active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Information Security Management System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Scoring: maturity  |  Assessments: 3  |  Last: 87%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├───────────────────────────────────────────────────────────┤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⚖️ NIS2 (Directive 2022/2555)  Regulation  42 req  Active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Network and Information Security Directive 2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Scoring: status  |  Assessments: 1  |  Last: 62%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├───────────────────────────────────────────────────────────┤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📜 Standard zabezpieczenia SI   Internal    28 req  Active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Wewnętrzny standard bezpieczeństwa v3.1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Scoring: score  |  Assessments: 5  |  Last: 71%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14.3. Requirement Tree — widok drzewa wymagań z ocenami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ISO/IEC 27001:2022 — IT Department (continuous)           Score: 87%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▼ 5. Organizational controls                              [14/16 ✅]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▼ 5.1 Policies for information security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├── [✅ Compliant] Maturity: Defined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Controls: CTRL-GOV-001 (Polityka bezp.)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Evidence: 📎 Polityka_v3.pdf  📎 Zarządzenie_2024.pdf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Last audited: 2024-11-15 by Anna Nowak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▼ 5.2 Information security roles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├── [⚠️ Partial] Maturity: Managed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Controls: CTRL-GOV-002 (RACI matrix)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Evidence: 📎 RACI_matrix.xlsx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Notes: "Brak formalnego przeglądu ról w Q3"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                                                  [Edit] [📝]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▼ 5.3 Segregation of duties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├── [❌ Non-compliant] Maturity: Initial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Controls: (none)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Evidence: (none)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Notes: "Nie wdrożono SoD dla systemów krytycznych"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│                                         [Edit] [📝] [Create Action]│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▼ 6. People controls                                      [8/8 ✅]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...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gdy AI włączone: ──────────────────────────────────────────────────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[✨ Classify requirements AI] [✨ Translate to PL]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14.4. Audit Engagement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🔍 AE-2025-003: Audyt ISO 27001 — Dział IT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Status: [■ Fieldwork]  Lead: Anna Nowak  Planned: Q2 2025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[Planning] [Scope] [■ Fieldwork] [Reporting] [Review]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Fieldwork Tab ──────────────────────────────────────────────────────│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Requirements in scope: 42 | Tested: 28 | Pass: 22 | Fail: 4 | N/T: 14│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[Progress bar: ██████████████░░░░░░ 67%]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┌──────────────────────────────────────────────────────────┐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A.5.1 Policies for information security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Current assessment: ✅ Compliant (continuous)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   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Tests: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T-001: Verify policy exists and is current   [✅ Pass]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T-002: Verify policy approval and review     [✅ Pass]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   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Audit conclusion: ✅ Confirmed (compliant)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[Add Test] [Add Finding]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   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── gdy AI włączone: ──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[✨ Generate test AI] [✨ Formulate finding AI]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└──────────────────────────────────────────────────────────┘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┌──────────────────────────────────────────────────────────┐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A.5.3 Segregation of duties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Current assessment: ❌ Non-compliant (continuous)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   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Tests: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T-005: Verify SoD matrix exists              [❌ Fail]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T-006: Verify SoD enforcement in systems     [❌ Fail]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                       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Finding: F-2025-003 (High) — Brak SoD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[View Finding] [Add Test]                                 │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└──────────────────────────────────────────────────────────┘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14.5. Cross-Framework Coverage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🔗 Framework Mapping: ISO 27001 → NIS2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Coverage: 78% of NIS2 covered by ISO 27001 assessment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[██████████████████░░░░░] 78%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✅ Fully covered: 26/42  ⚠️ Partially: 7/42  ❌ No coverage: 9/42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Requirements without coverage (need separate assessment) ──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Art.23 — Incident reporting to CSIRT              [❌ No mapping]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Art.24 — Use of European certification schemes    [❌ No mapping]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Art.25 — Standardisation                          [❌ No mapping]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...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[Export gap report] [Create assessment for uncovered]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gdy AI włączone: ──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[✨ AI Gap Analysis] [✨ Suggest mappings AI]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14.6. Warunkowy rendering AI (identycznie jak Smart Catalog)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const { aiEnabled, aiFeatures } = useFeatureFlags();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NIGDY nie renderuj AI elementów gdy wyłączone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{aiEnabled &amp;&amp; aiFeatures.framework_mapping &amp;&amp;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&lt;AIMappingSuggestButton /&gt;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{aiEnabled &amp;&amp; aiFeatures.test_generation &amp;&amp;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&lt;AITestGenerateButton /&gt;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{aiEnabled &amp;&amp; aiFeatures.finding_formulation &amp;&amp;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&lt;AIFindingDraftButton /&gt;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Gdy AI off: zero buttonów, zero ikon, zero wzmianek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15. Generowanie raportów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15.1. Szybki PDF (w systemie)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Generowany z danych w bazie → Markdown/HTML → PDF (wkhtmltopdf lub weasyprint).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Zawartość: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Strona tytułowa (nazwa engagement, scope, daty, zespół)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Executive summary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Scope &amp; methodology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Summary of findings (tabela: ref, title, severity, status)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Detailed findings (per finding: condition, criteria, cause, effect, recommendation)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Management responses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Conclusion &amp; opinion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15.2. Profesjonalny DOCX (z szablonu)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Generowany z docx-js z firmowym templatem: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Admin uploaduje szablon DOCX (z placeholderami lub firmowym nagłówkiem/stopką)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System wypełnia sekcje danymi z audit_report + audit_findings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Użytkownik pobiera gotowy DOCX do dalszej edycji jeśli potrzeba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Wykorzystaj SKILL.md z /mnt/skills/public/docx/ i /mnt/skills/public/pdf/ do implementacji.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16. Sekwencja implementacji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CA-1: Fundament — Framework &amp; Assessment (3 tygodnie)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**ANALIZA istniejącego kodu** (modele, API, 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Raport rozbieżności + propozycja adaptacji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`frameworks` (lub ALTER 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`requirement_nodes`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`requirement_translations`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`compliance_assessments`, `requirement_assessments`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`evidences`, `requirement_assessment_evidences`, `requirement_assessment_controls`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`assessment_history` (audit trail)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`services`, `service_assets`, `business_processes`, `process_services`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Import: CISO Assistant YAML parser (frameworks + requirement_nodes)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Import: Excel/CSV parser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CRUD: frameworks, requirement_nodes, translations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CRUD: compliance_assessments, requirement_assessments, evidences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Auto-recalculate scores (trigger on requirement_assessment change)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CRUD: services, business_processes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CA-1.8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CA-2: Audit Workflow &amp; Mapping (3 tygodnie)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`audit_programs`, `audit_engagements`, `audit_engagement_auditors`, `audit_engagement_scope`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`audit_tests`, `audit_test_evidences`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`audit_findings`, `audit_finding_requirements`, `audit_finding_tests`, `audit_finding_actions`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`audit_reports`, `audit_report_attachments`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`framework_mappings`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tabele `test_templates`, `test_template_requirements`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lifecycle state machine (status transitions)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engine: `calculate_cross_framework_coverage()`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engine: `suggest_tests_for_requirement()`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engine: `calculate_audit_coverage()`, `calculate_finding_stats()`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CA-2.2, CA-2.3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engine: `calculate_org_compliance_dashboard()`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Import: CISO Assistant mapping YAML parser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API: audit_programs, audit_engagements, audit_tests, audit_findings, audit_reports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CA-2.1–CA-2.4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API: framework_mappings, coverage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CA-2.5, CA-2.8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API: test_templates CRUD + suggest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Integracja: audit_finding → Actions module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data: 10-20 bazowych test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CA-2.6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CA-3: UI (3 tygodnie)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Framework Library (lista, import, tworzenie)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Requirement Tree Viewer (drzewo + oceny)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Compliance Assessment (bieżąca ocena)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Evidence management (upload, link)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Compliance Dashboard (scores, progress bars, per framework)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Framework Mapping viewer +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Cross-Framework Coverage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Audit Program (plan roczny, kanban/timeline)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Audit Engagement Workspace (planning → fieldwork → reporting)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Test execution (wyniki, dowody, workpapers)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Finding Editor (IIA format: condition/criteria/cause/effect)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Audit Report viewer + generate PDF/DOCX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Test Template Catalog (browse, create, assign)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Services &amp; Business Processes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CA-1.14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report generator (sekcja 15.1)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CA-3.16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 report generator (sekcja 15.2)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CA-2.4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 TYM MOMENCIE SYSTEM JEST KOMPLETNY I GOTOWY DO UŻYCIA BEZ AI.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CA-4: AI Plugin (2 tygodnie, OPCJONALNY MODUŁ)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 TABLE: ai_provider_config + 8 feature toggles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Rozszerzenie GET /config/features o nowe toggles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templates: mapping, test gen, finding, summary, trends, classify, translate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CA-2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UC-CA-1: Framework mapping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UC-CA-2: Test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UC-CA-3: Cross-framework gap analysis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UC-CA-4: Finding formulation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UC-CA-5: Report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UC-CA-6: Trend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UC-CA-7: Requirement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UC-CA-8: Translation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API: /ai/* endpoints z 503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CA-4.4–CA-4.11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Conditional AI buttons/panels (identycznie jak Smart Catalog)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CA-4.12, CA-4.2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AI review screen (accept/reject mapping suggestions, finding drafts, translations)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Tests: AI mocks, graceful degradation, feature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CA-4.12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Faza CA-4 może być wdrożona kiedykolwiek lub nigdy — system jest kompletny bez niej.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CA-5: Extensions (przyszłość)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Strategia audytowa wieloletnia (3-year plan → annual → engagements)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OSCAL (NIST 800-53 w formacie maszynowym)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SCF mappings (200+ regulacji w Excelu)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Statement of Applicability (SoA) generator dla ISO 27001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Automatyczne generowanie risk scenarios z non-compliant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engine: reminders o evidence expiry, audit deadlines, overdue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CA-5.7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OSCAL export (maszynowy format compliance data)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 całkowity: ~11 tygodni</w:t>
      </w:r>
      <w:r>
        <w:rPr>
          <w:rFonts w:ascii="Arial" w:cs="Arial" w:eastAsia="Arial" w:hAnsi="Arial"/>
          <w:sz w:val="22"/>
          <w:szCs w:val="22"/>
        </w:rPr>
        <w:t xml:space="preserve"> (Fazy CA-1 do CA-4)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bez AI: ~9 tygodni</w:t>
      </w:r>
      <w:r>
        <w:rPr>
          <w:rFonts w:ascii="Arial" w:cs="Arial" w:eastAsia="Arial" w:hAnsi="Arial"/>
          <w:sz w:val="22"/>
          <w:szCs w:val="22"/>
        </w:rPr>
        <w:t xml:space="preserve"> (Fazy CA-1 do CA-3)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17. Migracja bazy danych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17.1. Nowe tabele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Łącznie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~25 nowych tabel</w:t>
      </w:r>
      <w:r>
        <w:rPr>
          <w:rFonts w:ascii="Arial" w:cs="Arial" w:eastAsia="Arial" w:hAnsi="Arial"/>
          <w:sz w:val="22"/>
          <w:szCs w:val="22"/>
        </w:rPr>
        <w:t xml:space="preserve"> (plus indeksy):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3 — Framework &amp; Requirements (3 tabele):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frameworks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requirement_nodes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requirement_translations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4 — Compliance Assessment (5 tabel):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compliance_assessments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requirement_assessments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requirement_assessment_controls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requirement_assessment_evidences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assessment_history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4 — Evidence (1 tabela, jeśli nie istnieje):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evidences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5 — Audit Workflow (9 tabel):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audit_programs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audit_engagements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audit_engagement_auditors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audit_engagement_scope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audit_tests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audit_test_evidences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audit_findings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audit_finding_requirements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audit_finding_tests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audit_finding_actions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audit_reports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audit_report_attachments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6 — Framework Mapping (1 tabela):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framework_mappings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7 — Test Templates (2 tabele):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test_templates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test_template_requirements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Sekcja 8 — New Scope Objects (4 tabele):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services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service_assets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business_processes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process_services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17.2. Modyfikacje istniejących tabel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Rozszerzenie ai_provider_config o nowe feature toggles (jeśli istnieje z Smart Catalog)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feature_framework_mapping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feature_test_generation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feature_gap_analysis_ai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feature_finding_formulation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feature_report_summary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feature_trend_analysis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feature_requirement_classify BOOLEAN DEFAULT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ALTER TABLE ai_provider_config ADD COLUMN IF NOT EXISTS feature_translation BOOLEAN DEFAULT TRUE;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17.3. Kolejność migracji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Frameworks + requirement_nodes + translations (baza)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Evidences (jeśli nie istnieje)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Compliance assessment + requirement_assessments + history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Services + business_processes (nowe scope'y)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Audit workflow tables (programs, engagements, tests, findings, reports)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Framework mappings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Test templates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ALTER ai_provider_config (feature toggles)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UWAGA: Przed tworzeniem migracji sprawdź czy tabele o tych nazwach lub podobnych nie istnieją już w systemie. Jeśli tak — adaptuj nazwy lub rozszerzaj istniejące.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SecurePosture — Compliance &amp; Audit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2026-02-13T06:59:11.250Z</dcterms:created>
  <dcterms:modified xsi:type="dcterms:W3CDTF">2026-02-13T06:59:11.251Z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