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BF3F" w14:textId="77777777" w:rsidR="00887BA9" w:rsidRDefault="00887BA9" w:rsidP="00887BA9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B01BC5" wp14:editId="41262C75">
                <wp:simplePos x="0" y="0"/>
                <wp:positionH relativeFrom="margin">
                  <wp:align>right</wp:align>
                </wp:positionH>
                <wp:positionV relativeFrom="paragraph">
                  <wp:posOffset>-368300</wp:posOffset>
                </wp:positionV>
                <wp:extent cx="5943600" cy="1656712"/>
                <wp:effectExtent l="0" t="0" r="0" b="1270"/>
                <wp:wrapNone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56712"/>
                          <a:chOff x="90805" y="0"/>
                          <a:chExt cx="6203696" cy="172910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1578610"/>
                            <a:ext cx="6178296" cy="15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537333" y="604220"/>
                            <a:ext cx="167104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1AB5" w14:textId="77777777" w:rsidR="00887BA9" w:rsidRDefault="00887BA9" w:rsidP="00887BA9">
                              <w:r>
                                <w:rPr>
                                  <w:sz w:val="16"/>
                                </w:rPr>
                                <w:t>REPUBLIKA E SHQIPERISË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96411" y="60422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04B6" w14:textId="77777777" w:rsidR="00887BA9" w:rsidRDefault="00887BA9" w:rsidP="00887BA9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27480" y="8167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FD20" w14:textId="77777777" w:rsidR="00887BA9" w:rsidRDefault="00887BA9" w:rsidP="00887BA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71676" y="816742"/>
                            <a:ext cx="46256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F24D" w14:textId="77777777" w:rsidR="00887BA9" w:rsidRDefault="00887BA9" w:rsidP="00887BA9">
                              <w:r>
                                <w:rPr>
                                  <w:b/>
                                  <w:sz w:val="28"/>
                                </w:rPr>
                                <w:t xml:space="preserve">UNIVERSITETI POLITEKNIK I TIRANËS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27484" y="1007667"/>
                            <a:ext cx="32832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AC8D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>FAKULTETI I TEKNOLOGJISË SË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36975" y="10196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AB81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21097" y="1007667"/>
                            <a:ext cx="1781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CF9DC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 xml:space="preserve">INFORMACIONIT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06760" y="1176257"/>
                            <a:ext cx="25997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C0BD8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>DEPARTAMENTI I INXHIN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14226" y="1317685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A554" w14:textId="77777777" w:rsidR="00887BA9" w:rsidRPr="0050373F" w:rsidRDefault="00887BA9" w:rsidP="00887B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89700" y="1180099"/>
                            <a:ext cx="21554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40BB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>IERISË INFORMATIKE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85512" y="1194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EA29A" w14:textId="77777777" w:rsidR="00887BA9" w:rsidRDefault="00887BA9" w:rsidP="00887BA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0" name="Shape 5060"/>
                        <wps:cNvSpPr/>
                        <wps:spPr>
                          <a:xfrm>
                            <a:off x="116198" y="483233"/>
                            <a:ext cx="61588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865" h="18415">
                                <a:moveTo>
                                  <a:pt x="0" y="0"/>
                                </a:moveTo>
                                <a:lnTo>
                                  <a:pt x="6158865" y="0"/>
                                </a:lnTo>
                                <a:lnTo>
                                  <a:pt x="61588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17825" y="0"/>
                            <a:ext cx="377190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3060065" y="31858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3982" w14:textId="77777777" w:rsidR="00887BA9" w:rsidRDefault="00887BA9" w:rsidP="00887BA9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60065" y="46381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699B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23615" y="59488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998CF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23615" y="7259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2B6A7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60649" y="8585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A6E94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0649" y="98959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B8BF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60649" y="11206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01D61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60649" y="125172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9E87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19632" y="138431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1DC6A" w14:textId="77777777" w:rsidR="00887BA9" w:rsidRDefault="00887BA9" w:rsidP="00887B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98170"/>
                            <a:ext cx="906716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2555" y="864870"/>
                            <a:ext cx="904164" cy="382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B01BC5" id="Group 3819" o:spid="_x0000_s1026" style="position:absolute;left:0;text-align:left;margin-left:416.8pt;margin-top:-29pt;width:468pt;height:130.45pt;z-index:251659264;mso-position-horizontal:right;mso-position-horizontal-relative:margin" coordorigin="908" coordsize="62036,172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62;top:15786;width:61783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">
                  <v:imagedata r:id="rId9" o:title=""/>
                </v:shape>
                <v:rect id="Rectangle 8" o:spid="_x0000_s1028" style="position:absolute;left:25373;top:6042;width:1671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2A1AB5" w14:textId="77777777" w:rsidR="00887BA9" w:rsidRDefault="00887BA9" w:rsidP="00887BA9">
                        <w:r>
                          <w:rPr>
                            <w:sz w:val="16"/>
                          </w:rPr>
                          <w:t>REPUBLIKA E SHQIPERISË</w:t>
                        </w:r>
                      </w:p>
                    </w:txbxContent>
                  </v:textbox>
                </v:rect>
                <v:rect id="Rectangle 9" o:spid="_x0000_s1029" style="position:absolute;left:37964;top:6042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23404B6" w14:textId="77777777" w:rsidR="00887BA9" w:rsidRDefault="00887BA9" w:rsidP="00887BA9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4274;top:81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FEFD20" w14:textId="77777777" w:rsidR="00887BA9" w:rsidRDefault="00887BA9" w:rsidP="00887BA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4716;top:8167;width:462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EEF24D" w14:textId="77777777" w:rsidR="00887BA9" w:rsidRDefault="00887BA9" w:rsidP="00887BA9">
                        <w:r>
                          <w:rPr>
                            <w:b/>
                            <w:sz w:val="28"/>
                          </w:rPr>
                          <w:t xml:space="preserve">UNIVERSITETI POLITEKNIK I TIRANËS </w:t>
                        </w:r>
                      </w:p>
                    </w:txbxContent>
                  </v:textbox>
                </v:rect>
                <v:rect id="Rectangle 12" o:spid="_x0000_s1032" style="position:absolute;left:14274;top:10076;width:328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B48AC8D" w14:textId="77777777" w:rsidR="00887BA9" w:rsidRDefault="00887BA9" w:rsidP="00887BA9">
                        <w:r>
                          <w:rPr>
                            <w:b/>
                          </w:rPr>
                          <w:t>FAKULTETI I TEKNOLOGJISË SË</w:t>
                        </w:r>
                      </w:p>
                    </w:txbxContent>
                  </v:textbox>
                </v:rect>
                <v:rect id="Rectangle 13" o:spid="_x0000_s1033" style="position:absolute;left:37369;top:10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94FAB81" w14:textId="77777777" w:rsidR="00887BA9" w:rsidRDefault="00887BA9" w:rsidP="00887BA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4210;top:10076;width:178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CCF9DC" w14:textId="77777777" w:rsidR="00887BA9" w:rsidRDefault="00887BA9" w:rsidP="00887BA9">
                        <w:r>
                          <w:rPr>
                            <w:b/>
                          </w:rPr>
                          <w:t xml:space="preserve">INFORMACIONIT </w:t>
                        </w:r>
                      </w:p>
                    </w:txbxContent>
                  </v:textbox>
                </v:rect>
                <v:rect id="Rectangle 15" o:spid="_x0000_s1035" style="position:absolute;left:15067;top:11762;width:259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7C0BD8" w14:textId="77777777" w:rsidR="00887BA9" w:rsidRDefault="00887BA9" w:rsidP="00887BA9">
                        <w:r>
                          <w:rPr>
                            <w:b/>
                          </w:rPr>
                          <w:t>DEPARTAMENTI I INXHIN</w:t>
                        </w:r>
                      </w:p>
                    </w:txbxContent>
                  </v:textbox>
                </v:rect>
                <v:rect id="Rectangle 16" o:spid="_x0000_s1036" style="position:absolute;left:34142;top:13176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9FA554" w14:textId="77777777" w:rsidR="00887BA9" w:rsidRPr="0050373F" w:rsidRDefault="00887BA9" w:rsidP="00887B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30897;top:11800;width:215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6D440BB" w14:textId="77777777" w:rsidR="00887BA9" w:rsidRDefault="00887BA9" w:rsidP="00887BA9">
                        <w:r>
                          <w:rPr>
                            <w:b/>
                          </w:rPr>
                          <w:t>IERISË INFORMATIKE</w:t>
                        </w:r>
                      </w:p>
                    </w:txbxContent>
                  </v:textbox>
                </v:rect>
                <v:rect id="Rectangle 18" o:spid="_x0000_s1038" style="position:absolute;left:49855;top:119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9EA29A" w14:textId="77777777" w:rsidR="00887BA9" w:rsidRDefault="00887BA9" w:rsidP="00887BA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0" o:spid="_x0000_s1039" style="position:absolute;left:1161;top:4832;width:61589;height:184;visibility:visible;mso-wrap-style:square;v-text-anchor:top" coordsize="61588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" path="m,l6158865,r,18415l,18415,,e" fillcolor="black" stroked="f" strokeweight="0">
                  <v:stroke miterlimit="83231f" joinstyle="miter"/>
                  <v:path arrowok="t" textboxrect="0,0,6158865,18415"/>
                </v:shape>
                <v:shape id="Picture 21" o:spid="_x0000_s1040" type="#_x0000_t75" style="position:absolute;left:29178;width:3772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">
                  <v:imagedata r:id="rId10" o:title=""/>
                </v:shape>
                <v:rect id="Rectangle 22" o:spid="_x0000_s1041" style="position:absolute;left:30600;top:318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2F3982" w14:textId="77777777" w:rsidR="00887BA9" w:rsidRDefault="00887BA9" w:rsidP="00887BA9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0600;top:463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083699B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35236;top:594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0998CF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5236;top:725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F2B6A7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1606;top:858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FAA6E94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1606;top:989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60BB8BF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1606;top:1120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C01D61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1606;top:1251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6D9E87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1196;top:13843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491DC6A" w14:textId="77777777" w:rsidR="00887BA9" w:rsidRDefault="00887BA9" w:rsidP="00887B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o:spid="_x0000_s1050" type="#_x0000_t75" style="position:absolute;left:908;top:5981;width:9067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">
                  <v:imagedata r:id="rId11" o:title=""/>
                </v:shape>
                <v:shape id="Picture 144" o:spid="_x0000_s1051" type="#_x0000_t75" style="position:absolute;left:52025;top:8648;width:9042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6485B990" w14:textId="77777777" w:rsidR="00887BA9" w:rsidRPr="0050373F" w:rsidRDefault="00887BA9" w:rsidP="00887BA9">
      <w:pPr>
        <w:rPr>
          <w:rFonts w:ascii="Times New Roman" w:hAnsi="Times New Roman" w:cs="Times New Roman"/>
          <w:sz w:val="80"/>
          <w:szCs w:val="80"/>
          <w:lang w:val="en-US"/>
        </w:rPr>
      </w:pPr>
    </w:p>
    <w:p w14:paraId="792CB5E1" w14:textId="77777777" w:rsidR="00887BA9" w:rsidRPr="00887BA9" w:rsidRDefault="00887BA9" w:rsidP="00887BA9">
      <w:pPr>
        <w:spacing w:after="0"/>
        <w:ind w:right="96"/>
        <w:jc w:val="center"/>
        <w:rPr>
          <w:rFonts w:ascii="Algerian" w:hAnsi="Algerian"/>
          <w:b/>
          <w:sz w:val="44"/>
          <w:szCs w:val="24"/>
        </w:rPr>
      </w:pPr>
      <w:r w:rsidRPr="00887BA9">
        <w:rPr>
          <w:rFonts w:ascii="Algerian" w:hAnsi="Algerian"/>
          <w:b/>
          <w:sz w:val="96"/>
          <w:szCs w:val="24"/>
        </w:rPr>
        <w:t>DETYRË KURSI</w:t>
      </w:r>
      <w:r w:rsidRPr="00887BA9">
        <w:rPr>
          <w:rFonts w:ascii="Algerian" w:hAnsi="Algerian"/>
          <w:b/>
          <w:sz w:val="44"/>
          <w:szCs w:val="24"/>
        </w:rPr>
        <w:t xml:space="preserve"> </w:t>
      </w:r>
    </w:p>
    <w:p w14:paraId="434A8082" w14:textId="77777777" w:rsidR="00887BA9" w:rsidRPr="00887BA9" w:rsidRDefault="00887BA9" w:rsidP="00887BA9">
      <w:pPr>
        <w:spacing w:after="0"/>
        <w:ind w:right="96"/>
        <w:jc w:val="center"/>
        <w:rPr>
          <w:rFonts w:ascii="Algerian" w:hAnsi="Algerian"/>
          <w:sz w:val="24"/>
          <w:szCs w:val="24"/>
        </w:rPr>
      </w:pPr>
    </w:p>
    <w:p w14:paraId="1C30DA2A" w14:textId="77777777" w:rsidR="00887BA9" w:rsidRPr="00887BA9" w:rsidRDefault="00887BA9" w:rsidP="00887BA9">
      <w:pPr>
        <w:spacing w:after="153"/>
        <w:ind w:right="16"/>
        <w:jc w:val="center"/>
        <w:rPr>
          <w:rFonts w:ascii="Algerian" w:hAnsi="Algerian"/>
        </w:rPr>
      </w:pPr>
      <w:r w:rsidRPr="00887BA9">
        <w:rPr>
          <w:rFonts w:ascii="Algerian" w:hAnsi="Algerian"/>
          <w:b/>
          <w:sz w:val="32"/>
        </w:rPr>
        <w:t xml:space="preserve"> </w:t>
      </w:r>
    </w:p>
    <w:p w14:paraId="192E360E" w14:textId="77777777" w:rsidR="00887BA9" w:rsidRPr="00887BA9" w:rsidRDefault="00887BA9" w:rsidP="00887BA9">
      <w:pPr>
        <w:spacing w:after="153"/>
        <w:ind w:left="33" w:right="123"/>
        <w:jc w:val="center"/>
        <w:rPr>
          <w:rFonts w:ascii="Algerian" w:hAnsi="Algerian"/>
          <w:sz w:val="24"/>
          <w:szCs w:val="24"/>
        </w:rPr>
      </w:pPr>
      <w:r w:rsidRPr="00887BA9">
        <w:rPr>
          <w:rFonts w:ascii="Algerian" w:hAnsi="Algerian"/>
          <w:b/>
          <w:sz w:val="36"/>
          <w:szCs w:val="24"/>
        </w:rPr>
        <w:t xml:space="preserve">Lënda: </w:t>
      </w:r>
      <w:proofErr w:type="spellStart"/>
      <w:r w:rsidRPr="00887BA9">
        <w:rPr>
          <w:rFonts w:ascii="Algerian" w:hAnsi="Algerian" w:cs="Times New Roman"/>
          <w:sz w:val="36"/>
          <w:szCs w:val="36"/>
          <w:lang w:val="en-US"/>
        </w:rPr>
        <w:t>Rrjeta</w:t>
      </w:r>
      <w:proofErr w:type="spellEnd"/>
      <w:r w:rsidRPr="00887BA9">
        <w:rPr>
          <w:rFonts w:ascii="Algerian" w:hAnsi="Algerian" w:cs="Times New Roman"/>
          <w:sz w:val="36"/>
          <w:szCs w:val="36"/>
          <w:lang w:val="en-US"/>
        </w:rPr>
        <w:t xml:space="preserve"> </w:t>
      </w:r>
      <w:proofErr w:type="spellStart"/>
      <w:r w:rsidRPr="00887BA9">
        <w:rPr>
          <w:rFonts w:ascii="Algerian" w:hAnsi="Algerian" w:cs="Times New Roman"/>
          <w:sz w:val="36"/>
          <w:szCs w:val="36"/>
          <w:lang w:val="en-US"/>
        </w:rPr>
        <w:t>Kompjuterike</w:t>
      </w:r>
      <w:proofErr w:type="spellEnd"/>
    </w:p>
    <w:p w14:paraId="4FB6A831" w14:textId="38AEE033" w:rsidR="00887BA9" w:rsidRDefault="00887BA9" w:rsidP="00887BA9">
      <w:pPr>
        <w:spacing w:after="73" w:line="240" w:lineRule="auto"/>
        <w:ind w:left="33" w:right="119"/>
        <w:jc w:val="center"/>
        <w:rPr>
          <w:rFonts w:ascii="Algerian" w:hAnsi="Algerian" w:cs="Times New Roman"/>
          <w:sz w:val="36"/>
          <w:szCs w:val="36"/>
        </w:rPr>
      </w:pPr>
      <w:r w:rsidRPr="00887BA9">
        <w:rPr>
          <w:rFonts w:ascii="Algerian" w:hAnsi="Algerian"/>
          <w:b/>
          <w:sz w:val="36"/>
          <w:szCs w:val="24"/>
        </w:rPr>
        <w:t>Tema:</w:t>
      </w:r>
      <w:r w:rsidRPr="00887BA9">
        <w:rPr>
          <w:rFonts w:ascii="Algerian" w:hAnsi="Algerian"/>
          <w:sz w:val="36"/>
          <w:szCs w:val="24"/>
        </w:rPr>
        <w:t xml:space="preserve"> </w:t>
      </w:r>
      <w:r w:rsidRPr="00887BA9">
        <w:rPr>
          <w:rFonts w:ascii="Algerian" w:hAnsi="Algerian" w:cs="Times New Roman"/>
          <w:sz w:val="36"/>
          <w:szCs w:val="36"/>
        </w:rPr>
        <w:t xml:space="preserve">Implementimi i 5G </w:t>
      </w:r>
      <w:proofErr w:type="spellStart"/>
      <w:r w:rsidRPr="00887BA9">
        <w:rPr>
          <w:rFonts w:ascii="Algerian" w:hAnsi="Algerian" w:cs="Times New Roman"/>
          <w:sz w:val="36"/>
          <w:szCs w:val="36"/>
        </w:rPr>
        <w:t>IoT</w:t>
      </w:r>
      <w:proofErr w:type="spellEnd"/>
      <w:r w:rsidRPr="00887BA9">
        <w:rPr>
          <w:rFonts w:ascii="Algerian" w:hAnsi="Algerian" w:cs="Times New Roman"/>
          <w:sz w:val="36"/>
          <w:szCs w:val="36"/>
        </w:rPr>
        <w:t xml:space="preserve"> duke </w:t>
      </w:r>
      <w:r>
        <w:rPr>
          <w:rFonts w:ascii="Algerian" w:hAnsi="Algerian" w:cs="Times New Roman"/>
          <w:sz w:val="36"/>
          <w:szCs w:val="36"/>
        </w:rPr>
        <w:t>përdorur</w:t>
      </w:r>
    </w:p>
    <w:p w14:paraId="1CDC84CA" w14:textId="7D6E6227" w:rsidR="00887BA9" w:rsidRPr="00887BA9" w:rsidRDefault="00887BA9" w:rsidP="00887BA9">
      <w:pPr>
        <w:spacing w:after="73" w:line="240" w:lineRule="auto"/>
        <w:ind w:left="33" w:right="119"/>
        <w:jc w:val="center"/>
        <w:rPr>
          <w:rFonts w:ascii="Algerian" w:hAnsi="Algerian"/>
          <w:b/>
          <w:sz w:val="36"/>
          <w:szCs w:val="24"/>
        </w:rPr>
      </w:pPr>
      <w:r w:rsidRPr="00887BA9">
        <w:rPr>
          <w:rFonts w:ascii="Algerian" w:hAnsi="Algerian" w:cs="Times New Roman"/>
          <w:sz w:val="36"/>
          <w:szCs w:val="36"/>
        </w:rPr>
        <w:t>Konfigurimin VLAN</w:t>
      </w:r>
    </w:p>
    <w:p w14:paraId="52DEFAB8" w14:textId="0EB87166" w:rsidR="00887BA9" w:rsidRPr="00887BA9" w:rsidRDefault="00887BA9" w:rsidP="00887BA9">
      <w:pPr>
        <w:spacing w:after="73" w:line="358" w:lineRule="auto"/>
        <w:ind w:left="33" w:right="119"/>
        <w:jc w:val="center"/>
        <w:rPr>
          <w:rFonts w:ascii="Algerian" w:hAnsi="Algerian"/>
          <w:sz w:val="24"/>
          <w:szCs w:val="24"/>
        </w:rPr>
      </w:pPr>
      <w:r w:rsidRPr="00887BA9">
        <w:rPr>
          <w:rFonts w:ascii="Algerian" w:hAnsi="Algerian"/>
          <w:b/>
          <w:sz w:val="36"/>
          <w:szCs w:val="24"/>
        </w:rPr>
        <w:t>Grupi: III-</w:t>
      </w:r>
      <w:r w:rsidRPr="00887BA9">
        <w:rPr>
          <w:rFonts w:ascii="Algerian" w:hAnsi="Algerian"/>
          <w:sz w:val="36"/>
          <w:szCs w:val="24"/>
        </w:rPr>
        <w:t>B</w:t>
      </w:r>
    </w:p>
    <w:p w14:paraId="4F454DAB" w14:textId="77777777" w:rsidR="00887BA9" w:rsidRPr="00887BA9" w:rsidRDefault="00887BA9" w:rsidP="00887BA9">
      <w:pPr>
        <w:spacing w:after="6"/>
        <w:ind w:left="1440"/>
        <w:rPr>
          <w:rFonts w:ascii="Algerian" w:hAnsi="Algerian"/>
        </w:rPr>
      </w:pPr>
    </w:p>
    <w:p w14:paraId="30C17762" w14:textId="77777777" w:rsidR="00887BA9" w:rsidRPr="00887BA9" w:rsidRDefault="00887BA9" w:rsidP="00887BA9">
      <w:pPr>
        <w:spacing w:after="0"/>
        <w:ind w:left="1023"/>
        <w:jc w:val="center"/>
        <w:rPr>
          <w:rFonts w:ascii="Algerian" w:hAnsi="Algerian"/>
        </w:rPr>
      </w:pPr>
      <w:r w:rsidRPr="00887BA9">
        <w:rPr>
          <w:rFonts w:ascii="Algerian" w:hAnsi="Algerian"/>
          <w:b/>
          <w:i/>
          <w:sz w:val="32"/>
        </w:rPr>
        <w:t xml:space="preserve">              </w:t>
      </w:r>
    </w:p>
    <w:p w14:paraId="090DB16A" w14:textId="77777777" w:rsidR="00887BA9" w:rsidRPr="00887BA9" w:rsidRDefault="00887BA9" w:rsidP="00887BA9">
      <w:pPr>
        <w:spacing w:after="0"/>
        <w:rPr>
          <w:rFonts w:ascii="Algerian" w:hAnsi="Algerian"/>
        </w:rPr>
      </w:pPr>
      <w:r w:rsidRPr="00887BA9">
        <w:rPr>
          <w:rFonts w:ascii="Algerian" w:hAnsi="Algerian"/>
          <w:b/>
          <w:i/>
          <w:sz w:val="32"/>
        </w:rPr>
        <w:t xml:space="preserve"> </w:t>
      </w:r>
    </w:p>
    <w:p w14:paraId="6D5BD592" w14:textId="21D975EE" w:rsidR="00887BA9" w:rsidRPr="00887BA9" w:rsidRDefault="00887BA9" w:rsidP="00887BA9">
      <w:pPr>
        <w:spacing w:after="0"/>
        <w:rPr>
          <w:rFonts w:ascii="Algerian" w:hAnsi="Algerian"/>
          <w:b/>
          <w:i/>
          <w:sz w:val="32"/>
        </w:rPr>
      </w:pPr>
    </w:p>
    <w:p w14:paraId="59A8562C" w14:textId="77777777" w:rsidR="00887BA9" w:rsidRPr="00887BA9" w:rsidRDefault="00887BA9" w:rsidP="00887BA9">
      <w:pPr>
        <w:spacing w:after="0"/>
        <w:rPr>
          <w:rFonts w:ascii="Algerian" w:hAnsi="Algerian"/>
          <w:b/>
          <w:i/>
          <w:sz w:val="32"/>
        </w:rPr>
      </w:pPr>
    </w:p>
    <w:p w14:paraId="29FEB525" w14:textId="77777777" w:rsidR="00887BA9" w:rsidRPr="00887BA9" w:rsidRDefault="00887BA9" w:rsidP="00887BA9">
      <w:pPr>
        <w:spacing w:after="0"/>
        <w:rPr>
          <w:rFonts w:ascii="Algerian" w:hAnsi="Algerian"/>
        </w:rPr>
      </w:pPr>
    </w:p>
    <w:p w14:paraId="2B781A25" w14:textId="77777777" w:rsidR="00887BA9" w:rsidRPr="00887BA9" w:rsidRDefault="00887BA9" w:rsidP="00887BA9">
      <w:pPr>
        <w:spacing w:after="0"/>
        <w:rPr>
          <w:rFonts w:ascii="Algerian" w:hAnsi="Algerian"/>
          <w:b/>
          <w:i/>
          <w:sz w:val="32"/>
        </w:rPr>
      </w:pPr>
    </w:p>
    <w:p w14:paraId="398FBEC8" w14:textId="77777777" w:rsidR="00887BA9" w:rsidRDefault="00887BA9" w:rsidP="00887BA9">
      <w:pPr>
        <w:spacing w:after="0"/>
        <w:rPr>
          <w:rFonts w:ascii="Algerian" w:hAnsi="Algerian"/>
          <w:b/>
          <w:i/>
          <w:sz w:val="32"/>
          <w:szCs w:val="24"/>
        </w:rPr>
      </w:pPr>
      <w:r w:rsidRPr="00887BA9">
        <w:rPr>
          <w:rFonts w:ascii="Algerian" w:hAnsi="Algerian"/>
          <w:b/>
          <w:i/>
          <w:sz w:val="32"/>
          <w:szCs w:val="24"/>
        </w:rPr>
        <w:tab/>
        <w:t xml:space="preserve">      </w:t>
      </w:r>
    </w:p>
    <w:p w14:paraId="2769DBA1" w14:textId="77777777" w:rsidR="00887BA9" w:rsidRPr="00887BA9" w:rsidRDefault="00887BA9" w:rsidP="00887BA9">
      <w:pPr>
        <w:spacing w:after="0"/>
        <w:rPr>
          <w:rFonts w:ascii="Algerian" w:hAnsi="Algerian"/>
          <w:sz w:val="24"/>
          <w:szCs w:val="24"/>
        </w:rPr>
      </w:pPr>
    </w:p>
    <w:p w14:paraId="5A96C11E" w14:textId="46FAE2BE" w:rsidR="00887BA9" w:rsidRPr="00887BA9" w:rsidRDefault="00887BA9" w:rsidP="00887BA9">
      <w:pPr>
        <w:tabs>
          <w:tab w:val="right" w:pos="9266"/>
        </w:tabs>
        <w:spacing w:after="90"/>
        <w:ind w:right="94"/>
        <w:rPr>
          <w:rFonts w:ascii="Algerian" w:hAnsi="Algerian"/>
          <w:bCs/>
          <w:iCs/>
          <w:sz w:val="24"/>
          <w:szCs w:val="24"/>
        </w:rPr>
      </w:pPr>
      <w:proofErr w:type="spellStart"/>
      <w:r w:rsidRPr="00887BA9">
        <w:rPr>
          <w:rFonts w:ascii="Algerian" w:hAnsi="Algerian"/>
          <w:bCs/>
          <w:iCs/>
          <w:sz w:val="32"/>
          <w:szCs w:val="24"/>
        </w:rPr>
        <w:t>Punoi:Piro</w:t>
      </w:r>
      <w:proofErr w:type="spellEnd"/>
      <w:r w:rsidRPr="00887BA9">
        <w:rPr>
          <w:rFonts w:ascii="Algerian" w:hAnsi="Algerian"/>
          <w:bCs/>
          <w:iCs/>
          <w:sz w:val="32"/>
          <w:szCs w:val="24"/>
        </w:rPr>
        <w:t xml:space="preserve"> Gjikdhima</w:t>
      </w:r>
      <w:r w:rsidRPr="00887BA9">
        <w:rPr>
          <w:rFonts w:ascii="Algerian" w:hAnsi="Algerian"/>
          <w:bCs/>
          <w:iCs/>
          <w:sz w:val="32"/>
          <w:szCs w:val="24"/>
        </w:rPr>
        <w:tab/>
        <w:t xml:space="preserve">  Pranoi: </w:t>
      </w:r>
      <w:proofErr w:type="spellStart"/>
      <w:r w:rsidRPr="00887BA9">
        <w:rPr>
          <w:rFonts w:ascii="Algerian" w:hAnsi="Algerian"/>
          <w:bCs/>
          <w:iCs/>
          <w:sz w:val="32"/>
          <w:szCs w:val="24"/>
        </w:rPr>
        <w:t>Msc</w:t>
      </w:r>
      <w:proofErr w:type="spellEnd"/>
      <w:r w:rsidRPr="00887BA9">
        <w:rPr>
          <w:rFonts w:ascii="Algerian" w:hAnsi="Algerian"/>
          <w:bCs/>
          <w:iCs/>
          <w:sz w:val="32"/>
          <w:szCs w:val="24"/>
        </w:rPr>
        <w:t xml:space="preserve">. </w:t>
      </w:r>
      <w:proofErr w:type="spellStart"/>
      <w:r w:rsidRPr="00887BA9">
        <w:rPr>
          <w:rFonts w:ascii="Algerian" w:hAnsi="Algerian"/>
          <w:bCs/>
          <w:iCs/>
          <w:sz w:val="32"/>
          <w:szCs w:val="24"/>
        </w:rPr>
        <w:t>Aneta</w:t>
      </w:r>
      <w:proofErr w:type="spellEnd"/>
      <w:r w:rsidRPr="00887BA9">
        <w:rPr>
          <w:rFonts w:ascii="Algerian" w:hAnsi="Algerian"/>
          <w:bCs/>
          <w:iCs/>
          <w:sz w:val="32"/>
          <w:szCs w:val="24"/>
        </w:rPr>
        <w:t xml:space="preserve"> Deliu </w:t>
      </w:r>
    </w:p>
    <w:p w14:paraId="647B7A28" w14:textId="77777777" w:rsidR="00887BA9" w:rsidRPr="00887BA9" w:rsidRDefault="00887BA9" w:rsidP="00887BA9">
      <w:pPr>
        <w:spacing w:after="126"/>
        <w:ind w:right="26"/>
        <w:jc w:val="center"/>
        <w:rPr>
          <w:rFonts w:ascii="Algerian" w:hAnsi="Algerian"/>
        </w:rPr>
      </w:pPr>
      <w:r w:rsidRPr="00887BA9">
        <w:rPr>
          <w:rFonts w:ascii="Algerian" w:hAnsi="Algerian"/>
          <w:b/>
          <w:i/>
          <w:sz w:val="28"/>
        </w:rPr>
        <w:t xml:space="preserve"> </w:t>
      </w:r>
    </w:p>
    <w:p w14:paraId="53EDEED1" w14:textId="3A9CCE80" w:rsidR="00887BA9" w:rsidRPr="00887BA9" w:rsidRDefault="00887BA9" w:rsidP="00887BA9">
      <w:pPr>
        <w:spacing w:after="0"/>
        <w:ind w:right="16"/>
        <w:jc w:val="center"/>
        <w:rPr>
          <w:rFonts w:ascii="Algerian" w:hAnsi="Algerian"/>
        </w:rPr>
      </w:pPr>
      <w:r w:rsidRPr="00887BA9">
        <w:rPr>
          <w:rFonts w:ascii="Algerian" w:hAnsi="Algerian"/>
          <w:sz w:val="32"/>
        </w:rPr>
        <w:t xml:space="preserve"> </w:t>
      </w:r>
    </w:p>
    <w:p w14:paraId="2E3604E9" w14:textId="7B591AC1" w:rsidR="00A42750" w:rsidRDefault="00887BA9" w:rsidP="00887BA9">
      <w:pPr>
        <w:jc w:val="center"/>
        <w:rPr>
          <w:rFonts w:ascii="Algerian" w:hAnsi="Algerian"/>
          <w:sz w:val="24"/>
          <w:szCs w:val="18"/>
        </w:rPr>
      </w:pPr>
      <w:r w:rsidRPr="00887BA9">
        <w:rPr>
          <w:rFonts w:ascii="Algerian" w:hAnsi="Algerian"/>
          <w:sz w:val="24"/>
          <w:szCs w:val="18"/>
        </w:rPr>
        <w:t>Viti akademik 2024-2025</w:t>
      </w:r>
    </w:p>
    <w:p w14:paraId="6EBB97DD" w14:textId="77777777" w:rsidR="00887BA9" w:rsidRDefault="00887BA9" w:rsidP="00887BA9">
      <w:pPr>
        <w:jc w:val="center"/>
        <w:rPr>
          <w:rFonts w:ascii="Algerian" w:hAnsi="Algerian"/>
          <w:sz w:val="24"/>
          <w:szCs w:val="18"/>
        </w:rPr>
      </w:pPr>
    </w:p>
    <w:p w14:paraId="689B2755" w14:textId="77777777" w:rsidR="001D32BB" w:rsidRPr="001D32BB" w:rsidRDefault="001D32BB" w:rsidP="001D32BB">
      <w:pPr>
        <w:rPr>
          <w:rFonts w:ascii="Times New Roman" w:hAnsi="Times New Roman" w:cs="Times New Roman"/>
          <w:sz w:val="32"/>
        </w:rPr>
      </w:pPr>
      <w:r w:rsidRPr="001D32BB">
        <w:rPr>
          <w:rFonts w:ascii="Times New Roman" w:hAnsi="Times New Roman" w:cs="Times New Roman"/>
          <w:b/>
          <w:bCs/>
          <w:sz w:val="32"/>
        </w:rPr>
        <w:lastRenderedPageBreak/>
        <w:t>Hyrje</w:t>
      </w:r>
    </w:p>
    <w:p w14:paraId="2340C82A" w14:textId="77777777" w:rsidR="001D32BB" w:rsidRPr="001D32BB" w:rsidRDefault="001D32BB" w:rsidP="001D32BB">
      <w:pPr>
        <w:rPr>
          <w:rFonts w:ascii="Times New Roman" w:hAnsi="Times New Roman" w:cs="Times New Roman"/>
          <w:sz w:val="24"/>
          <w:szCs w:val="18"/>
        </w:rPr>
      </w:pPr>
      <w:r w:rsidRPr="001D32BB">
        <w:rPr>
          <w:rFonts w:ascii="Times New Roman" w:hAnsi="Times New Roman" w:cs="Times New Roman"/>
          <w:sz w:val="24"/>
          <w:szCs w:val="18"/>
        </w:rPr>
        <w:t>Teknologjia 5G dhe Interneti i Gjërave (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IoT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) përfaqësojnë një evolucion të rëndësishëm në fushën e komunikimit dhe automatizimit. 5G premton shpejtësi të larta transmetimi,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latencë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të ulët dhe lidhje më të besueshme, ndërsa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IoT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mundëson integrimin e pajisjeve inteligjente në rrjete komplekse. Një nga sfidat kryesore në këtë fushë është menaxhimi dhe sigurimi i rrjeteve të ndërlikuara, që përfshijnë qindra apo mijëra pajisje të ndërlidhura. Konfigurimi i VLAN-ve (Virtual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Local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Area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Networks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) shfaqet si një zgjidhje e fuqishme, duke ofruar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segmentim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të rrjetit, izolim të trafikut dhe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optimizim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të burimeve.</w:t>
      </w:r>
    </w:p>
    <w:p w14:paraId="074BB666" w14:textId="77777777" w:rsidR="001D32BB" w:rsidRDefault="001D32BB" w:rsidP="001D32BB">
      <w:pPr>
        <w:rPr>
          <w:rFonts w:ascii="Times New Roman" w:hAnsi="Times New Roman" w:cs="Times New Roman"/>
          <w:sz w:val="24"/>
          <w:szCs w:val="18"/>
        </w:rPr>
      </w:pPr>
      <w:r w:rsidRPr="001D32BB">
        <w:rPr>
          <w:rFonts w:ascii="Times New Roman" w:hAnsi="Times New Roman" w:cs="Times New Roman"/>
          <w:sz w:val="24"/>
          <w:szCs w:val="18"/>
        </w:rPr>
        <w:t xml:space="preserve">Në këtë projekt, është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implementuar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një rrjet që integron teknologjinë 5G dhe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IoT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me përdorimin e VLAN-ve, duke përfshirë një "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Cell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1D32BB">
        <w:rPr>
          <w:rFonts w:ascii="Times New Roman" w:hAnsi="Times New Roman" w:cs="Times New Roman"/>
          <w:sz w:val="24"/>
          <w:szCs w:val="18"/>
        </w:rPr>
        <w:t>Tower</w:t>
      </w:r>
      <w:proofErr w:type="spellEnd"/>
      <w:r w:rsidRPr="001D32BB">
        <w:rPr>
          <w:rFonts w:ascii="Times New Roman" w:hAnsi="Times New Roman" w:cs="Times New Roman"/>
          <w:sz w:val="24"/>
          <w:szCs w:val="18"/>
        </w:rPr>
        <w:t>" për komunikim me pajisje të largëta. Në vijim përshkruhen hapat dhe komponentët kryesorë të këtij implementimi.</w:t>
      </w:r>
    </w:p>
    <w:p w14:paraId="10D6DF4E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51B56155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2FCC3F5C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3A359141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3BDEA78E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0237D247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082F0A37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2A216911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4BE66884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19F17308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6DF42CB1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41E613F4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1A88B5B1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1ABD401D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6DE98BC0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1A486E6D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748750BB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245BEC31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695855BB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62A678AF" w14:textId="77777777" w:rsidR="00423D9A" w:rsidRDefault="00423D9A" w:rsidP="001D32BB">
      <w:pPr>
        <w:rPr>
          <w:rFonts w:ascii="Times New Roman" w:hAnsi="Times New Roman" w:cs="Times New Roman"/>
          <w:sz w:val="24"/>
          <w:szCs w:val="18"/>
        </w:rPr>
      </w:pPr>
    </w:p>
    <w:p w14:paraId="518E525E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5BFAC2C1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18"/>
        </w:rPr>
        <w:drawing>
          <wp:anchor distT="0" distB="0" distL="114300" distR="114300" simplePos="0" relativeHeight="251665408" behindDoc="0" locked="0" layoutInCell="1" allowOverlap="1" wp14:anchorId="30316C38" wp14:editId="1CA41496">
            <wp:simplePos x="0" y="0"/>
            <wp:positionH relativeFrom="margin">
              <wp:align>left</wp:align>
            </wp:positionH>
            <wp:positionV relativeFrom="paragraph">
              <wp:posOffset>9681</wp:posOffset>
            </wp:positionV>
            <wp:extent cx="5895975" cy="4162425"/>
            <wp:effectExtent l="0" t="0" r="9525" b="9525"/>
            <wp:wrapNone/>
            <wp:docPr id="1915932471" name="Picture 1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32471" name="Picture 1" descr="A diagram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E4174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3F1C2BA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2CC82D44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167D5F6D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62C28447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5B599406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16908A2A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2113AE2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2A0CD0D6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8B46853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C131609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134147F7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A728966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270DF083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5CD09EFD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4A70421A" w14:textId="77777777" w:rsidR="00423D9A" w:rsidRDefault="00423D9A" w:rsidP="00423D9A">
      <w:pPr>
        <w:rPr>
          <w:rFonts w:ascii="Times New Roman" w:hAnsi="Times New Roman" w:cs="Times New Roman"/>
          <w:sz w:val="18"/>
          <w:szCs w:val="18"/>
        </w:rPr>
      </w:pPr>
    </w:p>
    <w:p w14:paraId="0C27286F" w14:textId="6BD913F8" w:rsidR="00423D9A" w:rsidRPr="001D32BB" w:rsidRDefault="00423D9A" w:rsidP="00423D9A">
      <w:pPr>
        <w:jc w:val="center"/>
        <w:rPr>
          <w:rFonts w:ascii="Times New Roman" w:hAnsi="Times New Roman" w:cs="Times New Roman"/>
          <w:i/>
          <w:iCs/>
          <w:sz w:val="18"/>
          <w:szCs w:val="12"/>
        </w:rPr>
      </w:pPr>
      <w:r w:rsidRPr="001D32BB">
        <w:rPr>
          <w:rFonts w:ascii="Times New Roman" w:hAnsi="Times New Roman" w:cs="Times New Roman"/>
          <w:i/>
          <w:iCs/>
          <w:sz w:val="18"/>
          <w:szCs w:val="12"/>
        </w:rPr>
        <w:t xml:space="preserve">Skema e Rrjetit ne </w:t>
      </w:r>
      <w:proofErr w:type="spellStart"/>
      <w:r w:rsidRPr="001D32BB">
        <w:rPr>
          <w:rFonts w:ascii="Times New Roman" w:hAnsi="Times New Roman" w:cs="Times New Roman"/>
          <w:i/>
          <w:iCs/>
          <w:sz w:val="18"/>
          <w:szCs w:val="12"/>
        </w:rPr>
        <w:t>Packet</w:t>
      </w:r>
      <w:proofErr w:type="spellEnd"/>
      <w:r w:rsidRPr="001D32BB">
        <w:rPr>
          <w:rFonts w:ascii="Times New Roman" w:hAnsi="Times New Roman" w:cs="Times New Roman"/>
          <w:i/>
          <w:iCs/>
          <w:sz w:val="18"/>
          <w:szCs w:val="12"/>
        </w:rPr>
        <w:t xml:space="preserve"> </w:t>
      </w:r>
      <w:proofErr w:type="spellStart"/>
      <w:r w:rsidRPr="001D32BB">
        <w:rPr>
          <w:rFonts w:ascii="Times New Roman" w:hAnsi="Times New Roman" w:cs="Times New Roman"/>
          <w:i/>
          <w:iCs/>
          <w:sz w:val="18"/>
          <w:szCs w:val="12"/>
        </w:rPr>
        <w:t>Tracer</w:t>
      </w:r>
      <w:proofErr w:type="spellEnd"/>
    </w:p>
    <w:p w14:paraId="178F6F92" w14:textId="3C09062A" w:rsidR="00423D9A" w:rsidRPr="00423D9A" w:rsidRDefault="00423D9A" w:rsidP="00423D9A">
      <w:pPr>
        <w:rPr>
          <w:rFonts w:ascii="Times New Roman" w:hAnsi="Times New Roman" w:cs="Times New Roman"/>
          <w:sz w:val="24"/>
          <w:szCs w:val="24"/>
        </w:rPr>
      </w:pPr>
      <w:r w:rsidRPr="00423D9A">
        <w:rPr>
          <w:rFonts w:ascii="Times New Roman" w:hAnsi="Times New Roman" w:cs="Times New Roman"/>
          <w:sz w:val="24"/>
          <w:szCs w:val="24"/>
        </w:rPr>
        <w:t xml:space="preserve">Skema e rrjetit është modeluar duke përdorur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, një mjet i fuqishëm për simulimin e rrjeteve kompjuterike. Në këtë skemë janë përfshirë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-a,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-e,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, dhe pajisje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>, të ndërlidhura përmes VLAN-ve. Elementet kryesore të skemës përfshijnë:</w:t>
      </w:r>
    </w:p>
    <w:p w14:paraId="26C94BA8" w14:textId="77777777" w:rsidR="00423D9A" w:rsidRPr="00423D9A" w:rsidRDefault="00423D9A" w:rsidP="00423D9A">
      <w:pPr>
        <w:rPr>
          <w:rFonts w:ascii="Times New Roman" w:hAnsi="Times New Roman" w:cs="Times New Roman"/>
          <w:sz w:val="24"/>
          <w:szCs w:val="24"/>
        </w:rPr>
      </w:pPr>
    </w:p>
    <w:p w14:paraId="74B7F23A" w14:textId="77777777" w:rsidR="00423D9A" w:rsidRPr="00423D9A" w:rsidRDefault="00423D9A" w:rsidP="00423D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D9A">
        <w:rPr>
          <w:rFonts w:ascii="Times New Roman" w:hAnsi="Times New Roman" w:cs="Times New Roman"/>
          <w:b/>
          <w:bCs/>
          <w:sz w:val="24"/>
          <w:szCs w:val="24"/>
        </w:rPr>
        <w:t>Router</w:t>
      </w:r>
      <w:proofErr w:type="spellEnd"/>
      <w:r w:rsidRPr="00423D9A">
        <w:rPr>
          <w:rFonts w:ascii="Times New Roman" w:hAnsi="Times New Roman" w:cs="Times New Roman"/>
          <w:b/>
          <w:bCs/>
          <w:sz w:val="24"/>
          <w:szCs w:val="24"/>
        </w:rPr>
        <w:t>-i qendror</w:t>
      </w:r>
      <w:r w:rsidRPr="00423D9A">
        <w:rPr>
          <w:rFonts w:ascii="Times New Roman" w:hAnsi="Times New Roman" w:cs="Times New Roman"/>
          <w:sz w:val="24"/>
          <w:szCs w:val="24"/>
        </w:rPr>
        <w:t xml:space="preserve"> që ndërmjetëson trafikun ndërmjet VLAN-ve.</w:t>
      </w:r>
    </w:p>
    <w:p w14:paraId="4FD49221" w14:textId="77777777" w:rsidR="00423D9A" w:rsidRPr="00423D9A" w:rsidRDefault="00423D9A" w:rsidP="00423D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D9A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423D9A">
        <w:rPr>
          <w:rFonts w:ascii="Times New Roman" w:hAnsi="Times New Roman" w:cs="Times New Roman"/>
          <w:b/>
          <w:bCs/>
          <w:sz w:val="24"/>
          <w:szCs w:val="24"/>
        </w:rPr>
        <w:t>-et VLAN</w:t>
      </w:r>
      <w:r w:rsidRPr="00423D9A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segmentim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 të rrjetit.</w:t>
      </w:r>
    </w:p>
    <w:p w14:paraId="28F6EDF5" w14:textId="77777777" w:rsidR="00423D9A" w:rsidRPr="00423D9A" w:rsidRDefault="00423D9A" w:rsidP="00423D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D9A">
        <w:rPr>
          <w:rFonts w:ascii="Times New Roman" w:hAnsi="Times New Roman" w:cs="Times New Roman"/>
          <w:b/>
          <w:bCs/>
          <w:sz w:val="24"/>
          <w:szCs w:val="24"/>
        </w:rPr>
        <w:t>Cell</w:t>
      </w:r>
      <w:proofErr w:type="spellEnd"/>
      <w:r w:rsidRPr="00423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D9A">
        <w:rPr>
          <w:rFonts w:ascii="Times New Roman" w:hAnsi="Times New Roman" w:cs="Times New Roman"/>
          <w:b/>
          <w:bCs/>
          <w:sz w:val="24"/>
          <w:szCs w:val="24"/>
        </w:rPr>
        <w:t>Tower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 që lidhet me pajisje </w:t>
      </w:r>
      <w:proofErr w:type="spellStart"/>
      <w:r w:rsidRPr="00423D9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23D9A">
        <w:rPr>
          <w:rFonts w:ascii="Times New Roman" w:hAnsi="Times New Roman" w:cs="Times New Roman"/>
          <w:sz w:val="24"/>
          <w:szCs w:val="24"/>
        </w:rPr>
        <w:t xml:space="preserve"> përmes rrjetit 5G, duke siguruar mbulimin e nevojshëm.</w:t>
      </w:r>
    </w:p>
    <w:p w14:paraId="24138E0C" w14:textId="77777777" w:rsidR="00423D9A" w:rsidRPr="00423D9A" w:rsidRDefault="00423D9A" w:rsidP="00423D9A">
      <w:pPr>
        <w:rPr>
          <w:rFonts w:ascii="Times New Roman" w:hAnsi="Times New Roman" w:cs="Times New Roman"/>
          <w:sz w:val="24"/>
          <w:szCs w:val="24"/>
        </w:rPr>
      </w:pPr>
      <w:r w:rsidRPr="00423D9A">
        <w:rPr>
          <w:rFonts w:ascii="Times New Roman" w:hAnsi="Times New Roman" w:cs="Times New Roman"/>
          <w:sz w:val="24"/>
          <w:szCs w:val="24"/>
        </w:rPr>
        <w:t>Skema përfaqëson një rrjet të ndarë në disa VLAN, duke siguruar izolimin dhe sigurinë e trafikut për çdo segment.</w:t>
      </w:r>
    </w:p>
    <w:p w14:paraId="54B152D1" w14:textId="77777777" w:rsidR="001D32BB" w:rsidRDefault="001D32BB" w:rsidP="00887BA9">
      <w:pPr>
        <w:rPr>
          <w:rFonts w:ascii="Times New Roman" w:hAnsi="Times New Roman" w:cs="Times New Roman"/>
          <w:sz w:val="18"/>
          <w:szCs w:val="18"/>
        </w:rPr>
      </w:pPr>
    </w:p>
    <w:p w14:paraId="3F7F4487" w14:textId="2C7736D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2777D4FC" w14:textId="77777777" w:rsidR="001D32BB" w:rsidRDefault="001D32BB" w:rsidP="00887BA9">
      <w:pPr>
        <w:rPr>
          <w:rFonts w:ascii="Times New Roman" w:hAnsi="Times New Roman" w:cs="Times New Roman"/>
          <w:sz w:val="18"/>
          <w:szCs w:val="18"/>
        </w:rPr>
      </w:pPr>
    </w:p>
    <w:p w14:paraId="1F7F2F46" w14:textId="77777777" w:rsidR="00423D9A" w:rsidRDefault="00423D9A" w:rsidP="00887BA9">
      <w:pPr>
        <w:rPr>
          <w:rFonts w:ascii="Times New Roman" w:hAnsi="Times New Roman" w:cs="Times New Roman"/>
          <w:sz w:val="18"/>
          <w:szCs w:val="18"/>
        </w:rPr>
      </w:pPr>
    </w:p>
    <w:p w14:paraId="69966B6E" w14:textId="757B8A8D" w:rsidR="00887BA9" w:rsidRPr="00891656" w:rsidRDefault="00887BA9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Konfigurimi i </w:t>
      </w:r>
      <w:proofErr w:type="spellStart"/>
      <w:r w:rsidRPr="00891656">
        <w:rPr>
          <w:rFonts w:ascii="Times New Roman" w:hAnsi="Times New Roman" w:cs="Times New Roman"/>
          <w:b/>
          <w:bCs/>
          <w:sz w:val="28"/>
          <w:szCs w:val="28"/>
        </w:rPr>
        <w:t>Router</w:t>
      </w:r>
      <w:proofErr w:type="spellEnd"/>
      <w:r w:rsidRPr="00891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656">
        <w:rPr>
          <w:rFonts w:ascii="Times New Roman" w:hAnsi="Times New Roman" w:cs="Times New Roman"/>
          <w:b/>
          <w:bCs/>
          <w:sz w:val="28"/>
          <w:szCs w:val="28"/>
        </w:rPr>
        <w:t>per</w:t>
      </w:r>
      <w:proofErr w:type="spellEnd"/>
      <w:r w:rsidRPr="00891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656">
        <w:rPr>
          <w:rFonts w:ascii="Times New Roman" w:hAnsi="Times New Roman" w:cs="Times New Roman"/>
          <w:b/>
          <w:bCs/>
          <w:sz w:val="28"/>
          <w:szCs w:val="28"/>
        </w:rPr>
        <w:t>Inter</w:t>
      </w:r>
      <w:proofErr w:type="spellEnd"/>
      <w:r w:rsidRPr="00891656">
        <w:rPr>
          <w:rFonts w:ascii="Times New Roman" w:hAnsi="Times New Roman" w:cs="Times New Roman"/>
          <w:b/>
          <w:bCs/>
          <w:sz w:val="28"/>
          <w:szCs w:val="28"/>
        </w:rPr>
        <w:t>-VLAN</w:t>
      </w:r>
    </w:p>
    <w:p w14:paraId="4CDE32DF" w14:textId="77586A65" w:rsidR="0030440A" w:rsidRDefault="0030440A" w:rsidP="00887BA9">
      <w:pPr>
        <w:rPr>
          <w:rFonts w:ascii="Times New Roman" w:hAnsi="Times New Roman" w:cs="Times New Roman"/>
          <w:sz w:val="18"/>
          <w:szCs w:val="18"/>
        </w:rPr>
      </w:pPr>
    </w:p>
    <w:p w14:paraId="2F8E5160" w14:textId="15F69529" w:rsidR="00887BA9" w:rsidRDefault="0030440A" w:rsidP="00887BA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389A49" wp14:editId="533CFB62">
            <wp:simplePos x="0" y="0"/>
            <wp:positionH relativeFrom="margin">
              <wp:posOffset>0</wp:posOffset>
            </wp:positionH>
            <wp:positionV relativeFrom="paragraph">
              <wp:posOffset>17780</wp:posOffset>
            </wp:positionV>
            <wp:extent cx="5861050" cy="1529080"/>
            <wp:effectExtent l="0" t="0" r="6350" b="0"/>
            <wp:wrapNone/>
            <wp:docPr id="75295104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3007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t="1320" r="803"/>
                    <a:stretch/>
                  </pic:blipFill>
                  <pic:spPr bwMode="auto">
                    <a:xfrm>
                      <a:off x="0" y="0"/>
                      <a:ext cx="586105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C1932" w14:textId="2CE02504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BE42C74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F33B9A2" w14:textId="47717E81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11F32C3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44C39CA" w14:textId="7E52FDDA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E94D160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D21BA83" w14:textId="77777777" w:rsidR="0030440A" w:rsidRDefault="0030440A" w:rsidP="0030440A">
      <w:pPr>
        <w:pStyle w:val="NormalWeb"/>
      </w:pPr>
      <w:proofErr w:type="spellStart"/>
      <w:r>
        <w:t>Router</w:t>
      </w:r>
      <w:proofErr w:type="spellEnd"/>
      <w:r>
        <w:t>-i është konfiguruar për të lejuar komunikimin ndërmjet VLAN-ve të ndryshme. Hapat kryesorë të konfigurimit përfshijnë:</w:t>
      </w:r>
    </w:p>
    <w:p w14:paraId="11FD3884" w14:textId="77777777" w:rsidR="0030440A" w:rsidRDefault="0030440A" w:rsidP="0030440A">
      <w:pPr>
        <w:pStyle w:val="NormalWeb"/>
        <w:numPr>
          <w:ilvl w:val="0"/>
          <w:numId w:val="2"/>
        </w:numPr>
      </w:pPr>
      <w:r>
        <w:t>Aktivizimin e "</w:t>
      </w:r>
      <w:proofErr w:type="spellStart"/>
      <w:r>
        <w:t>routing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" për </w:t>
      </w:r>
      <w:proofErr w:type="spellStart"/>
      <w:r>
        <w:t>segmentim</w:t>
      </w:r>
      <w:proofErr w:type="spellEnd"/>
      <w:r>
        <w:t xml:space="preserve"> të trafikut mbi një portë </w:t>
      </w:r>
      <w:proofErr w:type="spellStart"/>
      <w:r>
        <w:t>trunk</w:t>
      </w:r>
      <w:proofErr w:type="spellEnd"/>
      <w:r>
        <w:t>.</w:t>
      </w:r>
    </w:p>
    <w:p w14:paraId="3A6DDC6C" w14:textId="77777777" w:rsidR="0030440A" w:rsidRDefault="0030440A" w:rsidP="0030440A">
      <w:pPr>
        <w:pStyle w:val="NormalWeb"/>
        <w:numPr>
          <w:ilvl w:val="0"/>
          <w:numId w:val="2"/>
        </w:numPr>
      </w:pPr>
      <w:r>
        <w:t xml:space="preserve">Krijimin e </w:t>
      </w:r>
      <w:proofErr w:type="spellStart"/>
      <w:r>
        <w:t>sub</w:t>
      </w:r>
      <w:proofErr w:type="spellEnd"/>
      <w:r>
        <w:t>-</w:t>
      </w:r>
      <w:proofErr w:type="spellStart"/>
      <w:r>
        <w:t>interface</w:t>
      </w:r>
      <w:proofErr w:type="spellEnd"/>
      <w:r>
        <w:t>-ve për secilën VLAN, me konfigurimin e adresave IP të dedikuara.</w:t>
      </w:r>
    </w:p>
    <w:p w14:paraId="23ADE51E" w14:textId="77777777" w:rsidR="0030440A" w:rsidRDefault="0030440A" w:rsidP="0030440A">
      <w:pPr>
        <w:pStyle w:val="NormalWeb"/>
        <w:numPr>
          <w:ilvl w:val="0"/>
          <w:numId w:val="2"/>
        </w:numPr>
      </w:pPr>
      <w:r>
        <w:t xml:space="preserve">Aktivizimin e protokollit të </w:t>
      </w:r>
      <w:proofErr w:type="spellStart"/>
      <w:r>
        <w:t>rutimit</w:t>
      </w:r>
      <w:proofErr w:type="spellEnd"/>
      <w:r>
        <w:t xml:space="preserve"> për të siguruar që trafiku të kalojë me efikasitet ndërmjet VLAN-ve.</w:t>
      </w:r>
    </w:p>
    <w:p w14:paraId="0B5C9F6A" w14:textId="2F3CD515" w:rsidR="0030440A" w:rsidRPr="0030440A" w:rsidRDefault="0030440A" w:rsidP="0030440A">
      <w:pPr>
        <w:pStyle w:val="NormalWeb"/>
      </w:pPr>
      <w:r>
        <w:t xml:space="preserve">Kjo konfigurim siguron që trafiku të jetë i </w:t>
      </w:r>
      <w:proofErr w:type="spellStart"/>
      <w:r>
        <w:t>menaxhueshëm</w:t>
      </w:r>
      <w:proofErr w:type="spellEnd"/>
      <w:r>
        <w:t xml:space="preserve"> dhe i izoluar, duke përmirësuar sigurinë e rrjetit.</w:t>
      </w:r>
    </w:p>
    <w:p w14:paraId="1222403D" w14:textId="7B755C74" w:rsidR="00887BA9" w:rsidRPr="00891656" w:rsidRDefault="00887BA9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56">
        <w:rPr>
          <w:rFonts w:ascii="Times New Roman" w:hAnsi="Times New Roman" w:cs="Times New Roman"/>
          <w:b/>
          <w:bCs/>
          <w:sz w:val="28"/>
          <w:szCs w:val="28"/>
        </w:rPr>
        <w:t xml:space="preserve">Serveri </w:t>
      </w:r>
      <w:r w:rsidR="0030440A" w:rsidRPr="00891656">
        <w:rPr>
          <w:rFonts w:ascii="Times New Roman" w:hAnsi="Times New Roman" w:cs="Times New Roman"/>
          <w:b/>
          <w:bCs/>
          <w:sz w:val="28"/>
          <w:szCs w:val="28"/>
        </w:rPr>
        <w:t>Ndihmës</w:t>
      </w:r>
    </w:p>
    <w:p w14:paraId="7DEC2706" w14:textId="67A21115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762EDD" wp14:editId="328D1255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817870" cy="1276066"/>
            <wp:effectExtent l="0" t="0" r="0" b="635"/>
            <wp:wrapNone/>
            <wp:docPr id="17546103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1039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4518" r="1704" b="1603"/>
                    <a:stretch/>
                  </pic:blipFill>
                  <pic:spPr bwMode="auto">
                    <a:xfrm>
                      <a:off x="0" y="0"/>
                      <a:ext cx="5817870" cy="127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CB148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60B9AEB" w14:textId="1EB44DC1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8BE883C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326DD8B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873DAE8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95E4608" w14:textId="77777777" w:rsidR="00891656" w:rsidRDefault="00891656" w:rsidP="00891656">
      <w:pPr>
        <w:pStyle w:val="NormalWeb"/>
      </w:pPr>
      <w:r>
        <w:t>Serveri ndihmës ka një rol kritik në menaxhimin e rrjetit dhe në sigurimin e shërbimeve thelbësore. Funksionet kryesore të serverit përfshijnë:</w:t>
      </w:r>
    </w:p>
    <w:p w14:paraId="40B17C8B" w14:textId="77777777" w:rsidR="00891656" w:rsidRDefault="00891656" w:rsidP="00891656">
      <w:pPr>
        <w:pStyle w:val="NormalWeb"/>
        <w:numPr>
          <w:ilvl w:val="0"/>
          <w:numId w:val="3"/>
        </w:numPr>
      </w:pPr>
      <w:proofErr w:type="spellStart"/>
      <w:r>
        <w:t>Hostimi</w:t>
      </w:r>
      <w:proofErr w:type="spellEnd"/>
      <w:r>
        <w:t xml:space="preserve"> i një platforme për monitorimin dhe menaxhimin e pajisjeve </w:t>
      </w:r>
      <w:proofErr w:type="spellStart"/>
      <w:r>
        <w:t>IoT</w:t>
      </w:r>
      <w:proofErr w:type="spellEnd"/>
      <w:r>
        <w:t>.</w:t>
      </w:r>
    </w:p>
    <w:p w14:paraId="7403BFF4" w14:textId="77777777" w:rsidR="00891656" w:rsidRDefault="00891656" w:rsidP="00891656">
      <w:pPr>
        <w:pStyle w:val="NormalWeb"/>
        <w:numPr>
          <w:ilvl w:val="0"/>
          <w:numId w:val="3"/>
        </w:numPr>
      </w:pPr>
      <w:r>
        <w:t xml:space="preserve">Ofrimi i shërbimeve të sigurisë, si </w:t>
      </w:r>
      <w:proofErr w:type="spellStart"/>
      <w:r>
        <w:t>firewall</w:t>
      </w:r>
      <w:proofErr w:type="spellEnd"/>
      <w:r>
        <w:t xml:space="preserve"> dhe sisteme për zbulimin e ndërhyrjeve.</w:t>
      </w:r>
    </w:p>
    <w:p w14:paraId="4EE7DD37" w14:textId="77777777" w:rsidR="00891656" w:rsidRDefault="00891656" w:rsidP="00891656">
      <w:pPr>
        <w:pStyle w:val="NormalWeb"/>
        <w:numPr>
          <w:ilvl w:val="0"/>
          <w:numId w:val="3"/>
        </w:numPr>
      </w:pPr>
      <w:r>
        <w:t>Sigurimi i lidhjeve të sigurta me pajisjet përmes protokolleve si SSH dhe HTTPS.</w:t>
      </w:r>
    </w:p>
    <w:p w14:paraId="30EB3BD5" w14:textId="77777777" w:rsidR="00891656" w:rsidRDefault="00891656" w:rsidP="00887BA9">
      <w:pPr>
        <w:rPr>
          <w:rFonts w:ascii="Times New Roman" w:hAnsi="Times New Roman" w:cs="Times New Roman"/>
          <w:sz w:val="18"/>
          <w:szCs w:val="18"/>
        </w:rPr>
      </w:pPr>
    </w:p>
    <w:p w14:paraId="665E94C0" w14:textId="77777777" w:rsidR="007D3524" w:rsidRDefault="007D3524" w:rsidP="007D3524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2AF32C51" w14:textId="4D94F3EC" w:rsidR="007D3524" w:rsidRPr="007D3524" w:rsidRDefault="007D3524" w:rsidP="007D3524">
      <w:pPr>
        <w:pStyle w:val="NormalWeb"/>
        <w:rPr>
          <w:sz w:val="28"/>
          <w:szCs w:val="28"/>
        </w:rPr>
      </w:pPr>
      <w:r w:rsidRPr="007D3524">
        <w:rPr>
          <w:rStyle w:val="Strong"/>
          <w:rFonts w:eastAsiaTheme="majorEastAsia"/>
          <w:sz w:val="28"/>
          <w:szCs w:val="28"/>
        </w:rPr>
        <w:lastRenderedPageBreak/>
        <w:t>Pajisjet e lidhura me serverin për kontroll të largët</w:t>
      </w:r>
    </w:p>
    <w:p w14:paraId="6C6578E0" w14:textId="2E7F9D5C" w:rsidR="00887BA9" w:rsidRDefault="007D3524" w:rsidP="00887BA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6A7EE" wp14:editId="70C4A118">
            <wp:simplePos x="0" y="0"/>
            <wp:positionH relativeFrom="margin">
              <wp:align>right</wp:align>
            </wp:positionH>
            <wp:positionV relativeFrom="paragraph">
              <wp:posOffset>7705</wp:posOffset>
            </wp:positionV>
            <wp:extent cx="5943600" cy="4107815"/>
            <wp:effectExtent l="0" t="0" r="0" b="6985"/>
            <wp:wrapNone/>
            <wp:docPr id="31637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66"/>
                    <a:stretch/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5D04B0" w14:textId="27F649F2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9FECFE6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6ADE0D8" w14:textId="43717A59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20D8E94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0C49CE9" w14:textId="0E0A2514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2205B11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D681A9B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7EC4A4E" w14:textId="2705B40F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C286369" w14:textId="5F7AE21D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2DFAE026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21C4374A" w14:textId="7A4FEF84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65C09F3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79A6BAB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D729AA0" w14:textId="010B6E2C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3DB43BDF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F1D0FC3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10013C35" w14:textId="778769C2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B28DB93" w14:textId="77777777" w:rsidR="00BF3C3A" w:rsidRDefault="00BF3C3A" w:rsidP="00BF3C3A">
      <w:pPr>
        <w:pStyle w:val="NormalWeb"/>
      </w:pPr>
      <w:r>
        <w:t xml:space="preserve">Pajisjet </w:t>
      </w:r>
      <w:proofErr w:type="spellStart"/>
      <w:r>
        <w:t>IoT</w:t>
      </w:r>
      <w:proofErr w:type="spellEnd"/>
      <w:r>
        <w:t xml:space="preserve"> janë konfiguruar për t'u lidhur me serverin ndihmës përmes "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Tower</w:t>
      </w:r>
      <w:proofErr w:type="spellEnd"/>
      <w:r>
        <w:t>" dhe VLAN-ve përkatëse. Për të siguruar kontrollin e largët dhe monitorimin në kohë reale:</w:t>
      </w:r>
    </w:p>
    <w:p w14:paraId="697C9148" w14:textId="77777777" w:rsidR="00BF3C3A" w:rsidRDefault="00BF3C3A" w:rsidP="00BF3C3A">
      <w:pPr>
        <w:pStyle w:val="NormalWeb"/>
        <w:numPr>
          <w:ilvl w:val="0"/>
          <w:numId w:val="4"/>
        </w:numPr>
      </w:pPr>
      <w:r>
        <w:t xml:space="preserve">Janë përdorur protokollet si MQTT dhe HTTPS për transferim të sigurt të </w:t>
      </w:r>
      <w:proofErr w:type="spellStart"/>
      <w:r>
        <w:t>të</w:t>
      </w:r>
      <w:proofErr w:type="spellEnd"/>
      <w:r>
        <w:t xml:space="preserve"> dhënave.</w:t>
      </w:r>
    </w:p>
    <w:p w14:paraId="6ADE7329" w14:textId="77777777" w:rsidR="00BF3C3A" w:rsidRDefault="00BF3C3A" w:rsidP="00BF3C3A">
      <w:pPr>
        <w:pStyle w:val="NormalWeb"/>
        <w:numPr>
          <w:ilvl w:val="0"/>
          <w:numId w:val="4"/>
        </w:numPr>
      </w:pPr>
      <w:r>
        <w:t xml:space="preserve">Pajisjet janë </w:t>
      </w:r>
      <w:proofErr w:type="spellStart"/>
      <w:r>
        <w:t>autentikuar</w:t>
      </w:r>
      <w:proofErr w:type="spellEnd"/>
      <w:r>
        <w:t xml:space="preserve"> duke përdorur çelësa unike dhe certifikata digjitale.</w:t>
      </w:r>
    </w:p>
    <w:p w14:paraId="72F4DD55" w14:textId="77777777" w:rsidR="00BF3C3A" w:rsidRDefault="00BF3C3A" w:rsidP="00BF3C3A">
      <w:pPr>
        <w:pStyle w:val="NormalWeb"/>
      </w:pPr>
      <w:r>
        <w:t xml:space="preserve">Kjo arkitekturë mundëson monitorimin dhe menaxhimin efikas të pajisjeve </w:t>
      </w:r>
      <w:proofErr w:type="spellStart"/>
      <w:r>
        <w:t>IoT</w:t>
      </w:r>
      <w:proofErr w:type="spellEnd"/>
      <w:r>
        <w:t xml:space="preserve"> nga distanca.</w:t>
      </w:r>
    </w:p>
    <w:p w14:paraId="40B7826F" w14:textId="1DD7108D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5EF69F8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78CDB02F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6DCCF76B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14634847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6FDC48A2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78C6E753" w14:textId="77777777" w:rsidR="00BF3C3A" w:rsidRDefault="00BF3C3A" w:rsidP="00BF3C3A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4F329FD6" w14:textId="384F6646" w:rsidR="00BF3C3A" w:rsidRPr="009F4E0B" w:rsidRDefault="00BF3C3A" w:rsidP="009F4E0B">
      <w:pPr>
        <w:pStyle w:val="NormalWeb"/>
        <w:rPr>
          <w:sz w:val="28"/>
          <w:szCs w:val="28"/>
        </w:rPr>
      </w:pPr>
      <w:r w:rsidRPr="00BF3C3A">
        <w:rPr>
          <w:rStyle w:val="Strong"/>
          <w:rFonts w:eastAsiaTheme="majorEastAsia"/>
          <w:sz w:val="28"/>
          <w:szCs w:val="28"/>
        </w:rPr>
        <w:lastRenderedPageBreak/>
        <w:t>Po</w:t>
      </w:r>
      <w:r>
        <w:rPr>
          <w:rStyle w:val="Strong"/>
          <w:rFonts w:eastAsiaTheme="majorEastAsia"/>
          <w:sz w:val="28"/>
          <w:szCs w:val="28"/>
        </w:rPr>
        <w:t>r</w:t>
      </w:r>
      <w:r w:rsidRPr="00BF3C3A">
        <w:rPr>
          <w:rStyle w:val="Strong"/>
          <w:rFonts w:eastAsiaTheme="majorEastAsia"/>
          <w:sz w:val="28"/>
          <w:szCs w:val="28"/>
        </w:rPr>
        <w:t xml:space="preserve">tat e </w:t>
      </w:r>
      <w:proofErr w:type="spellStart"/>
      <w:r w:rsidRPr="00BF3C3A">
        <w:rPr>
          <w:rStyle w:val="Strong"/>
          <w:rFonts w:eastAsiaTheme="majorEastAsia"/>
          <w:sz w:val="28"/>
          <w:szCs w:val="28"/>
        </w:rPr>
        <w:t>switch</w:t>
      </w:r>
      <w:proofErr w:type="spellEnd"/>
      <w:r w:rsidRPr="00BF3C3A">
        <w:rPr>
          <w:rStyle w:val="Strong"/>
          <w:rFonts w:eastAsiaTheme="majorEastAsia"/>
          <w:sz w:val="28"/>
          <w:szCs w:val="28"/>
        </w:rPr>
        <w:t>-it për VLAN</w:t>
      </w:r>
    </w:p>
    <w:p w14:paraId="692BE7AB" w14:textId="43F4FD62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E1BDAB" wp14:editId="7BCE788A">
            <wp:simplePos x="0" y="0"/>
            <wp:positionH relativeFrom="margin">
              <wp:posOffset>34119</wp:posOffset>
            </wp:positionH>
            <wp:positionV relativeFrom="paragraph">
              <wp:posOffset>36783</wp:posOffset>
            </wp:positionV>
            <wp:extent cx="5799414" cy="4094328"/>
            <wp:effectExtent l="0" t="0" r="0" b="1905"/>
            <wp:wrapNone/>
            <wp:docPr id="1652236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66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t="814" r="1833" b="1637"/>
                    <a:stretch/>
                  </pic:blipFill>
                  <pic:spPr bwMode="auto">
                    <a:xfrm>
                      <a:off x="0" y="0"/>
                      <a:ext cx="5800535" cy="40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7456D" w14:textId="05B54EB3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50422D6" w14:textId="620BF0E0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432EE52" w14:textId="4AB4B920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8450EF9" w14:textId="21292ECC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F4899A9" w14:textId="3629D0BE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25464A90" w14:textId="1815E3F0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DC9C73B" w14:textId="546B01FB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77D156C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0D0F39E2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68EA3574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9AECFEB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A07878F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2A2662CC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74D8152B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40B3C270" w14:textId="77777777" w:rsidR="00887BA9" w:rsidRP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19B076DA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579C9FB0" w14:textId="77777777" w:rsidR="009F4E0B" w:rsidRDefault="009F4E0B" w:rsidP="00887BA9">
      <w:pPr>
        <w:rPr>
          <w:rFonts w:ascii="Times New Roman" w:hAnsi="Times New Roman" w:cs="Times New Roman"/>
          <w:sz w:val="18"/>
          <w:szCs w:val="18"/>
        </w:rPr>
      </w:pPr>
    </w:p>
    <w:p w14:paraId="39220C0F" w14:textId="77777777" w:rsidR="009F4E0B" w:rsidRDefault="009F4E0B" w:rsidP="009F4E0B">
      <w:pPr>
        <w:pStyle w:val="NormalWeb"/>
      </w:pPr>
      <w:proofErr w:type="spellStart"/>
      <w:r>
        <w:t>Switch</w:t>
      </w:r>
      <w:proofErr w:type="spellEnd"/>
      <w:r>
        <w:t>-et janë konfiguruar për të mbështetur VLAN-të e shumta, duke ndarë portat për segmente të ndryshme të rrjetit. Konfigurimi përfshin:</w:t>
      </w:r>
    </w:p>
    <w:p w14:paraId="6A355C2F" w14:textId="77777777" w:rsidR="009F4E0B" w:rsidRDefault="009F4E0B" w:rsidP="009F4E0B">
      <w:pPr>
        <w:pStyle w:val="NormalWeb"/>
        <w:numPr>
          <w:ilvl w:val="0"/>
          <w:numId w:val="5"/>
        </w:numPr>
      </w:pPr>
      <w:r>
        <w:t>Caktimin e porteve për VLAN specifike për pajisje të ndryshme.</w:t>
      </w:r>
    </w:p>
    <w:p w14:paraId="1C1E74E2" w14:textId="77777777" w:rsidR="009F4E0B" w:rsidRDefault="009F4E0B" w:rsidP="009F4E0B">
      <w:pPr>
        <w:pStyle w:val="NormalWeb"/>
        <w:numPr>
          <w:ilvl w:val="0"/>
          <w:numId w:val="5"/>
        </w:numPr>
      </w:pPr>
      <w:r>
        <w:t xml:space="preserve">Aktivizimin e protokollit </w:t>
      </w:r>
      <w:proofErr w:type="spellStart"/>
      <w:r>
        <w:t>trunk</w:t>
      </w:r>
      <w:proofErr w:type="spellEnd"/>
      <w:r>
        <w:t xml:space="preserve"> për komunikim ndërmjet </w:t>
      </w:r>
      <w:proofErr w:type="spellStart"/>
      <w:r>
        <w:t>switch</w:t>
      </w:r>
      <w:proofErr w:type="spellEnd"/>
      <w:r>
        <w:t xml:space="preserve">-eve dhe </w:t>
      </w:r>
      <w:proofErr w:type="spellStart"/>
      <w:r>
        <w:t>router</w:t>
      </w:r>
      <w:proofErr w:type="spellEnd"/>
      <w:r>
        <w:t>-it.</w:t>
      </w:r>
    </w:p>
    <w:p w14:paraId="5776B49A" w14:textId="77777777" w:rsidR="009F4E0B" w:rsidRDefault="009F4E0B" w:rsidP="009F4E0B">
      <w:pPr>
        <w:pStyle w:val="NormalWeb"/>
        <w:numPr>
          <w:ilvl w:val="0"/>
          <w:numId w:val="5"/>
        </w:numPr>
      </w:pPr>
      <w:r>
        <w:t>Përdorimin e komandave për të siguruar që trafiku i padëshiruar të mos kalojë përtej VLAN-ve të caktuara.</w:t>
      </w:r>
    </w:p>
    <w:p w14:paraId="7FFB621D" w14:textId="77777777" w:rsidR="009F4E0B" w:rsidRDefault="009F4E0B" w:rsidP="009F4E0B">
      <w:pPr>
        <w:pStyle w:val="NormalWeb"/>
      </w:pPr>
      <w:r>
        <w:t xml:space="preserve">Kjo konfigurim ndihmon në </w:t>
      </w:r>
      <w:proofErr w:type="spellStart"/>
      <w:r>
        <w:t>segmentimin</w:t>
      </w:r>
      <w:proofErr w:type="spellEnd"/>
      <w:r>
        <w:t xml:space="preserve"> e rrjetit dhe përmirëson </w:t>
      </w:r>
      <w:proofErr w:type="spellStart"/>
      <w:r>
        <w:t>performancën</w:t>
      </w:r>
      <w:proofErr w:type="spellEnd"/>
      <w:r>
        <w:t xml:space="preserve"> e tij.</w:t>
      </w:r>
    </w:p>
    <w:p w14:paraId="56D4B49F" w14:textId="77777777" w:rsidR="009F4E0B" w:rsidRPr="00887BA9" w:rsidRDefault="009F4E0B" w:rsidP="00887BA9">
      <w:pPr>
        <w:rPr>
          <w:rFonts w:ascii="Times New Roman" w:hAnsi="Times New Roman" w:cs="Times New Roman"/>
          <w:sz w:val="18"/>
          <w:szCs w:val="18"/>
        </w:rPr>
      </w:pPr>
    </w:p>
    <w:p w14:paraId="335A42FE" w14:textId="77777777" w:rsidR="00887BA9" w:rsidRDefault="00887BA9" w:rsidP="00887BA9">
      <w:pPr>
        <w:rPr>
          <w:rFonts w:ascii="Times New Roman" w:hAnsi="Times New Roman" w:cs="Times New Roman"/>
          <w:sz w:val="18"/>
          <w:szCs w:val="18"/>
        </w:rPr>
      </w:pPr>
    </w:p>
    <w:p w14:paraId="1F76FEAB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393E29C7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0AC4EF70" w14:textId="77777777" w:rsidR="00BF3C3A" w:rsidRDefault="00BF3C3A" w:rsidP="00887BA9">
      <w:pPr>
        <w:rPr>
          <w:rFonts w:ascii="Times New Roman" w:hAnsi="Times New Roman" w:cs="Times New Roman"/>
          <w:sz w:val="18"/>
          <w:szCs w:val="18"/>
        </w:rPr>
      </w:pPr>
    </w:p>
    <w:p w14:paraId="699EEA4F" w14:textId="77777777" w:rsidR="009F4E0B" w:rsidRDefault="009F4E0B" w:rsidP="00887BA9">
      <w:pPr>
        <w:rPr>
          <w:rFonts w:ascii="Times New Roman" w:hAnsi="Times New Roman" w:cs="Times New Roman"/>
          <w:sz w:val="18"/>
          <w:szCs w:val="18"/>
        </w:rPr>
      </w:pPr>
    </w:p>
    <w:p w14:paraId="3E039CC9" w14:textId="490AFC08" w:rsidR="00887BA9" w:rsidRDefault="00887BA9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C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Konfigurimi i serverit </w:t>
      </w:r>
      <w:r w:rsidR="00BF3C3A" w:rsidRPr="00BF3C3A">
        <w:rPr>
          <w:rFonts w:ascii="Times New Roman" w:hAnsi="Times New Roman" w:cs="Times New Roman"/>
          <w:b/>
          <w:bCs/>
          <w:sz w:val="28"/>
          <w:szCs w:val="28"/>
        </w:rPr>
        <w:t>për</w:t>
      </w:r>
      <w:r w:rsidRPr="00BF3C3A">
        <w:rPr>
          <w:rFonts w:ascii="Times New Roman" w:hAnsi="Times New Roman" w:cs="Times New Roman"/>
          <w:b/>
          <w:bCs/>
          <w:sz w:val="28"/>
          <w:szCs w:val="28"/>
        </w:rPr>
        <w:t xml:space="preserve"> DHCP</w:t>
      </w:r>
    </w:p>
    <w:p w14:paraId="561186F1" w14:textId="27EB13B2" w:rsidR="00BF3C3A" w:rsidRDefault="00BF3C3A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C3A">
        <w:rPr>
          <w:rFonts w:ascii="Times New Roman" w:hAnsi="Times New Roman" w:cs="Times New Roman"/>
          <w:b/>
          <w:bCs/>
          <w:noProof/>
          <w:sz w:val="40"/>
          <w:szCs w:val="28"/>
        </w:rPr>
        <w:drawing>
          <wp:anchor distT="0" distB="0" distL="114300" distR="114300" simplePos="0" relativeHeight="251657216" behindDoc="0" locked="0" layoutInCell="1" allowOverlap="1" wp14:anchorId="4DB9083A" wp14:editId="005F681D">
            <wp:simplePos x="0" y="0"/>
            <wp:positionH relativeFrom="margin">
              <wp:align>right</wp:align>
            </wp:positionH>
            <wp:positionV relativeFrom="paragraph">
              <wp:posOffset>56628</wp:posOffset>
            </wp:positionV>
            <wp:extent cx="5934075" cy="3152775"/>
            <wp:effectExtent l="0" t="0" r="9525" b="9525"/>
            <wp:wrapNone/>
            <wp:docPr id="129694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20C39" w14:textId="77777777" w:rsidR="00BF3C3A" w:rsidRDefault="00BF3C3A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641D1" w14:textId="77777777" w:rsidR="00BF3C3A" w:rsidRDefault="00BF3C3A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847E8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406BA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6E276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3E75D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B2557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F0EC7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B79DC" w14:textId="77777777" w:rsidR="009F4E0B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0594A" w14:textId="77777777" w:rsidR="009F4E0B" w:rsidRDefault="009F4E0B" w:rsidP="009F4E0B">
      <w:pPr>
        <w:pStyle w:val="NormalWeb"/>
      </w:pPr>
      <w:r>
        <w:t xml:space="preserve">Serveri DHCP është konfiguruar për të ndarë automatikisht adresat IP për çdo VLAN, duke ulur </w:t>
      </w:r>
      <w:proofErr w:type="spellStart"/>
      <w:r>
        <w:t>kompleksitetin</w:t>
      </w:r>
      <w:proofErr w:type="spellEnd"/>
      <w:r>
        <w:t xml:space="preserve"> dhe gabimet në konfigurim manual. Hapat kryesorë përfshijnë:</w:t>
      </w:r>
    </w:p>
    <w:p w14:paraId="19DE53BC" w14:textId="77777777" w:rsidR="009F4E0B" w:rsidRDefault="009F4E0B" w:rsidP="009F4E0B">
      <w:pPr>
        <w:pStyle w:val="NormalWeb"/>
        <w:numPr>
          <w:ilvl w:val="0"/>
          <w:numId w:val="6"/>
        </w:numPr>
      </w:pPr>
      <w:r>
        <w:t>Krijimin e "</w:t>
      </w:r>
      <w:proofErr w:type="spellStart"/>
      <w:r>
        <w:t>scope</w:t>
      </w:r>
      <w:proofErr w:type="spellEnd"/>
      <w:r>
        <w:t>" të veçanta për secilën VLAN.</w:t>
      </w:r>
    </w:p>
    <w:p w14:paraId="013F23B3" w14:textId="77777777" w:rsidR="009F4E0B" w:rsidRDefault="009F4E0B" w:rsidP="009F4E0B">
      <w:pPr>
        <w:pStyle w:val="NormalWeb"/>
        <w:numPr>
          <w:ilvl w:val="0"/>
          <w:numId w:val="6"/>
        </w:numPr>
      </w:pPr>
      <w:r>
        <w:t xml:space="preserve">Caktimin e maskës së nënrrjetit, portës së parazgjedhur dhe </w:t>
      </w:r>
      <w:proofErr w:type="spellStart"/>
      <w:r>
        <w:t>serverave</w:t>
      </w:r>
      <w:proofErr w:type="spellEnd"/>
      <w:r>
        <w:t xml:space="preserve"> DNS për secilën VLAN.</w:t>
      </w:r>
    </w:p>
    <w:p w14:paraId="35BD24A5" w14:textId="77777777" w:rsidR="00C45C1C" w:rsidRDefault="009F4E0B" w:rsidP="00C45C1C">
      <w:pPr>
        <w:pStyle w:val="NormalWeb"/>
        <w:numPr>
          <w:ilvl w:val="0"/>
          <w:numId w:val="6"/>
        </w:numPr>
      </w:pPr>
      <w:r>
        <w:t>Sigurimin që secili segment të marrë adresat IP brenda hapësirës së cakt</w:t>
      </w:r>
      <w:r>
        <w:t>uar.</w:t>
      </w:r>
    </w:p>
    <w:p w14:paraId="7427215A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167D479E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7BE02861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246EBD0B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70C744F6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4782CD8C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28BB9DC2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507107D1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5C9B2DB6" w14:textId="77777777" w:rsidR="00C45C1C" w:rsidRDefault="00C45C1C" w:rsidP="00C45C1C">
      <w:pPr>
        <w:pStyle w:val="NormalWeb"/>
        <w:rPr>
          <w:rStyle w:val="Strong"/>
          <w:rFonts w:eastAsiaTheme="majorEastAsia"/>
        </w:rPr>
      </w:pPr>
    </w:p>
    <w:p w14:paraId="61155E56" w14:textId="1B45B771" w:rsidR="00C45C1C" w:rsidRDefault="00C45C1C" w:rsidP="00C45C1C">
      <w:pPr>
        <w:pStyle w:val="NormalWeb"/>
      </w:pPr>
      <w:r w:rsidRPr="00C45C1C">
        <w:rPr>
          <w:rStyle w:val="Strong"/>
          <w:rFonts w:eastAsiaTheme="majorEastAsia"/>
        </w:rPr>
        <w:lastRenderedPageBreak/>
        <w:t>Përfundim</w:t>
      </w:r>
    </w:p>
    <w:p w14:paraId="0FAE6F79" w14:textId="77777777" w:rsidR="00C45C1C" w:rsidRDefault="00C45C1C" w:rsidP="00C45C1C">
      <w:pPr>
        <w:pStyle w:val="NormalWeb"/>
      </w:pPr>
      <w:r>
        <w:t xml:space="preserve">Projekti për implementimin e 5G </w:t>
      </w:r>
      <w:proofErr w:type="spellStart"/>
      <w:r>
        <w:t>IoT</w:t>
      </w:r>
      <w:proofErr w:type="spellEnd"/>
      <w:r>
        <w:t xml:space="preserve"> me VLAN ka demonstruar rëndësinë e </w:t>
      </w:r>
      <w:proofErr w:type="spellStart"/>
      <w:r>
        <w:t>segmentimit</w:t>
      </w:r>
      <w:proofErr w:type="spellEnd"/>
      <w:r>
        <w:t xml:space="preserve"> dhe menaxhimit të rrjetit përmes teknologjive moderne. Integrimi i "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Tower</w:t>
      </w:r>
      <w:proofErr w:type="spellEnd"/>
      <w:r>
        <w:t>" për komunikimin me pajisje të largëta ka zgjeruar aftësitë e rrjetit, duke mundësuar mbulimin e gjerë dhe funksionalitetin në kohë reale.</w:t>
      </w:r>
    </w:p>
    <w:p w14:paraId="6843C927" w14:textId="16ECA624" w:rsidR="00C45C1C" w:rsidRDefault="00C45C1C" w:rsidP="00C45C1C">
      <w:pPr>
        <w:pStyle w:val="NormalWeb"/>
      </w:pPr>
      <w:r>
        <w:t xml:space="preserve">Rezultatet tregojnë përfitimet e VLAN-ve në aspektet e sigurisë, izolimit të trafikut dhe </w:t>
      </w:r>
      <w:proofErr w:type="spellStart"/>
      <w:r>
        <w:t>optimizimit</w:t>
      </w:r>
      <w:proofErr w:type="spellEnd"/>
      <w:r>
        <w:t xml:space="preserve"> të </w:t>
      </w:r>
      <w:proofErr w:type="spellStart"/>
      <w:r>
        <w:t>performancës</w:t>
      </w:r>
      <w:proofErr w:type="spellEnd"/>
      <w:r>
        <w:t xml:space="preserve">. Megjithatë, sfida të tilla si konfigurimi kompleks dhe mirëmbajtja e vazhdueshme kërkojnë vëmendje të mëtejshme për përmirësim. Ky implementim është një hap i rëndësishëm drejt krijimit të rrjeteve më të sigurta dhe të qëndrueshme në epokën e teknologjisë 5G dhe </w:t>
      </w:r>
      <w:proofErr w:type="spellStart"/>
      <w:r>
        <w:t>IoT</w:t>
      </w:r>
      <w:proofErr w:type="spellEnd"/>
      <w:r>
        <w:t>.</w:t>
      </w:r>
    </w:p>
    <w:p w14:paraId="504DB871" w14:textId="77777777" w:rsidR="009F4E0B" w:rsidRPr="00BF3C3A" w:rsidRDefault="009F4E0B" w:rsidP="00887BA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4E0B" w:rsidRPr="00BF3C3A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24D"/>
    <w:multiLevelType w:val="multilevel"/>
    <w:tmpl w:val="C83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A6E2D"/>
    <w:multiLevelType w:val="multilevel"/>
    <w:tmpl w:val="F94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97F1C"/>
    <w:multiLevelType w:val="multilevel"/>
    <w:tmpl w:val="5E7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36AE7"/>
    <w:multiLevelType w:val="multilevel"/>
    <w:tmpl w:val="FCCE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D2798"/>
    <w:multiLevelType w:val="multilevel"/>
    <w:tmpl w:val="4D1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75038"/>
    <w:multiLevelType w:val="multilevel"/>
    <w:tmpl w:val="6FE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94511">
    <w:abstractNumId w:val="5"/>
  </w:num>
  <w:num w:numId="2" w16cid:durableId="1532913715">
    <w:abstractNumId w:val="1"/>
  </w:num>
  <w:num w:numId="3" w16cid:durableId="1253004377">
    <w:abstractNumId w:val="0"/>
  </w:num>
  <w:num w:numId="4" w16cid:durableId="270744010">
    <w:abstractNumId w:val="4"/>
  </w:num>
  <w:num w:numId="5" w16cid:durableId="2124954435">
    <w:abstractNumId w:val="3"/>
  </w:num>
  <w:num w:numId="6" w16cid:durableId="103962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9"/>
    <w:rsid w:val="00003285"/>
    <w:rsid w:val="00003BF1"/>
    <w:rsid w:val="001C1411"/>
    <w:rsid w:val="001D32BB"/>
    <w:rsid w:val="0030440A"/>
    <w:rsid w:val="00423D9A"/>
    <w:rsid w:val="007D3524"/>
    <w:rsid w:val="00887BA9"/>
    <w:rsid w:val="00891656"/>
    <w:rsid w:val="009F4E0B"/>
    <w:rsid w:val="00A42750"/>
    <w:rsid w:val="00BF3C3A"/>
    <w:rsid w:val="00C45C1C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3F0B"/>
  <w15:chartTrackingRefBased/>
  <w15:docId w15:val="{4EDD6BA3-CF76-4A3F-A253-2E73CDFB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A9"/>
  </w:style>
  <w:style w:type="paragraph" w:styleId="Heading1">
    <w:name w:val="heading 1"/>
    <w:basedOn w:val="Normal"/>
    <w:next w:val="Normal"/>
    <w:link w:val="Heading1Char"/>
    <w:uiPriority w:val="9"/>
    <w:qFormat/>
    <w:rsid w:val="0088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  <w14:ligatures w14:val="none"/>
    </w:rPr>
  </w:style>
  <w:style w:type="character" w:styleId="Strong">
    <w:name w:val="Strong"/>
    <w:basedOn w:val="DefaultParagraphFont"/>
    <w:uiPriority w:val="22"/>
    <w:qFormat/>
    <w:rsid w:val="007D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</cp:revision>
  <cp:lastPrinted>2025-01-26T09:33:00Z</cp:lastPrinted>
  <dcterms:created xsi:type="dcterms:W3CDTF">2025-01-26T09:50:00Z</dcterms:created>
  <dcterms:modified xsi:type="dcterms:W3CDTF">2025-01-26T09:50:00Z</dcterms:modified>
</cp:coreProperties>
</file>