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F5D96" w14:textId="77777777" w:rsidR="00F363F9" w:rsidRDefault="003F7E3D">
      <w:pPr>
        <w:spacing w:after="155" w:line="259" w:lineRule="auto"/>
        <w:ind w:left="0" w:right="76" w:firstLine="0"/>
        <w:jc w:val="center"/>
      </w:pPr>
      <w:r>
        <w:rPr>
          <w:b/>
        </w:rPr>
        <w:t xml:space="preserve">RRJETAT E KOMPJUTERAVE 1 </w:t>
      </w:r>
    </w:p>
    <w:p w14:paraId="00C631F1" w14:textId="77777777" w:rsidR="00F363F9" w:rsidRDefault="003F7E3D">
      <w:pPr>
        <w:spacing w:after="157" w:line="259" w:lineRule="auto"/>
        <w:ind w:left="0" w:right="71" w:firstLine="0"/>
        <w:jc w:val="right"/>
      </w:pPr>
      <w:r>
        <w:rPr>
          <w:b/>
        </w:rPr>
        <w:t xml:space="preserve">LAB 5 </w:t>
      </w:r>
    </w:p>
    <w:p w14:paraId="4E769423" w14:textId="77777777" w:rsidR="00F363F9" w:rsidRDefault="003F7E3D">
      <w:pPr>
        <w:spacing w:after="155" w:line="259" w:lineRule="auto"/>
        <w:ind w:left="0" w:right="2" w:firstLine="0"/>
        <w:jc w:val="right"/>
      </w:pPr>
      <w:r>
        <w:rPr>
          <w:b/>
        </w:rPr>
        <w:t xml:space="preserve"> </w:t>
      </w:r>
    </w:p>
    <w:p w14:paraId="361DD54A" w14:textId="77777777" w:rsidR="00F363F9" w:rsidRDefault="003F7E3D">
      <w:pPr>
        <w:ind w:left="-5" w:right="68"/>
      </w:pPr>
      <w:r>
        <w:rPr>
          <w:b/>
        </w:rPr>
        <w:t xml:space="preserve">Tema:  </w:t>
      </w:r>
      <w:r>
        <w:t xml:space="preserve">Konfigurimi i </w:t>
      </w:r>
      <w:proofErr w:type="spellStart"/>
      <w:r>
        <w:t>nje</w:t>
      </w:r>
      <w:proofErr w:type="spellEnd"/>
      <w:r>
        <w:t xml:space="preserve"> Topologjie Rrjeti duke </w:t>
      </w:r>
      <w:proofErr w:type="spellStart"/>
      <w:r>
        <w:t>perdorur</w:t>
      </w:r>
      <w:proofErr w:type="spellEnd"/>
      <w:r>
        <w:t xml:space="preserve"> Distance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(IPv4, Ipv6) </w:t>
      </w:r>
    </w:p>
    <w:p w14:paraId="318C3D45" w14:textId="77777777" w:rsidR="00F363F9" w:rsidRDefault="003F7E3D">
      <w:pPr>
        <w:spacing w:after="143" w:line="259" w:lineRule="auto"/>
        <w:ind w:left="0" w:firstLine="0"/>
        <w:jc w:val="left"/>
      </w:pPr>
      <w:r>
        <w:t xml:space="preserve"> </w:t>
      </w:r>
    </w:p>
    <w:p w14:paraId="6C173B2F" w14:textId="77777777" w:rsidR="00F363F9" w:rsidRDefault="003F7E3D">
      <w:pPr>
        <w:spacing w:after="9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AF3E1AC" wp14:editId="39255BD3">
            <wp:extent cx="5731510" cy="248539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465FFA" w14:textId="77777777" w:rsidR="00F363F9" w:rsidRDefault="003F7E3D">
      <w:pPr>
        <w:spacing w:after="158" w:line="259" w:lineRule="auto"/>
        <w:ind w:left="0" w:right="4" w:firstLine="0"/>
        <w:jc w:val="center"/>
      </w:pPr>
      <w:r>
        <w:t xml:space="preserve"> </w:t>
      </w:r>
    </w:p>
    <w:p w14:paraId="70DCD4DB" w14:textId="77777777" w:rsidR="00F363F9" w:rsidRDefault="003F7E3D">
      <w:pPr>
        <w:ind w:left="-5" w:right="68"/>
      </w:pPr>
      <w:r>
        <w:rPr>
          <w:b/>
        </w:rPr>
        <w:t xml:space="preserve">Skenari – </w:t>
      </w:r>
      <w:r>
        <w:t xml:space="preserve">Ekzekutimi i RIPv1 me </w:t>
      </w:r>
      <w:proofErr w:type="spellStart"/>
      <w:r>
        <w:t>Subnet</w:t>
      </w:r>
      <w:proofErr w:type="spellEnd"/>
      <w:r>
        <w:t xml:space="preserve">-e dhe midis </w:t>
      </w:r>
      <w:proofErr w:type="spellStart"/>
      <w:r>
        <w:t>Classfull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</w:p>
    <w:p w14:paraId="62DEC9FF" w14:textId="77777777" w:rsidR="00F363F9" w:rsidRDefault="003F7E3D">
      <w:pPr>
        <w:spacing w:after="9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408D69" wp14:editId="6C7DD43A">
            <wp:extent cx="5731510" cy="266319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F81FF8" w14:textId="77777777" w:rsidR="00F363F9" w:rsidRDefault="003F7E3D">
      <w:pPr>
        <w:spacing w:after="155" w:line="259" w:lineRule="auto"/>
        <w:ind w:left="-5"/>
        <w:jc w:val="left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1: Make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B  </w:t>
      </w:r>
      <w:r>
        <w:t xml:space="preserve"> </w:t>
      </w:r>
    </w:p>
    <w:p w14:paraId="24EF28E3" w14:textId="77777777" w:rsidR="00F363F9" w:rsidRDefault="003F7E3D">
      <w:pPr>
        <w:ind w:left="-5" w:right="68"/>
      </w:pPr>
      <w:r>
        <w:rPr>
          <w:b/>
        </w:rPr>
        <w:t xml:space="preserve">Step 1: </w:t>
      </w:r>
      <w:proofErr w:type="spellStart"/>
      <w:r>
        <w:t>Change</w:t>
      </w:r>
      <w:proofErr w:type="spellEnd"/>
      <w:r>
        <w:t xml:space="preserve"> the IP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</w:t>
      </w:r>
      <w:proofErr w:type="spellStart"/>
      <w:r>
        <w:t>interfaces</w:t>
      </w:r>
      <w:proofErr w:type="spellEnd"/>
      <w:r>
        <w:t xml:space="preserve"> as </w:t>
      </w:r>
      <w:proofErr w:type="spellStart"/>
      <w:r>
        <w:t>shown</w:t>
      </w:r>
      <w:proofErr w:type="spellEnd"/>
      <w:r>
        <w:t xml:space="preserve"> in the </w:t>
      </w:r>
      <w:proofErr w:type="spellStart"/>
      <w:r>
        <w:t>Topology</w:t>
      </w:r>
      <w:proofErr w:type="spellEnd"/>
      <w:r>
        <w:t xml:space="preserve"> Diagram </w:t>
      </w:r>
      <w:proofErr w:type="spellStart"/>
      <w:r>
        <w:t>and</w:t>
      </w:r>
      <w:proofErr w:type="spellEnd"/>
      <w:r>
        <w:t xml:space="preserve"> the </w:t>
      </w:r>
      <w:proofErr w:type="spellStart"/>
      <w:r>
        <w:t>AddressingTable</w:t>
      </w:r>
      <w:proofErr w:type="spellEnd"/>
      <w:r>
        <w:t>.</w:t>
      </w:r>
      <w:r>
        <w:rPr>
          <w:b/>
        </w:rPr>
        <w:t xml:space="preserve">  </w:t>
      </w:r>
      <w:r>
        <w:t xml:space="preserve"> </w:t>
      </w:r>
    </w:p>
    <w:p w14:paraId="0600645C" w14:textId="77777777" w:rsidR="00F363F9" w:rsidRDefault="003F7E3D">
      <w:pPr>
        <w:ind w:left="-5" w:right="68"/>
      </w:pPr>
      <w:proofErr w:type="spellStart"/>
      <w:r>
        <w:lastRenderedPageBreak/>
        <w:t>Sometimes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the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the </w:t>
      </w:r>
    </w:p>
    <w:p w14:paraId="5816D35E" w14:textId="77777777" w:rsidR="00F363F9" w:rsidRDefault="003F7E3D">
      <w:pPr>
        <w:ind w:left="-5" w:right="68"/>
      </w:pPr>
      <w:proofErr w:type="spellStart"/>
      <w:r>
        <w:rPr>
          <w:b/>
        </w:rPr>
        <w:t>shutdown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LINK-5-CHANGED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shutdown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 </w:t>
      </w:r>
    </w:p>
    <w:p w14:paraId="7EB7B4F5" w14:textId="77777777" w:rsidR="00F363F9" w:rsidRDefault="003F7E3D">
      <w:pPr>
        <w:ind w:left="-5" w:right="68"/>
      </w:pP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force the IOS to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new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. </w:t>
      </w:r>
    </w:p>
    <w:p w14:paraId="68A605D9" w14:textId="77777777" w:rsidR="00F363F9" w:rsidRDefault="003F7E3D">
      <w:pPr>
        <w:spacing w:after="9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243A22B" wp14:editId="67B11114">
            <wp:extent cx="5731510" cy="1505585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3B56EF" w14:textId="77777777" w:rsidR="00F363F9" w:rsidRDefault="003F7E3D">
      <w:pPr>
        <w:ind w:left="-5" w:right="68"/>
      </w:pPr>
      <w:r>
        <w:rPr>
          <w:b/>
        </w:rPr>
        <w:t xml:space="preserve">Step 2: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 are </w:t>
      </w:r>
      <w:proofErr w:type="spellStart"/>
      <w:r>
        <w:t>active</w:t>
      </w:r>
      <w:proofErr w:type="spellEnd"/>
      <w:r>
        <w:t xml:space="preserve">. </w:t>
      </w:r>
    </w:p>
    <w:p w14:paraId="3382E764" w14:textId="77777777" w:rsidR="00F363F9" w:rsidRDefault="003F7E3D">
      <w:pPr>
        <w:ind w:left="-5" w:right="68"/>
      </w:pPr>
      <w:proofErr w:type="spellStart"/>
      <w:r>
        <w:t>After</w:t>
      </w:r>
      <w:proofErr w:type="spellEnd"/>
      <w:r>
        <w:t xml:space="preserve"> </w:t>
      </w:r>
      <w:proofErr w:type="spellStart"/>
      <w:r>
        <w:t>reconfiguring</w:t>
      </w:r>
      <w:proofErr w:type="spellEnd"/>
      <w:r>
        <w:t xml:space="preserve"> all the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all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routers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are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 </w:t>
      </w:r>
    </w:p>
    <w:p w14:paraId="3FF3B5A1" w14:textId="77777777" w:rsidR="00F363F9" w:rsidRDefault="003F7E3D">
      <w:pPr>
        <w:ind w:left="-5" w:right="68"/>
      </w:pPr>
      <w:r>
        <w:rPr>
          <w:b/>
        </w:rPr>
        <w:t xml:space="preserve">Step 3: </w:t>
      </w:r>
      <w:proofErr w:type="spellStart"/>
      <w:r>
        <w:t>Remove</w:t>
      </w:r>
      <w:proofErr w:type="spellEnd"/>
      <w:r>
        <w:t xml:space="preserve"> the RIP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router</w:t>
      </w:r>
      <w:proofErr w:type="spellEnd"/>
      <w:r>
        <w:t>.</w:t>
      </w:r>
      <w:r>
        <w:rPr>
          <w:b/>
        </w:rPr>
        <w:t xml:space="preserve"> </w:t>
      </w:r>
    </w:p>
    <w:p w14:paraId="038BB437" w14:textId="77777777" w:rsidR="00F363F9" w:rsidRDefault="003F7E3D">
      <w:pPr>
        <w:ind w:left="-5" w:right="68"/>
      </w:pPr>
      <w:proofErr w:type="spellStart"/>
      <w:r>
        <w:t>Although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old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network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rPr>
          <w:b/>
        </w:rPr>
        <w:t>no</w:t>
      </w:r>
      <w:proofErr w:type="spellEnd"/>
      <w:r>
        <w:t xml:space="preserve"> version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, it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to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RIP </w:t>
      </w:r>
      <w:proofErr w:type="spellStart"/>
      <w:r>
        <w:t>and</w:t>
      </w:r>
      <w:proofErr w:type="spellEnd"/>
      <w:r>
        <w:t xml:space="preserve"> start </w:t>
      </w:r>
      <w:proofErr w:type="spellStart"/>
      <w:r>
        <w:t>over</w:t>
      </w:r>
      <w:proofErr w:type="spellEnd"/>
      <w:r>
        <w:t xml:space="preserve">. </w:t>
      </w:r>
      <w:proofErr w:type="spellStart"/>
      <w:r>
        <w:t>Remove</w:t>
      </w:r>
      <w:proofErr w:type="spellEnd"/>
      <w:r>
        <w:t xml:space="preserve"> the RIP </w:t>
      </w:r>
      <w:proofErr w:type="spellStart"/>
      <w:r>
        <w:t>configurations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rPr>
          <w:b/>
        </w:rPr>
        <w:t xml:space="preserve"> </w:t>
      </w:r>
      <w:r>
        <w:t xml:space="preserve">global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all the RIP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including</w:t>
      </w:r>
      <w:proofErr w:type="spellEnd"/>
      <w:r>
        <w:t xml:space="preserve"> the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t>commands</w:t>
      </w:r>
      <w:proofErr w:type="spellEnd"/>
      <w:r>
        <w:t xml:space="preserve">. </w:t>
      </w:r>
    </w:p>
    <w:p w14:paraId="218D437A" w14:textId="77777777" w:rsidR="00F363F9" w:rsidRDefault="003F7E3D">
      <w:pPr>
        <w:spacing w:after="96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0EE914B8" wp14:editId="1ECC9244">
            <wp:extent cx="2148840" cy="78486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625A37" w14:textId="77777777" w:rsidR="00F363F9" w:rsidRDefault="003F7E3D">
      <w:pPr>
        <w:spacing w:after="155" w:line="259" w:lineRule="auto"/>
        <w:ind w:left="-5"/>
        <w:jc w:val="left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Configure</w:t>
      </w:r>
      <w:proofErr w:type="spellEnd"/>
      <w:r>
        <w:rPr>
          <w:b/>
        </w:rPr>
        <w:t xml:space="preserve"> RIP  </w:t>
      </w:r>
      <w:r>
        <w:t xml:space="preserve"> </w:t>
      </w:r>
    </w:p>
    <w:p w14:paraId="2F2BC0FB" w14:textId="77777777" w:rsidR="00F363F9" w:rsidRDefault="003F7E3D">
      <w:pPr>
        <w:ind w:left="-5" w:right="68"/>
      </w:pPr>
      <w:r>
        <w:rPr>
          <w:b/>
        </w:rPr>
        <w:t xml:space="preserve">Step 1: </w:t>
      </w:r>
      <w:proofErr w:type="spellStart"/>
      <w:r>
        <w:t>Configure</w:t>
      </w:r>
      <w:proofErr w:type="spellEnd"/>
      <w:r>
        <w:t xml:space="preserve"> RIP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R1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 </w:t>
      </w:r>
    </w:p>
    <w:p w14:paraId="3C971E39" w14:textId="77777777" w:rsidR="00F363F9" w:rsidRDefault="003F7E3D">
      <w:pPr>
        <w:spacing w:after="155" w:line="259" w:lineRule="auto"/>
        <w:ind w:left="0" w:firstLine="0"/>
        <w:jc w:val="left"/>
      </w:pPr>
      <w:r>
        <w:rPr>
          <w:i/>
        </w:rPr>
        <w:t>R1(</w:t>
      </w:r>
      <w:proofErr w:type="spellStart"/>
      <w:r>
        <w:rPr>
          <w:i/>
        </w:rPr>
        <w:t>config</w:t>
      </w:r>
      <w:proofErr w:type="spellEnd"/>
      <w:r>
        <w:rPr>
          <w:i/>
        </w:rPr>
        <w:t>)#</w:t>
      </w:r>
      <w:r>
        <w:rPr>
          <w:b/>
          <w:i/>
        </w:rPr>
        <w:t xml:space="preserve">router </w:t>
      </w:r>
      <w:proofErr w:type="spellStart"/>
      <w:r>
        <w:rPr>
          <w:b/>
          <w:i/>
        </w:rPr>
        <w:t>rip</w:t>
      </w:r>
      <w:proofErr w:type="spellEnd"/>
      <w:r>
        <w:rPr>
          <w:i/>
        </w:rPr>
        <w:t xml:space="preserve">  </w:t>
      </w:r>
    </w:p>
    <w:p w14:paraId="0C6F3DA9" w14:textId="77777777" w:rsidR="00F363F9" w:rsidRDefault="003F7E3D">
      <w:pPr>
        <w:spacing w:after="157" w:line="259" w:lineRule="auto"/>
        <w:ind w:left="0" w:firstLine="0"/>
        <w:jc w:val="left"/>
      </w:pPr>
      <w:r>
        <w:rPr>
          <w:i/>
        </w:rPr>
        <w:t>R1(</w:t>
      </w:r>
      <w:proofErr w:type="spellStart"/>
      <w:r>
        <w:rPr>
          <w:i/>
        </w:rPr>
        <w:t>config-router</w:t>
      </w:r>
      <w:proofErr w:type="spellEnd"/>
      <w:r>
        <w:rPr>
          <w:i/>
        </w:rPr>
        <w:t>)#</w:t>
      </w:r>
      <w:r>
        <w:rPr>
          <w:b/>
          <w:i/>
        </w:rPr>
        <w:t xml:space="preserve">network 172.30.0.0 </w:t>
      </w:r>
    </w:p>
    <w:p w14:paraId="229D44C7" w14:textId="77777777" w:rsidR="00F363F9" w:rsidRDefault="003F7E3D">
      <w:pPr>
        <w:spacing w:after="80" w:line="315" w:lineRule="auto"/>
        <w:ind w:left="-5" w:right="68"/>
      </w:pPr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R1.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172.30.0.0 major </w:t>
      </w:r>
      <w:proofErr w:type="spellStart"/>
      <w:r>
        <w:t>network</w:t>
      </w:r>
      <w:proofErr w:type="spellEnd"/>
      <w:r>
        <w:t xml:space="preserve">.   </w:t>
      </w:r>
    </w:p>
    <w:p w14:paraId="06644B9B" w14:textId="77777777" w:rsidR="00F363F9" w:rsidRDefault="003F7E3D">
      <w:pPr>
        <w:ind w:left="-5" w:right="68"/>
      </w:pPr>
      <w:r>
        <w:rPr>
          <w:b/>
        </w:rPr>
        <w:t xml:space="preserve">Step 2: </w:t>
      </w:r>
      <w:proofErr w:type="spellStart"/>
      <w:r>
        <w:t>Configure</w:t>
      </w:r>
      <w:proofErr w:type="spellEnd"/>
      <w:r>
        <w:t xml:space="preserve"> R1 to stop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the FastEthernet0/0 </w:t>
      </w:r>
      <w:proofErr w:type="spellStart"/>
      <w:r>
        <w:t>interface</w:t>
      </w:r>
      <w:proofErr w:type="spellEnd"/>
      <w:r>
        <w:t>.</w:t>
      </w:r>
      <w:r>
        <w:rPr>
          <w:b/>
        </w:rPr>
        <w:t xml:space="preserve">  </w:t>
      </w:r>
    </w:p>
    <w:p w14:paraId="50B52D75" w14:textId="77777777" w:rsidR="00F363F9" w:rsidRDefault="003F7E3D">
      <w:pPr>
        <w:ind w:left="-5" w:right="68"/>
      </w:pPr>
      <w:proofErr w:type="spellStart"/>
      <w:r>
        <w:lastRenderedPageBreak/>
        <w:t>Sending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wastes</w:t>
      </w:r>
      <w:proofErr w:type="spellEnd"/>
      <w:r>
        <w:t xml:space="preserve"> the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the LAN. 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advertising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broadcast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security</w:t>
      </w:r>
      <w:proofErr w:type="spellEnd"/>
      <w:r>
        <w:t xml:space="preserve"> risk. RIP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intercepted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sniffing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 the </w:t>
      </w:r>
      <w:proofErr w:type="spellStart"/>
      <w:r>
        <w:t>router</w:t>
      </w:r>
      <w:proofErr w:type="spellEnd"/>
      <w:r>
        <w:t xml:space="preserve">, </w:t>
      </w:r>
      <w:proofErr w:type="spellStart"/>
      <w:r>
        <w:t>corrupting</w:t>
      </w:r>
      <w:proofErr w:type="spellEnd"/>
      <w:r>
        <w:t xml:space="preserve"> the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false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misdirects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.   </w:t>
      </w:r>
    </w:p>
    <w:p w14:paraId="519DCB87" w14:textId="77777777" w:rsidR="00F363F9" w:rsidRDefault="003F7E3D">
      <w:pPr>
        <w:ind w:left="-5" w:right="68"/>
      </w:pPr>
      <w:r>
        <w:t xml:space="preserve">The </w:t>
      </w:r>
      <w:proofErr w:type="spellStart"/>
      <w:r>
        <w:rPr>
          <w:b/>
        </w:rPr>
        <w:t>passive-interface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RIPv1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RIP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privileged</w:t>
      </w:r>
      <w:proofErr w:type="spellEnd"/>
      <w:r>
        <w:t xml:space="preserve"> EXEC mode </w:t>
      </w:r>
      <w:proofErr w:type="spellStart"/>
      <w:r>
        <w:t>and</w:t>
      </w:r>
      <w:proofErr w:type="spellEnd"/>
      <w:r>
        <w:t xml:space="preserve"> save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to NVRAM. </w:t>
      </w:r>
    </w:p>
    <w:p w14:paraId="2D95D4B5" w14:textId="77777777" w:rsidR="00F363F9" w:rsidRDefault="003F7E3D">
      <w:pPr>
        <w:spacing w:after="97" w:line="259" w:lineRule="auto"/>
        <w:ind w:left="0" w:right="2417" w:firstLine="0"/>
        <w:jc w:val="center"/>
      </w:pPr>
      <w:r>
        <w:rPr>
          <w:noProof/>
        </w:rPr>
        <w:drawing>
          <wp:inline distT="0" distB="0" distL="0" distR="0" wp14:anchorId="2913EFC1" wp14:editId="7CE189AA">
            <wp:extent cx="4198620" cy="632460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0DF559" w14:textId="77777777" w:rsidR="00F363F9" w:rsidRDefault="003F7E3D">
      <w:pPr>
        <w:ind w:left="-5" w:right="68"/>
      </w:pPr>
      <w:r>
        <w:rPr>
          <w:b/>
        </w:rPr>
        <w:t xml:space="preserve">Step 3: </w:t>
      </w:r>
      <w:proofErr w:type="spellStart"/>
      <w:r>
        <w:t>Configure</w:t>
      </w:r>
      <w:proofErr w:type="spellEnd"/>
      <w:r>
        <w:t xml:space="preserve"> RIP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R2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  <w:r>
        <w:rPr>
          <w:b/>
        </w:rPr>
        <w:t xml:space="preserve">  </w:t>
      </w:r>
    </w:p>
    <w:p w14:paraId="7A8A501D" w14:textId="77777777" w:rsidR="00F363F9" w:rsidRDefault="003F7E3D">
      <w:pPr>
        <w:spacing w:after="95" w:line="259" w:lineRule="auto"/>
        <w:ind w:left="0" w:right="2401" w:firstLine="0"/>
        <w:jc w:val="center"/>
      </w:pPr>
      <w:r>
        <w:rPr>
          <w:noProof/>
        </w:rPr>
        <w:drawing>
          <wp:inline distT="0" distB="0" distL="0" distR="0" wp14:anchorId="736B34B1" wp14:editId="72D166E7">
            <wp:extent cx="4206240" cy="100584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30613F" w14:textId="77777777" w:rsidR="00F363F9" w:rsidRDefault="003F7E3D">
      <w:pPr>
        <w:ind w:left="-5" w:right="68"/>
      </w:pPr>
      <w:r>
        <w:t xml:space="preserve">Again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172.30.0.0.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subnets</w:t>
      </w:r>
      <w:proofErr w:type="spellEnd"/>
      <w:r>
        <w:t xml:space="preserve">, </w:t>
      </w:r>
      <w:proofErr w:type="spellStart"/>
      <w:r>
        <w:t>of</w:t>
      </w:r>
      <w:proofErr w:type="spellEnd"/>
      <w:r>
        <w:t xml:space="preserve"> the 172.30.0.0 major </w:t>
      </w:r>
      <w:proofErr w:type="spellStart"/>
      <w:r>
        <w:t>network</w:t>
      </w:r>
      <w:proofErr w:type="spellEnd"/>
      <w:r>
        <w:t xml:space="preserve">. The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the WAN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R2 </w:t>
      </w:r>
      <w:proofErr w:type="spellStart"/>
      <w:r>
        <w:t>and</w:t>
      </w:r>
      <w:proofErr w:type="spellEnd"/>
      <w:r>
        <w:t xml:space="preserve"> R3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.  </w:t>
      </w:r>
    </w:p>
    <w:p w14:paraId="252F7A8A" w14:textId="77777777" w:rsidR="006D4035" w:rsidRDefault="003F7E3D">
      <w:pPr>
        <w:spacing w:after="67" w:line="315" w:lineRule="auto"/>
        <w:ind w:left="-5" w:right="68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RIP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privileged</w:t>
      </w:r>
      <w:proofErr w:type="spellEnd"/>
      <w:r>
        <w:t xml:space="preserve"> EXEC mode </w:t>
      </w:r>
      <w:proofErr w:type="spellStart"/>
      <w:r>
        <w:t>and</w:t>
      </w:r>
      <w:proofErr w:type="spellEnd"/>
      <w:r>
        <w:t xml:space="preserve"> save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to NVRAM. </w:t>
      </w:r>
    </w:p>
    <w:p w14:paraId="060F7958" w14:textId="6C3415A6" w:rsidR="00F363F9" w:rsidRDefault="003F7E3D">
      <w:pPr>
        <w:spacing w:after="67" w:line="315" w:lineRule="auto"/>
        <w:ind w:left="-5" w:right="68"/>
      </w:pPr>
      <w:r>
        <w:rPr>
          <w:b/>
        </w:rPr>
        <w:t xml:space="preserve">Step 4: </w:t>
      </w:r>
      <w:proofErr w:type="spellStart"/>
      <w:r>
        <w:t>Configure</w:t>
      </w:r>
      <w:proofErr w:type="spellEnd"/>
      <w:r>
        <w:t xml:space="preserve"> RIP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R3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  <w:r>
        <w:rPr>
          <w:b/>
        </w:rPr>
        <w:t xml:space="preserve">  </w:t>
      </w:r>
    </w:p>
    <w:p w14:paraId="1AAED513" w14:textId="77777777" w:rsidR="00F363F9" w:rsidRDefault="003F7E3D">
      <w:pPr>
        <w:spacing w:after="97" w:line="259" w:lineRule="auto"/>
        <w:ind w:left="0" w:right="2040" w:firstLine="0"/>
        <w:jc w:val="center"/>
      </w:pPr>
      <w:r>
        <w:rPr>
          <w:noProof/>
        </w:rPr>
        <w:drawing>
          <wp:inline distT="0" distB="0" distL="0" distR="0" wp14:anchorId="6665AED1" wp14:editId="65F06E5A">
            <wp:extent cx="4434840" cy="99060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3104E8" w14:textId="77777777" w:rsidR="00F363F9" w:rsidRDefault="003F7E3D">
      <w:pPr>
        <w:ind w:left="-5" w:right="68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RIP </w:t>
      </w:r>
      <w:proofErr w:type="spellStart"/>
      <w:r>
        <w:t>configuration</w:t>
      </w:r>
      <w:proofErr w:type="spellEnd"/>
      <w:r>
        <w:t xml:space="preserve">,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privileged</w:t>
      </w:r>
      <w:proofErr w:type="spellEnd"/>
      <w:r>
        <w:t xml:space="preserve"> EXEC mode </w:t>
      </w:r>
      <w:proofErr w:type="spellStart"/>
      <w:r>
        <w:t>and</w:t>
      </w:r>
      <w:proofErr w:type="spellEnd"/>
      <w:r>
        <w:t xml:space="preserve"> save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to NVRAM.  </w:t>
      </w:r>
    </w:p>
    <w:p w14:paraId="33960B4E" w14:textId="77777777" w:rsidR="00F363F9" w:rsidRDefault="003F7E3D">
      <w:pPr>
        <w:spacing w:after="155" w:line="259" w:lineRule="auto"/>
        <w:ind w:left="-5"/>
        <w:jc w:val="left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Verify</w:t>
      </w:r>
      <w:proofErr w:type="spellEnd"/>
      <w:r>
        <w:rPr>
          <w:b/>
        </w:rPr>
        <w:t xml:space="preserve"> RIP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</w:t>
      </w:r>
      <w:r>
        <w:t xml:space="preserve"> </w:t>
      </w:r>
    </w:p>
    <w:p w14:paraId="1E3C6CB4" w14:textId="77777777" w:rsidR="00F363F9" w:rsidRDefault="003F7E3D">
      <w:pPr>
        <w:ind w:left="-5" w:right="68"/>
      </w:pPr>
      <w:r>
        <w:rPr>
          <w:b/>
        </w:rPr>
        <w:t xml:space="preserve">Step 1: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has all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networks</w:t>
      </w:r>
      <w:proofErr w:type="spellEnd"/>
      <w:r>
        <w:t xml:space="preserve"> in the </w:t>
      </w:r>
      <w:proofErr w:type="spellStart"/>
      <w:r>
        <w:t>topology</w:t>
      </w:r>
      <w:proofErr w:type="spellEnd"/>
      <w:r>
        <w:t xml:space="preserve"> in the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</w:t>
      </w:r>
    </w:p>
    <w:p w14:paraId="0F23062B" w14:textId="77777777" w:rsidR="00F363F9" w:rsidRDefault="003F7E3D">
      <w:pPr>
        <w:spacing w:after="95" w:line="259" w:lineRule="auto"/>
        <w:ind w:left="0" w:right="497" w:firstLine="0"/>
        <w:jc w:val="right"/>
      </w:pPr>
      <w:r>
        <w:rPr>
          <w:noProof/>
        </w:rPr>
        <w:lastRenderedPageBreak/>
        <w:drawing>
          <wp:inline distT="0" distB="0" distL="0" distR="0" wp14:anchorId="53C65826" wp14:editId="7B308164">
            <wp:extent cx="5417820" cy="160782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DB04BC1" w14:textId="77777777" w:rsidR="00F363F9" w:rsidRDefault="003F7E3D">
      <w:pPr>
        <w:ind w:left="-5" w:right="68"/>
      </w:pPr>
      <w:r>
        <w:rPr>
          <w:b/>
        </w:rPr>
        <w:t>Note:</w:t>
      </w:r>
      <w:r>
        <w:t xml:space="preserve"> RIPv1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classful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. </w:t>
      </w:r>
      <w:proofErr w:type="spellStart"/>
      <w:r>
        <w:t>Classful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protocols</w:t>
      </w:r>
      <w:proofErr w:type="spellEnd"/>
      <w:r>
        <w:t xml:space="preserve"> do not send the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in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172.30.1.0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by R2 to R1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</w:p>
    <w:p w14:paraId="7F57046D" w14:textId="77777777" w:rsidR="00F363F9" w:rsidRDefault="003F7E3D">
      <w:pPr>
        <w:spacing w:after="95" w:line="259" w:lineRule="auto"/>
        <w:ind w:left="0" w:right="269" w:firstLine="0"/>
        <w:jc w:val="right"/>
      </w:pPr>
      <w:r>
        <w:rPr>
          <w:noProof/>
        </w:rPr>
        <w:drawing>
          <wp:inline distT="0" distB="0" distL="0" distR="0" wp14:anchorId="0EE0E67F" wp14:editId="64F751B4">
            <wp:extent cx="5562600" cy="306324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51B738" w14:textId="77777777" w:rsidR="00F363F9" w:rsidRDefault="003F7E3D">
      <w:pPr>
        <w:ind w:left="-5" w:right="68"/>
      </w:pPr>
      <w:r>
        <w:rPr>
          <w:b/>
        </w:rPr>
        <w:t xml:space="preserve">Step 2: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are </w:t>
      </w:r>
      <w:proofErr w:type="spellStart"/>
      <w:r>
        <w:t>active</w:t>
      </w:r>
      <w:proofErr w:type="spellEnd"/>
      <w:r>
        <w:t xml:space="preserve">. </w:t>
      </w:r>
    </w:p>
    <w:p w14:paraId="01EEAF4C" w14:textId="77777777" w:rsidR="00F363F9" w:rsidRDefault="003F7E3D">
      <w:pPr>
        <w:ind w:left="-5" w:right="68"/>
      </w:pP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or more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converged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first</w:t>
      </w:r>
      <w:proofErr w:type="spellEnd"/>
      <w:r>
        <w:t xml:space="preserve"> make sure </w:t>
      </w:r>
      <w:proofErr w:type="spellStart"/>
      <w:r>
        <w:t>that</w:t>
      </w:r>
      <w:proofErr w:type="spellEnd"/>
      <w:r>
        <w:t xml:space="preserve">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are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brief</w:t>
      </w:r>
      <w:proofErr w:type="spellEnd"/>
      <w:r>
        <w:t xml:space="preserve">.  </w:t>
      </w:r>
    </w:p>
    <w:p w14:paraId="3CC7A2D1" w14:textId="77777777" w:rsidR="00F363F9" w:rsidRDefault="003F7E3D">
      <w:pPr>
        <w:ind w:left="-5" w:right="68"/>
      </w:pPr>
      <w:proofErr w:type="spellStart"/>
      <w:r>
        <w:t>Then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rPr>
          <w:b/>
        </w:rPr>
        <w:t>show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protocols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the RIP </w:t>
      </w:r>
      <w:proofErr w:type="spellStart"/>
      <w:r>
        <w:t>configuration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in 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FastEthernet0/0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rPr>
          <w:b/>
        </w:rPr>
        <w:t>Interface</w:t>
      </w:r>
      <w:proofErr w:type="spellEnd"/>
      <w:r>
        <w:t xml:space="preserve"> but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output</w:t>
      </w:r>
      <w:proofErr w:type="spellEnd"/>
      <w:r>
        <w:t xml:space="preserve">: </w:t>
      </w:r>
    </w:p>
    <w:p w14:paraId="51BE0C36" w14:textId="77777777" w:rsidR="00F363F9" w:rsidRDefault="003F7E3D">
      <w:pPr>
        <w:spacing w:after="155" w:line="259" w:lineRule="auto"/>
        <w:ind w:left="-5"/>
        <w:jc w:val="left"/>
      </w:pPr>
      <w:proofErr w:type="spellStart"/>
      <w:r>
        <w:rPr>
          <w:b/>
        </w:rPr>
        <w:t>Passive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Interface</w:t>
      </w:r>
      <w:proofErr w:type="spellEnd"/>
      <w:r>
        <w:rPr>
          <w:b/>
        </w:rPr>
        <w:t>(s)</w:t>
      </w:r>
      <w:r>
        <w:t xml:space="preserve">. </w:t>
      </w:r>
    </w:p>
    <w:p w14:paraId="02E74DC3" w14:textId="77777777" w:rsidR="00F363F9" w:rsidRDefault="003F7E3D">
      <w:pPr>
        <w:spacing w:after="95" w:line="259" w:lineRule="auto"/>
        <w:ind w:left="0" w:right="1140" w:firstLine="0"/>
        <w:jc w:val="right"/>
      </w:pPr>
      <w:r>
        <w:rPr>
          <w:noProof/>
        </w:rPr>
        <w:lastRenderedPageBreak/>
        <w:drawing>
          <wp:inline distT="0" distB="0" distL="0" distR="0" wp14:anchorId="7F064FBC" wp14:editId="302DEE56">
            <wp:extent cx="5006340" cy="3063240"/>
            <wp:effectExtent l="0" t="0" r="0" b="0"/>
            <wp:docPr id="318" name="Picture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Picture 3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9ED2A8" w14:textId="77777777" w:rsidR="00F363F9" w:rsidRDefault="003F7E3D">
      <w:pPr>
        <w:ind w:left="-5" w:right="68"/>
      </w:pPr>
      <w:r>
        <w:rPr>
          <w:b/>
        </w:rPr>
        <w:t xml:space="preserve">Step 3: </w:t>
      </w:r>
      <w:proofErr w:type="spellStart"/>
      <w:r>
        <w:t>View</w:t>
      </w:r>
      <w:proofErr w:type="spellEnd"/>
      <w:r>
        <w:t xml:space="preserve"> the RIP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. </w:t>
      </w:r>
    </w:p>
    <w:p w14:paraId="2E04664E" w14:textId="77777777" w:rsidR="00F363F9" w:rsidRDefault="003F7E3D">
      <w:pPr>
        <w:ind w:left="-5" w:right="68"/>
      </w:pPr>
      <w:r>
        <w:t xml:space="preserve">To </w:t>
      </w:r>
      <w:proofErr w:type="spellStart"/>
      <w:r>
        <w:t>view</w:t>
      </w:r>
      <w:proofErr w:type="spellEnd"/>
      <w:r>
        <w:t xml:space="preserve"> the RIP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rPr>
          <w:b/>
        </w:rPr>
        <w:t>debug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rip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RIP </w:t>
      </w:r>
      <w:proofErr w:type="spellStart"/>
      <w:r>
        <w:t>updates</w:t>
      </w:r>
      <w:proofErr w:type="spellEnd"/>
      <w:r>
        <w:t xml:space="preserve"> are not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fa0/0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rPr>
          <w:b/>
        </w:rPr>
        <w:t>passive-interface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fastethernet</w:t>
      </w:r>
      <w:proofErr w:type="spellEnd"/>
      <w:r>
        <w:rPr>
          <w:b/>
        </w:rPr>
        <w:t xml:space="preserve"> 0/0</w:t>
      </w:r>
      <w:r>
        <w:t xml:space="preserve"> </w:t>
      </w:r>
      <w:proofErr w:type="spellStart"/>
      <w:r>
        <w:t>command</w:t>
      </w:r>
      <w:proofErr w:type="spellEnd"/>
      <w:r>
        <w:t xml:space="preserve">.  </w:t>
      </w:r>
    </w:p>
    <w:p w14:paraId="79D57EB2" w14:textId="77777777" w:rsidR="00F363F9" w:rsidRDefault="003F7E3D">
      <w:pPr>
        <w:spacing w:after="97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D1D29A3" wp14:editId="12D34E99">
            <wp:extent cx="5731510" cy="87312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6A73FE" w14:textId="77777777" w:rsidR="00F363F9" w:rsidRDefault="003F7E3D">
      <w:pPr>
        <w:ind w:left="-5" w:right="68"/>
      </w:pPr>
      <w:r>
        <w:rPr>
          <w:b/>
        </w:rPr>
        <w:t xml:space="preserve">Step 4: </w:t>
      </w:r>
      <w:proofErr w:type="spellStart"/>
      <w:r>
        <w:t>Discontinue</w:t>
      </w:r>
      <w:proofErr w:type="spellEnd"/>
      <w:r>
        <w:t xml:space="preserve"> the </w:t>
      </w:r>
      <w:proofErr w:type="spellStart"/>
      <w:r>
        <w:t>debug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undebug</w:t>
      </w:r>
      <w:proofErr w:type="spellEnd"/>
      <w:r>
        <w:t xml:space="preserve"> all </w:t>
      </w:r>
      <w:proofErr w:type="spellStart"/>
      <w:r>
        <w:t>command</w:t>
      </w:r>
      <w:proofErr w:type="spellEnd"/>
      <w:r>
        <w:t xml:space="preserve">. </w:t>
      </w:r>
    </w:p>
    <w:p w14:paraId="24F09E88" w14:textId="77777777" w:rsidR="00F363F9" w:rsidRDefault="003F7E3D">
      <w:pPr>
        <w:spacing w:after="95" w:line="259" w:lineRule="auto"/>
        <w:ind w:left="0" w:right="3421" w:firstLine="0"/>
        <w:jc w:val="center"/>
      </w:pPr>
      <w:r>
        <w:rPr>
          <w:noProof/>
        </w:rPr>
        <w:drawing>
          <wp:inline distT="0" distB="0" distL="0" distR="0" wp14:anchorId="4F7B0B23" wp14:editId="3E672976">
            <wp:extent cx="3558540" cy="35814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DFE9748" w14:textId="77777777" w:rsidR="00F363F9" w:rsidRDefault="003F7E3D">
      <w:pPr>
        <w:spacing w:after="156" w:line="259" w:lineRule="auto"/>
        <w:ind w:left="0" w:firstLine="0"/>
        <w:jc w:val="left"/>
      </w:pPr>
      <w:r>
        <w:t xml:space="preserve"> </w:t>
      </w:r>
    </w:p>
    <w:p w14:paraId="6AFE70C2" w14:textId="77777777" w:rsidR="00F363F9" w:rsidRDefault="003F7E3D">
      <w:pPr>
        <w:spacing w:after="157" w:line="259" w:lineRule="auto"/>
        <w:ind w:left="0" w:firstLine="0"/>
        <w:jc w:val="left"/>
      </w:pPr>
      <w:r>
        <w:t xml:space="preserve"> </w:t>
      </w:r>
    </w:p>
    <w:p w14:paraId="3E38A6E2" w14:textId="77777777" w:rsidR="00F363F9" w:rsidRDefault="003F7E3D">
      <w:pPr>
        <w:spacing w:after="155" w:line="259" w:lineRule="auto"/>
        <w:ind w:left="0" w:firstLine="0"/>
        <w:jc w:val="left"/>
      </w:pPr>
      <w:r>
        <w:t xml:space="preserve"> </w:t>
      </w:r>
    </w:p>
    <w:p w14:paraId="0A0CC1DC" w14:textId="77777777" w:rsidR="006D4035" w:rsidRDefault="006D4035">
      <w:pPr>
        <w:spacing w:after="155" w:line="259" w:lineRule="auto"/>
        <w:ind w:left="0" w:firstLine="0"/>
        <w:jc w:val="left"/>
      </w:pPr>
    </w:p>
    <w:p w14:paraId="1E2C2963" w14:textId="77777777" w:rsidR="006D4035" w:rsidRDefault="006D4035">
      <w:pPr>
        <w:spacing w:after="155" w:line="259" w:lineRule="auto"/>
        <w:ind w:left="0" w:firstLine="0"/>
        <w:jc w:val="left"/>
      </w:pPr>
    </w:p>
    <w:p w14:paraId="6F093854" w14:textId="77777777" w:rsidR="006D4035" w:rsidRDefault="006D4035">
      <w:pPr>
        <w:spacing w:after="155" w:line="259" w:lineRule="auto"/>
        <w:ind w:left="0" w:firstLine="0"/>
        <w:jc w:val="left"/>
      </w:pPr>
    </w:p>
    <w:p w14:paraId="02D44B76" w14:textId="77777777" w:rsidR="006D4035" w:rsidRDefault="006D4035">
      <w:pPr>
        <w:spacing w:after="155" w:line="259" w:lineRule="auto"/>
        <w:ind w:left="0" w:firstLine="0"/>
        <w:jc w:val="left"/>
      </w:pPr>
    </w:p>
    <w:p w14:paraId="61169AA2" w14:textId="77777777" w:rsidR="006D4035" w:rsidRDefault="006D4035">
      <w:pPr>
        <w:spacing w:after="155" w:line="259" w:lineRule="auto"/>
        <w:ind w:left="0" w:firstLine="0"/>
        <w:jc w:val="left"/>
      </w:pPr>
    </w:p>
    <w:p w14:paraId="4C5050E7" w14:textId="77777777" w:rsidR="006D4035" w:rsidRDefault="006D4035">
      <w:pPr>
        <w:spacing w:after="155" w:line="259" w:lineRule="auto"/>
        <w:ind w:left="0" w:firstLine="0"/>
        <w:jc w:val="left"/>
      </w:pPr>
    </w:p>
    <w:p w14:paraId="2FE6CB44" w14:textId="77777777" w:rsidR="006D4035" w:rsidRDefault="006D4035" w:rsidP="006D4035">
      <w:pPr>
        <w:spacing w:after="155" w:line="259" w:lineRule="auto"/>
        <w:ind w:left="-5"/>
        <w:jc w:val="left"/>
      </w:pPr>
      <w:proofErr w:type="spellStart"/>
      <w:r>
        <w:rPr>
          <w:b/>
        </w:rPr>
        <w:lastRenderedPageBreak/>
        <w:t>Task</w:t>
      </w:r>
      <w:proofErr w:type="spellEnd"/>
      <w:r>
        <w:rPr>
          <w:b/>
        </w:rPr>
        <w:t xml:space="preserve"> 1: Make </w:t>
      </w:r>
      <w:proofErr w:type="spellStart"/>
      <w:r>
        <w:rPr>
          <w:b/>
        </w:rPr>
        <w:t>Changes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between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Scenario</w:t>
      </w:r>
      <w:proofErr w:type="spellEnd"/>
      <w:r>
        <w:rPr>
          <w:b/>
        </w:rPr>
        <w:t xml:space="preserve"> B  </w:t>
      </w:r>
      <w:r>
        <w:t xml:space="preserve"> </w:t>
      </w:r>
    </w:p>
    <w:p w14:paraId="39BE1F82" w14:textId="6709A0F3" w:rsidR="006D4035" w:rsidRDefault="006D4035" w:rsidP="006D4035">
      <w:pPr>
        <w:spacing w:after="157" w:line="259" w:lineRule="auto"/>
        <w:ind w:left="0" w:right="4" w:firstLine="0"/>
        <w:jc w:val="left"/>
        <w:rPr>
          <w:b/>
          <w:bCs/>
        </w:rPr>
      </w:pPr>
      <w:r w:rsidRPr="006D4035">
        <w:rPr>
          <w:b/>
          <w:bCs/>
        </w:rPr>
        <w:t>Step 1</w:t>
      </w:r>
      <w:r>
        <w:rPr>
          <w:b/>
          <w:bCs/>
        </w:rPr>
        <w:t>,2</w:t>
      </w:r>
      <w:r w:rsidRPr="006D4035">
        <w:rPr>
          <w:b/>
          <w:bCs/>
        </w:rPr>
        <w:t>:</w:t>
      </w:r>
    </w:p>
    <w:p w14:paraId="2E660C03" w14:textId="5F801ADA" w:rsidR="006D4035" w:rsidRPr="006D4035" w:rsidRDefault="006D4035" w:rsidP="006D4035">
      <w:pPr>
        <w:spacing w:after="157" w:line="259" w:lineRule="auto"/>
        <w:ind w:left="0" w:right="4" w:firstLine="0"/>
        <w:jc w:val="left"/>
        <w:rPr>
          <w:sz w:val="24"/>
          <w:szCs w:val="22"/>
        </w:rPr>
      </w:pPr>
      <w:proofErr w:type="spellStart"/>
      <w:r>
        <w:rPr>
          <w:sz w:val="24"/>
          <w:szCs w:val="22"/>
        </w:rPr>
        <w:t>Konfigurojme</w:t>
      </w:r>
      <w:proofErr w:type="spellEnd"/>
      <w:r>
        <w:rPr>
          <w:sz w:val="24"/>
          <w:szCs w:val="22"/>
        </w:rPr>
        <w:t xml:space="preserve"> sipas kërkesës gjithë IP dhe paraqesim skemën ne fund.</w:t>
      </w:r>
    </w:p>
    <w:p w14:paraId="2CB5FA12" w14:textId="780BA30B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025FAEDA" wp14:editId="2B40DE9D">
            <wp:extent cx="5779135" cy="3272790"/>
            <wp:effectExtent l="0" t="0" r="0" b="3810"/>
            <wp:docPr id="532609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09411" name="Picture 5326094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B39B" w14:textId="1D11A781" w:rsidR="006D4035" w:rsidRDefault="006D4035" w:rsidP="006D4035">
      <w:pPr>
        <w:spacing w:after="157" w:line="259" w:lineRule="auto"/>
        <w:ind w:left="0" w:right="4" w:firstLine="0"/>
        <w:jc w:val="left"/>
      </w:pPr>
      <w:r>
        <w:t>Step 3:</w:t>
      </w:r>
    </w:p>
    <w:p w14:paraId="628AB68D" w14:textId="413B6041" w:rsidR="006D4035" w:rsidRDefault="006D4035" w:rsidP="006D4035">
      <w:pPr>
        <w:spacing w:after="157" w:line="259" w:lineRule="auto"/>
        <w:ind w:left="0" w:right="4" w:firstLine="0"/>
        <w:jc w:val="left"/>
      </w:pPr>
      <w:r>
        <w:t xml:space="preserve">Heqim </w:t>
      </w:r>
      <w:proofErr w:type="spellStart"/>
      <w:r>
        <w:t>rip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14:paraId="59BE8B11" w14:textId="2CD976AC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10F53CC6" wp14:editId="7D11121C">
            <wp:extent cx="2446167" cy="328356"/>
            <wp:effectExtent l="0" t="0" r="0" b="0"/>
            <wp:docPr id="12112109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0923" name="Picture 121121092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5" t="-4476"/>
                    <a:stretch/>
                  </pic:blipFill>
                  <pic:spPr bwMode="auto">
                    <a:xfrm>
                      <a:off x="0" y="0"/>
                      <a:ext cx="2448499" cy="32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7F30E" w14:textId="04979C0F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62E82E80" wp14:editId="12081B12">
            <wp:extent cx="2671097" cy="308024"/>
            <wp:effectExtent l="0" t="0" r="0" b="0"/>
            <wp:docPr id="5214329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32955" name="Picture 521432955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5" t="17040" b="-2"/>
                    <a:stretch/>
                  </pic:blipFill>
                  <pic:spPr bwMode="auto">
                    <a:xfrm>
                      <a:off x="0" y="0"/>
                      <a:ext cx="2672774" cy="30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7472D" w14:textId="08241E93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54AE25FC" wp14:editId="10C6D3F2">
            <wp:extent cx="2990850" cy="345830"/>
            <wp:effectExtent l="0" t="0" r="0" b="0"/>
            <wp:docPr id="877119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9400" name="Picture 877119400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9231"/>
                    <a:stretch/>
                  </pic:blipFill>
                  <pic:spPr bwMode="auto">
                    <a:xfrm>
                      <a:off x="0" y="0"/>
                      <a:ext cx="2991267" cy="34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1F845" w14:textId="0CA027DD" w:rsidR="006D4035" w:rsidRDefault="006D4035" w:rsidP="006D4035">
      <w:pPr>
        <w:spacing w:after="155" w:line="259" w:lineRule="auto"/>
        <w:ind w:left="-5"/>
        <w:jc w:val="left"/>
        <w:rPr>
          <w:b/>
        </w:rPr>
      </w:pPr>
    </w:p>
    <w:p w14:paraId="68602705" w14:textId="294C232A" w:rsidR="006D4035" w:rsidRDefault="006D4035" w:rsidP="006D4035">
      <w:pPr>
        <w:spacing w:after="155" w:line="259" w:lineRule="auto"/>
        <w:ind w:left="-5"/>
        <w:jc w:val="left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2: </w:t>
      </w:r>
      <w:proofErr w:type="spellStart"/>
      <w:r>
        <w:rPr>
          <w:b/>
        </w:rPr>
        <w:t>Configure</w:t>
      </w:r>
      <w:proofErr w:type="spellEnd"/>
      <w:r>
        <w:rPr>
          <w:b/>
        </w:rPr>
        <w:t xml:space="preserve"> RIP  </w:t>
      </w:r>
      <w:r>
        <w:t xml:space="preserve"> </w:t>
      </w:r>
    </w:p>
    <w:p w14:paraId="34997778" w14:textId="2E11ECB2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0140A7" wp14:editId="7BAB5E41">
            <wp:simplePos x="0" y="0"/>
            <wp:positionH relativeFrom="margin">
              <wp:align>left</wp:align>
            </wp:positionH>
            <wp:positionV relativeFrom="paragraph">
              <wp:posOffset>224301</wp:posOffset>
            </wp:positionV>
            <wp:extent cx="5778321" cy="2440745"/>
            <wp:effectExtent l="0" t="0" r="0" b="0"/>
            <wp:wrapNone/>
            <wp:docPr id="1188042616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42616" name="Picture 11" descr="A screenshot of a computer program&#10;&#10;Description automatically generated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57"/>
                    <a:stretch/>
                  </pic:blipFill>
                  <pic:spPr bwMode="auto">
                    <a:xfrm>
                      <a:off x="0" y="0"/>
                      <a:ext cx="5778321" cy="244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Step 1,2:</w:t>
      </w:r>
    </w:p>
    <w:p w14:paraId="13CE4AE6" w14:textId="77777777" w:rsidR="006D4035" w:rsidRDefault="006D4035" w:rsidP="006D4035">
      <w:pPr>
        <w:spacing w:after="157" w:line="259" w:lineRule="auto"/>
        <w:ind w:left="0" w:right="4" w:firstLine="0"/>
        <w:jc w:val="left"/>
      </w:pPr>
    </w:p>
    <w:p w14:paraId="0B8E792F" w14:textId="77777777" w:rsidR="006D4035" w:rsidRDefault="006D4035" w:rsidP="006D4035">
      <w:pPr>
        <w:spacing w:after="157" w:line="259" w:lineRule="auto"/>
        <w:ind w:left="0" w:right="4" w:firstLine="0"/>
        <w:jc w:val="left"/>
      </w:pPr>
    </w:p>
    <w:p w14:paraId="6AA263A6" w14:textId="77777777" w:rsidR="006D4035" w:rsidRDefault="006D4035" w:rsidP="006D4035">
      <w:pPr>
        <w:spacing w:after="157" w:line="259" w:lineRule="auto"/>
        <w:ind w:left="0" w:right="4" w:firstLine="0"/>
        <w:jc w:val="left"/>
      </w:pPr>
    </w:p>
    <w:p w14:paraId="2F98F9F4" w14:textId="77777777" w:rsidR="006D4035" w:rsidRDefault="006D4035" w:rsidP="006D4035">
      <w:pPr>
        <w:spacing w:after="157" w:line="259" w:lineRule="auto"/>
        <w:ind w:left="0" w:right="4" w:firstLine="0"/>
        <w:jc w:val="left"/>
      </w:pPr>
    </w:p>
    <w:p w14:paraId="67C50E99" w14:textId="0E0D004B" w:rsidR="006D4035" w:rsidRDefault="006D4035" w:rsidP="006D4035">
      <w:pPr>
        <w:spacing w:after="157" w:line="259" w:lineRule="auto"/>
        <w:ind w:left="0" w:right="4" w:firstLine="0"/>
        <w:jc w:val="left"/>
      </w:pPr>
      <w:r>
        <w:lastRenderedPageBreak/>
        <w:t>Step 3:</w:t>
      </w:r>
    </w:p>
    <w:p w14:paraId="6222A055" w14:textId="1DCC566A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21E2FCBA" wp14:editId="21A62B03">
            <wp:extent cx="5779135" cy="2758440"/>
            <wp:effectExtent l="0" t="0" r="0" b="3810"/>
            <wp:docPr id="2062160804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60804" name="Picture 12" descr="A screen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99AE" w14:textId="5FE44B49" w:rsidR="006D4035" w:rsidRDefault="006D4035" w:rsidP="006D4035">
      <w:pPr>
        <w:spacing w:after="157" w:line="259" w:lineRule="auto"/>
        <w:ind w:left="0" w:right="4" w:firstLine="0"/>
        <w:jc w:val="left"/>
      </w:pPr>
      <w:r>
        <w:t>Step 4:</w:t>
      </w:r>
    </w:p>
    <w:p w14:paraId="5BB8FE9A" w14:textId="37476AA3" w:rsidR="006D4035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0C92B717" wp14:editId="4EB39E78">
            <wp:extent cx="5649113" cy="2457793"/>
            <wp:effectExtent l="0" t="0" r="8890" b="0"/>
            <wp:docPr id="1982227589" name="Picture 13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7589" name="Picture 13" descr="A computer code with black text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72" b="572"/>
                    <a:stretch/>
                  </pic:blipFill>
                  <pic:spPr>
                    <a:xfrm>
                      <a:off x="0" y="0"/>
                      <a:ext cx="5649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771DE" w14:textId="77777777" w:rsidR="006D4035" w:rsidRDefault="006D4035" w:rsidP="006D4035">
      <w:pPr>
        <w:spacing w:after="155" w:line="259" w:lineRule="auto"/>
        <w:ind w:left="-5"/>
        <w:jc w:val="left"/>
      </w:pPr>
      <w:proofErr w:type="spellStart"/>
      <w:r>
        <w:rPr>
          <w:b/>
        </w:rPr>
        <w:t>Task</w:t>
      </w:r>
      <w:proofErr w:type="spellEnd"/>
      <w:r>
        <w:rPr>
          <w:b/>
        </w:rPr>
        <w:t xml:space="preserve"> 3: </w:t>
      </w:r>
      <w:proofErr w:type="spellStart"/>
      <w:r>
        <w:rPr>
          <w:b/>
        </w:rPr>
        <w:t>Verify</w:t>
      </w:r>
      <w:proofErr w:type="spellEnd"/>
      <w:r>
        <w:rPr>
          <w:b/>
        </w:rPr>
        <w:t xml:space="preserve"> RIP </w:t>
      </w:r>
      <w:proofErr w:type="spellStart"/>
      <w:r>
        <w:rPr>
          <w:b/>
        </w:rPr>
        <w:t>Routing</w:t>
      </w:r>
      <w:proofErr w:type="spellEnd"/>
      <w:r>
        <w:rPr>
          <w:b/>
        </w:rPr>
        <w:t xml:space="preserve"> </w:t>
      </w:r>
      <w:r>
        <w:t xml:space="preserve"> </w:t>
      </w:r>
    </w:p>
    <w:p w14:paraId="5C1ABB75" w14:textId="5CFB6DDB" w:rsidR="006D4035" w:rsidRDefault="006D4035" w:rsidP="006D4035">
      <w:pPr>
        <w:spacing w:after="155" w:line="259" w:lineRule="auto"/>
        <w:ind w:left="-5"/>
        <w:jc w:val="left"/>
      </w:pPr>
      <w:r>
        <w:t>Step 1:</w:t>
      </w:r>
    </w:p>
    <w:p w14:paraId="1F2C913E" w14:textId="5EB649B1" w:rsidR="006D4035" w:rsidRDefault="006D4035" w:rsidP="006D4035">
      <w:pPr>
        <w:spacing w:after="155" w:line="259" w:lineRule="auto"/>
        <w:ind w:left="-5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147A22" wp14:editId="1235EF09">
            <wp:simplePos x="0" y="0"/>
            <wp:positionH relativeFrom="margin">
              <wp:align>right</wp:align>
            </wp:positionH>
            <wp:positionV relativeFrom="paragraph">
              <wp:posOffset>52460</wp:posOffset>
            </wp:positionV>
            <wp:extent cx="5779135" cy="2468245"/>
            <wp:effectExtent l="0" t="0" r="0" b="8255"/>
            <wp:wrapNone/>
            <wp:docPr id="559209684" name="Picture 1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09684" name="Picture 15" descr="A screenshot of a computer program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E5965" w14:textId="6DBB01E4" w:rsidR="006D4035" w:rsidRDefault="006D4035" w:rsidP="006D4035">
      <w:pPr>
        <w:spacing w:after="155" w:line="259" w:lineRule="auto"/>
        <w:ind w:left="-5"/>
        <w:jc w:val="left"/>
      </w:pPr>
    </w:p>
    <w:p w14:paraId="396CF719" w14:textId="6AB41624" w:rsidR="006D4035" w:rsidRDefault="006D4035" w:rsidP="006D4035">
      <w:pPr>
        <w:spacing w:after="155" w:line="259" w:lineRule="auto"/>
        <w:ind w:left="-5"/>
        <w:jc w:val="left"/>
      </w:pPr>
    </w:p>
    <w:p w14:paraId="39514F2A" w14:textId="77777777" w:rsidR="006D4035" w:rsidRDefault="006D4035" w:rsidP="006D4035">
      <w:pPr>
        <w:spacing w:after="155" w:line="259" w:lineRule="auto"/>
        <w:ind w:left="-5"/>
        <w:jc w:val="left"/>
      </w:pPr>
    </w:p>
    <w:p w14:paraId="4184CA91" w14:textId="77777777" w:rsidR="006D4035" w:rsidRDefault="006D4035" w:rsidP="006D4035">
      <w:pPr>
        <w:spacing w:after="155" w:line="259" w:lineRule="auto"/>
        <w:ind w:left="-5"/>
        <w:jc w:val="left"/>
      </w:pPr>
    </w:p>
    <w:p w14:paraId="46219940" w14:textId="0A055C2D" w:rsidR="006D4035" w:rsidRDefault="006D4035" w:rsidP="006D4035">
      <w:pPr>
        <w:spacing w:after="155" w:line="259" w:lineRule="auto"/>
        <w:ind w:left="-5"/>
        <w:jc w:val="left"/>
      </w:pPr>
    </w:p>
    <w:p w14:paraId="4BDAB775" w14:textId="3A1FD6AE" w:rsidR="006D4035" w:rsidRDefault="006D4035" w:rsidP="006D4035">
      <w:pPr>
        <w:spacing w:after="155" w:line="259" w:lineRule="auto"/>
        <w:ind w:left="-5"/>
        <w:jc w:val="lef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7BA3B4" wp14:editId="27FB3DE9">
            <wp:simplePos x="0" y="0"/>
            <wp:positionH relativeFrom="page">
              <wp:align>center</wp:align>
            </wp:positionH>
            <wp:positionV relativeFrom="paragraph">
              <wp:posOffset>-639640</wp:posOffset>
            </wp:positionV>
            <wp:extent cx="5750560" cy="2521146"/>
            <wp:effectExtent l="0" t="0" r="2540" b="0"/>
            <wp:wrapNone/>
            <wp:docPr id="146062375" name="Picture 1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2375" name="Picture 16" descr="A screenshot of a computer program&#10;&#10;Description automatically generated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" t="1376" r="-1" b="-1"/>
                    <a:stretch/>
                  </pic:blipFill>
                  <pic:spPr bwMode="auto">
                    <a:xfrm>
                      <a:off x="0" y="0"/>
                      <a:ext cx="5750560" cy="2521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D559C" w14:textId="1DCD0E9C" w:rsidR="006D4035" w:rsidRDefault="006D4035" w:rsidP="006D4035">
      <w:pPr>
        <w:spacing w:after="155" w:line="259" w:lineRule="auto"/>
        <w:ind w:left="-5"/>
        <w:jc w:val="left"/>
      </w:pPr>
    </w:p>
    <w:p w14:paraId="7682CD62" w14:textId="77777777" w:rsidR="006D4035" w:rsidRDefault="006D4035" w:rsidP="006D4035">
      <w:pPr>
        <w:spacing w:after="155" w:line="259" w:lineRule="auto"/>
        <w:ind w:left="-5"/>
        <w:jc w:val="left"/>
      </w:pPr>
    </w:p>
    <w:p w14:paraId="7E36331C" w14:textId="77777777" w:rsidR="006D4035" w:rsidRDefault="006D4035" w:rsidP="006D4035">
      <w:pPr>
        <w:spacing w:after="155" w:line="259" w:lineRule="auto"/>
        <w:ind w:left="-5"/>
        <w:jc w:val="left"/>
      </w:pPr>
    </w:p>
    <w:p w14:paraId="23CB0E5A" w14:textId="77777777" w:rsidR="006D4035" w:rsidRDefault="006D4035" w:rsidP="006D4035">
      <w:pPr>
        <w:spacing w:after="155" w:line="259" w:lineRule="auto"/>
        <w:ind w:left="-5"/>
        <w:jc w:val="left"/>
      </w:pPr>
    </w:p>
    <w:p w14:paraId="32EC4CD1" w14:textId="77777777" w:rsidR="006D4035" w:rsidRDefault="006D4035" w:rsidP="006D4035">
      <w:pPr>
        <w:spacing w:after="155" w:line="259" w:lineRule="auto"/>
        <w:ind w:left="-5"/>
        <w:jc w:val="left"/>
      </w:pPr>
    </w:p>
    <w:p w14:paraId="5060592A" w14:textId="77777777" w:rsidR="006D4035" w:rsidRDefault="006D4035" w:rsidP="006D4035">
      <w:pPr>
        <w:spacing w:after="155" w:line="259" w:lineRule="auto"/>
        <w:ind w:left="-5"/>
        <w:jc w:val="left"/>
      </w:pPr>
    </w:p>
    <w:p w14:paraId="703F1BD3" w14:textId="2FB28118" w:rsidR="006D4035" w:rsidRDefault="006D4035" w:rsidP="006D4035">
      <w:pPr>
        <w:spacing w:after="155" w:line="259" w:lineRule="auto"/>
        <w:ind w:left="-5"/>
        <w:jc w:val="left"/>
      </w:pPr>
      <w:r>
        <w:rPr>
          <w:noProof/>
        </w:rPr>
        <w:drawing>
          <wp:inline distT="0" distB="0" distL="0" distR="0" wp14:anchorId="6E0F4045" wp14:editId="732687D4">
            <wp:extent cx="5779135" cy="2174240"/>
            <wp:effectExtent l="0" t="0" r="0" b="0"/>
            <wp:docPr id="1843532636" name="Picture 14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32636" name="Picture 14" descr="A white text with black tex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7FF6" w14:textId="51D467F4" w:rsidR="006D4035" w:rsidRDefault="006D4035" w:rsidP="006D4035">
      <w:pPr>
        <w:spacing w:after="155" w:line="259" w:lineRule="auto"/>
        <w:ind w:left="-5"/>
        <w:jc w:val="left"/>
      </w:pPr>
      <w:r>
        <w:t>Step 2:</w:t>
      </w:r>
    </w:p>
    <w:p w14:paraId="3A12E868" w14:textId="77777777" w:rsidR="006D4035" w:rsidRDefault="006D4035" w:rsidP="006D4035">
      <w:pPr>
        <w:spacing w:after="157" w:line="259" w:lineRule="auto"/>
        <w:ind w:left="0" w:right="4" w:firstLine="0"/>
        <w:jc w:val="left"/>
      </w:pPr>
    </w:p>
    <w:p w14:paraId="39DE0A05" w14:textId="77777777" w:rsidR="006D4035" w:rsidRDefault="006D4035" w:rsidP="006D4035">
      <w:pPr>
        <w:spacing w:after="157" w:line="259" w:lineRule="auto"/>
        <w:ind w:left="0" w:right="4"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59C6AEBB" wp14:editId="0DF8191C">
            <wp:extent cx="5779135" cy="997585"/>
            <wp:effectExtent l="0" t="0" r="0" b="0"/>
            <wp:docPr id="732646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46660" name="Picture 73264666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2DC98" wp14:editId="39F23636">
            <wp:extent cx="5779135" cy="981710"/>
            <wp:effectExtent l="0" t="0" r="0" b="8890"/>
            <wp:docPr id="396165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550" name="Picture 3961655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9E1D9" wp14:editId="2950BB42">
            <wp:extent cx="5779135" cy="828675"/>
            <wp:effectExtent l="0" t="0" r="0" b="9525"/>
            <wp:docPr id="16777385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38516" name="Picture 167773851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24EC" w14:textId="77777777" w:rsidR="006D4035" w:rsidRDefault="006D4035" w:rsidP="006D4035"/>
    <w:p w14:paraId="18640151" w14:textId="77777777" w:rsidR="006D4035" w:rsidRDefault="006D4035" w:rsidP="006D4035"/>
    <w:p w14:paraId="4795816B" w14:textId="5B9258C2" w:rsidR="006D4035" w:rsidRPr="006D4035" w:rsidRDefault="006D4035" w:rsidP="006D4035">
      <w:r>
        <w:lastRenderedPageBreak/>
        <w:t>Step 3,4:</w:t>
      </w:r>
    </w:p>
    <w:p w14:paraId="1E66EEDD" w14:textId="4F93370C" w:rsidR="00F363F9" w:rsidRDefault="006D4035" w:rsidP="006D4035">
      <w:pPr>
        <w:spacing w:after="157" w:line="259" w:lineRule="auto"/>
        <w:ind w:left="0" w:right="4" w:firstLine="0"/>
        <w:jc w:val="left"/>
      </w:pPr>
      <w:r>
        <w:rPr>
          <w:noProof/>
        </w:rPr>
        <w:drawing>
          <wp:inline distT="0" distB="0" distL="0" distR="0" wp14:anchorId="1EBA1C56" wp14:editId="5DB3B128">
            <wp:extent cx="5779135" cy="4923790"/>
            <wp:effectExtent l="0" t="0" r="0" b="0"/>
            <wp:docPr id="14147139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713957" name="Picture 141471395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E3D">
        <w:t xml:space="preserve"> </w:t>
      </w:r>
    </w:p>
    <w:p w14:paraId="6DE6680D" w14:textId="77777777" w:rsidR="00F363F9" w:rsidRDefault="003F7E3D">
      <w:pPr>
        <w:spacing w:after="155" w:line="259" w:lineRule="auto"/>
        <w:ind w:left="0" w:right="4" w:firstLine="0"/>
        <w:jc w:val="center"/>
      </w:pPr>
      <w:r>
        <w:t xml:space="preserve"> </w:t>
      </w:r>
    </w:p>
    <w:p w14:paraId="3B32BDC6" w14:textId="77777777" w:rsidR="00F363F9" w:rsidRDefault="003F7E3D">
      <w:pPr>
        <w:spacing w:after="155" w:line="259" w:lineRule="auto"/>
        <w:ind w:left="0" w:firstLine="0"/>
        <w:jc w:val="left"/>
      </w:pPr>
      <w:r>
        <w:t xml:space="preserve"> </w:t>
      </w:r>
    </w:p>
    <w:p w14:paraId="24A722EF" w14:textId="77777777" w:rsidR="00F363F9" w:rsidRDefault="003F7E3D">
      <w:pPr>
        <w:spacing w:after="0" w:line="259" w:lineRule="auto"/>
        <w:ind w:left="0" w:firstLine="0"/>
        <w:jc w:val="left"/>
      </w:pPr>
      <w:r>
        <w:t xml:space="preserve"> </w:t>
      </w:r>
    </w:p>
    <w:sectPr w:rsidR="00F363F9" w:rsidSect="006D4035">
      <w:footerReference w:type="even" r:id="rId32"/>
      <w:footerReference w:type="default" r:id="rId33"/>
      <w:footerReference w:type="first" r:id="rId34"/>
      <w:pgSz w:w="11906" w:h="16838"/>
      <w:pgMar w:top="1440" w:right="1365" w:bottom="1720" w:left="144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D1A07" w14:textId="77777777" w:rsidR="003F7E3D" w:rsidRDefault="003F7E3D">
      <w:pPr>
        <w:spacing w:after="0" w:line="240" w:lineRule="auto"/>
      </w:pPr>
      <w:r>
        <w:separator/>
      </w:r>
    </w:p>
  </w:endnote>
  <w:endnote w:type="continuationSeparator" w:id="0">
    <w:p w14:paraId="49D8FC0C" w14:textId="77777777" w:rsidR="003F7E3D" w:rsidRDefault="003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71EA6" w14:textId="77777777" w:rsidR="00F363F9" w:rsidRDefault="003F7E3D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4AF7C8" wp14:editId="601062A2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3005" name="Group 3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3114" name="Shape 3114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5" style="width:454.27pt;height:1.43994pt;position:absolute;mso-position-horizontal-relative:page;mso-position-horizontal:absolute;margin-left:70.584pt;mso-position-vertical-relative:page;margin-top:791.64pt;" coordsize="57692,182">
              <v:shape id="Shape 3115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97F949B" w14:textId="77777777" w:rsidR="00F363F9" w:rsidRDefault="003F7E3D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F052B" w14:textId="08D5BEC5" w:rsidR="00F363F9" w:rsidRDefault="00F363F9" w:rsidP="006D4035">
    <w:pPr>
      <w:spacing w:after="43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68D8E" w14:textId="77777777" w:rsidR="00F363F9" w:rsidRDefault="003F7E3D">
    <w:pPr>
      <w:spacing w:after="43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A35032C" wp14:editId="3EC79530">
              <wp:simplePos x="0" y="0"/>
              <wp:positionH relativeFrom="page">
                <wp:posOffset>896417</wp:posOffset>
              </wp:positionH>
              <wp:positionV relativeFrom="page">
                <wp:posOffset>10053828</wp:posOffset>
              </wp:positionV>
              <wp:extent cx="5769229" cy="18287"/>
              <wp:effectExtent l="0" t="0" r="0" b="0"/>
              <wp:wrapSquare wrapText="bothSides"/>
              <wp:docPr id="2965" name="Group 2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9229" cy="18287"/>
                        <a:chOff x="0" y="0"/>
                        <a:chExt cx="5769229" cy="18287"/>
                      </a:xfrm>
                    </wpg:grpSpPr>
                    <wps:wsp>
                      <wps:cNvPr id="3110" name="Shape 3110"/>
                      <wps:cNvSpPr/>
                      <wps:spPr>
                        <a:xfrm>
                          <a:off x="0" y="0"/>
                          <a:ext cx="5769229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9229" h="18287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65" style="width:454.27pt;height:1.43994pt;position:absolute;mso-position-horizontal-relative:page;mso-position-horizontal:absolute;margin-left:70.584pt;mso-position-vertical-relative:page;margin-top:791.64pt;" coordsize="57692,182">
              <v:shape id="Shape 3111" style="position:absolute;width:57692;height:182;left:0;top:0;" coordsize="5769229,18287" path="m0,0l5769229,0l5769229,18287l0,18287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2371745A" w14:textId="77777777" w:rsidR="00F363F9" w:rsidRDefault="003F7E3D">
    <w:pPr>
      <w:tabs>
        <w:tab w:val="center" w:pos="4681"/>
        <w:tab w:val="right" w:pos="9101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2024-2025 </w:t>
    </w:r>
    <w:r>
      <w:rPr>
        <w:rFonts w:ascii="Calibri" w:eastAsia="Calibri" w:hAnsi="Calibri" w:cs="Calibri"/>
        <w:sz w:val="22"/>
      </w:rPr>
      <w:tab/>
      <w:t xml:space="preserve">Rrjetat e </w:t>
    </w:r>
    <w:proofErr w:type="spellStart"/>
    <w:r>
      <w:rPr>
        <w:rFonts w:ascii="Calibri" w:eastAsia="Calibri" w:hAnsi="Calibri" w:cs="Calibri"/>
        <w:sz w:val="22"/>
      </w:rPr>
      <w:t>Kompjuterave</w:t>
    </w:r>
    <w:proofErr w:type="spellEnd"/>
    <w:r>
      <w:rPr>
        <w:rFonts w:ascii="Calibri" w:eastAsia="Calibri" w:hAnsi="Calibri" w:cs="Calibri"/>
        <w:sz w:val="22"/>
      </w:rPr>
      <w:t xml:space="preserve"> 1 </w:t>
    </w:r>
    <w:r>
      <w:rPr>
        <w:rFonts w:ascii="Calibri" w:eastAsia="Calibri" w:hAnsi="Calibri" w:cs="Calibri"/>
        <w:sz w:val="22"/>
      </w:rPr>
      <w:tab/>
    </w:r>
    <w:proofErr w:type="spellStart"/>
    <w:r>
      <w:rPr>
        <w:rFonts w:ascii="Calibri" w:eastAsia="Calibri" w:hAnsi="Calibri" w:cs="Calibri"/>
        <w:sz w:val="22"/>
      </w:rPr>
      <w:t>Msc</w:t>
    </w:r>
    <w:proofErr w:type="spellEnd"/>
    <w:r>
      <w:rPr>
        <w:rFonts w:ascii="Calibri" w:eastAsia="Calibri" w:hAnsi="Calibri" w:cs="Calibri"/>
        <w:sz w:val="22"/>
      </w:rPr>
      <w:t xml:space="preserve">. </w:t>
    </w:r>
    <w:proofErr w:type="spellStart"/>
    <w:r>
      <w:rPr>
        <w:rFonts w:ascii="Calibri" w:eastAsia="Calibri" w:hAnsi="Calibri" w:cs="Calibri"/>
        <w:sz w:val="22"/>
      </w:rPr>
      <w:t>Aneta</w:t>
    </w:r>
    <w:proofErr w:type="spellEnd"/>
    <w:r>
      <w:rPr>
        <w:rFonts w:ascii="Calibri" w:eastAsia="Calibri" w:hAnsi="Calibri" w:cs="Calibri"/>
        <w:sz w:val="22"/>
      </w:rPr>
      <w:t xml:space="preserve"> Deliu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8BD3C" w14:textId="77777777" w:rsidR="003F7E3D" w:rsidRDefault="003F7E3D">
      <w:pPr>
        <w:spacing w:after="0" w:line="240" w:lineRule="auto"/>
      </w:pPr>
      <w:r>
        <w:separator/>
      </w:r>
    </w:p>
  </w:footnote>
  <w:footnote w:type="continuationSeparator" w:id="0">
    <w:p w14:paraId="45E1BCD1" w14:textId="77777777" w:rsidR="003F7E3D" w:rsidRDefault="003F7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F9"/>
    <w:rsid w:val="00383FDC"/>
    <w:rsid w:val="003F7E3D"/>
    <w:rsid w:val="00586EFE"/>
    <w:rsid w:val="006D4035"/>
    <w:rsid w:val="00743987"/>
    <w:rsid w:val="00F3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0181"/>
  <w15:docId w15:val="{07A568CE-D6B9-4DC3-B0BD-10162BD69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35"/>
    <w:pPr>
      <w:spacing w:after="159" w:line="25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0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35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Aneta Deliu</dc:creator>
  <cp:keywords/>
  <cp:lastModifiedBy>Piro Gjikdhima</cp:lastModifiedBy>
  <cp:revision>3</cp:revision>
  <cp:lastPrinted>2025-01-20T19:45:00Z</cp:lastPrinted>
  <dcterms:created xsi:type="dcterms:W3CDTF">2025-01-20T12:51:00Z</dcterms:created>
  <dcterms:modified xsi:type="dcterms:W3CDTF">2025-01-20T19:45:00Z</dcterms:modified>
</cp:coreProperties>
</file>