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91BF" w14:textId="77777777" w:rsidR="0032045F" w:rsidRPr="0008272C" w:rsidRDefault="0032045F" w:rsidP="0032045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69979262"/>
      <w:bookmarkStart w:id="1" w:name="_Toc101527392"/>
      <w:r w:rsidRPr="0008272C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ДИАГНОСТИКА И НЕЙТРАЛИЗАЦИЯ ОШИБОК</w:t>
      </w:r>
      <w:bookmarkEnd w:id="0"/>
      <w:bookmarkEnd w:id="1"/>
    </w:p>
    <w:p w14:paraId="58DA02C9" w14:textId="77777777" w:rsidR="0032045F" w:rsidRPr="00F53F97" w:rsidRDefault="0032045F" w:rsidP="0032045F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заданию на курсовую работу, необходимо реализовать нейтрализацию синтаксических ошибок, используя метод Айронса.</w:t>
      </w:r>
      <w:r w:rsidRPr="00856C70">
        <w:rPr>
          <w:sz w:val="28"/>
          <w:szCs w:val="28"/>
        </w:rPr>
        <w:t xml:space="preserve"> </w:t>
      </w:r>
      <w:r w:rsidRPr="00F53F97">
        <w:rPr>
          <w:sz w:val="28"/>
          <w:szCs w:val="28"/>
        </w:rPr>
        <w:t>[1]</w:t>
      </w:r>
    </w:p>
    <w:p w14:paraId="3EA9ADEA" w14:textId="77777777" w:rsidR="0032045F" w:rsidRPr="00C002FF" w:rsidRDefault="0032045F" w:rsidP="0032045F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69940117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002FF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 Айронса</w:t>
      </w:r>
      <w:bookmarkEnd w:id="2"/>
    </w:p>
    <w:p w14:paraId="0E81BC22" w14:textId="77777777" w:rsidR="0032045F" w:rsidRDefault="0032045F" w:rsidP="0032045F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Суть метода Айронса заключается в следующем:</w:t>
      </w:r>
    </w:p>
    <w:p w14:paraId="221B1AD4" w14:textId="77777777" w:rsidR="0032045F" w:rsidRDefault="0032045F" w:rsidP="0032045F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обнаружении ошибки (во входной цепочке в процессе разбора встречается символ, который не соответствует ни одному из ожидаемых символов), входная цепочка символов выглядит следующим образом: </w:t>
      </w:r>
      <w:r>
        <w:rPr>
          <w:bCs/>
          <w:sz w:val="28"/>
          <w:szCs w:val="28"/>
          <w:lang w:val="en-US"/>
        </w:rPr>
        <w:t>Tt</w:t>
      </w:r>
      <w:r>
        <w:rPr>
          <w:sz w:val="28"/>
          <w:szCs w:val="28"/>
        </w:rPr>
        <w:t>, где 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 – следующий символ во входном потоке (ошибочный символ), 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 – оставшаяся во входном потоке цепочка символов после 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. Алгоритм нейтрализации состоит из следующих шагов:</w:t>
      </w:r>
    </w:p>
    <w:p w14:paraId="04E0EC85" w14:textId="77777777" w:rsidR="0032045F" w:rsidRDefault="0032045F" w:rsidP="0032045F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Определяются недостроенные кусты дерева разбора;</w:t>
      </w:r>
    </w:p>
    <w:p w14:paraId="43DE51F4" w14:textId="77777777" w:rsidR="0032045F" w:rsidRDefault="0032045F" w:rsidP="0032045F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Формируется множество 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 – множество остаточных символов недостроенных кустов дерева разбора;</w:t>
      </w:r>
    </w:p>
    <w:p w14:paraId="42FADADA" w14:textId="77777777" w:rsidR="0032045F" w:rsidRDefault="0032045F" w:rsidP="0032045F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Из входной цепочки удаляется следующий символ до тех пор, пока цепочка не примет вид </w:t>
      </w:r>
      <w:r>
        <w:rPr>
          <w:bCs/>
          <w:sz w:val="28"/>
          <w:szCs w:val="28"/>
          <w:lang w:val="en-US"/>
        </w:rPr>
        <w:t>Tt</w:t>
      </w:r>
      <w:r>
        <w:rPr>
          <w:sz w:val="28"/>
          <w:szCs w:val="28"/>
        </w:rPr>
        <w:t xml:space="preserve">, такой, что U =&gt; T, где U </w:t>
      </w:r>
      <w:r>
        <w:rPr>
          <w:rFonts w:ascii="Cambria Math" w:hAnsi="Cambria Math"/>
          <w:sz w:val="28"/>
          <w:szCs w:val="28"/>
        </w:rPr>
        <w:t>∈</w:t>
      </w:r>
      <w:r>
        <w:rPr>
          <w:sz w:val="28"/>
          <w:szCs w:val="28"/>
        </w:rPr>
        <w:t xml:space="preserve"> L, то есть до тех пор, пока следующий в цепочке символ 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 не сможет быть выведен из какого-нибудь из остаточных символов недостроенных кустов.</w:t>
      </w:r>
    </w:p>
    <w:p w14:paraId="2CAAB58A" w14:textId="77777777" w:rsidR="0032045F" w:rsidRDefault="0032045F" w:rsidP="0032045F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Определяется, какой из недостроенных кустов стал причиной появления символа 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 в множестве 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 (иначе говоря, частью какого из недостроенных кустов является символ 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).</w:t>
      </w:r>
    </w:p>
    <w:p w14:paraId="2C032888" w14:textId="77777777" w:rsidR="0032045F" w:rsidRDefault="0032045F" w:rsidP="0032045F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определяется, к какому кусту в дереве разбора можно «привязать» оставшуюся входную цепочку символов после удаления из текста ошибочного фрагмента.</w:t>
      </w:r>
    </w:p>
    <w:p w14:paraId="1036A221" w14:textId="77777777" w:rsidR="0032045F" w:rsidRDefault="0032045F" w:rsidP="0032045F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автоматной грамматики предлагается свести алгоритм нейтрализации к последовательному удалению следующего символа во входной цепочке до тех пор, пока следующий символ не окажется одним из допустимых в данный момент разбора.</w:t>
      </w:r>
    </w:p>
    <w:p w14:paraId="1AF692B9" w14:textId="77777777" w:rsidR="0032045F" w:rsidRDefault="0032045F" w:rsidP="003204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6788AB" w14:textId="77777777" w:rsidR="0032045F" w:rsidRPr="00A16B64" w:rsidRDefault="0032045F" w:rsidP="003204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Реализованный в ходе выполнения курсовой алгоритм нейтрализует 2 типа ошибок – ввод недопустимого символа (символа, который </w:t>
      </w:r>
      <w:r w:rsidRPr="002E3EF3">
        <w:rPr>
          <w:rFonts w:ascii="Times New Roman" w:hAnsi="Times New Roman" w:cs="Times New Roman"/>
          <w:sz w:val="28"/>
          <w:szCs w:val="28"/>
        </w:rPr>
        <w:t>не соответствует ни одному из ожидаемых символов в</w:t>
      </w:r>
      <w:r>
        <w:rPr>
          <w:rFonts w:ascii="Times New Roman" w:hAnsi="Times New Roman" w:cs="Times New Roman"/>
          <w:sz w:val="28"/>
          <w:szCs w:val="28"/>
        </w:rPr>
        <w:t xml:space="preserve"> грамматике) и пропуск значащей лексемы. В случае ввода недопустимого символа, разбор продолжается дальше, отбрасывая неверный символ. Если же пропущена значащая лексема, то она достраивается и алгоритм продолжает разбор, как будто лексема присутствовала в разбираемой строке. </w:t>
      </w:r>
    </w:p>
    <w:p w14:paraId="22B15AEA" w14:textId="0DCBE9C5" w:rsidR="00834AA0" w:rsidRPr="0032045F" w:rsidRDefault="00834AA0" w:rsidP="0032045F"/>
    <w:sectPr w:rsidR="00834AA0" w:rsidRPr="0032045F" w:rsidSect="00856C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DA1C9" w14:textId="77777777" w:rsidR="007104C3" w:rsidRDefault="007104C3" w:rsidP="00856CC6">
      <w:pPr>
        <w:spacing w:after="0" w:line="240" w:lineRule="auto"/>
      </w:pPr>
      <w:r>
        <w:separator/>
      </w:r>
    </w:p>
  </w:endnote>
  <w:endnote w:type="continuationSeparator" w:id="0">
    <w:p w14:paraId="50E8D134" w14:textId="77777777" w:rsidR="007104C3" w:rsidRDefault="007104C3" w:rsidP="0085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73F20" w14:textId="77777777" w:rsidR="00B764A3" w:rsidRDefault="00B764A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326921"/>
      <w:docPartObj>
        <w:docPartGallery w:val="Page Numbers (Bottom of Page)"/>
        <w:docPartUnique/>
      </w:docPartObj>
    </w:sdtPr>
    <w:sdtEndPr/>
    <w:sdtContent>
      <w:p w14:paraId="63CFA355" w14:textId="1066BD13" w:rsidR="00856CC6" w:rsidRDefault="00856CC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12E85" w14:textId="3B6E4556" w:rsidR="00B764A3" w:rsidRDefault="00B764A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9436" w14:textId="77777777" w:rsidR="00B764A3" w:rsidRDefault="00B764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D84CE" w14:textId="77777777" w:rsidR="007104C3" w:rsidRDefault="007104C3" w:rsidP="00856CC6">
      <w:pPr>
        <w:spacing w:after="0" w:line="240" w:lineRule="auto"/>
      </w:pPr>
      <w:r>
        <w:separator/>
      </w:r>
    </w:p>
  </w:footnote>
  <w:footnote w:type="continuationSeparator" w:id="0">
    <w:p w14:paraId="275B1115" w14:textId="77777777" w:rsidR="007104C3" w:rsidRDefault="007104C3" w:rsidP="00856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CF72E" w14:textId="77777777" w:rsidR="00B764A3" w:rsidRDefault="00B764A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0828" w14:textId="77777777" w:rsidR="00B764A3" w:rsidRDefault="00B764A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22AE5" w14:textId="77777777" w:rsidR="00B764A3" w:rsidRDefault="00B764A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21C22"/>
    <w:multiLevelType w:val="hybridMultilevel"/>
    <w:tmpl w:val="D3E8EB98"/>
    <w:lvl w:ilvl="0" w:tplc="C7BE6AA6">
      <w:start w:val="1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num w:numId="1" w16cid:durableId="871190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A8"/>
    <w:rsid w:val="0000543A"/>
    <w:rsid w:val="000219B6"/>
    <w:rsid w:val="00067ADB"/>
    <w:rsid w:val="0008272C"/>
    <w:rsid w:val="001273D8"/>
    <w:rsid w:val="00150694"/>
    <w:rsid w:val="00184A65"/>
    <w:rsid w:val="001878D1"/>
    <w:rsid w:val="0019203A"/>
    <w:rsid w:val="001B7CB9"/>
    <w:rsid w:val="001C6BC3"/>
    <w:rsid w:val="001D5E2E"/>
    <w:rsid w:val="001F3DF7"/>
    <w:rsid w:val="00246B91"/>
    <w:rsid w:val="00270FA8"/>
    <w:rsid w:val="002A078A"/>
    <w:rsid w:val="00316FBE"/>
    <w:rsid w:val="0032045F"/>
    <w:rsid w:val="00321D52"/>
    <w:rsid w:val="003E2D40"/>
    <w:rsid w:val="003F7A9B"/>
    <w:rsid w:val="00405356"/>
    <w:rsid w:val="00427CC4"/>
    <w:rsid w:val="00472586"/>
    <w:rsid w:val="004E6698"/>
    <w:rsid w:val="004F5816"/>
    <w:rsid w:val="00540697"/>
    <w:rsid w:val="005A0397"/>
    <w:rsid w:val="005B3F41"/>
    <w:rsid w:val="005B56FC"/>
    <w:rsid w:val="005F6546"/>
    <w:rsid w:val="0060761C"/>
    <w:rsid w:val="007104C3"/>
    <w:rsid w:val="00713417"/>
    <w:rsid w:val="00785206"/>
    <w:rsid w:val="007C36D8"/>
    <w:rsid w:val="00834AA0"/>
    <w:rsid w:val="008566BF"/>
    <w:rsid w:val="00856CC6"/>
    <w:rsid w:val="0086308D"/>
    <w:rsid w:val="008835AC"/>
    <w:rsid w:val="00911DFB"/>
    <w:rsid w:val="009339CA"/>
    <w:rsid w:val="00974012"/>
    <w:rsid w:val="009907E1"/>
    <w:rsid w:val="00995271"/>
    <w:rsid w:val="00A043F4"/>
    <w:rsid w:val="00A42E36"/>
    <w:rsid w:val="00AD69D4"/>
    <w:rsid w:val="00AF51B5"/>
    <w:rsid w:val="00B02050"/>
    <w:rsid w:val="00B60027"/>
    <w:rsid w:val="00B764A3"/>
    <w:rsid w:val="00BC560F"/>
    <w:rsid w:val="00BE1985"/>
    <w:rsid w:val="00BF3FEF"/>
    <w:rsid w:val="00C04411"/>
    <w:rsid w:val="00C33F7E"/>
    <w:rsid w:val="00CA379D"/>
    <w:rsid w:val="00DE22C0"/>
    <w:rsid w:val="00E00B25"/>
    <w:rsid w:val="00E12B55"/>
    <w:rsid w:val="00E70AD8"/>
    <w:rsid w:val="00F33A0E"/>
    <w:rsid w:val="00F40EB0"/>
    <w:rsid w:val="00FE092A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41D1E8"/>
  <w15:chartTrackingRefBased/>
  <w15:docId w15:val="{8F0C5380-84D3-472B-9313-9F41C469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5F"/>
  </w:style>
  <w:style w:type="paragraph" w:styleId="1">
    <w:name w:val="heading 1"/>
    <w:basedOn w:val="a"/>
    <w:next w:val="a"/>
    <w:link w:val="10"/>
    <w:uiPriority w:val="9"/>
    <w:qFormat/>
    <w:rsid w:val="0031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0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D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16F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560F"/>
    <w:pPr>
      <w:spacing w:after="100"/>
    </w:pPr>
  </w:style>
  <w:style w:type="character" w:styleId="a6">
    <w:name w:val="Hyperlink"/>
    <w:basedOn w:val="a0"/>
    <w:uiPriority w:val="99"/>
    <w:unhideWhenUsed/>
    <w:rsid w:val="00BC560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273D8"/>
    <w:pPr>
      <w:widowControl w:val="0"/>
      <w:autoSpaceDE w:val="0"/>
      <w:autoSpaceDN w:val="0"/>
      <w:spacing w:after="0" w:line="240" w:lineRule="auto"/>
      <w:ind w:left="928" w:hanging="349"/>
    </w:pPr>
    <w:rPr>
      <w:rFonts w:ascii="Times New Roman" w:eastAsia="Times New Roman" w:hAnsi="Times New Roman" w:cs="Times New Roman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56CC6"/>
  </w:style>
  <w:style w:type="paragraph" w:styleId="aa">
    <w:name w:val="footer"/>
    <w:basedOn w:val="a"/>
    <w:link w:val="ab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56CC6"/>
  </w:style>
  <w:style w:type="character" w:customStyle="1" w:styleId="30">
    <w:name w:val="Заголовок 3 Знак"/>
    <w:basedOn w:val="a0"/>
    <w:link w:val="3"/>
    <w:uiPriority w:val="9"/>
    <w:semiHidden/>
    <w:rsid w:val="003204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western">
    <w:name w:val="western"/>
    <w:basedOn w:val="a"/>
    <w:rsid w:val="00320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3B9D-306F-425C-A99A-5D40E33F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Воротников</dc:creator>
  <cp:keywords/>
  <dc:description/>
  <cp:lastModifiedBy>Иван Воротников</cp:lastModifiedBy>
  <cp:revision>42</cp:revision>
  <dcterms:created xsi:type="dcterms:W3CDTF">2022-03-29T11:18:00Z</dcterms:created>
  <dcterms:modified xsi:type="dcterms:W3CDTF">2022-05-02T06:12:00Z</dcterms:modified>
</cp:coreProperties>
</file>