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9DC5" w14:textId="77777777" w:rsidR="008E3972" w:rsidRDefault="008E3972" w:rsidP="008E397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01523224"/>
      <w:bookmarkStart w:id="1" w:name="_Toc1015273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0"/>
      <w:bookmarkEnd w:id="1"/>
    </w:p>
    <w:p w14:paraId="036167BC" w14:textId="77777777" w:rsidR="008E3972" w:rsidRDefault="008E3972" w:rsidP="008E3972">
      <w:pPr>
        <w:spacing w:before="1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560F">
        <w:rPr>
          <w:rFonts w:ascii="Times New Roman" w:hAnsi="Times New Roman" w:cs="Times New Roman"/>
          <w:bCs/>
          <w:sz w:val="28"/>
          <w:szCs w:val="28"/>
        </w:rPr>
        <w:t xml:space="preserve">Выполнить программную реализацию алгоритма синтаксического анализа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комментария языка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AD5509E" w14:textId="77777777" w:rsidR="008E3972" w:rsidRDefault="008E3972" w:rsidP="008E3972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F40EB0">
        <w:rPr>
          <w:rFonts w:ascii="Times New Roman" w:hAnsi="Times New Roman" w:cs="Times New Roman"/>
          <w:sz w:val="28"/>
          <w:szCs w:val="28"/>
        </w:rPr>
        <w:t>Комментарии — это участки кода, игнорируемые компилятором и используемые программистом для пояснения текста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различают однострочный и блочный (многострочный) комментарий. Однострочный комментарий задаётся с помощью //текст комментария. Блочный комментарий задаётся с помощью конструкции (* текст комментария*). </w:t>
      </w:r>
    </w:p>
    <w:p w14:paraId="22B15AEA" w14:textId="0DCBE9C5" w:rsidR="00834AA0" w:rsidRPr="008E3972" w:rsidRDefault="00834AA0" w:rsidP="008E3972"/>
    <w:sectPr w:rsidR="00834AA0" w:rsidRPr="008E3972" w:rsidSect="00856C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25F90" w14:textId="77777777" w:rsidR="008E73A1" w:rsidRDefault="008E73A1" w:rsidP="00856CC6">
      <w:pPr>
        <w:spacing w:after="0" w:line="240" w:lineRule="auto"/>
      </w:pPr>
      <w:r>
        <w:separator/>
      </w:r>
    </w:p>
  </w:endnote>
  <w:endnote w:type="continuationSeparator" w:id="0">
    <w:p w14:paraId="488716F9" w14:textId="77777777" w:rsidR="008E73A1" w:rsidRDefault="008E73A1" w:rsidP="00856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73F20" w14:textId="77777777" w:rsidR="00B764A3" w:rsidRDefault="00B764A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326921"/>
      <w:docPartObj>
        <w:docPartGallery w:val="Page Numbers (Bottom of Page)"/>
        <w:docPartUnique/>
      </w:docPartObj>
    </w:sdtPr>
    <w:sdtEndPr/>
    <w:sdtContent>
      <w:p w14:paraId="63CFA355" w14:textId="1066BD13" w:rsidR="00856CC6" w:rsidRDefault="00856CC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B12E85" w14:textId="3B6E4556" w:rsidR="00B764A3" w:rsidRDefault="00B764A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9436" w14:textId="77777777" w:rsidR="00B764A3" w:rsidRDefault="00B764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E1836" w14:textId="77777777" w:rsidR="008E73A1" w:rsidRDefault="008E73A1" w:rsidP="00856CC6">
      <w:pPr>
        <w:spacing w:after="0" w:line="240" w:lineRule="auto"/>
      </w:pPr>
      <w:r>
        <w:separator/>
      </w:r>
    </w:p>
  </w:footnote>
  <w:footnote w:type="continuationSeparator" w:id="0">
    <w:p w14:paraId="1723D2D6" w14:textId="77777777" w:rsidR="008E73A1" w:rsidRDefault="008E73A1" w:rsidP="00856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CF72E" w14:textId="77777777" w:rsidR="00B764A3" w:rsidRDefault="00B764A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E0828" w14:textId="77777777" w:rsidR="00B764A3" w:rsidRDefault="00B764A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22AE5" w14:textId="77777777" w:rsidR="00B764A3" w:rsidRDefault="00B764A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21C22"/>
    <w:multiLevelType w:val="hybridMultilevel"/>
    <w:tmpl w:val="D3E8EB98"/>
    <w:lvl w:ilvl="0" w:tplc="C7BE6AA6">
      <w:start w:val="1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num w:numId="1" w16cid:durableId="8711906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A8"/>
    <w:rsid w:val="0000543A"/>
    <w:rsid w:val="000219B6"/>
    <w:rsid w:val="00067ADB"/>
    <w:rsid w:val="0008272C"/>
    <w:rsid w:val="001273D8"/>
    <w:rsid w:val="00150694"/>
    <w:rsid w:val="00184A65"/>
    <w:rsid w:val="001878D1"/>
    <w:rsid w:val="0019203A"/>
    <w:rsid w:val="001B7CB9"/>
    <w:rsid w:val="001C6BC3"/>
    <w:rsid w:val="001D5E2E"/>
    <w:rsid w:val="001F3DF7"/>
    <w:rsid w:val="00246B91"/>
    <w:rsid w:val="00270FA8"/>
    <w:rsid w:val="002A078A"/>
    <w:rsid w:val="00316FBE"/>
    <w:rsid w:val="00321D52"/>
    <w:rsid w:val="003E2D40"/>
    <w:rsid w:val="003F7A9B"/>
    <w:rsid w:val="00405356"/>
    <w:rsid w:val="00427CC4"/>
    <w:rsid w:val="00472586"/>
    <w:rsid w:val="004E6698"/>
    <w:rsid w:val="004F5816"/>
    <w:rsid w:val="00540697"/>
    <w:rsid w:val="005A0397"/>
    <w:rsid w:val="005B3F41"/>
    <w:rsid w:val="005B56FC"/>
    <w:rsid w:val="005F6546"/>
    <w:rsid w:val="0060761C"/>
    <w:rsid w:val="00713417"/>
    <w:rsid w:val="00785206"/>
    <w:rsid w:val="007C36D8"/>
    <w:rsid w:val="00834AA0"/>
    <w:rsid w:val="008566BF"/>
    <w:rsid w:val="00856CC6"/>
    <w:rsid w:val="0086308D"/>
    <w:rsid w:val="008835AC"/>
    <w:rsid w:val="008E3972"/>
    <w:rsid w:val="008E73A1"/>
    <w:rsid w:val="00911DFB"/>
    <w:rsid w:val="009339CA"/>
    <w:rsid w:val="00974012"/>
    <w:rsid w:val="009907E1"/>
    <w:rsid w:val="00995271"/>
    <w:rsid w:val="00A043F4"/>
    <w:rsid w:val="00A42E36"/>
    <w:rsid w:val="00AD69D4"/>
    <w:rsid w:val="00AF51B5"/>
    <w:rsid w:val="00B02050"/>
    <w:rsid w:val="00B764A3"/>
    <w:rsid w:val="00BC560F"/>
    <w:rsid w:val="00BE1985"/>
    <w:rsid w:val="00BF3FEF"/>
    <w:rsid w:val="00C04411"/>
    <w:rsid w:val="00C33F7E"/>
    <w:rsid w:val="00CA379D"/>
    <w:rsid w:val="00DE22C0"/>
    <w:rsid w:val="00E00B25"/>
    <w:rsid w:val="00E12B55"/>
    <w:rsid w:val="00E70AD8"/>
    <w:rsid w:val="00F33A0E"/>
    <w:rsid w:val="00F40EB0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41D1E8"/>
  <w15:chartTrackingRefBased/>
  <w15:docId w15:val="{8F0C5380-84D3-472B-9313-9F41C469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972"/>
  </w:style>
  <w:style w:type="paragraph" w:styleId="1">
    <w:name w:val="heading 1"/>
    <w:basedOn w:val="a"/>
    <w:next w:val="a"/>
    <w:link w:val="10"/>
    <w:uiPriority w:val="9"/>
    <w:qFormat/>
    <w:rsid w:val="00316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D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16FB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560F"/>
    <w:pPr>
      <w:spacing w:after="100"/>
    </w:pPr>
  </w:style>
  <w:style w:type="character" w:styleId="a6">
    <w:name w:val="Hyperlink"/>
    <w:basedOn w:val="a0"/>
    <w:uiPriority w:val="99"/>
    <w:unhideWhenUsed/>
    <w:rsid w:val="00BC560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273D8"/>
    <w:pPr>
      <w:widowControl w:val="0"/>
      <w:autoSpaceDE w:val="0"/>
      <w:autoSpaceDN w:val="0"/>
      <w:spacing w:after="0" w:line="240" w:lineRule="auto"/>
      <w:ind w:left="928" w:hanging="349"/>
    </w:pPr>
    <w:rPr>
      <w:rFonts w:ascii="Times New Roman" w:eastAsia="Times New Roman" w:hAnsi="Times New Roman" w:cs="Times New Roman"/>
      <w:lang w:eastAsia="ru-RU" w:bidi="ru-RU"/>
    </w:rPr>
  </w:style>
  <w:style w:type="paragraph" w:styleId="a8">
    <w:name w:val="header"/>
    <w:basedOn w:val="a"/>
    <w:link w:val="a9"/>
    <w:uiPriority w:val="99"/>
    <w:unhideWhenUsed/>
    <w:rsid w:val="00856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56CC6"/>
  </w:style>
  <w:style w:type="paragraph" w:styleId="aa">
    <w:name w:val="footer"/>
    <w:basedOn w:val="a"/>
    <w:link w:val="ab"/>
    <w:uiPriority w:val="99"/>
    <w:unhideWhenUsed/>
    <w:rsid w:val="00856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56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3B9D-306F-425C-A99A-5D40E33F2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Воротников</dc:creator>
  <cp:keywords/>
  <dc:description/>
  <cp:lastModifiedBy>Иван Воротников</cp:lastModifiedBy>
  <cp:revision>40</cp:revision>
  <dcterms:created xsi:type="dcterms:W3CDTF">2022-03-29T11:18:00Z</dcterms:created>
  <dcterms:modified xsi:type="dcterms:W3CDTF">2022-04-23T10:05:00Z</dcterms:modified>
</cp:coreProperties>
</file>