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11BE" w14:textId="77777777" w:rsidR="00AD69D4" w:rsidRDefault="00AD69D4" w:rsidP="00AD69D4">
      <w:pPr>
        <w:pStyle w:val="a4"/>
        <w:spacing w:before="96" w:beforeAutospacing="0" w:after="0" w:afterAutospacing="0"/>
        <w:ind w:left="547" w:hanging="547"/>
        <w:jc w:val="center"/>
      </w:pPr>
      <w:r>
        <w:rPr>
          <w:rFonts w:eastAsia="+mn-ea"/>
          <w:color w:val="000000"/>
          <w:kern w:val="24"/>
        </w:rPr>
        <w:t>МИНИСТЕРСТВО ОБРАЗОВАНИЯ И НАУКИ РОССИЙСКОЙ ФЕДЕРАЦИИ</w:t>
      </w:r>
    </w:p>
    <w:p w14:paraId="32E09C1D" w14:textId="77777777" w:rsidR="00AD69D4" w:rsidRDefault="00AD69D4" w:rsidP="00AD69D4">
      <w:pPr>
        <w:pStyle w:val="a4"/>
        <w:spacing w:before="96" w:beforeAutospacing="0" w:after="0" w:afterAutospacing="0"/>
        <w:ind w:left="547" w:hanging="547"/>
        <w:jc w:val="center"/>
      </w:pPr>
    </w:p>
    <w:p w14:paraId="6DD1D934" w14:textId="77777777" w:rsidR="00AD69D4" w:rsidRDefault="00AD69D4" w:rsidP="00AD69D4">
      <w:pPr>
        <w:pStyle w:val="a4"/>
        <w:spacing w:before="96" w:beforeAutospacing="0" w:after="0" w:afterAutospacing="0"/>
        <w:ind w:left="547" w:hanging="547"/>
        <w:jc w:val="center"/>
      </w:pPr>
      <w:r>
        <w:rPr>
          <w:rFonts w:eastAsia="+mn-ea"/>
          <w:caps/>
          <w:color w:val="000000"/>
          <w:kern w:val="24"/>
        </w:rPr>
        <w:t xml:space="preserve">ФЕДЕРАЛЬНОЕ государственное БЮДЖЕТНОЕ </w:t>
      </w:r>
    </w:p>
    <w:p w14:paraId="26868379" w14:textId="77777777" w:rsidR="00AD69D4" w:rsidRDefault="00AD69D4" w:rsidP="00AD69D4">
      <w:pPr>
        <w:pStyle w:val="a4"/>
        <w:spacing w:before="96" w:beforeAutospacing="0" w:after="0" w:afterAutospacing="0"/>
        <w:ind w:left="547" w:hanging="547"/>
        <w:jc w:val="center"/>
      </w:pPr>
      <w:r>
        <w:rPr>
          <w:rFonts w:eastAsia="+mn-ea"/>
          <w:caps/>
          <w:color w:val="000000"/>
          <w:kern w:val="24"/>
        </w:rPr>
        <w:t>образовательное учреждение</w:t>
      </w:r>
      <w:r>
        <w:rPr>
          <w:rFonts w:eastAsia="+mn-ea"/>
          <w:b/>
          <w:bCs/>
          <w:caps/>
          <w:color w:val="000000"/>
          <w:kern w:val="24"/>
        </w:rPr>
        <w:t xml:space="preserve"> </w:t>
      </w:r>
    </w:p>
    <w:p w14:paraId="116E7BDF" w14:textId="77777777" w:rsidR="00AD69D4" w:rsidRDefault="00AD69D4" w:rsidP="00AD69D4">
      <w:pPr>
        <w:pStyle w:val="a4"/>
        <w:spacing w:before="96" w:beforeAutospacing="0" w:after="0" w:afterAutospacing="0"/>
        <w:ind w:left="547" w:hanging="547"/>
        <w:jc w:val="center"/>
      </w:pPr>
      <w:r>
        <w:rPr>
          <w:rFonts w:eastAsia="+mn-ea"/>
          <w:caps/>
          <w:color w:val="000000"/>
          <w:kern w:val="24"/>
        </w:rPr>
        <w:t>высшего образования</w:t>
      </w:r>
      <w:r>
        <w:rPr>
          <w:rFonts w:eastAsia="+mn-ea"/>
          <w:color w:val="000000"/>
          <w:kern w:val="24"/>
        </w:rPr>
        <w:t xml:space="preserve"> </w:t>
      </w:r>
    </w:p>
    <w:p w14:paraId="5692D55B" w14:textId="77777777" w:rsidR="00AD69D4" w:rsidRDefault="00AD69D4" w:rsidP="00AD69D4">
      <w:pPr>
        <w:pStyle w:val="a4"/>
        <w:spacing w:before="96" w:beforeAutospacing="0" w:after="0" w:afterAutospacing="0"/>
        <w:ind w:left="547" w:hanging="547"/>
        <w:jc w:val="center"/>
      </w:pPr>
      <w:r>
        <w:rPr>
          <w:rFonts w:eastAsia="+mn-ea"/>
          <w:bCs/>
          <w:color w:val="000000"/>
          <w:kern w:val="24"/>
        </w:rPr>
        <w:t>«НОВОСИБИРСКИЙ ГОСУДАРСТВЕННЫЙ ТЕХНИЧЕСКИЙ УНИВЕРСИТЕТ»</w:t>
      </w:r>
    </w:p>
    <w:p w14:paraId="5A0FD880" w14:textId="6FC7A425" w:rsidR="00AD69D4" w:rsidRDefault="00AD69D4" w:rsidP="00AD69D4">
      <w:pPr>
        <w:pStyle w:val="a4"/>
        <w:spacing w:before="96" w:beforeAutospacing="0" w:after="0" w:afterAutospacing="0"/>
        <w:ind w:left="547" w:hanging="547"/>
        <w:jc w:val="center"/>
        <w:rPr>
          <w:rFonts w:eastAsia="+mn-ea"/>
          <w:color w:val="000000"/>
          <w:kern w:val="24"/>
          <w:sz w:val="28"/>
          <w:szCs w:val="28"/>
        </w:rPr>
      </w:pPr>
      <w:r>
        <w:rPr>
          <w:rFonts w:eastAsia="+mn-ea"/>
          <w:color w:val="000000"/>
          <w:kern w:val="24"/>
          <w:sz w:val="28"/>
          <w:szCs w:val="28"/>
        </w:rPr>
        <w:t>__________________________________________________________________</w:t>
      </w:r>
    </w:p>
    <w:p w14:paraId="2CF19B8A" w14:textId="77777777" w:rsidR="00AD69D4" w:rsidRDefault="00AD69D4" w:rsidP="00AD69D4">
      <w:pPr>
        <w:pStyle w:val="a4"/>
        <w:spacing w:before="96" w:beforeAutospacing="0" w:after="0" w:afterAutospacing="0"/>
        <w:ind w:left="547" w:hanging="547"/>
        <w:jc w:val="center"/>
        <w:rPr>
          <w:rFonts w:eastAsia="+mn-ea"/>
          <w:color w:val="000000"/>
          <w:kern w:val="24"/>
          <w:sz w:val="28"/>
          <w:szCs w:val="28"/>
        </w:rPr>
      </w:pPr>
    </w:p>
    <w:p w14:paraId="4BE8CC55" w14:textId="6AC767DF" w:rsidR="00AD69D4" w:rsidRDefault="00AD69D4" w:rsidP="00AD69D4">
      <w:pPr>
        <w:pStyle w:val="a4"/>
        <w:spacing w:before="96" w:beforeAutospacing="0" w:after="0" w:afterAutospacing="0"/>
        <w:ind w:left="547" w:hanging="547"/>
        <w:jc w:val="center"/>
        <w:rPr>
          <w:sz w:val="28"/>
          <w:szCs w:val="28"/>
        </w:rPr>
      </w:pPr>
      <w:r>
        <w:rPr>
          <w:rFonts w:eastAsia="+mn-ea"/>
          <w:color w:val="000000"/>
          <w:kern w:val="24"/>
          <w:sz w:val="28"/>
          <w:szCs w:val="28"/>
        </w:rPr>
        <w:t>Кафедра автоматизированных систем управления</w:t>
      </w:r>
    </w:p>
    <w:p w14:paraId="3CF3B27E" w14:textId="77777777" w:rsidR="00AD69D4" w:rsidRDefault="00AD69D4" w:rsidP="00AD69D4">
      <w:pPr>
        <w:rPr>
          <w:rFonts w:ascii="Times New Roman" w:hAnsi="Times New Roman"/>
          <w:i/>
          <w:sz w:val="28"/>
          <w:szCs w:val="28"/>
        </w:rPr>
      </w:pPr>
    </w:p>
    <w:p w14:paraId="6C136EE7" w14:textId="547F7A3D" w:rsidR="00AD69D4" w:rsidRDefault="00AD69D4" w:rsidP="00AD69D4">
      <w:pPr>
        <w:jc w:val="center"/>
        <w:rPr>
          <w:rFonts w:ascii="Times New Roman" w:hAnsi="Times New Roman"/>
          <w:i/>
          <w:sz w:val="28"/>
          <w:szCs w:val="28"/>
        </w:rPr>
      </w:pPr>
      <w:r>
        <w:rPr>
          <w:rFonts w:ascii="Times New Roman" w:hAnsi="Times New Roman"/>
          <w:noProof/>
          <w:lang w:eastAsia="ru-RU"/>
        </w:rPr>
        <w:drawing>
          <wp:inline distT="0" distB="0" distL="0" distR="0" wp14:anchorId="020050C4" wp14:editId="51F58F18">
            <wp:extent cx="1508760" cy="9982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8760" cy="998220"/>
                    </a:xfrm>
                    <a:prstGeom prst="rect">
                      <a:avLst/>
                    </a:prstGeom>
                    <a:noFill/>
                    <a:ln>
                      <a:noFill/>
                    </a:ln>
                  </pic:spPr>
                </pic:pic>
              </a:graphicData>
            </a:graphic>
          </wp:inline>
        </w:drawing>
      </w:r>
    </w:p>
    <w:p w14:paraId="409279AC" w14:textId="77777777" w:rsidR="00AD69D4" w:rsidRDefault="00AD69D4" w:rsidP="00AD69D4">
      <w:pPr>
        <w:jc w:val="center"/>
        <w:rPr>
          <w:rFonts w:ascii="Times New Roman" w:hAnsi="Times New Roman"/>
          <w:i/>
          <w:sz w:val="28"/>
          <w:szCs w:val="28"/>
        </w:rPr>
      </w:pPr>
    </w:p>
    <w:p w14:paraId="4E5288BC" w14:textId="77777777" w:rsidR="00AD69D4" w:rsidRDefault="00AD69D4" w:rsidP="00AD69D4">
      <w:pPr>
        <w:jc w:val="center"/>
        <w:rPr>
          <w:rFonts w:ascii="Times New Roman" w:hAnsi="Times New Roman"/>
          <w:b/>
          <w:sz w:val="32"/>
          <w:szCs w:val="32"/>
        </w:rPr>
      </w:pPr>
      <w:r>
        <w:rPr>
          <w:rFonts w:ascii="Times New Roman" w:hAnsi="Times New Roman"/>
          <w:b/>
          <w:sz w:val="32"/>
          <w:szCs w:val="32"/>
        </w:rPr>
        <w:t>КУРСОВАЯ РАБОТА</w:t>
      </w:r>
    </w:p>
    <w:p w14:paraId="4F54788D" w14:textId="136274C8" w:rsidR="00AD69D4" w:rsidRPr="00AD69D4" w:rsidRDefault="00AD69D4" w:rsidP="00AD69D4">
      <w:pPr>
        <w:jc w:val="center"/>
        <w:rPr>
          <w:rFonts w:ascii="Times New Roman" w:hAnsi="Times New Roman"/>
          <w:bCs/>
          <w:sz w:val="28"/>
          <w:szCs w:val="28"/>
        </w:rPr>
      </w:pPr>
      <w:r>
        <w:rPr>
          <w:rFonts w:ascii="Times New Roman" w:hAnsi="Times New Roman"/>
          <w:b/>
          <w:sz w:val="28"/>
          <w:szCs w:val="28"/>
        </w:rPr>
        <w:t xml:space="preserve">по дисциплине: </w:t>
      </w:r>
      <w:r>
        <w:rPr>
          <w:rFonts w:ascii="Times New Roman" w:hAnsi="Times New Roman"/>
          <w:bCs/>
          <w:sz w:val="28"/>
          <w:szCs w:val="28"/>
        </w:rPr>
        <w:t>Теория формальных языков и компиляторов</w:t>
      </w:r>
    </w:p>
    <w:p w14:paraId="76A19468" w14:textId="7B1F6527" w:rsidR="00AD69D4" w:rsidRPr="00911DFB" w:rsidRDefault="00AD69D4" w:rsidP="00AD69D4">
      <w:pPr>
        <w:jc w:val="center"/>
        <w:rPr>
          <w:rFonts w:ascii="Times New Roman" w:hAnsi="Times New Roman"/>
          <w:noProof/>
          <w:sz w:val="28"/>
          <w:szCs w:val="28"/>
        </w:rPr>
      </w:pPr>
      <w:r>
        <w:rPr>
          <w:rFonts w:ascii="Times New Roman" w:hAnsi="Times New Roman"/>
          <w:b/>
          <w:noProof/>
          <w:sz w:val="28"/>
          <w:szCs w:val="28"/>
        </w:rPr>
        <w:t>на тему:</w:t>
      </w:r>
      <w:r>
        <w:rPr>
          <w:rFonts w:ascii="Times New Roman" w:hAnsi="Times New Roman"/>
          <w:noProof/>
          <w:sz w:val="28"/>
          <w:szCs w:val="28"/>
        </w:rPr>
        <w:t xml:space="preserve"> </w:t>
      </w:r>
      <w:r>
        <w:rPr>
          <w:rFonts w:ascii="Times New Roman" w:hAnsi="Times New Roman"/>
          <w:b/>
          <w:sz w:val="28"/>
          <w:szCs w:val="28"/>
        </w:rPr>
        <w:t>К</w:t>
      </w:r>
      <w:r w:rsidR="00911DFB">
        <w:rPr>
          <w:rFonts w:ascii="Times New Roman" w:hAnsi="Times New Roman"/>
          <w:b/>
          <w:sz w:val="28"/>
          <w:szCs w:val="28"/>
        </w:rPr>
        <w:t>омментарии язык</w:t>
      </w:r>
      <w:r w:rsidR="0060761C">
        <w:rPr>
          <w:rFonts w:ascii="Times New Roman" w:hAnsi="Times New Roman"/>
          <w:b/>
          <w:sz w:val="28"/>
          <w:szCs w:val="28"/>
        </w:rPr>
        <w:t>а</w:t>
      </w:r>
      <w:r w:rsidR="00911DFB">
        <w:rPr>
          <w:rFonts w:ascii="Times New Roman" w:hAnsi="Times New Roman"/>
          <w:b/>
          <w:sz w:val="28"/>
          <w:szCs w:val="28"/>
        </w:rPr>
        <w:t xml:space="preserve"> </w:t>
      </w:r>
      <w:r w:rsidR="00911DFB">
        <w:rPr>
          <w:rFonts w:ascii="Times New Roman" w:hAnsi="Times New Roman"/>
          <w:b/>
          <w:sz w:val="28"/>
          <w:szCs w:val="28"/>
          <w:lang w:val="en-US"/>
        </w:rPr>
        <w:t>PASCAL</w:t>
      </w:r>
    </w:p>
    <w:p w14:paraId="2FC75C28" w14:textId="77777777" w:rsidR="00AD69D4" w:rsidRDefault="00AD69D4" w:rsidP="00AD69D4">
      <w:pPr>
        <w:jc w:val="center"/>
        <w:rPr>
          <w:rFonts w:ascii="Times New Roman" w:hAnsi="Times New Roman"/>
          <w:i/>
          <w:sz w:val="28"/>
          <w:szCs w:val="28"/>
        </w:rPr>
      </w:pPr>
    </w:p>
    <w:p w14:paraId="0E274679" w14:textId="55852D76" w:rsidR="00AD69D4" w:rsidRDefault="00AD69D4" w:rsidP="00AD69D4">
      <w:pPr>
        <w:jc w:val="center"/>
        <w:rPr>
          <w:rFonts w:ascii="Times New Roman" w:hAnsi="Times New Roman"/>
          <w:i/>
          <w:sz w:val="28"/>
          <w:szCs w:val="28"/>
        </w:rPr>
      </w:pPr>
    </w:p>
    <w:p w14:paraId="712DF87B" w14:textId="77777777" w:rsidR="00FF43B3" w:rsidRDefault="00FF43B3" w:rsidP="00AD69D4">
      <w:pPr>
        <w:jc w:val="center"/>
        <w:rPr>
          <w:rFonts w:ascii="Times New Roman" w:hAnsi="Times New Roman"/>
          <w:i/>
          <w:sz w:val="28"/>
          <w:szCs w:val="28"/>
        </w:rPr>
      </w:pPr>
    </w:p>
    <w:p w14:paraId="13C73E91" w14:textId="77777777" w:rsidR="00AD69D4" w:rsidRDefault="00AD69D4" w:rsidP="00AD69D4">
      <w:pPr>
        <w:jc w:val="center"/>
        <w:rPr>
          <w:rFonts w:ascii="Times New Roman" w:hAnsi="Times New Roman"/>
          <w:i/>
          <w:sz w:val="28"/>
          <w:szCs w:val="28"/>
        </w:rPr>
      </w:pPr>
    </w:p>
    <w:p w14:paraId="5DB7F367" w14:textId="4339B939" w:rsidR="00AD69D4" w:rsidRDefault="00AD69D4" w:rsidP="00AD69D4">
      <w:pPr>
        <w:tabs>
          <w:tab w:val="left" w:pos="142"/>
          <w:tab w:val="left" w:pos="6521"/>
        </w:tabs>
        <w:spacing w:after="0"/>
        <w:rPr>
          <w:rFonts w:ascii="Times New Roman" w:hAnsi="Times New Roman"/>
          <w:sz w:val="28"/>
          <w:szCs w:val="28"/>
        </w:rPr>
      </w:pPr>
      <w:r>
        <w:rPr>
          <w:rFonts w:ascii="Times New Roman" w:hAnsi="Times New Roman"/>
          <w:i/>
          <w:sz w:val="28"/>
          <w:szCs w:val="28"/>
        </w:rPr>
        <w:tab/>
      </w:r>
      <w:r>
        <w:rPr>
          <w:rFonts w:ascii="Times New Roman" w:hAnsi="Times New Roman"/>
          <w:sz w:val="28"/>
          <w:szCs w:val="28"/>
        </w:rPr>
        <w:t>Выполнил</w:t>
      </w:r>
      <w:proofErr w:type="gramStart"/>
      <w:r>
        <w:rPr>
          <w:rFonts w:ascii="Times New Roman" w:hAnsi="Times New Roman"/>
          <w:sz w:val="28"/>
          <w:szCs w:val="28"/>
        </w:rPr>
        <w:t>:</w:t>
      </w:r>
      <w:r>
        <w:rPr>
          <w:rFonts w:ascii="Times New Roman" w:hAnsi="Times New Roman"/>
          <w:i/>
          <w:sz w:val="28"/>
          <w:szCs w:val="28"/>
        </w:rPr>
        <w:tab/>
      </w:r>
      <w:r>
        <w:rPr>
          <w:rFonts w:ascii="Times New Roman" w:hAnsi="Times New Roman"/>
          <w:sz w:val="28"/>
          <w:szCs w:val="28"/>
        </w:rPr>
        <w:t>Проверил</w:t>
      </w:r>
      <w:proofErr w:type="gramEnd"/>
      <w:r>
        <w:rPr>
          <w:rFonts w:ascii="Times New Roman" w:hAnsi="Times New Roman"/>
          <w:sz w:val="28"/>
          <w:szCs w:val="28"/>
        </w:rPr>
        <w:t>:</w:t>
      </w:r>
    </w:p>
    <w:p w14:paraId="75018F21" w14:textId="5D5ACBA5" w:rsidR="00AD69D4" w:rsidRDefault="00AD69D4" w:rsidP="00AD69D4">
      <w:pPr>
        <w:tabs>
          <w:tab w:val="left" w:pos="142"/>
          <w:tab w:val="left" w:pos="6521"/>
        </w:tabs>
        <w:spacing w:after="0"/>
        <w:rPr>
          <w:rFonts w:ascii="Times New Roman" w:hAnsi="Times New Roman"/>
          <w:i/>
          <w:sz w:val="28"/>
          <w:szCs w:val="28"/>
        </w:rPr>
      </w:pPr>
      <w:r>
        <w:rPr>
          <w:rFonts w:ascii="Times New Roman" w:hAnsi="Times New Roman"/>
          <w:sz w:val="28"/>
          <w:szCs w:val="28"/>
        </w:rPr>
        <w:tab/>
        <w:t xml:space="preserve">Студент гр. </w:t>
      </w:r>
      <w:r w:rsidR="00FF43B3">
        <w:rPr>
          <w:rFonts w:ascii="Times New Roman" w:hAnsi="Times New Roman"/>
          <w:sz w:val="28"/>
          <w:szCs w:val="28"/>
        </w:rPr>
        <w:t>АВТ-912, АВТФ</w:t>
      </w:r>
      <w:r>
        <w:rPr>
          <w:rFonts w:ascii="Times New Roman" w:hAnsi="Times New Roman"/>
          <w:sz w:val="28"/>
          <w:szCs w:val="28"/>
        </w:rPr>
        <w:tab/>
      </w:r>
      <w:r w:rsidR="009907E1" w:rsidRPr="009907E1">
        <w:rPr>
          <w:rFonts w:ascii="Times New Roman" w:hAnsi="Times New Roman" w:cs="Times New Roman"/>
          <w:color w:val="000000"/>
          <w:sz w:val="28"/>
          <w:szCs w:val="28"/>
          <w:shd w:val="clear" w:color="auto" w:fill="FFFFFF"/>
        </w:rPr>
        <w:t>д.т.н., профессор</w:t>
      </w:r>
    </w:p>
    <w:p w14:paraId="57DCE796" w14:textId="6AFF52AC" w:rsidR="00AD69D4" w:rsidRDefault="00AD69D4" w:rsidP="00AD69D4">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FF43B3">
        <w:rPr>
          <w:rFonts w:ascii="Times New Roman" w:hAnsi="Times New Roman"/>
          <w:i/>
          <w:sz w:val="28"/>
          <w:szCs w:val="28"/>
        </w:rPr>
        <w:t xml:space="preserve">Воротников </w:t>
      </w:r>
      <w:r w:rsidR="00427CC4">
        <w:rPr>
          <w:rFonts w:ascii="Times New Roman" w:hAnsi="Times New Roman"/>
          <w:i/>
          <w:sz w:val="28"/>
          <w:szCs w:val="28"/>
        </w:rPr>
        <w:t>И.С.</w:t>
      </w:r>
      <w:r>
        <w:rPr>
          <w:rFonts w:ascii="Times New Roman" w:hAnsi="Times New Roman"/>
          <w:i/>
          <w:sz w:val="28"/>
          <w:szCs w:val="28"/>
        </w:rPr>
        <w:tab/>
      </w:r>
      <w:r w:rsidR="00427CC4">
        <w:rPr>
          <w:rFonts w:ascii="Times New Roman" w:hAnsi="Times New Roman"/>
          <w:i/>
          <w:sz w:val="28"/>
          <w:szCs w:val="28"/>
        </w:rPr>
        <w:t>Шорников Ю.В.</w:t>
      </w:r>
    </w:p>
    <w:p w14:paraId="50AD5669" w14:textId="34A78A14" w:rsidR="00AD69D4" w:rsidRDefault="00AD69D4" w:rsidP="00AD69D4">
      <w:pPr>
        <w:tabs>
          <w:tab w:val="left" w:pos="142"/>
          <w:tab w:val="left" w:pos="6521"/>
        </w:tabs>
        <w:spacing w:after="0"/>
        <w:rPr>
          <w:rFonts w:ascii="Times New Roman" w:eastAsia="+mn-ea" w:hAnsi="Times New Roman"/>
          <w:color w:val="000000"/>
          <w:kern w:val="24"/>
          <w:sz w:val="28"/>
          <w:szCs w:val="28"/>
        </w:rPr>
      </w:pPr>
      <w:r>
        <w:rPr>
          <w:rFonts w:ascii="Times New Roman" w:hAnsi="Times New Roman"/>
          <w:i/>
          <w:sz w:val="28"/>
          <w:szCs w:val="28"/>
        </w:rPr>
        <w:tab/>
      </w:r>
      <w:r>
        <w:rPr>
          <w:rFonts w:ascii="Times New Roman" w:eastAsia="+mn-ea" w:hAnsi="Times New Roman"/>
          <w:color w:val="000000"/>
          <w:kern w:val="24"/>
          <w:sz w:val="28"/>
          <w:szCs w:val="28"/>
        </w:rPr>
        <w:t>«</w:t>
      </w:r>
      <w:r w:rsidR="00FF43B3">
        <w:rPr>
          <w:rFonts w:ascii="Times New Roman" w:eastAsia="+mn-ea" w:hAnsi="Times New Roman"/>
          <w:color w:val="000000"/>
          <w:kern w:val="24"/>
          <w:sz w:val="28"/>
          <w:szCs w:val="28"/>
        </w:rPr>
        <w:t>22</w:t>
      </w:r>
      <w:r>
        <w:rPr>
          <w:rFonts w:ascii="Times New Roman" w:eastAsia="+mn-ea" w:hAnsi="Times New Roman"/>
          <w:color w:val="000000"/>
          <w:kern w:val="24"/>
          <w:sz w:val="28"/>
          <w:szCs w:val="28"/>
        </w:rPr>
        <w:t xml:space="preserve">» </w:t>
      </w:r>
      <w:r w:rsidR="00FF43B3">
        <w:rPr>
          <w:rFonts w:ascii="Times New Roman" w:eastAsia="+mn-ea" w:hAnsi="Times New Roman"/>
          <w:color w:val="000000"/>
          <w:kern w:val="24"/>
          <w:sz w:val="28"/>
          <w:szCs w:val="28"/>
        </w:rPr>
        <w:t>апреля</w:t>
      </w:r>
      <w:r>
        <w:rPr>
          <w:rFonts w:ascii="Times New Roman" w:eastAsia="+mn-ea" w:hAnsi="Times New Roman"/>
          <w:color w:val="000000"/>
          <w:kern w:val="24"/>
          <w:sz w:val="28"/>
          <w:szCs w:val="28"/>
        </w:rPr>
        <w:t xml:space="preserve"> 20</w:t>
      </w:r>
      <w:r w:rsidR="00FF43B3">
        <w:rPr>
          <w:rFonts w:ascii="Times New Roman" w:eastAsia="+mn-ea" w:hAnsi="Times New Roman"/>
          <w:color w:val="000000"/>
          <w:kern w:val="24"/>
          <w:sz w:val="28"/>
          <w:szCs w:val="28"/>
        </w:rPr>
        <w:t>22</w:t>
      </w:r>
      <w:r w:rsidR="00427CC4">
        <w:rPr>
          <w:rFonts w:ascii="Times New Roman" w:eastAsia="+mn-ea" w:hAnsi="Times New Roman"/>
          <w:color w:val="000000"/>
          <w:kern w:val="24"/>
          <w:sz w:val="28"/>
          <w:szCs w:val="28"/>
        </w:rPr>
        <w:t xml:space="preserve"> </w:t>
      </w:r>
      <w:r>
        <w:rPr>
          <w:rFonts w:ascii="Times New Roman" w:eastAsia="+mn-ea" w:hAnsi="Times New Roman"/>
          <w:color w:val="000000"/>
          <w:kern w:val="24"/>
          <w:sz w:val="28"/>
          <w:szCs w:val="28"/>
        </w:rPr>
        <w:t>г.</w:t>
      </w:r>
      <w:r>
        <w:rPr>
          <w:rFonts w:ascii="Times New Roman" w:hAnsi="Times New Roman"/>
          <w:i/>
          <w:sz w:val="28"/>
          <w:szCs w:val="28"/>
        </w:rPr>
        <w:tab/>
      </w:r>
      <w:r>
        <w:rPr>
          <w:rFonts w:ascii="Times New Roman" w:eastAsia="+mn-ea" w:hAnsi="Times New Roman"/>
          <w:color w:val="000000"/>
          <w:kern w:val="24"/>
          <w:sz w:val="28"/>
          <w:szCs w:val="28"/>
        </w:rPr>
        <w:t>«___» ______ 20__ г.</w:t>
      </w:r>
    </w:p>
    <w:p w14:paraId="24D8C9B8" w14:textId="77777777" w:rsidR="00AD69D4" w:rsidRDefault="00AD69D4" w:rsidP="00AD69D4">
      <w:pPr>
        <w:tabs>
          <w:tab w:val="left" w:pos="142"/>
          <w:tab w:val="left" w:pos="6521"/>
        </w:tabs>
        <w:spacing w:after="0"/>
        <w:rPr>
          <w:rFonts w:ascii="Times New Roman" w:eastAsia="+mn-ea" w:hAnsi="Times New Roman"/>
          <w:color w:val="000000"/>
          <w:kern w:val="24"/>
          <w:sz w:val="28"/>
          <w:szCs w:val="28"/>
        </w:rPr>
      </w:pPr>
      <w:r>
        <w:rPr>
          <w:rFonts w:ascii="Times New Roman" w:eastAsia="+mn-ea" w:hAnsi="Times New Roman"/>
          <w:color w:val="000000"/>
          <w:kern w:val="24"/>
          <w:sz w:val="28"/>
          <w:szCs w:val="28"/>
        </w:rPr>
        <w:tab/>
        <w:t>_________________</w:t>
      </w:r>
      <w:r>
        <w:rPr>
          <w:rFonts w:ascii="Times New Roman" w:eastAsia="+mn-ea" w:hAnsi="Times New Roman"/>
          <w:color w:val="000000"/>
          <w:kern w:val="24"/>
          <w:sz w:val="28"/>
          <w:szCs w:val="28"/>
        </w:rPr>
        <w:tab/>
        <w:t>_________________</w:t>
      </w:r>
    </w:p>
    <w:p w14:paraId="2BBF6DF0" w14:textId="77777777" w:rsidR="00AD69D4" w:rsidRDefault="00AD69D4" w:rsidP="00AD69D4">
      <w:pPr>
        <w:tabs>
          <w:tab w:val="left" w:pos="142"/>
          <w:tab w:val="left" w:pos="709"/>
          <w:tab w:val="left" w:pos="6521"/>
          <w:tab w:val="left" w:pos="7230"/>
        </w:tabs>
        <w:spacing w:after="0"/>
        <w:rPr>
          <w:rFonts w:ascii="Times New Roman" w:eastAsia="Calibri" w:hAnsi="Times New Roman"/>
          <w:i/>
          <w:sz w:val="28"/>
          <w:szCs w:val="28"/>
        </w:rPr>
      </w:pPr>
      <w:r>
        <w:rPr>
          <w:rFonts w:ascii="Times New Roman" w:eastAsia="+mn-ea" w:hAnsi="Times New Roman"/>
          <w:color w:val="000000"/>
          <w:kern w:val="24"/>
          <w:sz w:val="28"/>
          <w:szCs w:val="28"/>
        </w:rPr>
        <w:tab/>
      </w:r>
      <w:r>
        <w:rPr>
          <w:rFonts w:ascii="Times New Roman" w:eastAsia="+mn-ea" w:hAnsi="Times New Roman"/>
          <w:color w:val="000000"/>
          <w:kern w:val="24"/>
          <w:sz w:val="28"/>
          <w:szCs w:val="28"/>
        </w:rPr>
        <w:tab/>
        <w:t>(подпись)</w:t>
      </w:r>
      <w:r>
        <w:rPr>
          <w:rFonts w:ascii="Times New Roman" w:eastAsia="+mn-ea" w:hAnsi="Times New Roman"/>
          <w:color w:val="000000"/>
          <w:kern w:val="24"/>
          <w:sz w:val="28"/>
          <w:szCs w:val="28"/>
        </w:rPr>
        <w:tab/>
      </w:r>
      <w:r>
        <w:rPr>
          <w:rFonts w:ascii="Times New Roman" w:eastAsia="+mn-ea" w:hAnsi="Times New Roman"/>
          <w:color w:val="000000"/>
          <w:kern w:val="24"/>
          <w:sz w:val="28"/>
          <w:szCs w:val="28"/>
        </w:rPr>
        <w:tab/>
        <w:t>(подпись)</w:t>
      </w:r>
    </w:p>
    <w:p w14:paraId="69E95EB6" w14:textId="77777777" w:rsidR="00AD69D4" w:rsidRDefault="00AD69D4" w:rsidP="00AD69D4">
      <w:pPr>
        <w:tabs>
          <w:tab w:val="left" w:pos="3261"/>
        </w:tabs>
        <w:rPr>
          <w:rFonts w:ascii="Times New Roman" w:hAnsi="Times New Roman"/>
          <w:i/>
          <w:sz w:val="28"/>
          <w:szCs w:val="28"/>
        </w:rPr>
      </w:pPr>
    </w:p>
    <w:p w14:paraId="38E353BE" w14:textId="77777777" w:rsidR="00AD69D4" w:rsidRDefault="00AD69D4" w:rsidP="00AD69D4">
      <w:pPr>
        <w:tabs>
          <w:tab w:val="left" w:pos="3261"/>
        </w:tabs>
        <w:rPr>
          <w:rFonts w:ascii="Times New Roman" w:hAnsi="Times New Roman"/>
          <w:i/>
          <w:sz w:val="28"/>
          <w:szCs w:val="28"/>
        </w:rPr>
      </w:pPr>
    </w:p>
    <w:p w14:paraId="041081E2" w14:textId="77777777" w:rsidR="00AD69D4" w:rsidRDefault="00AD69D4" w:rsidP="00AD69D4">
      <w:pPr>
        <w:tabs>
          <w:tab w:val="left" w:pos="3261"/>
        </w:tabs>
        <w:rPr>
          <w:rFonts w:ascii="Times New Roman" w:hAnsi="Times New Roman"/>
          <w:i/>
          <w:sz w:val="28"/>
          <w:szCs w:val="28"/>
        </w:rPr>
      </w:pPr>
    </w:p>
    <w:p w14:paraId="0853771F" w14:textId="77777777" w:rsidR="00AD69D4" w:rsidRDefault="00AD69D4" w:rsidP="00AD69D4">
      <w:pPr>
        <w:jc w:val="center"/>
        <w:rPr>
          <w:rFonts w:ascii="Times New Roman" w:hAnsi="Times New Roman"/>
          <w:sz w:val="28"/>
          <w:szCs w:val="28"/>
        </w:rPr>
      </w:pPr>
      <w:r>
        <w:rPr>
          <w:rFonts w:ascii="Times New Roman" w:hAnsi="Times New Roman"/>
          <w:sz w:val="28"/>
          <w:szCs w:val="28"/>
        </w:rPr>
        <w:t>Новосибирск</w:t>
      </w:r>
    </w:p>
    <w:p w14:paraId="1D9396A2" w14:textId="0DEC9890" w:rsidR="00B764A3" w:rsidRDefault="00AD69D4" w:rsidP="00FF43B3">
      <w:pPr>
        <w:jc w:val="center"/>
        <w:rPr>
          <w:rFonts w:ascii="Times New Roman" w:hAnsi="Times New Roman"/>
          <w:sz w:val="28"/>
          <w:szCs w:val="28"/>
        </w:rPr>
        <w:sectPr w:rsidR="00B764A3" w:rsidSect="00856CC6">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60"/>
        </w:sectPr>
      </w:pPr>
      <w:r>
        <w:rPr>
          <w:rFonts w:ascii="Times New Roman" w:hAnsi="Times New Roman"/>
          <w:sz w:val="28"/>
          <w:szCs w:val="28"/>
        </w:rPr>
        <w:t>20</w:t>
      </w:r>
      <w:r w:rsidR="00FF43B3">
        <w:rPr>
          <w:rFonts w:ascii="Times New Roman" w:hAnsi="Times New Roman"/>
          <w:sz w:val="28"/>
          <w:szCs w:val="28"/>
        </w:rPr>
        <w:t>2</w:t>
      </w:r>
      <w:r w:rsidR="00B764A3">
        <w:rPr>
          <w:rFonts w:ascii="Times New Roman" w:hAnsi="Times New Roman"/>
          <w:sz w:val="28"/>
          <w:szCs w:val="28"/>
        </w:rPr>
        <w:t>2</w:t>
      </w:r>
    </w:p>
    <w:p w14:paraId="752623E5" w14:textId="5CDD0B18" w:rsidR="00FF43B3" w:rsidRPr="00FF43B3" w:rsidRDefault="00FF43B3" w:rsidP="00B764A3">
      <w:pPr>
        <w:rPr>
          <w:rFonts w:ascii="Times New Roman" w:hAnsi="Times New Roman"/>
          <w:sz w:val="28"/>
          <w:szCs w:val="28"/>
        </w:rPr>
      </w:pPr>
    </w:p>
    <w:sdt>
      <w:sdtPr>
        <w:rPr>
          <w:rFonts w:asciiTheme="minorHAnsi" w:eastAsiaTheme="minorHAnsi" w:hAnsiTheme="minorHAnsi" w:cstheme="minorBidi"/>
          <w:color w:val="auto"/>
          <w:sz w:val="22"/>
          <w:szCs w:val="22"/>
          <w:lang w:eastAsia="en-US"/>
        </w:rPr>
        <w:id w:val="730282387"/>
        <w:docPartObj>
          <w:docPartGallery w:val="Table of Contents"/>
          <w:docPartUnique/>
        </w:docPartObj>
      </w:sdtPr>
      <w:sdtEndPr>
        <w:rPr>
          <w:b/>
          <w:bCs/>
        </w:rPr>
      </w:sdtEndPr>
      <w:sdtContent>
        <w:p w14:paraId="7F082493" w14:textId="76388800" w:rsidR="0008272C" w:rsidRDefault="0008272C" w:rsidP="0008272C">
          <w:pPr>
            <w:pStyle w:val="a5"/>
            <w:jc w:val="center"/>
            <w:rPr>
              <w:rFonts w:ascii="Times New Roman" w:hAnsi="Times New Roman" w:cs="Times New Roman"/>
              <w:b/>
              <w:bCs/>
              <w:color w:val="auto"/>
              <w:sz w:val="28"/>
              <w:szCs w:val="28"/>
            </w:rPr>
          </w:pPr>
          <w:r w:rsidRPr="0008272C">
            <w:rPr>
              <w:rFonts w:ascii="Times New Roman" w:hAnsi="Times New Roman" w:cs="Times New Roman"/>
              <w:b/>
              <w:bCs/>
              <w:color w:val="auto"/>
              <w:sz w:val="28"/>
              <w:szCs w:val="28"/>
            </w:rPr>
            <w:t>ОГЛАВЛЕНИЕ</w:t>
          </w:r>
        </w:p>
        <w:p w14:paraId="71C670E4" w14:textId="77777777" w:rsidR="001C6BC3" w:rsidRPr="001C6BC3" w:rsidRDefault="001C6BC3" w:rsidP="001C6BC3">
          <w:pPr>
            <w:rPr>
              <w:lang w:eastAsia="ru-RU"/>
            </w:rPr>
          </w:pPr>
        </w:p>
        <w:p w14:paraId="288E4ECB" w14:textId="6E4E252C" w:rsidR="00785206" w:rsidRPr="00785206" w:rsidRDefault="0008272C">
          <w:pPr>
            <w:pStyle w:val="11"/>
            <w:tabs>
              <w:tab w:val="right" w:leader="dot" w:pos="9345"/>
            </w:tabs>
            <w:rPr>
              <w:rFonts w:ascii="Times New Roman" w:eastAsiaTheme="minorEastAsia" w:hAnsi="Times New Roman" w:cs="Times New Roman"/>
              <w:noProof/>
              <w:sz w:val="24"/>
              <w:szCs w:val="24"/>
              <w:lang w:eastAsia="ru-RU"/>
            </w:rPr>
          </w:pPr>
          <w:r>
            <w:fldChar w:fldCharType="begin"/>
          </w:r>
          <w:r>
            <w:instrText xml:space="preserve"> TOC \o "1-3" \h \z \u </w:instrText>
          </w:r>
          <w:r>
            <w:fldChar w:fldCharType="separate"/>
          </w:r>
          <w:hyperlink w:anchor="_Toc101527388" w:history="1">
            <w:r w:rsidR="00785206" w:rsidRPr="00785206">
              <w:rPr>
                <w:rStyle w:val="a6"/>
                <w:rFonts w:ascii="Times New Roman" w:hAnsi="Times New Roman" w:cs="Times New Roman"/>
                <w:noProof/>
                <w:sz w:val="24"/>
                <w:szCs w:val="24"/>
              </w:rPr>
              <w:t>ПОСТАНОВКА ЗАДАЧИ</w:t>
            </w:r>
            <w:r w:rsidR="00785206" w:rsidRPr="00785206">
              <w:rPr>
                <w:rFonts w:ascii="Times New Roman" w:hAnsi="Times New Roman" w:cs="Times New Roman"/>
                <w:noProof/>
                <w:webHidden/>
                <w:sz w:val="24"/>
                <w:szCs w:val="24"/>
              </w:rPr>
              <w:tab/>
            </w:r>
            <w:r w:rsidR="00785206" w:rsidRPr="00785206">
              <w:rPr>
                <w:rFonts w:ascii="Times New Roman" w:hAnsi="Times New Roman" w:cs="Times New Roman"/>
                <w:noProof/>
                <w:webHidden/>
                <w:sz w:val="24"/>
                <w:szCs w:val="24"/>
              </w:rPr>
              <w:fldChar w:fldCharType="begin"/>
            </w:r>
            <w:r w:rsidR="00785206" w:rsidRPr="00785206">
              <w:rPr>
                <w:rFonts w:ascii="Times New Roman" w:hAnsi="Times New Roman" w:cs="Times New Roman"/>
                <w:noProof/>
                <w:webHidden/>
                <w:sz w:val="24"/>
                <w:szCs w:val="24"/>
              </w:rPr>
              <w:instrText xml:space="preserve"> PAGEREF _Toc101527388 \h </w:instrText>
            </w:r>
            <w:r w:rsidR="00785206" w:rsidRPr="00785206">
              <w:rPr>
                <w:rFonts w:ascii="Times New Roman" w:hAnsi="Times New Roman" w:cs="Times New Roman"/>
                <w:noProof/>
                <w:webHidden/>
                <w:sz w:val="24"/>
                <w:szCs w:val="24"/>
              </w:rPr>
            </w:r>
            <w:r w:rsidR="00785206" w:rsidRPr="00785206">
              <w:rPr>
                <w:rFonts w:ascii="Times New Roman" w:hAnsi="Times New Roman" w:cs="Times New Roman"/>
                <w:noProof/>
                <w:webHidden/>
                <w:sz w:val="24"/>
                <w:szCs w:val="24"/>
              </w:rPr>
              <w:fldChar w:fldCharType="separate"/>
            </w:r>
            <w:r w:rsidR="00785206" w:rsidRPr="00785206">
              <w:rPr>
                <w:rFonts w:ascii="Times New Roman" w:hAnsi="Times New Roman" w:cs="Times New Roman"/>
                <w:noProof/>
                <w:webHidden/>
                <w:sz w:val="24"/>
                <w:szCs w:val="24"/>
              </w:rPr>
              <w:t>3</w:t>
            </w:r>
            <w:r w:rsidR="00785206" w:rsidRPr="00785206">
              <w:rPr>
                <w:rFonts w:ascii="Times New Roman" w:hAnsi="Times New Roman" w:cs="Times New Roman"/>
                <w:noProof/>
                <w:webHidden/>
                <w:sz w:val="24"/>
                <w:szCs w:val="24"/>
              </w:rPr>
              <w:fldChar w:fldCharType="end"/>
            </w:r>
          </w:hyperlink>
        </w:p>
        <w:p w14:paraId="767196C9" w14:textId="55AD7B20" w:rsidR="00785206" w:rsidRPr="00785206" w:rsidRDefault="00785206">
          <w:pPr>
            <w:pStyle w:val="11"/>
            <w:tabs>
              <w:tab w:val="right" w:leader="dot" w:pos="9345"/>
            </w:tabs>
            <w:rPr>
              <w:rFonts w:ascii="Times New Roman" w:eastAsiaTheme="minorEastAsia" w:hAnsi="Times New Roman" w:cs="Times New Roman"/>
              <w:noProof/>
              <w:sz w:val="24"/>
              <w:szCs w:val="24"/>
              <w:lang w:eastAsia="ru-RU"/>
            </w:rPr>
          </w:pPr>
          <w:hyperlink w:anchor="_Toc101527389" w:history="1">
            <w:r w:rsidRPr="00785206">
              <w:rPr>
                <w:rStyle w:val="a6"/>
                <w:rFonts w:ascii="Times New Roman" w:hAnsi="Times New Roman" w:cs="Times New Roman"/>
                <w:noProof/>
                <w:sz w:val="24"/>
                <w:szCs w:val="24"/>
              </w:rPr>
              <w:t>ГРАММАТИКА</w:t>
            </w:r>
            <w:r w:rsidRPr="00785206">
              <w:rPr>
                <w:rFonts w:ascii="Times New Roman" w:hAnsi="Times New Roman" w:cs="Times New Roman"/>
                <w:noProof/>
                <w:webHidden/>
                <w:sz w:val="24"/>
                <w:szCs w:val="24"/>
              </w:rPr>
              <w:tab/>
            </w:r>
            <w:r w:rsidRPr="00785206">
              <w:rPr>
                <w:rFonts w:ascii="Times New Roman" w:hAnsi="Times New Roman" w:cs="Times New Roman"/>
                <w:noProof/>
                <w:webHidden/>
                <w:sz w:val="24"/>
                <w:szCs w:val="24"/>
              </w:rPr>
              <w:fldChar w:fldCharType="begin"/>
            </w:r>
            <w:r w:rsidRPr="00785206">
              <w:rPr>
                <w:rFonts w:ascii="Times New Roman" w:hAnsi="Times New Roman" w:cs="Times New Roman"/>
                <w:noProof/>
                <w:webHidden/>
                <w:sz w:val="24"/>
                <w:szCs w:val="24"/>
              </w:rPr>
              <w:instrText xml:space="preserve"> PAGEREF _Toc101527389 \h </w:instrText>
            </w:r>
            <w:r w:rsidRPr="00785206">
              <w:rPr>
                <w:rFonts w:ascii="Times New Roman" w:hAnsi="Times New Roman" w:cs="Times New Roman"/>
                <w:noProof/>
                <w:webHidden/>
                <w:sz w:val="24"/>
                <w:szCs w:val="24"/>
              </w:rPr>
            </w:r>
            <w:r w:rsidRPr="00785206">
              <w:rPr>
                <w:rFonts w:ascii="Times New Roman" w:hAnsi="Times New Roman" w:cs="Times New Roman"/>
                <w:noProof/>
                <w:webHidden/>
                <w:sz w:val="24"/>
                <w:szCs w:val="24"/>
              </w:rPr>
              <w:fldChar w:fldCharType="separate"/>
            </w:r>
            <w:r w:rsidRPr="00785206">
              <w:rPr>
                <w:rFonts w:ascii="Times New Roman" w:hAnsi="Times New Roman" w:cs="Times New Roman"/>
                <w:noProof/>
                <w:webHidden/>
                <w:sz w:val="24"/>
                <w:szCs w:val="24"/>
              </w:rPr>
              <w:t>4</w:t>
            </w:r>
            <w:r w:rsidRPr="00785206">
              <w:rPr>
                <w:rFonts w:ascii="Times New Roman" w:hAnsi="Times New Roman" w:cs="Times New Roman"/>
                <w:noProof/>
                <w:webHidden/>
                <w:sz w:val="24"/>
                <w:szCs w:val="24"/>
              </w:rPr>
              <w:fldChar w:fldCharType="end"/>
            </w:r>
          </w:hyperlink>
        </w:p>
        <w:p w14:paraId="7EB2A370" w14:textId="16CFBD0B" w:rsidR="00785206" w:rsidRPr="00785206" w:rsidRDefault="00785206">
          <w:pPr>
            <w:pStyle w:val="11"/>
            <w:tabs>
              <w:tab w:val="right" w:leader="dot" w:pos="9345"/>
            </w:tabs>
            <w:rPr>
              <w:rFonts w:ascii="Times New Roman" w:eastAsiaTheme="minorEastAsia" w:hAnsi="Times New Roman" w:cs="Times New Roman"/>
              <w:noProof/>
              <w:sz w:val="24"/>
              <w:szCs w:val="24"/>
              <w:lang w:eastAsia="ru-RU"/>
            </w:rPr>
          </w:pPr>
          <w:hyperlink w:anchor="_Toc101527390" w:history="1">
            <w:r w:rsidRPr="00785206">
              <w:rPr>
                <w:rStyle w:val="a6"/>
                <w:rFonts w:ascii="Times New Roman" w:hAnsi="Times New Roman" w:cs="Times New Roman"/>
                <w:noProof/>
                <w:sz w:val="24"/>
                <w:szCs w:val="24"/>
              </w:rPr>
              <w:t>КЛАССИФИКАЦИЯ ГРАММАТИКИ</w:t>
            </w:r>
            <w:r w:rsidRPr="00785206">
              <w:rPr>
                <w:rFonts w:ascii="Times New Roman" w:hAnsi="Times New Roman" w:cs="Times New Roman"/>
                <w:noProof/>
                <w:webHidden/>
                <w:sz w:val="24"/>
                <w:szCs w:val="24"/>
              </w:rPr>
              <w:tab/>
            </w:r>
            <w:r w:rsidRPr="00785206">
              <w:rPr>
                <w:rFonts w:ascii="Times New Roman" w:hAnsi="Times New Roman" w:cs="Times New Roman"/>
                <w:noProof/>
                <w:webHidden/>
                <w:sz w:val="24"/>
                <w:szCs w:val="24"/>
              </w:rPr>
              <w:fldChar w:fldCharType="begin"/>
            </w:r>
            <w:r w:rsidRPr="00785206">
              <w:rPr>
                <w:rFonts w:ascii="Times New Roman" w:hAnsi="Times New Roman" w:cs="Times New Roman"/>
                <w:noProof/>
                <w:webHidden/>
                <w:sz w:val="24"/>
                <w:szCs w:val="24"/>
              </w:rPr>
              <w:instrText xml:space="preserve"> PAGEREF _Toc101527390 \h </w:instrText>
            </w:r>
            <w:r w:rsidRPr="00785206">
              <w:rPr>
                <w:rFonts w:ascii="Times New Roman" w:hAnsi="Times New Roman" w:cs="Times New Roman"/>
                <w:noProof/>
                <w:webHidden/>
                <w:sz w:val="24"/>
                <w:szCs w:val="24"/>
              </w:rPr>
            </w:r>
            <w:r w:rsidRPr="00785206">
              <w:rPr>
                <w:rFonts w:ascii="Times New Roman" w:hAnsi="Times New Roman" w:cs="Times New Roman"/>
                <w:noProof/>
                <w:webHidden/>
                <w:sz w:val="24"/>
                <w:szCs w:val="24"/>
              </w:rPr>
              <w:fldChar w:fldCharType="separate"/>
            </w:r>
            <w:r w:rsidRPr="00785206">
              <w:rPr>
                <w:rFonts w:ascii="Times New Roman" w:hAnsi="Times New Roman" w:cs="Times New Roman"/>
                <w:noProof/>
                <w:webHidden/>
                <w:sz w:val="24"/>
                <w:szCs w:val="24"/>
              </w:rPr>
              <w:t>5</w:t>
            </w:r>
            <w:r w:rsidRPr="00785206">
              <w:rPr>
                <w:rFonts w:ascii="Times New Roman" w:hAnsi="Times New Roman" w:cs="Times New Roman"/>
                <w:noProof/>
                <w:webHidden/>
                <w:sz w:val="24"/>
                <w:szCs w:val="24"/>
              </w:rPr>
              <w:fldChar w:fldCharType="end"/>
            </w:r>
          </w:hyperlink>
        </w:p>
        <w:p w14:paraId="2634FACC" w14:textId="41298A25" w:rsidR="00785206" w:rsidRPr="00785206" w:rsidRDefault="00785206">
          <w:pPr>
            <w:pStyle w:val="11"/>
            <w:tabs>
              <w:tab w:val="right" w:leader="dot" w:pos="9345"/>
            </w:tabs>
            <w:rPr>
              <w:rFonts w:ascii="Times New Roman" w:eastAsiaTheme="minorEastAsia" w:hAnsi="Times New Roman" w:cs="Times New Roman"/>
              <w:noProof/>
              <w:sz w:val="24"/>
              <w:szCs w:val="24"/>
              <w:lang w:eastAsia="ru-RU"/>
            </w:rPr>
          </w:pPr>
          <w:hyperlink w:anchor="_Toc101527391" w:history="1">
            <w:r w:rsidRPr="00785206">
              <w:rPr>
                <w:rStyle w:val="a6"/>
                <w:rFonts w:ascii="Times New Roman" w:hAnsi="Times New Roman" w:cs="Times New Roman"/>
                <w:noProof/>
                <w:sz w:val="24"/>
                <w:szCs w:val="24"/>
              </w:rPr>
              <w:t>МЕТОД АНАЛИЗА</w:t>
            </w:r>
            <w:r w:rsidRPr="00785206">
              <w:rPr>
                <w:rFonts w:ascii="Times New Roman" w:hAnsi="Times New Roman" w:cs="Times New Roman"/>
                <w:noProof/>
                <w:webHidden/>
                <w:sz w:val="24"/>
                <w:szCs w:val="24"/>
              </w:rPr>
              <w:tab/>
            </w:r>
            <w:r w:rsidRPr="00785206">
              <w:rPr>
                <w:rFonts w:ascii="Times New Roman" w:hAnsi="Times New Roman" w:cs="Times New Roman"/>
                <w:noProof/>
                <w:webHidden/>
                <w:sz w:val="24"/>
                <w:szCs w:val="24"/>
              </w:rPr>
              <w:fldChar w:fldCharType="begin"/>
            </w:r>
            <w:r w:rsidRPr="00785206">
              <w:rPr>
                <w:rFonts w:ascii="Times New Roman" w:hAnsi="Times New Roman" w:cs="Times New Roman"/>
                <w:noProof/>
                <w:webHidden/>
                <w:sz w:val="24"/>
                <w:szCs w:val="24"/>
              </w:rPr>
              <w:instrText xml:space="preserve"> PAGEREF _Toc101527391 \h </w:instrText>
            </w:r>
            <w:r w:rsidRPr="00785206">
              <w:rPr>
                <w:rFonts w:ascii="Times New Roman" w:hAnsi="Times New Roman" w:cs="Times New Roman"/>
                <w:noProof/>
                <w:webHidden/>
                <w:sz w:val="24"/>
                <w:szCs w:val="24"/>
              </w:rPr>
            </w:r>
            <w:r w:rsidRPr="00785206">
              <w:rPr>
                <w:rFonts w:ascii="Times New Roman" w:hAnsi="Times New Roman" w:cs="Times New Roman"/>
                <w:noProof/>
                <w:webHidden/>
                <w:sz w:val="24"/>
                <w:szCs w:val="24"/>
              </w:rPr>
              <w:fldChar w:fldCharType="separate"/>
            </w:r>
            <w:r w:rsidRPr="00785206">
              <w:rPr>
                <w:rFonts w:ascii="Times New Roman" w:hAnsi="Times New Roman" w:cs="Times New Roman"/>
                <w:noProof/>
                <w:webHidden/>
                <w:sz w:val="24"/>
                <w:szCs w:val="24"/>
              </w:rPr>
              <w:t>6</w:t>
            </w:r>
            <w:r w:rsidRPr="00785206">
              <w:rPr>
                <w:rFonts w:ascii="Times New Roman" w:hAnsi="Times New Roman" w:cs="Times New Roman"/>
                <w:noProof/>
                <w:webHidden/>
                <w:sz w:val="24"/>
                <w:szCs w:val="24"/>
              </w:rPr>
              <w:fldChar w:fldCharType="end"/>
            </w:r>
          </w:hyperlink>
        </w:p>
        <w:p w14:paraId="5986285E" w14:textId="259D3F8F" w:rsidR="00785206" w:rsidRPr="00785206" w:rsidRDefault="00785206">
          <w:pPr>
            <w:pStyle w:val="11"/>
            <w:tabs>
              <w:tab w:val="right" w:leader="dot" w:pos="9345"/>
            </w:tabs>
            <w:rPr>
              <w:rFonts w:ascii="Times New Roman" w:eastAsiaTheme="minorEastAsia" w:hAnsi="Times New Roman" w:cs="Times New Roman"/>
              <w:noProof/>
              <w:sz w:val="24"/>
              <w:szCs w:val="24"/>
              <w:lang w:eastAsia="ru-RU"/>
            </w:rPr>
          </w:pPr>
          <w:hyperlink w:anchor="_Toc101527392" w:history="1">
            <w:r w:rsidRPr="00785206">
              <w:rPr>
                <w:rStyle w:val="a6"/>
                <w:rFonts w:ascii="Times New Roman" w:hAnsi="Times New Roman" w:cs="Times New Roman"/>
                <w:noProof/>
                <w:sz w:val="24"/>
                <w:szCs w:val="24"/>
              </w:rPr>
              <w:t>ДИАГНОСТИКА И НЕЙТРАЛИЗАЦИЯ ОШИБОК</w:t>
            </w:r>
            <w:r w:rsidRPr="00785206">
              <w:rPr>
                <w:rFonts w:ascii="Times New Roman" w:hAnsi="Times New Roman" w:cs="Times New Roman"/>
                <w:noProof/>
                <w:webHidden/>
                <w:sz w:val="24"/>
                <w:szCs w:val="24"/>
              </w:rPr>
              <w:tab/>
            </w:r>
            <w:r w:rsidRPr="00785206">
              <w:rPr>
                <w:rFonts w:ascii="Times New Roman" w:hAnsi="Times New Roman" w:cs="Times New Roman"/>
                <w:noProof/>
                <w:webHidden/>
                <w:sz w:val="24"/>
                <w:szCs w:val="24"/>
              </w:rPr>
              <w:fldChar w:fldCharType="begin"/>
            </w:r>
            <w:r w:rsidRPr="00785206">
              <w:rPr>
                <w:rFonts w:ascii="Times New Roman" w:hAnsi="Times New Roman" w:cs="Times New Roman"/>
                <w:noProof/>
                <w:webHidden/>
                <w:sz w:val="24"/>
                <w:szCs w:val="24"/>
              </w:rPr>
              <w:instrText xml:space="preserve"> PAGEREF _Toc101527392 \h </w:instrText>
            </w:r>
            <w:r w:rsidRPr="00785206">
              <w:rPr>
                <w:rFonts w:ascii="Times New Roman" w:hAnsi="Times New Roman" w:cs="Times New Roman"/>
                <w:noProof/>
                <w:webHidden/>
                <w:sz w:val="24"/>
                <w:szCs w:val="24"/>
              </w:rPr>
            </w:r>
            <w:r w:rsidRPr="00785206">
              <w:rPr>
                <w:rFonts w:ascii="Times New Roman" w:hAnsi="Times New Roman" w:cs="Times New Roman"/>
                <w:noProof/>
                <w:webHidden/>
                <w:sz w:val="24"/>
                <w:szCs w:val="24"/>
              </w:rPr>
              <w:fldChar w:fldCharType="separate"/>
            </w:r>
            <w:r w:rsidRPr="00785206">
              <w:rPr>
                <w:rFonts w:ascii="Times New Roman" w:hAnsi="Times New Roman" w:cs="Times New Roman"/>
                <w:noProof/>
                <w:webHidden/>
                <w:sz w:val="24"/>
                <w:szCs w:val="24"/>
              </w:rPr>
              <w:t>7</w:t>
            </w:r>
            <w:r w:rsidRPr="00785206">
              <w:rPr>
                <w:rFonts w:ascii="Times New Roman" w:hAnsi="Times New Roman" w:cs="Times New Roman"/>
                <w:noProof/>
                <w:webHidden/>
                <w:sz w:val="24"/>
                <w:szCs w:val="24"/>
              </w:rPr>
              <w:fldChar w:fldCharType="end"/>
            </w:r>
          </w:hyperlink>
        </w:p>
        <w:p w14:paraId="0AC78A33" w14:textId="1C9B86DD" w:rsidR="00785206" w:rsidRPr="00785206" w:rsidRDefault="00785206">
          <w:pPr>
            <w:pStyle w:val="11"/>
            <w:tabs>
              <w:tab w:val="right" w:leader="dot" w:pos="9345"/>
            </w:tabs>
            <w:rPr>
              <w:rFonts w:ascii="Times New Roman" w:eastAsiaTheme="minorEastAsia" w:hAnsi="Times New Roman" w:cs="Times New Roman"/>
              <w:noProof/>
              <w:sz w:val="24"/>
              <w:szCs w:val="24"/>
              <w:lang w:eastAsia="ru-RU"/>
            </w:rPr>
          </w:pPr>
          <w:hyperlink w:anchor="_Toc101527393" w:history="1">
            <w:r w:rsidRPr="00785206">
              <w:rPr>
                <w:rStyle w:val="a6"/>
                <w:rFonts w:ascii="Times New Roman" w:hAnsi="Times New Roman" w:cs="Times New Roman"/>
                <w:noProof/>
                <w:sz w:val="24"/>
                <w:szCs w:val="24"/>
              </w:rPr>
              <w:t>ТЕСТИРОВАНИЕ</w:t>
            </w:r>
            <w:r w:rsidRPr="00785206">
              <w:rPr>
                <w:rFonts w:ascii="Times New Roman" w:hAnsi="Times New Roman" w:cs="Times New Roman"/>
                <w:noProof/>
                <w:webHidden/>
                <w:sz w:val="24"/>
                <w:szCs w:val="24"/>
              </w:rPr>
              <w:tab/>
            </w:r>
            <w:r w:rsidRPr="00785206">
              <w:rPr>
                <w:rFonts w:ascii="Times New Roman" w:hAnsi="Times New Roman" w:cs="Times New Roman"/>
                <w:noProof/>
                <w:webHidden/>
                <w:sz w:val="24"/>
                <w:szCs w:val="24"/>
              </w:rPr>
              <w:fldChar w:fldCharType="begin"/>
            </w:r>
            <w:r w:rsidRPr="00785206">
              <w:rPr>
                <w:rFonts w:ascii="Times New Roman" w:hAnsi="Times New Roman" w:cs="Times New Roman"/>
                <w:noProof/>
                <w:webHidden/>
                <w:sz w:val="24"/>
                <w:szCs w:val="24"/>
              </w:rPr>
              <w:instrText xml:space="preserve"> PAGEREF _Toc101527393 \h </w:instrText>
            </w:r>
            <w:r w:rsidRPr="00785206">
              <w:rPr>
                <w:rFonts w:ascii="Times New Roman" w:hAnsi="Times New Roman" w:cs="Times New Roman"/>
                <w:noProof/>
                <w:webHidden/>
                <w:sz w:val="24"/>
                <w:szCs w:val="24"/>
              </w:rPr>
            </w:r>
            <w:r w:rsidRPr="00785206">
              <w:rPr>
                <w:rFonts w:ascii="Times New Roman" w:hAnsi="Times New Roman" w:cs="Times New Roman"/>
                <w:noProof/>
                <w:webHidden/>
                <w:sz w:val="24"/>
                <w:szCs w:val="24"/>
              </w:rPr>
              <w:fldChar w:fldCharType="separate"/>
            </w:r>
            <w:r w:rsidRPr="00785206">
              <w:rPr>
                <w:rFonts w:ascii="Times New Roman" w:hAnsi="Times New Roman" w:cs="Times New Roman"/>
                <w:noProof/>
                <w:webHidden/>
                <w:sz w:val="24"/>
                <w:szCs w:val="24"/>
              </w:rPr>
              <w:t>8</w:t>
            </w:r>
            <w:r w:rsidRPr="00785206">
              <w:rPr>
                <w:rFonts w:ascii="Times New Roman" w:hAnsi="Times New Roman" w:cs="Times New Roman"/>
                <w:noProof/>
                <w:webHidden/>
                <w:sz w:val="24"/>
                <w:szCs w:val="24"/>
              </w:rPr>
              <w:fldChar w:fldCharType="end"/>
            </w:r>
          </w:hyperlink>
        </w:p>
        <w:p w14:paraId="240D7728" w14:textId="2BFFDDCB" w:rsidR="00785206" w:rsidRPr="00785206" w:rsidRDefault="00785206">
          <w:pPr>
            <w:pStyle w:val="11"/>
            <w:tabs>
              <w:tab w:val="right" w:leader="dot" w:pos="9345"/>
            </w:tabs>
            <w:rPr>
              <w:rFonts w:ascii="Times New Roman" w:eastAsiaTheme="minorEastAsia" w:hAnsi="Times New Roman" w:cs="Times New Roman"/>
              <w:noProof/>
              <w:sz w:val="24"/>
              <w:szCs w:val="24"/>
              <w:lang w:eastAsia="ru-RU"/>
            </w:rPr>
          </w:pPr>
          <w:hyperlink w:anchor="_Toc101527394" w:history="1">
            <w:r w:rsidRPr="00785206">
              <w:rPr>
                <w:rStyle w:val="a6"/>
                <w:rFonts w:ascii="Times New Roman" w:hAnsi="Times New Roman" w:cs="Times New Roman"/>
                <w:noProof/>
                <w:sz w:val="24"/>
                <w:szCs w:val="24"/>
              </w:rPr>
              <w:t>ЛИТЕРАТУРА</w:t>
            </w:r>
            <w:r w:rsidRPr="00785206">
              <w:rPr>
                <w:rFonts w:ascii="Times New Roman" w:hAnsi="Times New Roman" w:cs="Times New Roman"/>
                <w:noProof/>
                <w:webHidden/>
                <w:sz w:val="24"/>
                <w:szCs w:val="24"/>
              </w:rPr>
              <w:tab/>
            </w:r>
            <w:r w:rsidRPr="00785206">
              <w:rPr>
                <w:rFonts w:ascii="Times New Roman" w:hAnsi="Times New Roman" w:cs="Times New Roman"/>
                <w:noProof/>
                <w:webHidden/>
                <w:sz w:val="24"/>
                <w:szCs w:val="24"/>
              </w:rPr>
              <w:fldChar w:fldCharType="begin"/>
            </w:r>
            <w:r w:rsidRPr="00785206">
              <w:rPr>
                <w:rFonts w:ascii="Times New Roman" w:hAnsi="Times New Roman" w:cs="Times New Roman"/>
                <w:noProof/>
                <w:webHidden/>
                <w:sz w:val="24"/>
                <w:szCs w:val="24"/>
              </w:rPr>
              <w:instrText xml:space="preserve"> PAGEREF _Toc101527394 \h </w:instrText>
            </w:r>
            <w:r w:rsidRPr="00785206">
              <w:rPr>
                <w:rFonts w:ascii="Times New Roman" w:hAnsi="Times New Roman" w:cs="Times New Roman"/>
                <w:noProof/>
                <w:webHidden/>
                <w:sz w:val="24"/>
                <w:szCs w:val="24"/>
              </w:rPr>
            </w:r>
            <w:r w:rsidRPr="00785206">
              <w:rPr>
                <w:rFonts w:ascii="Times New Roman" w:hAnsi="Times New Roman" w:cs="Times New Roman"/>
                <w:noProof/>
                <w:webHidden/>
                <w:sz w:val="24"/>
                <w:szCs w:val="24"/>
              </w:rPr>
              <w:fldChar w:fldCharType="separate"/>
            </w:r>
            <w:r w:rsidRPr="00785206">
              <w:rPr>
                <w:rFonts w:ascii="Times New Roman" w:hAnsi="Times New Roman" w:cs="Times New Roman"/>
                <w:noProof/>
                <w:webHidden/>
                <w:sz w:val="24"/>
                <w:szCs w:val="24"/>
              </w:rPr>
              <w:t>11</w:t>
            </w:r>
            <w:r w:rsidRPr="00785206">
              <w:rPr>
                <w:rFonts w:ascii="Times New Roman" w:hAnsi="Times New Roman" w:cs="Times New Roman"/>
                <w:noProof/>
                <w:webHidden/>
                <w:sz w:val="24"/>
                <w:szCs w:val="24"/>
              </w:rPr>
              <w:fldChar w:fldCharType="end"/>
            </w:r>
          </w:hyperlink>
        </w:p>
        <w:p w14:paraId="33A10EF3" w14:textId="1AA1765E" w:rsidR="00785206" w:rsidRPr="00785206" w:rsidRDefault="00785206">
          <w:pPr>
            <w:pStyle w:val="11"/>
            <w:tabs>
              <w:tab w:val="right" w:leader="dot" w:pos="9345"/>
            </w:tabs>
            <w:rPr>
              <w:rFonts w:ascii="Times New Roman" w:eastAsiaTheme="minorEastAsia" w:hAnsi="Times New Roman" w:cs="Times New Roman"/>
              <w:noProof/>
              <w:sz w:val="24"/>
              <w:szCs w:val="24"/>
              <w:lang w:eastAsia="ru-RU"/>
            </w:rPr>
          </w:pPr>
          <w:hyperlink w:anchor="_Toc101527395" w:history="1">
            <w:r w:rsidRPr="00785206">
              <w:rPr>
                <w:rStyle w:val="a6"/>
                <w:rFonts w:ascii="Times New Roman" w:hAnsi="Times New Roman" w:cs="Times New Roman"/>
                <w:noProof/>
                <w:sz w:val="24"/>
                <w:szCs w:val="24"/>
              </w:rPr>
              <w:t>ЛИСТИНГ</w:t>
            </w:r>
            <w:r w:rsidRPr="00785206">
              <w:rPr>
                <w:rFonts w:ascii="Times New Roman" w:hAnsi="Times New Roman" w:cs="Times New Roman"/>
                <w:noProof/>
                <w:webHidden/>
                <w:sz w:val="24"/>
                <w:szCs w:val="24"/>
              </w:rPr>
              <w:tab/>
            </w:r>
            <w:r w:rsidRPr="00785206">
              <w:rPr>
                <w:rFonts w:ascii="Times New Roman" w:hAnsi="Times New Roman" w:cs="Times New Roman"/>
                <w:noProof/>
                <w:webHidden/>
                <w:sz w:val="24"/>
                <w:szCs w:val="24"/>
              </w:rPr>
              <w:fldChar w:fldCharType="begin"/>
            </w:r>
            <w:r w:rsidRPr="00785206">
              <w:rPr>
                <w:rFonts w:ascii="Times New Roman" w:hAnsi="Times New Roman" w:cs="Times New Roman"/>
                <w:noProof/>
                <w:webHidden/>
                <w:sz w:val="24"/>
                <w:szCs w:val="24"/>
              </w:rPr>
              <w:instrText xml:space="preserve"> PAGEREF _Toc101527395 \h </w:instrText>
            </w:r>
            <w:r w:rsidRPr="00785206">
              <w:rPr>
                <w:rFonts w:ascii="Times New Roman" w:hAnsi="Times New Roman" w:cs="Times New Roman"/>
                <w:noProof/>
                <w:webHidden/>
                <w:sz w:val="24"/>
                <w:szCs w:val="24"/>
              </w:rPr>
            </w:r>
            <w:r w:rsidRPr="00785206">
              <w:rPr>
                <w:rFonts w:ascii="Times New Roman" w:hAnsi="Times New Roman" w:cs="Times New Roman"/>
                <w:noProof/>
                <w:webHidden/>
                <w:sz w:val="24"/>
                <w:szCs w:val="24"/>
              </w:rPr>
              <w:fldChar w:fldCharType="separate"/>
            </w:r>
            <w:r w:rsidRPr="00785206">
              <w:rPr>
                <w:rFonts w:ascii="Times New Roman" w:hAnsi="Times New Roman" w:cs="Times New Roman"/>
                <w:noProof/>
                <w:webHidden/>
                <w:sz w:val="24"/>
                <w:szCs w:val="24"/>
              </w:rPr>
              <w:t>12</w:t>
            </w:r>
            <w:r w:rsidRPr="00785206">
              <w:rPr>
                <w:rFonts w:ascii="Times New Roman" w:hAnsi="Times New Roman" w:cs="Times New Roman"/>
                <w:noProof/>
                <w:webHidden/>
                <w:sz w:val="24"/>
                <w:szCs w:val="24"/>
              </w:rPr>
              <w:fldChar w:fldCharType="end"/>
            </w:r>
          </w:hyperlink>
        </w:p>
        <w:p w14:paraId="767005A6" w14:textId="44C75CD0" w:rsidR="0008272C" w:rsidRDefault="0008272C">
          <w:r>
            <w:rPr>
              <w:b/>
              <w:bCs/>
            </w:rPr>
            <w:fldChar w:fldCharType="end"/>
          </w:r>
        </w:p>
      </w:sdtContent>
    </w:sdt>
    <w:p w14:paraId="5693A4D8" w14:textId="0627747B" w:rsidR="00316FBE" w:rsidRPr="00DE22C0" w:rsidRDefault="00316FBE" w:rsidP="0008272C">
      <w:pPr>
        <w:pStyle w:val="a5"/>
        <w:jc w:val="center"/>
        <w:rPr>
          <w:sz w:val="24"/>
          <w:szCs w:val="24"/>
        </w:rPr>
      </w:pPr>
    </w:p>
    <w:p w14:paraId="2CC2E685" w14:textId="03334BFE" w:rsidR="00316FBE" w:rsidRDefault="00DE22C0" w:rsidP="008835AC">
      <w:pPr>
        <w:rPr>
          <w:rFonts w:ascii="Times New Roman" w:hAnsi="Times New Roman" w:cs="Times New Roman"/>
          <w:sz w:val="28"/>
          <w:szCs w:val="28"/>
        </w:rPr>
      </w:pPr>
      <w:r>
        <w:rPr>
          <w:rFonts w:ascii="Times New Roman" w:hAnsi="Times New Roman" w:cs="Times New Roman"/>
          <w:sz w:val="28"/>
          <w:szCs w:val="28"/>
        </w:rPr>
        <w:br w:type="page"/>
      </w:r>
    </w:p>
    <w:p w14:paraId="12013DC5" w14:textId="0887E8AB" w:rsidR="00DE22C0" w:rsidRDefault="00BC560F" w:rsidP="00BC560F">
      <w:pPr>
        <w:pStyle w:val="1"/>
        <w:jc w:val="center"/>
        <w:rPr>
          <w:rFonts w:ascii="Times New Roman" w:hAnsi="Times New Roman" w:cs="Times New Roman"/>
          <w:b/>
          <w:bCs/>
          <w:color w:val="auto"/>
          <w:sz w:val="28"/>
          <w:szCs w:val="28"/>
        </w:rPr>
      </w:pPr>
      <w:bookmarkStart w:id="0" w:name="_Toc101523224"/>
      <w:bookmarkStart w:id="1" w:name="_Toc101527388"/>
      <w:r>
        <w:rPr>
          <w:rFonts w:ascii="Times New Roman" w:hAnsi="Times New Roman" w:cs="Times New Roman"/>
          <w:b/>
          <w:bCs/>
          <w:color w:val="auto"/>
          <w:sz w:val="28"/>
          <w:szCs w:val="28"/>
        </w:rPr>
        <w:lastRenderedPageBreak/>
        <w:t>ПОСТАНОВКА ЗАДАЧИ</w:t>
      </w:r>
      <w:bookmarkEnd w:id="0"/>
      <w:bookmarkEnd w:id="1"/>
    </w:p>
    <w:p w14:paraId="01DB4E1E" w14:textId="3AE3D970" w:rsidR="00BC560F" w:rsidRDefault="00BC560F" w:rsidP="0008272C">
      <w:pPr>
        <w:spacing w:before="1" w:line="360" w:lineRule="auto"/>
        <w:ind w:firstLine="709"/>
        <w:jc w:val="both"/>
        <w:rPr>
          <w:rFonts w:ascii="Times New Roman" w:hAnsi="Times New Roman" w:cs="Times New Roman"/>
          <w:bCs/>
          <w:sz w:val="28"/>
          <w:szCs w:val="28"/>
        </w:rPr>
      </w:pPr>
      <w:r w:rsidRPr="00BC560F">
        <w:rPr>
          <w:rFonts w:ascii="Times New Roman" w:hAnsi="Times New Roman" w:cs="Times New Roman"/>
          <w:bCs/>
          <w:sz w:val="28"/>
          <w:szCs w:val="28"/>
        </w:rPr>
        <w:t xml:space="preserve">Выполнить программную реализацию алгоритма синтаксического анализа </w:t>
      </w:r>
      <w:r w:rsidR="0060761C">
        <w:rPr>
          <w:rFonts w:ascii="Times New Roman" w:hAnsi="Times New Roman" w:cs="Times New Roman"/>
          <w:bCs/>
          <w:sz w:val="28"/>
          <w:szCs w:val="28"/>
        </w:rPr>
        <w:t xml:space="preserve">комментария языка </w:t>
      </w:r>
      <w:r w:rsidR="0060761C">
        <w:rPr>
          <w:rFonts w:ascii="Times New Roman" w:hAnsi="Times New Roman" w:cs="Times New Roman"/>
          <w:bCs/>
          <w:sz w:val="28"/>
          <w:szCs w:val="28"/>
          <w:lang w:val="en-US"/>
        </w:rPr>
        <w:t>Pascal</w:t>
      </w:r>
      <w:r w:rsidR="0060761C">
        <w:rPr>
          <w:rFonts w:ascii="Times New Roman" w:hAnsi="Times New Roman" w:cs="Times New Roman"/>
          <w:bCs/>
          <w:sz w:val="28"/>
          <w:szCs w:val="28"/>
        </w:rPr>
        <w:t>.</w:t>
      </w:r>
    </w:p>
    <w:p w14:paraId="2A3AE371" w14:textId="60887916" w:rsidR="001273D8" w:rsidRDefault="00F40EB0" w:rsidP="0008272C">
      <w:pPr>
        <w:spacing w:line="360" w:lineRule="auto"/>
        <w:ind w:firstLine="708"/>
        <w:rPr>
          <w:rFonts w:ascii="Times New Roman" w:hAnsi="Times New Roman" w:cs="Times New Roman"/>
          <w:bCs/>
          <w:sz w:val="28"/>
          <w:szCs w:val="28"/>
        </w:rPr>
      </w:pPr>
      <w:r w:rsidRPr="00F40EB0">
        <w:rPr>
          <w:rFonts w:ascii="Times New Roman" w:hAnsi="Times New Roman" w:cs="Times New Roman"/>
          <w:sz w:val="28"/>
          <w:szCs w:val="28"/>
        </w:rPr>
        <w:t>Комментарии — это участки кода, игнорируемые компилятором и используемые программистом для пояснения текста программы.</w:t>
      </w:r>
      <w:r>
        <w:rPr>
          <w:rFonts w:ascii="Times New Roman" w:hAnsi="Times New Roman" w:cs="Times New Roman"/>
          <w:sz w:val="28"/>
          <w:szCs w:val="28"/>
        </w:rPr>
        <w:t xml:space="preserve"> </w:t>
      </w:r>
      <w:r>
        <w:rPr>
          <w:rFonts w:ascii="Times New Roman" w:hAnsi="Times New Roman" w:cs="Times New Roman"/>
          <w:bCs/>
          <w:sz w:val="28"/>
          <w:szCs w:val="28"/>
        </w:rPr>
        <w:t xml:space="preserve">В языке </w:t>
      </w:r>
      <w:r>
        <w:rPr>
          <w:rFonts w:ascii="Times New Roman" w:hAnsi="Times New Roman" w:cs="Times New Roman"/>
          <w:bCs/>
          <w:sz w:val="28"/>
          <w:szCs w:val="28"/>
          <w:lang w:val="en-US"/>
        </w:rPr>
        <w:t>Pascal</w:t>
      </w:r>
      <w:r>
        <w:rPr>
          <w:rFonts w:ascii="Times New Roman" w:hAnsi="Times New Roman" w:cs="Times New Roman"/>
          <w:bCs/>
          <w:sz w:val="28"/>
          <w:szCs w:val="28"/>
        </w:rPr>
        <w:t xml:space="preserve"> различают однострочный и блочный (многострочный) комментарий. Однострочный комментарий задаётся с помощью //текст комментария. Блочный комментарий задаётся с помощью конструкции (* текст комментария*)</w:t>
      </w:r>
      <w:r w:rsidR="00321D52">
        <w:rPr>
          <w:rFonts w:ascii="Times New Roman" w:hAnsi="Times New Roman" w:cs="Times New Roman"/>
          <w:bCs/>
          <w:sz w:val="28"/>
          <w:szCs w:val="28"/>
        </w:rPr>
        <w:t xml:space="preserve">. </w:t>
      </w:r>
    </w:p>
    <w:p w14:paraId="63B0DE8E" w14:textId="77777777" w:rsidR="001273D8" w:rsidRDefault="001273D8">
      <w:pPr>
        <w:rPr>
          <w:rFonts w:ascii="Times New Roman" w:hAnsi="Times New Roman" w:cs="Times New Roman"/>
          <w:bCs/>
          <w:sz w:val="28"/>
          <w:szCs w:val="28"/>
        </w:rPr>
      </w:pPr>
      <w:r>
        <w:rPr>
          <w:rFonts w:ascii="Times New Roman" w:hAnsi="Times New Roman" w:cs="Times New Roman"/>
          <w:bCs/>
          <w:sz w:val="28"/>
          <w:szCs w:val="28"/>
        </w:rPr>
        <w:br w:type="page"/>
      </w:r>
    </w:p>
    <w:p w14:paraId="061BB085" w14:textId="18DB3508" w:rsidR="001273D8" w:rsidRPr="005F6546" w:rsidRDefault="001273D8" w:rsidP="005F6546">
      <w:pPr>
        <w:pStyle w:val="1"/>
        <w:jc w:val="center"/>
        <w:rPr>
          <w:rFonts w:ascii="Times New Roman" w:hAnsi="Times New Roman" w:cs="Times New Roman"/>
          <w:b/>
          <w:bCs/>
          <w:color w:val="auto"/>
          <w:sz w:val="28"/>
          <w:szCs w:val="28"/>
        </w:rPr>
      </w:pPr>
      <w:bookmarkStart w:id="2" w:name="_Toc101523225"/>
      <w:bookmarkStart w:id="3" w:name="_Toc101527389"/>
      <w:r w:rsidRPr="005F6546">
        <w:rPr>
          <w:rFonts w:ascii="Times New Roman" w:hAnsi="Times New Roman" w:cs="Times New Roman"/>
          <w:b/>
          <w:bCs/>
          <w:color w:val="auto"/>
          <w:sz w:val="28"/>
          <w:szCs w:val="28"/>
        </w:rPr>
        <w:lastRenderedPageBreak/>
        <w:t>ГРАММАТИКА</w:t>
      </w:r>
      <w:bookmarkEnd w:id="2"/>
      <w:bookmarkEnd w:id="3"/>
    </w:p>
    <w:p w14:paraId="10AFD4B3" w14:textId="1395D9D1" w:rsidR="0000543A" w:rsidRPr="00E70AD8" w:rsidRDefault="001273D8" w:rsidP="00E70AD8">
      <w:pPr>
        <w:tabs>
          <w:tab w:val="left" w:pos="709"/>
        </w:tabs>
        <w:spacing w:line="360" w:lineRule="auto"/>
        <w:ind w:right="47"/>
        <w:rPr>
          <w:rFonts w:ascii="Times New Roman" w:hAnsi="Times New Roman" w:cs="Times New Roman"/>
          <w:sz w:val="28"/>
          <w:szCs w:val="28"/>
        </w:rPr>
      </w:pPr>
      <w:r w:rsidRPr="00E70AD8">
        <w:rPr>
          <w:rFonts w:ascii="Times New Roman" w:hAnsi="Times New Roman" w:cs="Times New Roman"/>
          <w:sz w:val="28"/>
          <w:szCs w:val="28"/>
        </w:rPr>
        <w:t xml:space="preserve">G[E] = </w:t>
      </w:r>
      <w:proofErr w:type="gramStart"/>
      <w:r w:rsidRPr="00E70AD8">
        <w:rPr>
          <w:rFonts w:ascii="Times New Roman" w:hAnsi="Times New Roman" w:cs="Times New Roman"/>
          <w:sz w:val="28"/>
          <w:szCs w:val="28"/>
        </w:rPr>
        <w:t xml:space="preserve">{ </w:t>
      </w:r>
      <w:proofErr w:type="spellStart"/>
      <w:r w:rsidRPr="00E70AD8">
        <w:rPr>
          <w:rFonts w:ascii="Times New Roman" w:hAnsi="Times New Roman" w:cs="Times New Roman"/>
          <w:sz w:val="28"/>
          <w:szCs w:val="28"/>
        </w:rPr>
        <w:t>V</w:t>
      </w:r>
      <w:proofErr w:type="gramEnd"/>
      <w:r w:rsidRPr="00E70AD8">
        <w:rPr>
          <w:rFonts w:ascii="Times New Roman" w:hAnsi="Times New Roman" w:cs="Times New Roman"/>
          <w:sz w:val="28"/>
          <w:szCs w:val="28"/>
        </w:rPr>
        <w:t>т</w:t>
      </w:r>
      <w:proofErr w:type="spellEnd"/>
      <w:r w:rsidRPr="00E70AD8">
        <w:rPr>
          <w:rFonts w:ascii="Times New Roman" w:hAnsi="Times New Roman" w:cs="Times New Roman"/>
          <w:sz w:val="28"/>
          <w:szCs w:val="28"/>
        </w:rPr>
        <w:t xml:space="preserve">, </w:t>
      </w:r>
      <w:proofErr w:type="spellStart"/>
      <w:r w:rsidRPr="00E70AD8">
        <w:rPr>
          <w:rFonts w:ascii="Times New Roman" w:hAnsi="Times New Roman" w:cs="Times New Roman"/>
          <w:sz w:val="28"/>
          <w:szCs w:val="28"/>
        </w:rPr>
        <w:t>Vn</w:t>
      </w:r>
      <w:proofErr w:type="spellEnd"/>
      <w:r w:rsidRPr="00E70AD8">
        <w:rPr>
          <w:rFonts w:ascii="Times New Roman" w:hAnsi="Times New Roman" w:cs="Times New Roman"/>
          <w:sz w:val="28"/>
          <w:szCs w:val="28"/>
        </w:rPr>
        <w:t>, P, E }</w:t>
      </w:r>
    </w:p>
    <w:p w14:paraId="2D1E98EF" w14:textId="011EA059" w:rsidR="007C36D8" w:rsidRPr="00E70AD8" w:rsidRDefault="007C36D8" w:rsidP="00E70AD8">
      <w:pPr>
        <w:tabs>
          <w:tab w:val="left" w:pos="709"/>
        </w:tabs>
        <w:spacing w:line="360" w:lineRule="auto"/>
        <w:ind w:right="47"/>
        <w:jc w:val="both"/>
        <w:rPr>
          <w:rFonts w:ascii="Times New Roman" w:hAnsi="Times New Roman" w:cs="Times New Roman"/>
          <w:sz w:val="28"/>
          <w:szCs w:val="28"/>
        </w:rPr>
      </w:pPr>
      <w:r w:rsidRPr="00E70AD8">
        <w:rPr>
          <w:rFonts w:ascii="Times New Roman" w:hAnsi="Times New Roman" w:cs="Times New Roman"/>
          <w:sz w:val="28"/>
          <w:szCs w:val="28"/>
        </w:rPr>
        <w:t>Множество терминальных символов:</w:t>
      </w:r>
    </w:p>
    <w:p w14:paraId="2C8E20F1" w14:textId="2944CA8B" w:rsidR="001273D8" w:rsidRPr="00E70AD8" w:rsidRDefault="001273D8" w:rsidP="00E70AD8">
      <w:pPr>
        <w:spacing w:line="360" w:lineRule="auto"/>
        <w:ind w:firstLine="708"/>
        <w:rPr>
          <w:rFonts w:ascii="Times New Roman" w:hAnsi="Times New Roman" w:cs="Times New Roman"/>
          <w:sz w:val="28"/>
          <w:szCs w:val="28"/>
        </w:rPr>
      </w:pPr>
      <w:r w:rsidRPr="00E70AD8">
        <w:rPr>
          <w:rFonts w:ascii="Times New Roman" w:hAnsi="Times New Roman" w:cs="Times New Roman"/>
          <w:sz w:val="28"/>
          <w:szCs w:val="28"/>
          <w:lang w:val="en-US"/>
        </w:rPr>
        <w:t>V</w:t>
      </w:r>
      <w:r w:rsidRPr="00E70AD8">
        <w:rPr>
          <w:rFonts w:ascii="Times New Roman" w:hAnsi="Times New Roman" w:cs="Times New Roman"/>
          <w:sz w:val="28"/>
          <w:szCs w:val="28"/>
        </w:rPr>
        <w:t xml:space="preserve">т = </w:t>
      </w:r>
      <w:proofErr w:type="gramStart"/>
      <w:r w:rsidRPr="00E70AD8">
        <w:rPr>
          <w:rFonts w:ascii="Times New Roman" w:hAnsi="Times New Roman" w:cs="Times New Roman"/>
          <w:sz w:val="28"/>
          <w:szCs w:val="28"/>
        </w:rPr>
        <w:t>{ 0</w:t>
      </w:r>
      <w:proofErr w:type="gramEnd"/>
      <w:r w:rsidRPr="00E70AD8">
        <w:rPr>
          <w:rFonts w:ascii="Times New Roman" w:hAnsi="Times New Roman" w:cs="Times New Roman"/>
          <w:sz w:val="28"/>
          <w:szCs w:val="28"/>
        </w:rPr>
        <w:t>, …, 9 , а</w:t>
      </w:r>
      <w:r w:rsidR="007C36D8" w:rsidRPr="00E70AD8">
        <w:rPr>
          <w:rFonts w:ascii="Times New Roman" w:hAnsi="Times New Roman" w:cs="Times New Roman"/>
          <w:sz w:val="28"/>
          <w:szCs w:val="28"/>
        </w:rPr>
        <w:t>,</w:t>
      </w:r>
      <w:r w:rsidRPr="00E70AD8">
        <w:rPr>
          <w:rFonts w:ascii="Times New Roman" w:hAnsi="Times New Roman" w:cs="Times New Roman"/>
          <w:sz w:val="28"/>
          <w:szCs w:val="28"/>
        </w:rPr>
        <w:t xml:space="preserve"> …</w:t>
      </w:r>
      <w:r w:rsidR="007C36D8" w:rsidRPr="00E70AD8">
        <w:rPr>
          <w:rFonts w:ascii="Times New Roman" w:hAnsi="Times New Roman" w:cs="Times New Roman"/>
          <w:sz w:val="28"/>
          <w:szCs w:val="28"/>
        </w:rPr>
        <w:t>,</w:t>
      </w:r>
      <w:r w:rsidRPr="00E70AD8">
        <w:rPr>
          <w:rFonts w:ascii="Times New Roman" w:hAnsi="Times New Roman" w:cs="Times New Roman"/>
          <w:sz w:val="28"/>
          <w:szCs w:val="28"/>
        </w:rPr>
        <w:t xml:space="preserve"> я, А</w:t>
      </w:r>
      <w:r w:rsidR="007C36D8" w:rsidRPr="00E70AD8">
        <w:rPr>
          <w:rFonts w:ascii="Times New Roman" w:hAnsi="Times New Roman" w:cs="Times New Roman"/>
          <w:sz w:val="28"/>
          <w:szCs w:val="28"/>
        </w:rPr>
        <w:t xml:space="preserve">, </w:t>
      </w:r>
      <w:r w:rsidRPr="00E70AD8">
        <w:rPr>
          <w:rFonts w:ascii="Times New Roman" w:hAnsi="Times New Roman" w:cs="Times New Roman"/>
          <w:sz w:val="28"/>
          <w:szCs w:val="28"/>
        </w:rPr>
        <w:t>…</w:t>
      </w:r>
      <w:r w:rsidR="007C36D8" w:rsidRPr="00E70AD8">
        <w:rPr>
          <w:rFonts w:ascii="Times New Roman" w:hAnsi="Times New Roman" w:cs="Times New Roman"/>
          <w:sz w:val="28"/>
          <w:szCs w:val="28"/>
        </w:rPr>
        <w:t xml:space="preserve">, </w:t>
      </w:r>
      <w:r w:rsidRPr="00E70AD8">
        <w:rPr>
          <w:rFonts w:ascii="Times New Roman" w:hAnsi="Times New Roman" w:cs="Times New Roman"/>
          <w:sz w:val="28"/>
          <w:szCs w:val="28"/>
        </w:rPr>
        <w:t xml:space="preserve">Я, </w:t>
      </w:r>
      <w:r w:rsidRPr="00E70AD8">
        <w:rPr>
          <w:rFonts w:ascii="Times New Roman" w:hAnsi="Times New Roman" w:cs="Times New Roman"/>
          <w:sz w:val="28"/>
          <w:szCs w:val="28"/>
          <w:lang w:val="en-US"/>
        </w:rPr>
        <w:t>a</w:t>
      </w:r>
      <w:r w:rsidRPr="00E70AD8">
        <w:rPr>
          <w:rFonts w:ascii="Times New Roman" w:hAnsi="Times New Roman" w:cs="Times New Roman"/>
          <w:sz w:val="28"/>
          <w:szCs w:val="28"/>
        </w:rPr>
        <w:t xml:space="preserve">, …, </w:t>
      </w:r>
      <w:r w:rsidRPr="00E70AD8">
        <w:rPr>
          <w:rFonts w:ascii="Times New Roman" w:hAnsi="Times New Roman" w:cs="Times New Roman"/>
          <w:sz w:val="28"/>
          <w:szCs w:val="28"/>
          <w:lang w:val="en-US"/>
        </w:rPr>
        <w:t>z</w:t>
      </w:r>
      <w:r w:rsidRPr="00E70AD8">
        <w:rPr>
          <w:rFonts w:ascii="Times New Roman" w:hAnsi="Times New Roman" w:cs="Times New Roman"/>
          <w:sz w:val="28"/>
          <w:szCs w:val="28"/>
        </w:rPr>
        <w:t xml:space="preserve">, </w:t>
      </w:r>
      <w:r w:rsidRPr="00E70AD8">
        <w:rPr>
          <w:rFonts w:ascii="Times New Roman" w:hAnsi="Times New Roman" w:cs="Times New Roman"/>
          <w:sz w:val="28"/>
          <w:szCs w:val="28"/>
          <w:lang w:val="en-US"/>
        </w:rPr>
        <w:t>A</w:t>
      </w:r>
      <w:r w:rsidRPr="00E70AD8">
        <w:rPr>
          <w:rFonts w:ascii="Times New Roman" w:hAnsi="Times New Roman" w:cs="Times New Roman"/>
          <w:sz w:val="28"/>
          <w:szCs w:val="28"/>
        </w:rPr>
        <w:t xml:space="preserve">, …, </w:t>
      </w:r>
      <w:r w:rsidRPr="00E70AD8">
        <w:rPr>
          <w:rFonts w:ascii="Times New Roman" w:hAnsi="Times New Roman" w:cs="Times New Roman"/>
          <w:sz w:val="28"/>
          <w:szCs w:val="28"/>
          <w:lang w:val="en-US"/>
        </w:rPr>
        <w:t>Z</w:t>
      </w:r>
      <w:r w:rsidR="00E70AD8" w:rsidRPr="00E70AD8">
        <w:rPr>
          <w:rFonts w:ascii="Times New Roman" w:hAnsi="Times New Roman" w:cs="Times New Roman"/>
          <w:sz w:val="28"/>
          <w:szCs w:val="28"/>
        </w:rPr>
        <w:t>, /, (, *, )</w:t>
      </w:r>
      <w:r w:rsidR="005A0397" w:rsidRPr="005A0397">
        <w:rPr>
          <w:rFonts w:ascii="Times New Roman" w:hAnsi="Times New Roman" w:cs="Times New Roman"/>
          <w:sz w:val="28"/>
          <w:szCs w:val="28"/>
        </w:rPr>
        <w:t xml:space="preserve">, </w:t>
      </w:r>
      <w:r w:rsidR="00246B91" w:rsidRPr="00BF3FEF">
        <w:rPr>
          <w:rFonts w:ascii="Times New Roman" w:hAnsi="Times New Roman" w:cs="Times New Roman"/>
          <w:sz w:val="28"/>
          <w:szCs w:val="28"/>
        </w:rPr>
        <w:sym w:font="Symbol" w:char="F04C"/>
      </w:r>
      <w:r w:rsidRPr="00E70AD8">
        <w:rPr>
          <w:rFonts w:ascii="Times New Roman" w:hAnsi="Times New Roman" w:cs="Times New Roman"/>
          <w:sz w:val="28"/>
          <w:szCs w:val="28"/>
        </w:rPr>
        <w:t>}</w:t>
      </w:r>
    </w:p>
    <w:p w14:paraId="3B5CCAEE" w14:textId="77777777" w:rsidR="007C36D8" w:rsidRPr="00E70AD8" w:rsidRDefault="007C36D8" w:rsidP="00E70AD8">
      <w:pPr>
        <w:tabs>
          <w:tab w:val="left" w:pos="709"/>
        </w:tabs>
        <w:spacing w:line="360" w:lineRule="auto"/>
        <w:ind w:right="47"/>
        <w:jc w:val="both"/>
        <w:rPr>
          <w:rFonts w:ascii="Times New Roman" w:hAnsi="Times New Roman" w:cs="Times New Roman"/>
          <w:sz w:val="28"/>
          <w:szCs w:val="28"/>
        </w:rPr>
      </w:pPr>
      <w:r w:rsidRPr="00E70AD8">
        <w:rPr>
          <w:rFonts w:ascii="Times New Roman" w:hAnsi="Times New Roman" w:cs="Times New Roman"/>
          <w:sz w:val="28"/>
          <w:szCs w:val="28"/>
        </w:rPr>
        <w:t>Множество нетерминальных символов:</w:t>
      </w:r>
    </w:p>
    <w:p w14:paraId="71E1E985" w14:textId="3DBE1A45" w:rsidR="007C36D8" w:rsidRPr="00E70AD8" w:rsidRDefault="007C36D8" w:rsidP="00E70AD8">
      <w:pPr>
        <w:tabs>
          <w:tab w:val="left" w:pos="709"/>
        </w:tabs>
        <w:spacing w:line="360" w:lineRule="auto"/>
        <w:ind w:right="47"/>
        <w:jc w:val="both"/>
        <w:rPr>
          <w:rFonts w:ascii="Times New Roman" w:hAnsi="Times New Roman" w:cs="Times New Roman"/>
          <w:sz w:val="28"/>
          <w:szCs w:val="28"/>
        </w:rPr>
      </w:pPr>
      <w:r w:rsidRPr="00E70AD8">
        <w:rPr>
          <w:rFonts w:ascii="Times New Roman" w:hAnsi="Times New Roman" w:cs="Times New Roman"/>
          <w:sz w:val="28"/>
          <w:szCs w:val="28"/>
        </w:rPr>
        <w:tab/>
      </w:r>
      <w:proofErr w:type="spellStart"/>
      <w:r w:rsidRPr="00E70AD8">
        <w:rPr>
          <w:rFonts w:ascii="Times New Roman" w:hAnsi="Times New Roman" w:cs="Times New Roman"/>
          <w:sz w:val="28"/>
          <w:szCs w:val="28"/>
        </w:rPr>
        <w:t>Vn</w:t>
      </w:r>
      <w:proofErr w:type="spellEnd"/>
      <w:r w:rsidRPr="00E70AD8">
        <w:rPr>
          <w:rFonts w:ascii="Times New Roman" w:hAnsi="Times New Roman" w:cs="Times New Roman"/>
          <w:sz w:val="28"/>
          <w:szCs w:val="28"/>
        </w:rPr>
        <w:t xml:space="preserve"> = </w:t>
      </w:r>
      <w:proofErr w:type="gramStart"/>
      <w:r w:rsidRPr="00E70AD8">
        <w:rPr>
          <w:rFonts w:ascii="Times New Roman" w:hAnsi="Times New Roman" w:cs="Times New Roman"/>
          <w:sz w:val="28"/>
          <w:szCs w:val="28"/>
        </w:rPr>
        <w:t>{ &lt;</w:t>
      </w:r>
      <w:proofErr w:type="gramEnd"/>
      <w:r w:rsidR="005B56FC" w:rsidRPr="00E70AD8">
        <w:rPr>
          <w:rFonts w:ascii="Times New Roman" w:hAnsi="Times New Roman" w:cs="Times New Roman"/>
          <w:sz w:val="28"/>
          <w:szCs w:val="28"/>
        </w:rPr>
        <w:t>символ</w:t>
      </w:r>
      <w:r w:rsidRPr="00E70AD8">
        <w:rPr>
          <w:rFonts w:ascii="Times New Roman" w:hAnsi="Times New Roman" w:cs="Times New Roman"/>
          <w:sz w:val="28"/>
          <w:szCs w:val="28"/>
        </w:rPr>
        <w:t>&gt;, &lt;</w:t>
      </w:r>
      <w:r w:rsidR="005B56FC" w:rsidRPr="00E70AD8">
        <w:rPr>
          <w:rFonts w:ascii="Times New Roman" w:hAnsi="Times New Roman" w:cs="Times New Roman"/>
          <w:sz w:val="28"/>
          <w:szCs w:val="28"/>
        </w:rPr>
        <w:t>цифра</w:t>
      </w:r>
      <w:r w:rsidRPr="00E70AD8">
        <w:rPr>
          <w:rFonts w:ascii="Times New Roman" w:hAnsi="Times New Roman" w:cs="Times New Roman"/>
          <w:sz w:val="28"/>
          <w:szCs w:val="28"/>
        </w:rPr>
        <w:t>&gt;, &lt;</w:t>
      </w:r>
      <w:r w:rsidR="005B56FC" w:rsidRPr="00E70AD8">
        <w:rPr>
          <w:rFonts w:ascii="Times New Roman" w:hAnsi="Times New Roman" w:cs="Times New Roman"/>
          <w:sz w:val="28"/>
          <w:szCs w:val="28"/>
        </w:rPr>
        <w:t>буква</w:t>
      </w:r>
      <w:r w:rsidRPr="00E70AD8">
        <w:rPr>
          <w:rFonts w:ascii="Times New Roman" w:hAnsi="Times New Roman" w:cs="Times New Roman"/>
          <w:sz w:val="28"/>
          <w:szCs w:val="28"/>
        </w:rPr>
        <w:t>&gt;}</w:t>
      </w:r>
    </w:p>
    <w:p w14:paraId="7DAA7A75" w14:textId="3DA1B5BC" w:rsidR="007C36D8" w:rsidRPr="00E70AD8" w:rsidRDefault="005B56FC" w:rsidP="00E70AD8">
      <w:pPr>
        <w:tabs>
          <w:tab w:val="left" w:pos="709"/>
        </w:tabs>
        <w:spacing w:line="360" w:lineRule="auto"/>
        <w:ind w:right="47"/>
        <w:jc w:val="both"/>
        <w:rPr>
          <w:rFonts w:ascii="Times New Roman" w:hAnsi="Times New Roman" w:cs="Times New Roman"/>
          <w:sz w:val="28"/>
          <w:szCs w:val="28"/>
        </w:rPr>
      </w:pPr>
      <w:r w:rsidRPr="00E70AD8">
        <w:rPr>
          <w:rFonts w:ascii="Times New Roman" w:hAnsi="Times New Roman" w:cs="Times New Roman"/>
          <w:sz w:val="28"/>
          <w:szCs w:val="28"/>
        </w:rPr>
        <w:t>Множество правил вывода P:</w:t>
      </w:r>
    </w:p>
    <w:p w14:paraId="513F1349" w14:textId="064F27C0" w:rsidR="007C36D8" w:rsidRPr="00E70AD8" w:rsidRDefault="007C36D8" w:rsidP="00E70AD8">
      <w:pPr>
        <w:spacing w:line="360" w:lineRule="auto"/>
        <w:rPr>
          <w:rFonts w:ascii="Times New Roman" w:hAnsi="Times New Roman" w:cs="Times New Roman"/>
          <w:sz w:val="28"/>
          <w:szCs w:val="28"/>
        </w:rPr>
      </w:pPr>
      <w:r w:rsidRPr="00E70AD8">
        <w:rPr>
          <w:rFonts w:ascii="Times New Roman" w:hAnsi="Times New Roman" w:cs="Times New Roman"/>
          <w:sz w:val="28"/>
          <w:szCs w:val="28"/>
        </w:rPr>
        <w:t xml:space="preserve">1) </w:t>
      </w:r>
      <w:r w:rsidRPr="00E70AD8">
        <w:rPr>
          <w:rFonts w:ascii="Times New Roman" w:hAnsi="Times New Roman" w:cs="Times New Roman"/>
          <w:sz w:val="28"/>
          <w:szCs w:val="28"/>
          <w:lang w:val="en-US"/>
        </w:rPr>
        <w:t>Z</w:t>
      </w:r>
      <w:r w:rsidRPr="00E70AD8">
        <w:rPr>
          <w:rFonts w:ascii="Times New Roman" w:hAnsi="Times New Roman" w:cs="Times New Roman"/>
          <w:sz w:val="28"/>
          <w:szCs w:val="28"/>
        </w:rPr>
        <w:t xml:space="preserve"> </w:t>
      </w:r>
      <w:r w:rsidRPr="00E70AD8">
        <w:rPr>
          <w:rFonts w:ascii="Times New Roman" w:hAnsi="Times New Roman" w:cs="Times New Roman"/>
          <w:sz w:val="28"/>
          <w:szCs w:val="28"/>
        </w:rPr>
        <w:sym w:font="Symbol" w:char="F0AE"/>
      </w:r>
      <w:r w:rsidRPr="00E70AD8">
        <w:rPr>
          <w:rFonts w:ascii="Times New Roman" w:hAnsi="Times New Roman" w:cs="Times New Roman"/>
          <w:sz w:val="28"/>
          <w:szCs w:val="28"/>
        </w:rPr>
        <w:t xml:space="preserve"> //</w:t>
      </w:r>
      <w:r w:rsidR="00CA379D" w:rsidRPr="00856CC6">
        <w:rPr>
          <w:rFonts w:ascii="Times New Roman" w:hAnsi="Times New Roman" w:cs="Times New Roman"/>
          <w:sz w:val="28"/>
          <w:szCs w:val="28"/>
        </w:rPr>
        <w:t>&lt;</w:t>
      </w:r>
      <w:r w:rsidR="00CA379D">
        <w:rPr>
          <w:rFonts w:ascii="Times New Roman" w:hAnsi="Times New Roman" w:cs="Times New Roman"/>
          <w:sz w:val="28"/>
          <w:szCs w:val="28"/>
          <w:lang w:val="en-US"/>
        </w:rPr>
        <w:t>C</w:t>
      </w:r>
      <w:r w:rsidR="00CA379D" w:rsidRPr="00856CC6">
        <w:rPr>
          <w:rFonts w:ascii="Times New Roman" w:hAnsi="Times New Roman" w:cs="Times New Roman"/>
          <w:sz w:val="28"/>
          <w:szCs w:val="28"/>
        </w:rPr>
        <w:t>&gt;</w:t>
      </w:r>
      <w:r w:rsidRPr="00E70AD8">
        <w:rPr>
          <w:rFonts w:ascii="Times New Roman" w:hAnsi="Times New Roman" w:cs="Times New Roman"/>
          <w:sz w:val="28"/>
          <w:szCs w:val="28"/>
        </w:rPr>
        <w:t>{&lt;</w:t>
      </w:r>
      <w:r w:rsidR="005B56FC" w:rsidRPr="00E70AD8">
        <w:rPr>
          <w:rFonts w:ascii="Times New Roman" w:hAnsi="Times New Roman" w:cs="Times New Roman"/>
          <w:sz w:val="28"/>
          <w:szCs w:val="28"/>
        </w:rPr>
        <w:t>С</w:t>
      </w:r>
      <w:r w:rsidRPr="00E70AD8">
        <w:rPr>
          <w:rFonts w:ascii="Times New Roman" w:hAnsi="Times New Roman" w:cs="Times New Roman"/>
          <w:sz w:val="28"/>
          <w:szCs w:val="28"/>
        </w:rPr>
        <w:t xml:space="preserve">&gt;} | (* </w:t>
      </w:r>
      <w:r w:rsidR="00CA379D" w:rsidRPr="00856CC6">
        <w:rPr>
          <w:rFonts w:ascii="Times New Roman" w:hAnsi="Times New Roman" w:cs="Times New Roman"/>
          <w:sz w:val="28"/>
          <w:szCs w:val="28"/>
        </w:rPr>
        <w:t>&lt;</w:t>
      </w:r>
      <w:r w:rsidR="00CA379D">
        <w:rPr>
          <w:rFonts w:ascii="Times New Roman" w:hAnsi="Times New Roman" w:cs="Times New Roman"/>
          <w:sz w:val="28"/>
          <w:szCs w:val="28"/>
          <w:lang w:val="en-US"/>
        </w:rPr>
        <w:t>C</w:t>
      </w:r>
      <w:r w:rsidR="00C04411" w:rsidRPr="00856CC6">
        <w:rPr>
          <w:rFonts w:ascii="Times New Roman" w:hAnsi="Times New Roman" w:cs="Times New Roman"/>
          <w:sz w:val="28"/>
          <w:szCs w:val="28"/>
        </w:rPr>
        <w:t>&gt;</w:t>
      </w:r>
      <w:r w:rsidRPr="00E70AD8">
        <w:rPr>
          <w:rFonts w:ascii="Times New Roman" w:hAnsi="Times New Roman" w:cs="Times New Roman"/>
          <w:sz w:val="28"/>
          <w:szCs w:val="28"/>
        </w:rPr>
        <w:t>{&lt;</w:t>
      </w:r>
      <w:r w:rsidR="005B56FC" w:rsidRPr="00E70AD8">
        <w:rPr>
          <w:rFonts w:ascii="Times New Roman" w:hAnsi="Times New Roman" w:cs="Times New Roman"/>
          <w:sz w:val="28"/>
          <w:szCs w:val="28"/>
        </w:rPr>
        <w:t>С</w:t>
      </w:r>
      <w:r w:rsidRPr="00E70AD8">
        <w:rPr>
          <w:rFonts w:ascii="Times New Roman" w:hAnsi="Times New Roman" w:cs="Times New Roman"/>
          <w:sz w:val="28"/>
          <w:szCs w:val="28"/>
        </w:rPr>
        <w:t>&gt;} *)</w:t>
      </w:r>
    </w:p>
    <w:p w14:paraId="7BD3AAC3" w14:textId="071A13C1" w:rsidR="007C36D8" w:rsidRPr="00246B91" w:rsidRDefault="007C36D8" w:rsidP="00E70AD8">
      <w:pPr>
        <w:spacing w:line="360" w:lineRule="auto"/>
        <w:rPr>
          <w:rFonts w:ascii="Times New Roman" w:hAnsi="Times New Roman" w:cs="Times New Roman"/>
          <w:sz w:val="28"/>
          <w:szCs w:val="28"/>
        </w:rPr>
      </w:pPr>
      <w:r w:rsidRPr="00E70AD8">
        <w:rPr>
          <w:rFonts w:ascii="Times New Roman" w:hAnsi="Times New Roman" w:cs="Times New Roman"/>
          <w:sz w:val="28"/>
          <w:szCs w:val="28"/>
        </w:rPr>
        <w:t xml:space="preserve">2) &lt;символ&gt; </w:t>
      </w:r>
      <w:r w:rsidRPr="00E70AD8">
        <w:rPr>
          <w:rFonts w:ascii="Times New Roman" w:hAnsi="Times New Roman" w:cs="Times New Roman"/>
          <w:sz w:val="28"/>
          <w:szCs w:val="28"/>
        </w:rPr>
        <w:sym w:font="Symbol" w:char="F0AE"/>
      </w:r>
      <w:r w:rsidRPr="00E70AD8">
        <w:rPr>
          <w:rFonts w:ascii="Times New Roman" w:hAnsi="Times New Roman" w:cs="Times New Roman"/>
          <w:sz w:val="28"/>
          <w:szCs w:val="28"/>
        </w:rPr>
        <w:t xml:space="preserve"> &lt;буква&gt; | &lt;цифра&gt;</w:t>
      </w:r>
      <w:r w:rsidR="000219B6">
        <w:rPr>
          <w:rFonts w:ascii="Times New Roman" w:hAnsi="Times New Roman" w:cs="Times New Roman"/>
          <w:sz w:val="28"/>
          <w:szCs w:val="28"/>
        </w:rPr>
        <w:t xml:space="preserve"> </w:t>
      </w:r>
      <w:r w:rsidR="000219B6" w:rsidRPr="00246B91">
        <w:rPr>
          <w:rFonts w:ascii="Times New Roman" w:hAnsi="Times New Roman" w:cs="Times New Roman"/>
          <w:sz w:val="28"/>
          <w:szCs w:val="28"/>
        </w:rPr>
        <w:t xml:space="preserve">| </w:t>
      </w:r>
      <w:r w:rsidR="00246B91" w:rsidRPr="00BF3FEF">
        <w:rPr>
          <w:rFonts w:ascii="Times New Roman" w:hAnsi="Times New Roman" w:cs="Times New Roman"/>
          <w:sz w:val="28"/>
          <w:szCs w:val="28"/>
        </w:rPr>
        <w:sym w:font="Symbol" w:char="F04C"/>
      </w:r>
    </w:p>
    <w:p w14:paraId="024AF37A" w14:textId="77777777" w:rsidR="007C36D8" w:rsidRPr="00E70AD8" w:rsidRDefault="007C36D8" w:rsidP="00E70AD8">
      <w:pPr>
        <w:spacing w:line="360" w:lineRule="auto"/>
        <w:rPr>
          <w:rFonts w:ascii="Times New Roman" w:hAnsi="Times New Roman" w:cs="Times New Roman"/>
          <w:sz w:val="28"/>
          <w:szCs w:val="28"/>
        </w:rPr>
      </w:pPr>
      <w:r w:rsidRPr="00785206">
        <w:rPr>
          <w:rFonts w:ascii="Times New Roman" w:hAnsi="Times New Roman" w:cs="Times New Roman"/>
          <w:sz w:val="28"/>
          <w:szCs w:val="28"/>
          <w:lang w:val="en-US"/>
        </w:rPr>
        <w:t>3) &lt;</w:t>
      </w:r>
      <w:r w:rsidRPr="00E70AD8">
        <w:rPr>
          <w:rFonts w:ascii="Times New Roman" w:hAnsi="Times New Roman" w:cs="Times New Roman"/>
          <w:sz w:val="28"/>
          <w:szCs w:val="28"/>
        </w:rPr>
        <w:t>буква</w:t>
      </w:r>
      <w:r w:rsidRPr="00785206">
        <w:rPr>
          <w:rFonts w:ascii="Times New Roman" w:hAnsi="Times New Roman" w:cs="Times New Roman"/>
          <w:sz w:val="28"/>
          <w:szCs w:val="28"/>
          <w:lang w:val="en-US"/>
        </w:rPr>
        <w:t xml:space="preserve">&gt; </w:t>
      </w:r>
      <w:r w:rsidRPr="00E70AD8">
        <w:rPr>
          <w:rFonts w:ascii="Times New Roman" w:hAnsi="Times New Roman" w:cs="Times New Roman"/>
          <w:sz w:val="28"/>
          <w:szCs w:val="28"/>
        </w:rPr>
        <w:sym w:font="Symbol" w:char="F0AE"/>
      </w:r>
      <w:r w:rsidRPr="00785206">
        <w:rPr>
          <w:rFonts w:ascii="Times New Roman" w:hAnsi="Times New Roman" w:cs="Times New Roman"/>
          <w:sz w:val="28"/>
          <w:szCs w:val="28"/>
          <w:lang w:val="en-US"/>
        </w:rPr>
        <w:t xml:space="preserve"> </w:t>
      </w:r>
      <w:r w:rsidRPr="00E70AD8">
        <w:rPr>
          <w:rFonts w:ascii="Times New Roman" w:eastAsiaTheme="minorEastAsia" w:hAnsi="Times New Roman" w:cs="Times New Roman"/>
          <w:sz w:val="28"/>
          <w:szCs w:val="28"/>
          <w:lang w:val="en-US"/>
        </w:rPr>
        <w:t>a</w:t>
      </w:r>
      <w:r w:rsidRPr="00785206">
        <w:rPr>
          <w:rFonts w:ascii="Times New Roman" w:eastAsiaTheme="minorEastAsia" w:hAnsi="Times New Roman" w:cs="Times New Roman"/>
          <w:sz w:val="28"/>
          <w:szCs w:val="28"/>
          <w:lang w:val="en-US"/>
        </w:rPr>
        <w:t xml:space="preserve"> | </w:t>
      </w:r>
      <w:r w:rsidRPr="00E70AD8">
        <w:rPr>
          <w:rFonts w:ascii="Times New Roman" w:eastAsiaTheme="minorEastAsia" w:hAnsi="Times New Roman" w:cs="Times New Roman"/>
          <w:sz w:val="28"/>
          <w:szCs w:val="28"/>
          <w:lang w:val="en-US"/>
        </w:rPr>
        <w:t>b</w:t>
      </w:r>
      <w:r w:rsidRPr="00785206">
        <w:rPr>
          <w:rFonts w:ascii="Times New Roman" w:eastAsiaTheme="minorEastAsia" w:hAnsi="Times New Roman" w:cs="Times New Roman"/>
          <w:sz w:val="28"/>
          <w:szCs w:val="28"/>
          <w:lang w:val="en-US"/>
        </w:rPr>
        <w:t xml:space="preserve"> | </w:t>
      </w:r>
      <w:r w:rsidRPr="00E70AD8">
        <w:rPr>
          <w:rFonts w:ascii="Times New Roman" w:eastAsiaTheme="minorEastAsia" w:hAnsi="Times New Roman" w:cs="Times New Roman"/>
          <w:sz w:val="28"/>
          <w:szCs w:val="28"/>
          <w:lang w:val="en-US"/>
        </w:rPr>
        <w:t>c</w:t>
      </w:r>
      <w:r w:rsidRPr="00785206">
        <w:rPr>
          <w:rFonts w:ascii="Times New Roman" w:eastAsiaTheme="minorEastAsia" w:hAnsi="Times New Roman" w:cs="Times New Roman"/>
          <w:sz w:val="28"/>
          <w:szCs w:val="28"/>
          <w:lang w:val="en-US"/>
        </w:rPr>
        <w:t xml:space="preserve"> | … </w:t>
      </w:r>
      <w:r w:rsidRPr="00E70AD8">
        <w:rPr>
          <w:rFonts w:ascii="Times New Roman" w:eastAsiaTheme="minorEastAsia" w:hAnsi="Times New Roman" w:cs="Times New Roman"/>
          <w:sz w:val="28"/>
          <w:szCs w:val="28"/>
          <w:lang w:val="en-US"/>
        </w:rPr>
        <w:t>z</w:t>
      </w:r>
      <w:r w:rsidRPr="00785206">
        <w:rPr>
          <w:rFonts w:ascii="Times New Roman" w:eastAsiaTheme="minorEastAsia" w:hAnsi="Times New Roman" w:cs="Times New Roman"/>
          <w:sz w:val="28"/>
          <w:szCs w:val="28"/>
          <w:lang w:val="en-US"/>
        </w:rPr>
        <w:t xml:space="preserve">| </w:t>
      </w:r>
      <w:r w:rsidRPr="00E70AD8">
        <w:rPr>
          <w:rFonts w:ascii="Times New Roman" w:eastAsiaTheme="minorEastAsia" w:hAnsi="Times New Roman" w:cs="Times New Roman"/>
          <w:sz w:val="28"/>
          <w:szCs w:val="28"/>
          <w:lang w:val="en-US"/>
        </w:rPr>
        <w:t>A</w:t>
      </w:r>
      <w:r w:rsidRPr="00785206">
        <w:rPr>
          <w:rFonts w:ascii="Times New Roman" w:eastAsiaTheme="minorEastAsia" w:hAnsi="Times New Roman" w:cs="Times New Roman"/>
          <w:sz w:val="28"/>
          <w:szCs w:val="28"/>
          <w:lang w:val="en-US"/>
        </w:rPr>
        <w:t xml:space="preserve"> | </w:t>
      </w:r>
      <w:r w:rsidRPr="00E70AD8">
        <w:rPr>
          <w:rFonts w:ascii="Times New Roman" w:eastAsiaTheme="minorEastAsia" w:hAnsi="Times New Roman" w:cs="Times New Roman"/>
          <w:sz w:val="28"/>
          <w:szCs w:val="28"/>
          <w:lang w:val="en-US"/>
        </w:rPr>
        <w:t>B</w:t>
      </w:r>
      <w:r w:rsidRPr="00785206">
        <w:rPr>
          <w:rFonts w:ascii="Times New Roman" w:eastAsiaTheme="minorEastAsia" w:hAnsi="Times New Roman" w:cs="Times New Roman"/>
          <w:sz w:val="28"/>
          <w:szCs w:val="28"/>
          <w:lang w:val="en-US"/>
        </w:rPr>
        <w:t xml:space="preserve"> | </w:t>
      </w:r>
      <w:r w:rsidRPr="00E70AD8">
        <w:rPr>
          <w:rFonts w:ascii="Times New Roman" w:eastAsiaTheme="minorEastAsia" w:hAnsi="Times New Roman" w:cs="Times New Roman"/>
          <w:sz w:val="28"/>
          <w:szCs w:val="28"/>
          <w:lang w:val="en-US"/>
        </w:rPr>
        <w:t>C</w:t>
      </w:r>
      <w:r w:rsidRPr="00785206">
        <w:rPr>
          <w:rFonts w:ascii="Times New Roman" w:eastAsiaTheme="minorEastAsia" w:hAnsi="Times New Roman" w:cs="Times New Roman"/>
          <w:sz w:val="28"/>
          <w:szCs w:val="28"/>
          <w:lang w:val="en-US"/>
        </w:rPr>
        <w:t xml:space="preserve"> … </w:t>
      </w:r>
      <w:r w:rsidRPr="00E70AD8">
        <w:rPr>
          <w:rFonts w:ascii="Times New Roman" w:eastAsiaTheme="minorEastAsia" w:hAnsi="Times New Roman" w:cs="Times New Roman"/>
          <w:sz w:val="28"/>
          <w:szCs w:val="28"/>
        </w:rPr>
        <w:t>|</w:t>
      </w:r>
      <w:r w:rsidRPr="00E70AD8">
        <w:rPr>
          <w:rFonts w:ascii="Times New Roman" w:eastAsiaTheme="minorEastAsia" w:hAnsi="Times New Roman" w:cs="Times New Roman"/>
          <w:sz w:val="28"/>
          <w:szCs w:val="28"/>
          <w:lang w:val="en-US"/>
        </w:rPr>
        <w:t>Z</w:t>
      </w:r>
      <w:r w:rsidRPr="00E70AD8">
        <w:rPr>
          <w:rFonts w:ascii="Times New Roman" w:hAnsi="Times New Roman" w:cs="Times New Roman"/>
          <w:sz w:val="28"/>
          <w:szCs w:val="28"/>
        </w:rPr>
        <w:t xml:space="preserve"> </w:t>
      </w:r>
    </w:p>
    <w:p w14:paraId="106B53E2" w14:textId="77777777" w:rsidR="007C36D8" w:rsidRPr="00E70AD8" w:rsidRDefault="007C36D8" w:rsidP="00E70AD8">
      <w:pPr>
        <w:spacing w:line="360" w:lineRule="auto"/>
        <w:rPr>
          <w:rFonts w:ascii="Times New Roman" w:hAnsi="Times New Roman" w:cs="Times New Roman"/>
          <w:sz w:val="28"/>
          <w:szCs w:val="28"/>
        </w:rPr>
      </w:pPr>
      <w:r w:rsidRPr="00E70AD8">
        <w:rPr>
          <w:rFonts w:ascii="Times New Roman" w:hAnsi="Times New Roman" w:cs="Times New Roman"/>
          <w:sz w:val="28"/>
          <w:szCs w:val="28"/>
        </w:rPr>
        <w:t xml:space="preserve">4) &lt;цифра&gt; </w:t>
      </w:r>
      <w:r w:rsidRPr="00E70AD8">
        <w:rPr>
          <w:rFonts w:ascii="Times New Roman" w:hAnsi="Times New Roman" w:cs="Times New Roman"/>
          <w:sz w:val="28"/>
          <w:szCs w:val="28"/>
        </w:rPr>
        <w:sym w:font="Symbol" w:char="F0AE"/>
      </w:r>
      <w:r w:rsidRPr="00E70AD8">
        <w:rPr>
          <w:rFonts w:ascii="Times New Roman" w:hAnsi="Times New Roman" w:cs="Times New Roman"/>
          <w:sz w:val="28"/>
          <w:szCs w:val="28"/>
        </w:rPr>
        <w:t xml:space="preserve"> 0 | 1 | 2 | … | 3 </w:t>
      </w:r>
    </w:p>
    <w:p w14:paraId="560AC501" w14:textId="4E6097EA" w:rsidR="0000543A" w:rsidRPr="00E70AD8" w:rsidRDefault="0000543A" w:rsidP="00E70AD8">
      <w:pPr>
        <w:spacing w:line="360" w:lineRule="auto"/>
        <w:rPr>
          <w:rFonts w:ascii="Times New Roman" w:hAnsi="Times New Roman" w:cs="Times New Roman"/>
          <w:sz w:val="28"/>
          <w:szCs w:val="28"/>
        </w:rPr>
      </w:pPr>
      <w:r w:rsidRPr="00E70AD8">
        <w:rPr>
          <w:rFonts w:ascii="Times New Roman" w:hAnsi="Times New Roman" w:cs="Times New Roman"/>
          <w:sz w:val="28"/>
          <w:szCs w:val="28"/>
        </w:rPr>
        <w:t>Начальный символ – Е</w:t>
      </w:r>
    </w:p>
    <w:p w14:paraId="19117921" w14:textId="4AAF9108" w:rsidR="0000543A" w:rsidRDefault="0000543A">
      <w:pPr>
        <w:rPr>
          <w:rFonts w:ascii="Times New Roman" w:hAnsi="Times New Roman" w:cs="Times New Roman"/>
          <w:sz w:val="28"/>
          <w:szCs w:val="28"/>
        </w:rPr>
      </w:pPr>
      <w:r>
        <w:rPr>
          <w:rFonts w:ascii="Times New Roman" w:hAnsi="Times New Roman" w:cs="Times New Roman"/>
          <w:sz w:val="28"/>
          <w:szCs w:val="28"/>
        </w:rPr>
        <w:br w:type="page"/>
      </w:r>
    </w:p>
    <w:p w14:paraId="0BD4489E" w14:textId="3A7085D7" w:rsidR="0000543A" w:rsidRPr="005F6546" w:rsidRDefault="0000543A" w:rsidP="005F6546">
      <w:pPr>
        <w:pStyle w:val="1"/>
        <w:jc w:val="center"/>
        <w:rPr>
          <w:rFonts w:ascii="Times New Roman" w:hAnsi="Times New Roman" w:cs="Times New Roman"/>
          <w:b/>
          <w:bCs/>
          <w:color w:val="auto"/>
          <w:sz w:val="28"/>
          <w:szCs w:val="28"/>
        </w:rPr>
      </w:pPr>
      <w:bookmarkStart w:id="4" w:name="_Toc101523226"/>
      <w:bookmarkStart w:id="5" w:name="_Toc101527390"/>
      <w:r w:rsidRPr="005F6546">
        <w:rPr>
          <w:rFonts w:ascii="Times New Roman" w:hAnsi="Times New Roman" w:cs="Times New Roman"/>
          <w:b/>
          <w:bCs/>
          <w:color w:val="auto"/>
          <w:sz w:val="28"/>
          <w:szCs w:val="28"/>
        </w:rPr>
        <w:lastRenderedPageBreak/>
        <w:t>КЛАССИФИКАЦИЯ ГРАММАТИКИ</w:t>
      </w:r>
      <w:bookmarkEnd w:id="4"/>
      <w:bookmarkEnd w:id="5"/>
    </w:p>
    <w:p w14:paraId="0328D204" w14:textId="77777777" w:rsidR="00BF3FEF" w:rsidRDefault="0000543A" w:rsidP="0008272C">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Грамматика </w:t>
      </w:r>
      <w:r>
        <w:rPr>
          <w:rFonts w:ascii="Times New Roman" w:hAnsi="Times New Roman" w:cs="Times New Roman"/>
          <w:sz w:val="28"/>
          <w:szCs w:val="28"/>
          <w:lang w:val="en-US"/>
        </w:rPr>
        <w:t>G</w:t>
      </w:r>
      <w:r w:rsidRPr="0000543A">
        <w:rPr>
          <w:rFonts w:ascii="Times New Roman" w:hAnsi="Times New Roman" w:cs="Times New Roman"/>
          <w:sz w:val="28"/>
          <w:szCs w:val="28"/>
        </w:rPr>
        <w:t>[</w:t>
      </w:r>
      <w:r>
        <w:rPr>
          <w:rFonts w:ascii="Times New Roman" w:hAnsi="Times New Roman" w:cs="Times New Roman"/>
          <w:sz w:val="28"/>
          <w:szCs w:val="28"/>
          <w:lang w:val="en-US"/>
        </w:rPr>
        <w:t>Z</w:t>
      </w:r>
      <w:r w:rsidRPr="0000543A">
        <w:rPr>
          <w:rFonts w:ascii="Times New Roman" w:hAnsi="Times New Roman" w:cs="Times New Roman"/>
          <w:sz w:val="28"/>
          <w:szCs w:val="28"/>
        </w:rPr>
        <w:t xml:space="preserve">] </w:t>
      </w:r>
      <w:r>
        <w:rPr>
          <w:rFonts w:ascii="Times New Roman" w:hAnsi="Times New Roman" w:cs="Times New Roman"/>
          <w:sz w:val="28"/>
          <w:szCs w:val="28"/>
        </w:rPr>
        <w:t>по классификации Хомского относится к автоматной</w:t>
      </w:r>
      <w:r w:rsidR="00BF3FEF" w:rsidRPr="00BF3FEF">
        <w:rPr>
          <w:rFonts w:ascii="Times New Roman" w:hAnsi="Times New Roman" w:cs="Times New Roman"/>
          <w:sz w:val="28"/>
          <w:szCs w:val="28"/>
        </w:rPr>
        <w:t xml:space="preserve"> </w:t>
      </w:r>
      <w:r w:rsidR="00BF3FEF">
        <w:rPr>
          <w:rFonts w:ascii="Times New Roman" w:hAnsi="Times New Roman" w:cs="Times New Roman"/>
          <w:sz w:val="28"/>
          <w:szCs w:val="28"/>
        </w:rPr>
        <w:t xml:space="preserve">и имеет вид: </w:t>
      </w:r>
    </w:p>
    <w:p w14:paraId="4013C427" w14:textId="4F7A8A60" w:rsidR="00BF3FEF" w:rsidRPr="00856CC6" w:rsidRDefault="00BF3FEF" w:rsidP="00BF3FEF">
      <w:pPr>
        <w:jc w:val="center"/>
        <w:rPr>
          <w:rFonts w:ascii="Times New Roman" w:eastAsiaTheme="minorEastAsia" w:hAnsi="Times New Roman" w:cs="Times New Roman"/>
          <w:bCs/>
          <w:i/>
          <w:sz w:val="28"/>
          <w:szCs w:val="28"/>
          <w:lang w:val="en-US"/>
        </w:rPr>
      </w:pPr>
      <w:r w:rsidRPr="00BF3FEF">
        <w:rPr>
          <w:rFonts w:ascii="Times New Roman" w:hAnsi="Times New Roman" w:cs="Times New Roman"/>
          <w:sz w:val="28"/>
          <w:szCs w:val="28"/>
          <w:lang w:val="en-US"/>
        </w:rPr>
        <w:t>A</w:t>
      </w:r>
      <w:r w:rsidRPr="00BF3FEF">
        <w:rPr>
          <w:rFonts w:ascii="Times New Roman" w:hAnsi="Times New Roman" w:cs="Times New Roman"/>
          <w:sz w:val="28"/>
          <w:szCs w:val="28"/>
        </w:rPr>
        <w:sym w:font="Symbol" w:char="F0AE"/>
      </w:r>
      <w:r w:rsidRPr="00BF3FEF">
        <w:rPr>
          <w:rFonts w:ascii="Times New Roman" w:hAnsi="Times New Roman" w:cs="Times New Roman"/>
          <w:sz w:val="28"/>
          <w:szCs w:val="28"/>
          <w:lang w:val="en-US"/>
        </w:rPr>
        <w:t xml:space="preserve"> </w:t>
      </w:r>
      <w:proofErr w:type="spellStart"/>
      <w:r w:rsidRPr="00BF3FEF">
        <w:rPr>
          <w:rFonts w:ascii="Times New Roman" w:hAnsi="Times New Roman" w:cs="Times New Roman"/>
          <w:sz w:val="28"/>
          <w:szCs w:val="28"/>
          <w:lang w:val="en-US"/>
        </w:rPr>
        <w:t>aB</w:t>
      </w:r>
      <w:proofErr w:type="spellEnd"/>
      <w:r w:rsidRPr="00BF3FEF">
        <w:rPr>
          <w:rFonts w:ascii="Times New Roman" w:hAnsi="Times New Roman" w:cs="Times New Roman"/>
          <w:sz w:val="28"/>
          <w:szCs w:val="28"/>
          <w:lang w:val="en-US"/>
        </w:rPr>
        <w:t xml:space="preserve"> | a | </w:t>
      </w:r>
      <w:r w:rsidRPr="00BF3FEF">
        <w:rPr>
          <w:rFonts w:ascii="Times New Roman" w:hAnsi="Times New Roman" w:cs="Times New Roman"/>
          <w:sz w:val="28"/>
          <w:szCs w:val="28"/>
        </w:rPr>
        <w:sym w:font="Symbol" w:char="F04C"/>
      </w:r>
      <w:r w:rsidRPr="00BF3FEF">
        <w:rPr>
          <w:rFonts w:ascii="Times New Roman" w:hAnsi="Times New Roman" w:cs="Times New Roman"/>
          <w:sz w:val="28"/>
          <w:szCs w:val="28"/>
          <w:lang w:val="en-US"/>
        </w:rPr>
        <w:t>, a</w:t>
      </w:r>
      <w:r w:rsidRPr="00BF3FEF">
        <w:rPr>
          <w:rFonts w:ascii="Times New Roman" w:hAnsi="Times New Roman" w:cs="Times New Roman"/>
          <w:sz w:val="28"/>
          <w:szCs w:val="28"/>
        </w:rPr>
        <w:sym w:font="Symbol" w:char="F0CE"/>
      </w:r>
      <w:r w:rsidRPr="00BF3FEF">
        <w:rPr>
          <w:rFonts w:ascii="Times New Roman" w:hAnsi="Times New Roman" w:cs="Times New Roman"/>
          <w:bCs/>
          <w:i/>
          <w:sz w:val="28"/>
          <w:szCs w:val="28"/>
          <w:lang w:val="en-US"/>
        </w:rPr>
        <w:t xml:space="preserve">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V</m:t>
            </m:r>
          </m:e>
          <m:sub>
            <m:r>
              <w:rPr>
                <w:rFonts w:ascii="Cambria Math" w:hAnsi="Cambria Math" w:cs="Times New Roman"/>
                <w:sz w:val="28"/>
                <w:szCs w:val="28"/>
              </w:rPr>
              <m:t>т</m:t>
            </m:r>
          </m:sub>
        </m:sSub>
      </m:oMath>
      <w:r w:rsidRPr="00BF3FEF">
        <w:rPr>
          <w:rFonts w:ascii="Times New Roman" w:hAnsi="Times New Roman" w:cs="Times New Roman"/>
          <w:sz w:val="28"/>
          <w:szCs w:val="28"/>
          <w:lang w:val="en-US"/>
        </w:rPr>
        <w:t xml:space="preserve">, </w:t>
      </w:r>
      <w:proofErr w:type="gramStart"/>
      <w:r w:rsidRPr="00BF3FEF">
        <w:rPr>
          <w:rFonts w:ascii="Times New Roman" w:hAnsi="Times New Roman" w:cs="Times New Roman"/>
          <w:sz w:val="28"/>
          <w:szCs w:val="28"/>
          <w:lang w:val="en-US"/>
        </w:rPr>
        <w:t>A,B</w:t>
      </w:r>
      <w:proofErr w:type="gramEnd"/>
      <w:r w:rsidRPr="00BF3FEF">
        <w:rPr>
          <w:rFonts w:ascii="Times New Roman" w:hAnsi="Times New Roman" w:cs="Times New Roman"/>
          <w:sz w:val="28"/>
          <w:szCs w:val="28"/>
        </w:rPr>
        <w:sym w:font="Symbol" w:char="F0CE"/>
      </w:r>
      <w:r w:rsidRPr="00BF3FEF">
        <w:rPr>
          <w:rFonts w:ascii="Times New Roman" w:hAnsi="Times New Roman" w:cs="Times New Roman"/>
          <w:bCs/>
          <w:i/>
          <w:sz w:val="28"/>
          <w:szCs w:val="28"/>
          <w:lang w:val="en-US"/>
        </w:rPr>
        <w:t xml:space="preserve"> </w:t>
      </w:r>
      <m:oMath>
        <m:sSub>
          <m:sSubPr>
            <m:ctrlPr>
              <w:rPr>
                <w:rFonts w:ascii="Cambria Math" w:hAnsi="Cambria Math" w:cs="Times New Roman"/>
                <w:bCs/>
                <w:i/>
                <w:sz w:val="28"/>
                <w:szCs w:val="28"/>
              </w:rPr>
            </m:ctrlPr>
          </m:sSubPr>
          <m:e>
            <m:r>
              <w:rPr>
                <w:rFonts w:ascii="Cambria Math" w:hAnsi="Cambria Math" w:cs="Times New Roman"/>
                <w:sz w:val="28"/>
                <w:szCs w:val="28"/>
                <w:lang w:val="en-US"/>
              </w:rPr>
              <m:t>V</m:t>
            </m:r>
          </m:e>
          <m:sub>
            <m:r>
              <w:rPr>
                <w:rFonts w:ascii="Cambria Math" w:hAnsi="Cambria Math" w:cs="Times New Roman"/>
                <w:sz w:val="28"/>
                <w:szCs w:val="28"/>
              </w:rPr>
              <m:t>n</m:t>
            </m:r>
          </m:sub>
        </m:sSub>
      </m:oMath>
    </w:p>
    <w:p w14:paraId="2B1B5A12" w14:textId="245389B4" w:rsidR="003E2D40" w:rsidRDefault="00B02050" w:rsidP="0008272C">
      <w:pPr>
        <w:spacing w:line="360" w:lineRule="auto"/>
        <w:ind w:firstLine="708"/>
        <w:jc w:val="both"/>
        <w:rPr>
          <w:rFonts w:ascii="Times New Roman" w:hAnsi="Times New Roman" w:cs="Times New Roman"/>
          <w:bCs/>
          <w:sz w:val="28"/>
          <w:szCs w:val="28"/>
        </w:rPr>
      </w:pPr>
      <w:r w:rsidRPr="00B02050">
        <w:rPr>
          <w:rFonts w:ascii="Times New Roman" w:hAnsi="Times New Roman" w:cs="Times New Roman"/>
          <w:bCs/>
          <w:sz w:val="28"/>
          <w:szCs w:val="28"/>
        </w:rPr>
        <w:t>В левой части допускаются только нетерминальные символы, а в правой в части могут присутствовать как символы с терминального словаря, так и символы с нетерминального.</w:t>
      </w:r>
    </w:p>
    <w:p w14:paraId="33D69289" w14:textId="77777777" w:rsidR="003E2D40" w:rsidRDefault="003E2D40">
      <w:pPr>
        <w:rPr>
          <w:rFonts w:ascii="Times New Roman" w:hAnsi="Times New Roman" w:cs="Times New Roman"/>
          <w:bCs/>
          <w:sz w:val="28"/>
          <w:szCs w:val="28"/>
        </w:rPr>
      </w:pPr>
      <w:r>
        <w:rPr>
          <w:rFonts w:ascii="Times New Roman" w:hAnsi="Times New Roman" w:cs="Times New Roman"/>
          <w:bCs/>
          <w:sz w:val="28"/>
          <w:szCs w:val="28"/>
        </w:rPr>
        <w:br w:type="page"/>
      </w:r>
    </w:p>
    <w:p w14:paraId="271D2650" w14:textId="34EDDFB1" w:rsidR="00B02050" w:rsidRPr="005F6546" w:rsidRDefault="003E2D40" w:rsidP="005F6546">
      <w:pPr>
        <w:pStyle w:val="1"/>
        <w:jc w:val="center"/>
        <w:rPr>
          <w:rFonts w:ascii="Times New Roman" w:hAnsi="Times New Roman" w:cs="Times New Roman"/>
          <w:b/>
          <w:bCs/>
          <w:color w:val="auto"/>
          <w:sz w:val="28"/>
          <w:szCs w:val="28"/>
        </w:rPr>
      </w:pPr>
      <w:bookmarkStart w:id="6" w:name="_Toc101523227"/>
      <w:bookmarkStart w:id="7" w:name="_Toc101527391"/>
      <w:r w:rsidRPr="005F6546">
        <w:rPr>
          <w:rFonts w:ascii="Times New Roman" w:hAnsi="Times New Roman" w:cs="Times New Roman"/>
          <w:b/>
          <w:bCs/>
          <w:color w:val="auto"/>
          <w:sz w:val="28"/>
          <w:szCs w:val="28"/>
        </w:rPr>
        <w:lastRenderedPageBreak/>
        <w:t>МЕТОД АНАЛИЗА</w:t>
      </w:r>
      <w:bookmarkEnd w:id="6"/>
      <w:bookmarkEnd w:id="7"/>
    </w:p>
    <w:p w14:paraId="5886B053" w14:textId="476D6E1A" w:rsidR="00E00B25" w:rsidRPr="005F6546" w:rsidRDefault="003E2D40" w:rsidP="0008272C">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Для грамматики </w:t>
      </w:r>
      <w:r>
        <w:rPr>
          <w:rFonts w:ascii="Times New Roman" w:hAnsi="Times New Roman" w:cs="Times New Roman"/>
          <w:sz w:val="28"/>
          <w:szCs w:val="28"/>
          <w:lang w:val="en-US"/>
        </w:rPr>
        <w:t>G</w:t>
      </w:r>
      <w:r w:rsidRPr="003E2D40">
        <w:rPr>
          <w:rFonts w:ascii="Times New Roman" w:hAnsi="Times New Roman" w:cs="Times New Roman"/>
          <w:sz w:val="28"/>
          <w:szCs w:val="28"/>
        </w:rPr>
        <w:t>[</w:t>
      </w:r>
      <w:r>
        <w:rPr>
          <w:rFonts w:ascii="Times New Roman" w:hAnsi="Times New Roman" w:cs="Times New Roman"/>
          <w:sz w:val="28"/>
          <w:szCs w:val="28"/>
          <w:lang w:val="en-US"/>
        </w:rPr>
        <w:t>E</w:t>
      </w:r>
      <w:r w:rsidRPr="003E2D40">
        <w:rPr>
          <w:rFonts w:ascii="Times New Roman" w:hAnsi="Times New Roman" w:cs="Times New Roman"/>
          <w:sz w:val="28"/>
          <w:szCs w:val="28"/>
        </w:rPr>
        <w:t>]</w:t>
      </w:r>
      <w:r>
        <w:rPr>
          <w:rFonts w:ascii="Times New Roman" w:hAnsi="Times New Roman" w:cs="Times New Roman"/>
          <w:sz w:val="28"/>
          <w:szCs w:val="28"/>
        </w:rPr>
        <w:t xml:space="preserve"> был выбран метод анализа с помощью конечного автомата, потому что он подходит для автоматных грамматик.</w:t>
      </w:r>
      <w:r w:rsidR="005F6546" w:rsidRPr="005F6546">
        <w:rPr>
          <w:rFonts w:ascii="Times New Roman" w:hAnsi="Times New Roman" w:cs="Times New Roman"/>
          <w:sz w:val="28"/>
          <w:szCs w:val="28"/>
        </w:rPr>
        <w:t xml:space="preserve"> </w:t>
      </w:r>
      <w:r w:rsidR="005F6546">
        <w:rPr>
          <w:rFonts w:ascii="Times New Roman" w:hAnsi="Times New Roman" w:cs="Times New Roman"/>
          <w:sz w:val="28"/>
          <w:szCs w:val="28"/>
        </w:rPr>
        <w:t xml:space="preserve">Для реализации выбран язык </w:t>
      </w:r>
      <w:r w:rsidR="005F6546">
        <w:rPr>
          <w:rFonts w:ascii="Times New Roman" w:hAnsi="Times New Roman" w:cs="Times New Roman"/>
          <w:sz w:val="28"/>
          <w:szCs w:val="28"/>
          <w:lang w:val="en-US"/>
        </w:rPr>
        <w:t>C</w:t>
      </w:r>
      <w:r w:rsidR="005F6546" w:rsidRPr="005F6546">
        <w:rPr>
          <w:rFonts w:ascii="Times New Roman" w:hAnsi="Times New Roman" w:cs="Times New Roman"/>
          <w:sz w:val="28"/>
          <w:szCs w:val="28"/>
        </w:rPr>
        <w:t>#</w:t>
      </w:r>
      <w:r w:rsidR="005F6546">
        <w:rPr>
          <w:rFonts w:ascii="Times New Roman" w:hAnsi="Times New Roman" w:cs="Times New Roman"/>
          <w:sz w:val="28"/>
          <w:szCs w:val="28"/>
        </w:rPr>
        <w:t>, так как он является объект</w:t>
      </w:r>
      <w:r w:rsidR="00321D52">
        <w:rPr>
          <w:rFonts w:ascii="Times New Roman" w:hAnsi="Times New Roman" w:cs="Times New Roman"/>
          <w:sz w:val="28"/>
          <w:szCs w:val="28"/>
        </w:rPr>
        <w:t>н</w:t>
      </w:r>
      <w:r w:rsidR="005F6546">
        <w:rPr>
          <w:rFonts w:ascii="Times New Roman" w:hAnsi="Times New Roman" w:cs="Times New Roman"/>
          <w:sz w:val="28"/>
          <w:szCs w:val="28"/>
        </w:rPr>
        <w:t>о-ориентированным</w:t>
      </w:r>
      <w:r w:rsidR="00321D52">
        <w:rPr>
          <w:rFonts w:ascii="Times New Roman" w:hAnsi="Times New Roman" w:cs="Times New Roman"/>
          <w:sz w:val="28"/>
          <w:szCs w:val="28"/>
        </w:rPr>
        <w:t xml:space="preserve">. </w:t>
      </w:r>
    </w:p>
    <w:p w14:paraId="2CB2B896" w14:textId="7EA626FD" w:rsidR="00E00B25" w:rsidRPr="00E00B25" w:rsidRDefault="00E00B25" w:rsidP="00E00B25">
      <w:pPr>
        <w:rPr>
          <w:rFonts w:ascii="Times New Roman" w:hAnsi="Times New Roman" w:cs="Times New Roman"/>
          <w:sz w:val="28"/>
          <w:szCs w:val="28"/>
        </w:rPr>
      </w:pPr>
      <w:r>
        <w:rPr>
          <w:rFonts w:ascii="Times New Roman" w:hAnsi="Times New Roman" w:cs="Times New Roman"/>
          <w:sz w:val="28"/>
          <w:szCs w:val="28"/>
        </w:rPr>
        <w:t>Описание конечного автомата:</w:t>
      </w:r>
    </w:p>
    <w:p w14:paraId="5429F7D8" w14:textId="39CDF166" w:rsidR="008835AC" w:rsidRPr="00785206" w:rsidRDefault="008835AC" w:rsidP="00E00B25">
      <w:pPr>
        <w:jc w:val="both"/>
        <w:rPr>
          <w:rFonts w:ascii="Times New Roman" w:hAnsi="Times New Roman" w:cs="Times New Roman"/>
          <w:sz w:val="28"/>
          <w:szCs w:val="28"/>
          <w:lang w:val="en-US"/>
        </w:rPr>
      </w:pPr>
      <w:r w:rsidRPr="004E3DC0">
        <w:rPr>
          <w:rFonts w:ascii="Times New Roman" w:hAnsi="Times New Roman" w:cs="Times New Roman"/>
          <w:sz w:val="28"/>
          <w:szCs w:val="28"/>
          <w:lang w:val="en-US"/>
        </w:rPr>
        <w:t>A</w:t>
      </w:r>
      <w:r w:rsidRPr="00785206">
        <w:rPr>
          <w:rFonts w:ascii="Times New Roman" w:hAnsi="Times New Roman" w:cs="Times New Roman"/>
          <w:sz w:val="28"/>
          <w:szCs w:val="28"/>
          <w:lang w:val="en-US"/>
        </w:rPr>
        <w:t xml:space="preserve"> =</w:t>
      </w:r>
      <w:r w:rsidRPr="00785206">
        <w:rPr>
          <w:rFonts w:ascii="Times New Roman" w:hAnsi="Times New Roman" w:cs="Times New Roman"/>
          <w:color w:val="000000"/>
          <w:sz w:val="28"/>
          <w:szCs w:val="28"/>
          <w:lang w:val="en-US"/>
        </w:rPr>
        <w:t xml:space="preserve"> {</w:t>
      </w:r>
      <w:proofErr w:type="gramStart"/>
      <w:r w:rsidRPr="00E6084A">
        <w:rPr>
          <w:rFonts w:ascii="Times New Roman" w:hAnsi="Times New Roman" w:cs="Times New Roman"/>
          <w:color w:val="000000"/>
          <w:sz w:val="28"/>
          <w:szCs w:val="28"/>
          <w:lang w:val="en-US"/>
        </w:rPr>
        <w:t>S</w:t>
      </w:r>
      <w:r w:rsidRPr="00785206">
        <w:rPr>
          <w:rFonts w:ascii="Times New Roman" w:hAnsi="Times New Roman" w:cs="Times New Roman"/>
          <w:color w:val="000000"/>
          <w:sz w:val="28"/>
          <w:szCs w:val="28"/>
          <w:lang w:val="en-US"/>
        </w:rPr>
        <w:t>,∑</w:t>
      </w:r>
      <w:proofErr w:type="gramEnd"/>
      <w:r w:rsidRPr="00785206">
        <w:rPr>
          <w:rFonts w:ascii="Times New Roman" w:hAnsi="Times New Roman" w:cs="Times New Roman"/>
          <w:color w:val="000000"/>
          <w:sz w:val="28"/>
          <w:szCs w:val="28"/>
          <w:lang w:val="en-US"/>
        </w:rPr>
        <w:t>,</w:t>
      </w:r>
      <w:r w:rsidRPr="004E3DC0">
        <w:rPr>
          <w:rFonts w:ascii="Times New Roman" w:hAnsi="Times New Roman" w:cs="Times New Roman"/>
          <w:color w:val="000000"/>
          <w:sz w:val="28"/>
          <w:szCs w:val="28"/>
        </w:rPr>
        <w:t>δ</w:t>
      </w:r>
      <w:r w:rsidRPr="00785206">
        <w:rPr>
          <w:rFonts w:ascii="Times New Roman" w:hAnsi="Times New Roman" w:cs="Times New Roman"/>
          <w:color w:val="000000"/>
          <w:sz w:val="28"/>
          <w:szCs w:val="28"/>
          <w:lang w:val="en-US"/>
        </w:rPr>
        <w:t>,</w:t>
      </w:r>
      <w:proofErr w:type="spellStart"/>
      <w:r w:rsidRPr="00E6084A">
        <w:rPr>
          <w:rFonts w:ascii="Times New Roman" w:hAnsi="Times New Roman" w:cs="Times New Roman"/>
          <w:color w:val="000000"/>
          <w:sz w:val="28"/>
          <w:szCs w:val="28"/>
          <w:lang w:val="en-US"/>
        </w:rPr>
        <w:t>So</w:t>
      </w:r>
      <w:r w:rsidRPr="00785206">
        <w:rPr>
          <w:rFonts w:ascii="Times New Roman" w:hAnsi="Times New Roman" w:cs="Times New Roman"/>
          <w:color w:val="000000"/>
          <w:sz w:val="28"/>
          <w:szCs w:val="28"/>
          <w:lang w:val="en-US"/>
        </w:rPr>
        <w:t>,</w:t>
      </w:r>
      <w:r w:rsidRPr="00E6084A">
        <w:rPr>
          <w:rFonts w:ascii="Times New Roman" w:hAnsi="Times New Roman" w:cs="Times New Roman"/>
          <w:color w:val="000000"/>
          <w:sz w:val="28"/>
          <w:szCs w:val="28"/>
          <w:lang w:val="en-US"/>
        </w:rPr>
        <w:t>F</w:t>
      </w:r>
      <w:proofErr w:type="spellEnd"/>
      <w:r w:rsidRPr="00785206">
        <w:rPr>
          <w:rFonts w:ascii="Times New Roman" w:hAnsi="Times New Roman" w:cs="Times New Roman"/>
          <w:color w:val="000000"/>
          <w:sz w:val="28"/>
          <w:szCs w:val="28"/>
          <w:lang w:val="en-US"/>
        </w:rPr>
        <w:t xml:space="preserve">}, </w:t>
      </w:r>
      <w:r w:rsidRPr="004E3DC0">
        <w:rPr>
          <w:rFonts w:ascii="Times New Roman" w:hAnsi="Times New Roman" w:cs="Times New Roman"/>
          <w:color w:val="000000"/>
          <w:sz w:val="28"/>
          <w:szCs w:val="28"/>
        </w:rPr>
        <w:t>где</w:t>
      </w:r>
      <w:r w:rsidRPr="00785206">
        <w:rPr>
          <w:rFonts w:ascii="Times New Roman" w:hAnsi="Times New Roman" w:cs="Times New Roman"/>
          <w:color w:val="000000"/>
          <w:sz w:val="28"/>
          <w:szCs w:val="28"/>
          <w:lang w:val="en-US"/>
        </w:rPr>
        <w:t xml:space="preserve"> </w:t>
      </w:r>
    </w:p>
    <w:p w14:paraId="6915F7CD" w14:textId="77777777" w:rsidR="008835AC" w:rsidRPr="004E3DC0" w:rsidRDefault="008835AC" w:rsidP="008835AC">
      <w:pPr>
        <w:rPr>
          <w:rFonts w:ascii="Times New Roman" w:hAnsi="Times New Roman" w:cs="Times New Roman"/>
          <w:color w:val="000000"/>
          <w:sz w:val="28"/>
          <w:szCs w:val="28"/>
          <w:lang w:val="en-US"/>
        </w:rPr>
      </w:pPr>
      <w:r w:rsidRPr="004E3DC0">
        <w:rPr>
          <w:rFonts w:ascii="Times New Roman" w:hAnsi="Times New Roman" w:cs="Times New Roman"/>
          <w:color w:val="000000"/>
          <w:sz w:val="28"/>
          <w:szCs w:val="28"/>
          <w:lang w:val="en-US"/>
        </w:rPr>
        <w:t>S = {</w:t>
      </w:r>
      <w:proofErr w:type="gramStart"/>
      <w:r w:rsidRPr="004E3DC0">
        <w:rPr>
          <w:rFonts w:ascii="Times New Roman" w:hAnsi="Times New Roman" w:cs="Times New Roman"/>
          <w:color w:val="000000"/>
          <w:sz w:val="28"/>
          <w:szCs w:val="28"/>
          <w:lang w:val="en-US"/>
        </w:rPr>
        <w:t>I,B</w:t>
      </w:r>
      <w:proofErr w:type="gramEnd"/>
      <w:r w:rsidRPr="004E3DC0">
        <w:rPr>
          <w:rFonts w:ascii="Times New Roman" w:hAnsi="Times New Roman" w:cs="Times New Roman"/>
          <w:color w:val="000000"/>
          <w:sz w:val="28"/>
          <w:szCs w:val="28"/>
          <w:lang w:val="en-US"/>
        </w:rPr>
        <w:t>,C,K,D,E,F,G},</w:t>
      </w:r>
    </w:p>
    <w:p w14:paraId="0AD0679D" w14:textId="77777777" w:rsidR="008835AC" w:rsidRPr="004E3DC0" w:rsidRDefault="008835AC" w:rsidP="008835AC">
      <w:pPr>
        <w:rPr>
          <w:rFonts w:ascii="Times New Roman" w:hAnsi="Times New Roman" w:cs="Times New Roman"/>
          <w:color w:val="000000"/>
          <w:sz w:val="28"/>
          <w:szCs w:val="28"/>
          <w:lang w:val="en-US"/>
        </w:rPr>
      </w:pPr>
      <w:r w:rsidRPr="004E3DC0">
        <w:rPr>
          <w:rFonts w:ascii="Times New Roman" w:hAnsi="Times New Roman" w:cs="Times New Roman"/>
          <w:color w:val="000000"/>
          <w:sz w:val="28"/>
          <w:szCs w:val="28"/>
          <w:lang w:val="en-US"/>
        </w:rPr>
        <w:t>So = I,</w:t>
      </w:r>
    </w:p>
    <w:p w14:paraId="7823BA56" w14:textId="77777777" w:rsidR="008835AC" w:rsidRPr="004E3DC0" w:rsidRDefault="008835AC" w:rsidP="008835AC">
      <w:pPr>
        <w:rPr>
          <w:rFonts w:ascii="Times New Roman" w:hAnsi="Times New Roman" w:cs="Times New Roman"/>
          <w:sz w:val="28"/>
          <w:szCs w:val="28"/>
          <w:lang w:val="en-US"/>
        </w:rPr>
      </w:pPr>
      <w:r w:rsidRPr="004E3DC0">
        <w:rPr>
          <w:rFonts w:ascii="Times New Roman" w:hAnsi="Times New Roman" w:cs="Times New Roman"/>
          <w:color w:val="000000"/>
          <w:sz w:val="28"/>
          <w:szCs w:val="28"/>
          <w:lang w:val="en-US"/>
        </w:rPr>
        <w:t>F = {</w:t>
      </w:r>
      <w:proofErr w:type="gramStart"/>
      <w:r w:rsidRPr="004E3DC0">
        <w:rPr>
          <w:rFonts w:ascii="Times New Roman" w:hAnsi="Times New Roman" w:cs="Times New Roman"/>
          <w:color w:val="000000"/>
          <w:sz w:val="28"/>
          <w:szCs w:val="28"/>
          <w:lang w:val="en-US"/>
        </w:rPr>
        <w:t>K,E</w:t>
      </w:r>
      <w:proofErr w:type="gramEnd"/>
      <w:r w:rsidRPr="004E3DC0">
        <w:rPr>
          <w:rFonts w:ascii="Times New Roman" w:hAnsi="Times New Roman" w:cs="Times New Roman"/>
          <w:color w:val="000000"/>
          <w:sz w:val="28"/>
          <w:szCs w:val="28"/>
          <w:lang w:val="en-US"/>
        </w:rPr>
        <w:t>}</w:t>
      </w:r>
    </w:p>
    <w:p w14:paraId="0DB08050" w14:textId="3770F8C3" w:rsidR="008835AC" w:rsidRPr="004E3DC0" w:rsidRDefault="008835AC" w:rsidP="008835AC">
      <w:pPr>
        <w:rPr>
          <w:rFonts w:ascii="Times New Roman" w:hAnsi="Times New Roman" w:cs="Times New Roman"/>
          <w:color w:val="000000"/>
          <w:sz w:val="28"/>
          <w:szCs w:val="28"/>
          <w:lang w:val="en-US"/>
        </w:rPr>
      </w:pPr>
      <w:r w:rsidRPr="008835AC">
        <w:rPr>
          <w:rFonts w:ascii="Times New Roman" w:hAnsi="Times New Roman" w:cs="Times New Roman"/>
          <w:color w:val="000000"/>
          <w:sz w:val="28"/>
          <w:szCs w:val="28"/>
          <w:lang w:val="en-US"/>
        </w:rPr>
        <w:t>∑</w:t>
      </w:r>
      <w:r w:rsidRPr="004E3DC0">
        <w:rPr>
          <w:rFonts w:ascii="Times New Roman" w:hAnsi="Times New Roman" w:cs="Times New Roman"/>
          <w:color w:val="000000"/>
          <w:sz w:val="28"/>
          <w:szCs w:val="28"/>
          <w:lang w:val="en-US"/>
        </w:rPr>
        <w:t xml:space="preserve"> = {</w:t>
      </w:r>
      <w:proofErr w:type="gramStart"/>
      <w:r w:rsidRPr="004E3DC0">
        <w:rPr>
          <w:rFonts w:ascii="Times New Roman" w:hAnsi="Times New Roman" w:cs="Times New Roman"/>
          <w:color w:val="000000"/>
          <w:sz w:val="28"/>
          <w:szCs w:val="28"/>
          <w:lang w:val="en-US"/>
        </w:rPr>
        <w:t>/,(</w:t>
      </w:r>
      <w:proofErr w:type="gramEnd"/>
      <w:r w:rsidRPr="004E3DC0">
        <w:rPr>
          <w:rFonts w:ascii="Times New Roman" w:hAnsi="Times New Roman" w:cs="Times New Roman"/>
          <w:color w:val="000000"/>
          <w:sz w:val="28"/>
          <w:szCs w:val="28"/>
          <w:lang w:val="en-US"/>
        </w:rPr>
        <w:t>,*,</w:t>
      </w:r>
      <w:r w:rsidR="00974012">
        <w:rPr>
          <w:rFonts w:ascii="Times New Roman" w:hAnsi="Times New Roman" w:cs="Times New Roman"/>
          <w:color w:val="000000"/>
          <w:sz w:val="28"/>
          <w:szCs w:val="28"/>
          <w:lang w:val="en-US"/>
        </w:rPr>
        <w:t>s</w:t>
      </w:r>
      <w:r w:rsidRPr="004E3DC0">
        <w:rPr>
          <w:rFonts w:ascii="Times New Roman" w:hAnsi="Times New Roman" w:cs="Times New Roman"/>
          <w:color w:val="000000"/>
          <w:sz w:val="28"/>
          <w:szCs w:val="28"/>
          <w:lang w:val="en-US"/>
        </w:rPr>
        <w:t>,)}</w:t>
      </w:r>
    </w:p>
    <w:p w14:paraId="47373555" w14:textId="77777777" w:rsidR="008835AC" w:rsidRPr="008835AC" w:rsidRDefault="008835AC" w:rsidP="008835AC">
      <w:pPr>
        <w:rPr>
          <w:rFonts w:ascii="Times New Roman" w:hAnsi="Times New Roman" w:cs="Times New Roman"/>
          <w:color w:val="000000"/>
          <w:sz w:val="28"/>
          <w:szCs w:val="28"/>
          <w:lang w:val="en-US"/>
        </w:rPr>
      </w:pPr>
      <w:r w:rsidRPr="004E3DC0">
        <w:rPr>
          <w:rFonts w:ascii="Times New Roman" w:hAnsi="Times New Roman" w:cs="Times New Roman"/>
          <w:color w:val="000000"/>
          <w:sz w:val="28"/>
          <w:szCs w:val="28"/>
        </w:rPr>
        <w:t>δ</w:t>
      </w:r>
      <w:r w:rsidRPr="004E3DC0">
        <w:rPr>
          <w:rFonts w:ascii="Times New Roman" w:hAnsi="Times New Roman" w:cs="Times New Roman"/>
          <w:color w:val="000000"/>
          <w:sz w:val="28"/>
          <w:szCs w:val="28"/>
          <w:lang w:val="en-US"/>
        </w:rPr>
        <w:t xml:space="preserve"> – </w:t>
      </w:r>
      <w:r w:rsidRPr="004E3DC0">
        <w:rPr>
          <w:rFonts w:ascii="Times New Roman" w:hAnsi="Times New Roman" w:cs="Times New Roman"/>
          <w:color w:val="000000"/>
          <w:sz w:val="28"/>
          <w:szCs w:val="28"/>
        </w:rPr>
        <w:t>таблица</w:t>
      </w:r>
      <w:r w:rsidRPr="008835AC">
        <w:rPr>
          <w:rFonts w:ascii="Times New Roman" w:hAnsi="Times New Roman" w:cs="Times New Roman"/>
          <w:color w:val="000000"/>
          <w:sz w:val="28"/>
          <w:szCs w:val="28"/>
          <w:lang w:val="en-US"/>
        </w:rPr>
        <w:t xml:space="preserve"> </w:t>
      </w:r>
      <w:r w:rsidRPr="004E3DC0">
        <w:rPr>
          <w:rFonts w:ascii="Times New Roman" w:hAnsi="Times New Roman" w:cs="Times New Roman"/>
          <w:color w:val="000000"/>
          <w:sz w:val="28"/>
          <w:szCs w:val="28"/>
        </w:rPr>
        <w:t>переходов</w:t>
      </w:r>
    </w:p>
    <w:tbl>
      <w:tblPr>
        <w:tblStyle w:val="a3"/>
        <w:tblW w:w="0" w:type="auto"/>
        <w:tblLook w:val="04A0" w:firstRow="1" w:lastRow="0" w:firstColumn="1" w:lastColumn="0" w:noHBand="0" w:noVBand="1"/>
      </w:tblPr>
      <w:tblGrid>
        <w:gridCol w:w="1484"/>
        <w:gridCol w:w="1346"/>
        <w:gridCol w:w="1418"/>
        <w:gridCol w:w="1276"/>
        <w:gridCol w:w="1134"/>
        <w:gridCol w:w="1134"/>
      </w:tblGrid>
      <w:tr w:rsidR="008835AC" w:rsidRPr="004E3DC0" w14:paraId="24FF0B46" w14:textId="77777777" w:rsidTr="004F06F2">
        <w:tc>
          <w:tcPr>
            <w:tcW w:w="1484" w:type="dxa"/>
            <w:vMerge w:val="restart"/>
            <w:shd w:val="clear" w:color="auto" w:fill="FBE4D5" w:themeFill="accent2" w:themeFillTint="33"/>
          </w:tcPr>
          <w:p w14:paraId="2C05E788" w14:textId="77777777" w:rsidR="008835AC" w:rsidRPr="004E3DC0" w:rsidRDefault="008835AC" w:rsidP="004F06F2">
            <w:pPr>
              <w:jc w:val="center"/>
              <w:rPr>
                <w:rFonts w:ascii="Times New Roman" w:hAnsi="Times New Roman" w:cs="Times New Roman"/>
                <w:sz w:val="28"/>
                <w:szCs w:val="28"/>
              </w:rPr>
            </w:pPr>
            <w:r w:rsidRPr="004E3DC0">
              <w:rPr>
                <w:rFonts w:ascii="Times New Roman" w:hAnsi="Times New Roman" w:cs="Times New Roman"/>
                <w:sz w:val="28"/>
                <w:szCs w:val="28"/>
              </w:rPr>
              <w:t>Состояние</w:t>
            </w:r>
          </w:p>
        </w:tc>
        <w:tc>
          <w:tcPr>
            <w:tcW w:w="6308" w:type="dxa"/>
            <w:gridSpan w:val="5"/>
            <w:shd w:val="clear" w:color="auto" w:fill="FBE4D5" w:themeFill="accent2" w:themeFillTint="33"/>
          </w:tcPr>
          <w:p w14:paraId="7990043A" w14:textId="77777777" w:rsidR="008835AC" w:rsidRPr="004E3DC0" w:rsidRDefault="008835AC" w:rsidP="004F06F2">
            <w:pPr>
              <w:jc w:val="center"/>
              <w:rPr>
                <w:rFonts w:ascii="Times New Roman" w:hAnsi="Times New Roman" w:cs="Times New Roman"/>
                <w:sz w:val="28"/>
                <w:szCs w:val="28"/>
              </w:rPr>
            </w:pPr>
            <w:r w:rsidRPr="004E3DC0">
              <w:rPr>
                <w:rFonts w:ascii="Times New Roman" w:hAnsi="Times New Roman" w:cs="Times New Roman"/>
                <w:sz w:val="28"/>
                <w:szCs w:val="28"/>
              </w:rPr>
              <w:t>Функция</w:t>
            </w:r>
          </w:p>
        </w:tc>
      </w:tr>
      <w:tr w:rsidR="008835AC" w:rsidRPr="004E3DC0" w14:paraId="2BB22BED" w14:textId="77777777" w:rsidTr="004F06F2">
        <w:tc>
          <w:tcPr>
            <w:tcW w:w="1484" w:type="dxa"/>
            <w:vMerge/>
            <w:shd w:val="clear" w:color="auto" w:fill="FBE4D5" w:themeFill="accent2" w:themeFillTint="33"/>
          </w:tcPr>
          <w:p w14:paraId="67604CFA" w14:textId="77777777" w:rsidR="008835AC" w:rsidRPr="004E3DC0" w:rsidRDefault="008835AC" w:rsidP="004F06F2">
            <w:pPr>
              <w:jc w:val="center"/>
              <w:rPr>
                <w:rFonts w:ascii="Times New Roman" w:hAnsi="Times New Roman" w:cs="Times New Roman"/>
                <w:sz w:val="28"/>
                <w:szCs w:val="28"/>
              </w:rPr>
            </w:pPr>
          </w:p>
        </w:tc>
        <w:tc>
          <w:tcPr>
            <w:tcW w:w="1346" w:type="dxa"/>
            <w:shd w:val="clear" w:color="auto" w:fill="FBE4D5" w:themeFill="accent2" w:themeFillTint="33"/>
          </w:tcPr>
          <w:p w14:paraId="7475F6C6"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418" w:type="dxa"/>
            <w:shd w:val="clear" w:color="auto" w:fill="FBE4D5" w:themeFill="accent2" w:themeFillTint="33"/>
          </w:tcPr>
          <w:p w14:paraId="6C88EF9B"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276" w:type="dxa"/>
            <w:shd w:val="clear" w:color="auto" w:fill="FBE4D5" w:themeFill="accent2" w:themeFillTint="33"/>
          </w:tcPr>
          <w:p w14:paraId="5C5CF9E1"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134" w:type="dxa"/>
            <w:shd w:val="clear" w:color="auto" w:fill="FBE4D5" w:themeFill="accent2" w:themeFillTint="33"/>
          </w:tcPr>
          <w:p w14:paraId="75EB0E38" w14:textId="44BC5ED3" w:rsidR="008835AC" w:rsidRPr="004E3DC0" w:rsidRDefault="00974012" w:rsidP="004F06F2">
            <w:pPr>
              <w:jc w:val="center"/>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134" w:type="dxa"/>
            <w:shd w:val="clear" w:color="auto" w:fill="FBE4D5" w:themeFill="accent2" w:themeFillTint="33"/>
          </w:tcPr>
          <w:p w14:paraId="558D603F"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r>
      <w:tr w:rsidR="008835AC" w:rsidRPr="004E3DC0" w14:paraId="4958BACD" w14:textId="77777777" w:rsidTr="004F06F2">
        <w:tc>
          <w:tcPr>
            <w:tcW w:w="1484" w:type="dxa"/>
            <w:shd w:val="clear" w:color="auto" w:fill="FBE4D5" w:themeFill="accent2" w:themeFillTint="33"/>
          </w:tcPr>
          <w:p w14:paraId="6D4BF12C"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I</w:t>
            </w:r>
          </w:p>
        </w:tc>
        <w:tc>
          <w:tcPr>
            <w:tcW w:w="1346" w:type="dxa"/>
          </w:tcPr>
          <w:p w14:paraId="1570092B"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B</w:t>
            </w:r>
          </w:p>
        </w:tc>
        <w:tc>
          <w:tcPr>
            <w:tcW w:w="1418" w:type="dxa"/>
          </w:tcPr>
          <w:p w14:paraId="061C648E"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D</w:t>
            </w:r>
          </w:p>
        </w:tc>
        <w:tc>
          <w:tcPr>
            <w:tcW w:w="1276" w:type="dxa"/>
          </w:tcPr>
          <w:p w14:paraId="0A4A5C54"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134" w:type="dxa"/>
          </w:tcPr>
          <w:p w14:paraId="61C4B398"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134" w:type="dxa"/>
          </w:tcPr>
          <w:p w14:paraId="522AA715"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r>
      <w:tr w:rsidR="008835AC" w:rsidRPr="004E3DC0" w14:paraId="7D581DA2" w14:textId="77777777" w:rsidTr="004F06F2">
        <w:tc>
          <w:tcPr>
            <w:tcW w:w="1484" w:type="dxa"/>
            <w:shd w:val="clear" w:color="auto" w:fill="FBE4D5" w:themeFill="accent2" w:themeFillTint="33"/>
          </w:tcPr>
          <w:p w14:paraId="6C033312"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B</w:t>
            </w:r>
          </w:p>
        </w:tc>
        <w:tc>
          <w:tcPr>
            <w:tcW w:w="1346" w:type="dxa"/>
          </w:tcPr>
          <w:p w14:paraId="51CB2942"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C</w:t>
            </w:r>
          </w:p>
        </w:tc>
        <w:tc>
          <w:tcPr>
            <w:tcW w:w="1418" w:type="dxa"/>
          </w:tcPr>
          <w:p w14:paraId="79FA9C38"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276" w:type="dxa"/>
          </w:tcPr>
          <w:p w14:paraId="1E4808FB"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134" w:type="dxa"/>
          </w:tcPr>
          <w:p w14:paraId="4C8D49BE"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134" w:type="dxa"/>
          </w:tcPr>
          <w:p w14:paraId="6352DF94"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r>
      <w:tr w:rsidR="008835AC" w:rsidRPr="004E3DC0" w14:paraId="677C73A9" w14:textId="77777777" w:rsidTr="004F06F2">
        <w:tc>
          <w:tcPr>
            <w:tcW w:w="1484" w:type="dxa"/>
            <w:shd w:val="clear" w:color="auto" w:fill="FBE4D5" w:themeFill="accent2" w:themeFillTint="33"/>
          </w:tcPr>
          <w:p w14:paraId="3875CD22"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C</w:t>
            </w:r>
          </w:p>
        </w:tc>
        <w:tc>
          <w:tcPr>
            <w:tcW w:w="1346" w:type="dxa"/>
          </w:tcPr>
          <w:p w14:paraId="1A4B5FCE"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418" w:type="dxa"/>
          </w:tcPr>
          <w:p w14:paraId="58A71C21"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276" w:type="dxa"/>
          </w:tcPr>
          <w:p w14:paraId="1DEF03F8"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134" w:type="dxa"/>
          </w:tcPr>
          <w:p w14:paraId="7577FCBC"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K</w:t>
            </w:r>
          </w:p>
        </w:tc>
        <w:tc>
          <w:tcPr>
            <w:tcW w:w="1134" w:type="dxa"/>
          </w:tcPr>
          <w:p w14:paraId="1727A89E"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r>
      <w:tr w:rsidR="008835AC" w:rsidRPr="004E3DC0" w14:paraId="4458EC73" w14:textId="77777777" w:rsidTr="004F06F2">
        <w:tc>
          <w:tcPr>
            <w:tcW w:w="1484" w:type="dxa"/>
            <w:shd w:val="clear" w:color="auto" w:fill="FBE4D5" w:themeFill="accent2" w:themeFillTint="33"/>
          </w:tcPr>
          <w:p w14:paraId="2C6E186D"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K</w:t>
            </w:r>
          </w:p>
        </w:tc>
        <w:tc>
          <w:tcPr>
            <w:tcW w:w="1346" w:type="dxa"/>
          </w:tcPr>
          <w:p w14:paraId="16ABD502"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418" w:type="dxa"/>
          </w:tcPr>
          <w:p w14:paraId="5917652C"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276" w:type="dxa"/>
          </w:tcPr>
          <w:p w14:paraId="719132B5"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134" w:type="dxa"/>
          </w:tcPr>
          <w:p w14:paraId="6A532EE8"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134" w:type="dxa"/>
          </w:tcPr>
          <w:p w14:paraId="143B5C84"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r>
      <w:tr w:rsidR="008835AC" w:rsidRPr="004E3DC0" w14:paraId="5EC05D47" w14:textId="77777777" w:rsidTr="004F06F2">
        <w:tc>
          <w:tcPr>
            <w:tcW w:w="1484" w:type="dxa"/>
            <w:shd w:val="clear" w:color="auto" w:fill="FBE4D5" w:themeFill="accent2" w:themeFillTint="33"/>
          </w:tcPr>
          <w:p w14:paraId="2273CFF8"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D</w:t>
            </w:r>
          </w:p>
        </w:tc>
        <w:tc>
          <w:tcPr>
            <w:tcW w:w="1346" w:type="dxa"/>
          </w:tcPr>
          <w:p w14:paraId="4FFE2EEA"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418" w:type="dxa"/>
          </w:tcPr>
          <w:p w14:paraId="655AAE55"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276" w:type="dxa"/>
          </w:tcPr>
          <w:p w14:paraId="62DEDF39"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F</w:t>
            </w:r>
          </w:p>
        </w:tc>
        <w:tc>
          <w:tcPr>
            <w:tcW w:w="1134" w:type="dxa"/>
          </w:tcPr>
          <w:p w14:paraId="1B268093"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134" w:type="dxa"/>
          </w:tcPr>
          <w:p w14:paraId="2F1F4C56"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r>
      <w:tr w:rsidR="008835AC" w:rsidRPr="004E3DC0" w14:paraId="4E288A90" w14:textId="77777777" w:rsidTr="004F06F2">
        <w:tc>
          <w:tcPr>
            <w:tcW w:w="1484" w:type="dxa"/>
            <w:shd w:val="clear" w:color="auto" w:fill="FBE4D5" w:themeFill="accent2" w:themeFillTint="33"/>
          </w:tcPr>
          <w:p w14:paraId="14C74510"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346" w:type="dxa"/>
          </w:tcPr>
          <w:p w14:paraId="3BB1293D"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418" w:type="dxa"/>
          </w:tcPr>
          <w:p w14:paraId="1687EC5E"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276" w:type="dxa"/>
          </w:tcPr>
          <w:p w14:paraId="77839881"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134" w:type="dxa"/>
          </w:tcPr>
          <w:p w14:paraId="0E7E7C36"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c>
          <w:tcPr>
            <w:tcW w:w="1134" w:type="dxa"/>
          </w:tcPr>
          <w:p w14:paraId="256FD419"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w:t>
            </w:r>
          </w:p>
        </w:tc>
      </w:tr>
      <w:tr w:rsidR="008835AC" w:rsidRPr="004E3DC0" w14:paraId="37B1629B" w14:textId="77777777" w:rsidTr="004F06F2">
        <w:tc>
          <w:tcPr>
            <w:tcW w:w="1484" w:type="dxa"/>
            <w:shd w:val="clear" w:color="auto" w:fill="FBE4D5" w:themeFill="accent2" w:themeFillTint="33"/>
          </w:tcPr>
          <w:p w14:paraId="04589B18"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F</w:t>
            </w:r>
          </w:p>
        </w:tc>
        <w:tc>
          <w:tcPr>
            <w:tcW w:w="1346" w:type="dxa"/>
          </w:tcPr>
          <w:p w14:paraId="5642A6F5"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418" w:type="dxa"/>
          </w:tcPr>
          <w:p w14:paraId="560BEA88"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276" w:type="dxa"/>
          </w:tcPr>
          <w:p w14:paraId="223141F8"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G</w:t>
            </w:r>
          </w:p>
        </w:tc>
        <w:tc>
          <w:tcPr>
            <w:tcW w:w="1134" w:type="dxa"/>
          </w:tcPr>
          <w:p w14:paraId="56BC8369"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F</w:t>
            </w:r>
          </w:p>
        </w:tc>
        <w:tc>
          <w:tcPr>
            <w:tcW w:w="1134" w:type="dxa"/>
          </w:tcPr>
          <w:p w14:paraId="190A3574"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r>
      <w:tr w:rsidR="008835AC" w:rsidRPr="004E3DC0" w14:paraId="2C031E11" w14:textId="77777777" w:rsidTr="004F06F2">
        <w:tc>
          <w:tcPr>
            <w:tcW w:w="1484" w:type="dxa"/>
            <w:shd w:val="clear" w:color="auto" w:fill="FBE4D5" w:themeFill="accent2" w:themeFillTint="33"/>
          </w:tcPr>
          <w:p w14:paraId="2B20A861"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G</w:t>
            </w:r>
          </w:p>
        </w:tc>
        <w:tc>
          <w:tcPr>
            <w:tcW w:w="1346" w:type="dxa"/>
          </w:tcPr>
          <w:p w14:paraId="1EE86370"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418" w:type="dxa"/>
          </w:tcPr>
          <w:p w14:paraId="543B7D21"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276" w:type="dxa"/>
          </w:tcPr>
          <w:p w14:paraId="093C32BC"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134" w:type="dxa"/>
          </w:tcPr>
          <w:p w14:paraId="6572FE4E"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E</w:t>
            </w:r>
          </w:p>
        </w:tc>
        <w:tc>
          <w:tcPr>
            <w:tcW w:w="1134" w:type="dxa"/>
          </w:tcPr>
          <w:p w14:paraId="0792F664" w14:textId="77777777" w:rsidR="008835AC" w:rsidRPr="004E3DC0" w:rsidRDefault="008835AC" w:rsidP="004F06F2">
            <w:pPr>
              <w:jc w:val="center"/>
              <w:rPr>
                <w:rFonts w:ascii="Times New Roman" w:hAnsi="Times New Roman" w:cs="Times New Roman"/>
                <w:sz w:val="28"/>
                <w:szCs w:val="28"/>
                <w:lang w:val="en-US"/>
              </w:rPr>
            </w:pPr>
            <w:r w:rsidRPr="004E3DC0">
              <w:rPr>
                <w:rFonts w:ascii="Times New Roman" w:hAnsi="Times New Roman" w:cs="Times New Roman"/>
                <w:sz w:val="28"/>
                <w:szCs w:val="28"/>
                <w:lang w:val="en-US"/>
              </w:rPr>
              <w:t>K</w:t>
            </w:r>
          </w:p>
        </w:tc>
      </w:tr>
    </w:tbl>
    <w:p w14:paraId="3DA2D569" w14:textId="2A3E9293" w:rsidR="00834AA0" w:rsidRDefault="00834AA0" w:rsidP="00834AA0">
      <w:pPr>
        <w:tabs>
          <w:tab w:val="left" w:pos="6384"/>
        </w:tabs>
      </w:pPr>
    </w:p>
    <w:p w14:paraId="3D89CBC6" w14:textId="0FFAD40B" w:rsidR="00E00B25" w:rsidRDefault="00E00B25" w:rsidP="0008272C">
      <w:pPr>
        <w:tabs>
          <w:tab w:val="left" w:pos="6384"/>
        </w:tabs>
        <w:jc w:val="center"/>
      </w:pPr>
      <w:r w:rsidRPr="00E00B25">
        <w:rPr>
          <w:noProof/>
        </w:rPr>
        <w:drawing>
          <wp:inline distT="0" distB="0" distL="0" distR="0" wp14:anchorId="24A554C8" wp14:editId="09E64F01">
            <wp:extent cx="5724491" cy="32321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621" cy="3233917"/>
                    </a:xfrm>
                    <a:prstGeom prst="rect">
                      <a:avLst/>
                    </a:prstGeom>
                  </pic:spPr>
                </pic:pic>
              </a:graphicData>
            </a:graphic>
          </wp:inline>
        </w:drawing>
      </w:r>
    </w:p>
    <w:p w14:paraId="4EA1C88C" w14:textId="77777777" w:rsidR="0008272C" w:rsidRPr="0008272C" w:rsidRDefault="0008272C" w:rsidP="0008272C">
      <w:pPr>
        <w:pStyle w:val="1"/>
        <w:jc w:val="center"/>
        <w:rPr>
          <w:rFonts w:ascii="Times New Roman" w:hAnsi="Times New Roman" w:cs="Times New Roman"/>
          <w:b/>
          <w:bCs/>
          <w:color w:val="auto"/>
          <w:sz w:val="28"/>
          <w:szCs w:val="28"/>
        </w:rPr>
      </w:pPr>
      <w:bookmarkStart w:id="8" w:name="_Toc69979262"/>
      <w:bookmarkStart w:id="9" w:name="_Toc101527392"/>
      <w:r w:rsidRPr="0008272C">
        <w:rPr>
          <w:rFonts w:ascii="Times New Roman" w:hAnsi="Times New Roman" w:cs="Times New Roman"/>
          <w:b/>
          <w:bCs/>
          <w:color w:val="auto"/>
          <w:sz w:val="28"/>
          <w:szCs w:val="28"/>
        </w:rPr>
        <w:lastRenderedPageBreak/>
        <w:t>ДИАГНОСТИКА И НЕЙТРАЛИЗАЦИЯ ОШИБОК</w:t>
      </w:r>
      <w:bookmarkEnd w:id="8"/>
      <w:bookmarkEnd w:id="9"/>
    </w:p>
    <w:p w14:paraId="0EBB1F23" w14:textId="4FD162C7" w:rsidR="0008272C" w:rsidRDefault="0008272C" w:rsidP="0008272C">
      <w:pPr>
        <w:spacing w:line="360" w:lineRule="auto"/>
        <w:ind w:firstLine="709"/>
        <w:jc w:val="both"/>
        <w:rPr>
          <w:rFonts w:ascii="Times New Roman" w:hAnsi="Times New Roman" w:cs="Times New Roman"/>
          <w:sz w:val="28"/>
          <w:szCs w:val="28"/>
        </w:rPr>
      </w:pPr>
      <w:r w:rsidRPr="0008272C">
        <w:rPr>
          <w:rFonts w:ascii="Times New Roman" w:hAnsi="Times New Roman" w:cs="Times New Roman"/>
          <w:sz w:val="28"/>
          <w:szCs w:val="28"/>
        </w:rPr>
        <w:t>Для данной грамматики производится только диагностика и нейтрализация ошибок, без их исправления. Нейтрализация ошибок осуществляется по методу Айронса, то есть, спускаясь по синтаксическому дереву без возврата по контексту, при обнаружении тупиковой ситуации отбрасываются те литеры (символы), которые привели в тупиковую ситуацию и разбор продолжается.</w:t>
      </w:r>
    </w:p>
    <w:p w14:paraId="2EC73AAB" w14:textId="77777777" w:rsidR="0008272C" w:rsidRDefault="0008272C">
      <w:pPr>
        <w:rPr>
          <w:rFonts w:ascii="Times New Roman" w:hAnsi="Times New Roman" w:cs="Times New Roman"/>
          <w:sz w:val="28"/>
          <w:szCs w:val="28"/>
        </w:rPr>
      </w:pPr>
      <w:r>
        <w:rPr>
          <w:rFonts w:ascii="Times New Roman" w:hAnsi="Times New Roman" w:cs="Times New Roman"/>
          <w:sz w:val="28"/>
          <w:szCs w:val="28"/>
        </w:rPr>
        <w:br w:type="page"/>
      </w:r>
    </w:p>
    <w:p w14:paraId="4A08D49D" w14:textId="72B2D059" w:rsidR="0008272C" w:rsidRPr="00995271" w:rsidRDefault="0008272C" w:rsidP="00995271">
      <w:pPr>
        <w:pStyle w:val="1"/>
        <w:jc w:val="center"/>
        <w:rPr>
          <w:rFonts w:ascii="Times New Roman" w:hAnsi="Times New Roman" w:cs="Times New Roman"/>
          <w:b/>
          <w:bCs/>
          <w:color w:val="auto"/>
          <w:sz w:val="28"/>
          <w:szCs w:val="28"/>
        </w:rPr>
      </w:pPr>
      <w:bookmarkStart w:id="10" w:name="_Toc101527393"/>
      <w:r w:rsidRPr="00995271">
        <w:rPr>
          <w:rFonts w:ascii="Times New Roman" w:hAnsi="Times New Roman" w:cs="Times New Roman"/>
          <w:b/>
          <w:bCs/>
          <w:color w:val="auto"/>
          <w:sz w:val="28"/>
          <w:szCs w:val="28"/>
        </w:rPr>
        <w:lastRenderedPageBreak/>
        <w:t>ТЕСТИРОВАНИЕ</w:t>
      </w:r>
      <w:bookmarkEnd w:id="10"/>
    </w:p>
    <w:p w14:paraId="50EFCFC2" w14:textId="287AD9FD" w:rsidR="0008272C" w:rsidRDefault="004F5816" w:rsidP="004F5816">
      <w:pPr>
        <w:spacing w:line="360" w:lineRule="auto"/>
        <w:ind w:firstLine="709"/>
        <w:jc w:val="center"/>
        <w:rPr>
          <w:rFonts w:ascii="Times New Roman" w:hAnsi="Times New Roman" w:cs="Times New Roman"/>
          <w:sz w:val="28"/>
          <w:szCs w:val="28"/>
        </w:rPr>
      </w:pPr>
      <w:r w:rsidRPr="004F5816">
        <w:rPr>
          <w:rFonts w:ascii="Times New Roman" w:hAnsi="Times New Roman" w:cs="Times New Roman"/>
          <w:noProof/>
          <w:sz w:val="28"/>
          <w:szCs w:val="28"/>
        </w:rPr>
        <w:drawing>
          <wp:inline distT="0" distB="0" distL="0" distR="0" wp14:anchorId="2E4789B0" wp14:editId="4967A6E7">
            <wp:extent cx="5360564" cy="32404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6948" cy="3244264"/>
                    </a:xfrm>
                    <a:prstGeom prst="rect">
                      <a:avLst/>
                    </a:prstGeom>
                  </pic:spPr>
                </pic:pic>
              </a:graphicData>
            </a:graphic>
          </wp:inline>
        </w:drawing>
      </w:r>
    </w:p>
    <w:p w14:paraId="0C09923C" w14:textId="0758A3E0" w:rsidR="004F5816" w:rsidRDefault="004F5816" w:rsidP="004F581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1. – Ввод корректной цепочки однострочного комментария</w:t>
      </w:r>
    </w:p>
    <w:p w14:paraId="6E937ED8" w14:textId="61C091F0" w:rsidR="004F5816" w:rsidRDefault="008566BF" w:rsidP="004F5816">
      <w:pPr>
        <w:spacing w:line="360" w:lineRule="auto"/>
        <w:ind w:firstLine="709"/>
        <w:jc w:val="center"/>
        <w:rPr>
          <w:rFonts w:ascii="Times New Roman" w:hAnsi="Times New Roman" w:cs="Times New Roman"/>
          <w:sz w:val="28"/>
          <w:szCs w:val="28"/>
        </w:rPr>
      </w:pPr>
      <w:r w:rsidRPr="008566BF">
        <w:rPr>
          <w:rFonts w:ascii="Times New Roman" w:hAnsi="Times New Roman" w:cs="Times New Roman"/>
          <w:noProof/>
          <w:sz w:val="28"/>
          <w:szCs w:val="28"/>
        </w:rPr>
        <w:drawing>
          <wp:inline distT="0" distB="0" distL="0" distR="0" wp14:anchorId="32F3DC4E" wp14:editId="04D0989F">
            <wp:extent cx="5349240" cy="2975676"/>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9926" cy="2981620"/>
                    </a:xfrm>
                    <a:prstGeom prst="rect">
                      <a:avLst/>
                    </a:prstGeom>
                  </pic:spPr>
                </pic:pic>
              </a:graphicData>
            </a:graphic>
          </wp:inline>
        </w:drawing>
      </w:r>
    </w:p>
    <w:p w14:paraId="33AB9AF3" w14:textId="4D957F2E" w:rsidR="008566BF" w:rsidRDefault="008566BF" w:rsidP="004F581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2. – Ввод корректной цепочки блочного комментария</w:t>
      </w:r>
    </w:p>
    <w:p w14:paraId="7B3CDE8D" w14:textId="6932B511" w:rsidR="008566BF" w:rsidRDefault="008566BF" w:rsidP="004F5816">
      <w:pPr>
        <w:spacing w:line="360" w:lineRule="auto"/>
        <w:ind w:firstLine="709"/>
        <w:jc w:val="center"/>
        <w:rPr>
          <w:rFonts w:ascii="Times New Roman" w:hAnsi="Times New Roman" w:cs="Times New Roman"/>
          <w:sz w:val="28"/>
          <w:szCs w:val="28"/>
        </w:rPr>
      </w:pPr>
    </w:p>
    <w:p w14:paraId="5959321A" w14:textId="4DE402FC" w:rsidR="008566BF" w:rsidRDefault="008566BF" w:rsidP="004F5816">
      <w:pPr>
        <w:spacing w:line="360" w:lineRule="auto"/>
        <w:ind w:firstLine="709"/>
        <w:jc w:val="center"/>
        <w:rPr>
          <w:rFonts w:ascii="Times New Roman" w:hAnsi="Times New Roman" w:cs="Times New Roman"/>
          <w:sz w:val="28"/>
          <w:szCs w:val="28"/>
        </w:rPr>
      </w:pPr>
    </w:p>
    <w:p w14:paraId="3F535AD5" w14:textId="7BD07CAF" w:rsidR="008566BF" w:rsidRDefault="008566BF" w:rsidP="004F5816">
      <w:pPr>
        <w:spacing w:line="360" w:lineRule="auto"/>
        <w:ind w:firstLine="709"/>
        <w:jc w:val="center"/>
        <w:rPr>
          <w:rFonts w:ascii="Times New Roman" w:hAnsi="Times New Roman" w:cs="Times New Roman"/>
          <w:sz w:val="28"/>
          <w:szCs w:val="28"/>
        </w:rPr>
      </w:pPr>
    </w:p>
    <w:p w14:paraId="084C4794" w14:textId="6AEEC2DE" w:rsidR="008566BF" w:rsidRDefault="008566BF" w:rsidP="004F5816">
      <w:pPr>
        <w:spacing w:line="360" w:lineRule="auto"/>
        <w:ind w:firstLine="709"/>
        <w:jc w:val="center"/>
        <w:rPr>
          <w:rFonts w:ascii="Times New Roman" w:hAnsi="Times New Roman" w:cs="Times New Roman"/>
          <w:sz w:val="28"/>
          <w:szCs w:val="28"/>
        </w:rPr>
      </w:pPr>
      <w:r w:rsidRPr="008566BF">
        <w:rPr>
          <w:rFonts w:ascii="Times New Roman" w:hAnsi="Times New Roman" w:cs="Times New Roman"/>
          <w:noProof/>
          <w:sz w:val="28"/>
          <w:szCs w:val="28"/>
        </w:rPr>
        <w:lastRenderedPageBreak/>
        <w:drawing>
          <wp:inline distT="0" distB="0" distL="0" distR="0" wp14:anchorId="4871BBD2" wp14:editId="25F2DAF6">
            <wp:extent cx="5557985" cy="3611651"/>
            <wp:effectExtent l="0" t="0" r="508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8989" cy="3618802"/>
                    </a:xfrm>
                    <a:prstGeom prst="rect">
                      <a:avLst/>
                    </a:prstGeom>
                  </pic:spPr>
                </pic:pic>
              </a:graphicData>
            </a:graphic>
          </wp:inline>
        </w:drawing>
      </w:r>
    </w:p>
    <w:p w14:paraId="64B6B376" w14:textId="3D75900D" w:rsidR="008566BF" w:rsidRDefault="008566BF" w:rsidP="004F581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 3. – Ввод некорректной цепочки, содержащей </w:t>
      </w:r>
      <w:r w:rsidR="00AF51B5">
        <w:rPr>
          <w:rFonts w:ascii="Times New Roman" w:hAnsi="Times New Roman" w:cs="Times New Roman"/>
          <w:sz w:val="28"/>
          <w:szCs w:val="28"/>
        </w:rPr>
        <w:t xml:space="preserve">в однострочном комментарии, </w:t>
      </w:r>
      <w:r>
        <w:rPr>
          <w:rFonts w:ascii="Times New Roman" w:hAnsi="Times New Roman" w:cs="Times New Roman"/>
          <w:sz w:val="28"/>
          <w:szCs w:val="28"/>
        </w:rPr>
        <w:t>неверны</w:t>
      </w:r>
      <w:r w:rsidR="00184A65">
        <w:rPr>
          <w:rFonts w:ascii="Times New Roman" w:hAnsi="Times New Roman" w:cs="Times New Roman"/>
          <w:sz w:val="28"/>
          <w:szCs w:val="28"/>
        </w:rPr>
        <w:t>е</w:t>
      </w:r>
      <w:r>
        <w:rPr>
          <w:rFonts w:ascii="Times New Roman" w:hAnsi="Times New Roman" w:cs="Times New Roman"/>
          <w:sz w:val="28"/>
          <w:szCs w:val="28"/>
        </w:rPr>
        <w:t xml:space="preserve"> в контексте синтаксиса символ</w:t>
      </w:r>
      <w:r w:rsidR="00184A65">
        <w:rPr>
          <w:rFonts w:ascii="Times New Roman" w:hAnsi="Times New Roman" w:cs="Times New Roman"/>
          <w:sz w:val="28"/>
          <w:szCs w:val="28"/>
        </w:rPr>
        <w:t>ы</w:t>
      </w:r>
    </w:p>
    <w:p w14:paraId="4B6EF41D" w14:textId="5F8BBB19" w:rsidR="00184A65" w:rsidRDefault="00184A65" w:rsidP="004F5816">
      <w:pPr>
        <w:spacing w:line="360" w:lineRule="auto"/>
        <w:ind w:firstLine="709"/>
        <w:jc w:val="center"/>
        <w:rPr>
          <w:rFonts w:ascii="Times New Roman" w:hAnsi="Times New Roman" w:cs="Times New Roman"/>
          <w:sz w:val="28"/>
          <w:szCs w:val="28"/>
        </w:rPr>
      </w:pPr>
      <w:r>
        <w:rPr>
          <w:noProof/>
        </w:rPr>
        <w:drawing>
          <wp:inline distT="0" distB="0" distL="0" distR="0" wp14:anchorId="13B65812" wp14:editId="7485182F">
            <wp:extent cx="5514515" cy="34531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7317" cy="3454885"/>
                    </a:xfrm>
                    <a:prstGeom prst="rect">
                      <a:avLst/>
                    </a:prstGeom>
                  </pic:spPr>
                </pic:pic>
              </a:graphicData>
            </a:graphic>
          </wp:inline>
        </w:drawing>
      </w:r>
    </w:p>
    <w:p w14:paraId="1D4C4F37" w14:textId="01F50F9D" w:rsidR="00184A65" w:rsidRDefault="00184A65" w:rsidP="00184A65">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 </w:t>
      </w:r>
      <w:r w:rsidR="001F3DF7">
        <w:rPr>
          <w:rFonts w:ascii="Times New Roman" w:hAnsi="Times New Roman" w:cs="Times New Roman"/>
          <w:sz w:val="28"/>
          <w:szCs w:val="28"/>
        </w:rPr>
        <w:t>4</w:t>
      </w:r>
      <w:r>
        <w:rPr>
          <w:rFonts w:ascii="Times New Roman" w:hAnsi="Times New Roman" w:cs="Times New Roman"/>
          <w:sz w:val="28"/>
          <w:szCs w:val="28"/>
        </w:rPr>
        <w:t>. – Ввод некорректной цепочки, содержащей в блочном комментарии, неверные в контексте синтаксиса символы</w:t>
      </w:r>
    </w:p>
    <w:p w14:paraId="0E95A0F3" w14:textId="70C6E874" w:rsidR="00184A65" w:rsidRDefault="001F3DF7" w:rsidP="004F5816">
      <w:pPr>
        <w:spacing w:line="360" w:lineRule="auto"/>
        <w:ind w:firstLine="709"/>
        <w:jc w:val="center"/>
        <w:rPr>
          <w:rFonts w:ascii="Times New Roman" w:hAnsi="Times New Roman" w:cs="Times New Roman"/>
          <w:sz w:val="28"/>
          <w:szCs w:val="28"/>
        </w:rPr>
      </w:pPr>
      <w:r w:rsidRPr="001F3DF7">
        <w:rPr>
          <w:rFonts w:ascii="Times New Roman" w:hAnsi="Times New Roman" w:cs="Times New Roman"/>
          <w:noProof/>
          <w:sz w:val="28"/>
          <w:szCs w:val="28"/>
        </w:rPr>
        <w:lastRenderedPageBreak/>
        <w:drawing>
          <wp:inline distT="0" distB="0" distL="0" distR="0" wp14:anchorId="61DEBEB6" wp14:editId="5CED6A63">
            <wp:extent cx="5474770" cy="313563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7090" cy="3136959"/>
                    </a:xfrm>
                    <a:prstGeom prst="rect">
                      <a:avLst/>
                    </a:prstGeom>
                  </pic:spPr>
                </pic:pic>
              </a:graphicData>
            </a:graphic>
          </wp:inline>
        </w:drawing>
      </w:r>
    </w:p>
    <w:p w14:paraId="19D0A939" w14:textId="4A3CD386" w:rsidR="001F3DF7" w:rsidRDefault="001F3DF7" w:rsidP="004F581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5. Ввод некорректной цепочки, в однострочном комментарии пропущена лексема «/»</w:t>
      </w:r>
    </w:p>
    <w:p w14:paraId="1A8B8ABB" w14:textId="01F60A51" w:rsidR="001F3DF7" w:rsidRDefault="001F3DF7" w:rsidP="001F3DF7">
      <w:pPr>
        <w:spacing w:line="360" w:lineRule="auto"/>
        <w:ind w:firstLine="709"/>
        <w:rPr>
          <w:rFonts w:ascii="Times New Roman" w:hAnsi="Times New Roman" w:cs="Times New Roman"/>
          <w:sz w:val="28"/>
          <w:szCs w:val="28"/>
        </w:rPr>
      </w:pPr>
      <w:r w:rsidRPr="001F3DF7">
        <w:rPr>
          <w:rFonts w:ascii="Times New Roman" w:hAnsi="Times New Roman" w:cs="Times New Roman"/>
          <w:noProof/>
          <w:sz w:val="28"/>
          <w:szCs w:val="28"/>
        </w:rPr>
        <w:drawing>
          <wp:inline distT="0" distB="0" distL="0" distR="0" wp14:anchorId="56F6796D" wp14:editId="1C313460">
            <wp:extent cx="5637494" cy="3119755"/>
            <wp:effectExtent l="0" t="0" r="190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3263" cy="3122947"/>
                    </a:xfrm>
                    <a:prstGeom prst="rect">
                      <a:avLst/>
                    </a:prstGeom>
                  </pic:spPr>
                </pic:pic>
              </a:graphicData>
            </a:graphic>
          </wp:inline>
        </w:drawing>
      </w:r>
    </w:p>
    <w:p w14:paraId="26B314A7" w14:textId="05A6BBEA" w:rsidR="0086308D" w:rsidRDefault="001F3DF7" w:rsidP="001F3DF7">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 6. Ввод некорректной цепочки, в </w:t>
      </w:r>
      <w:r w:rsidR="00150694">
        <w:rPr>
          <w:rFonts w:ascii="Times New Roman" w:hAnsi="Times New Roman" w:cs="Times New Roman"/>
          <w:sz w:val="28"/>
          <w:szCs w:val="28"/>
        </w:rPr>
        <w:t>блочном</w:t>
      </w:r>
      <w:r>
        <w:rPr>
          <w:rFonts w:ascii="Times New Roman" w:hAnsi="Times New Roman" w:cs="Times New Roman"/>
          <w:sz w:val="28"/>
          <w:szCs w:val="28"/>
        </w:rPr>
        <w:t xml:space="preserve"> комментарии пропущен</w:t>
      </w:r>
      <w:r w:rsidR="00150694">
        <w:rPr>
          <w:rFonts w:ascii="Times New Roman" w:hAnsi="Times New Roman" w:cs="Times New Roman"/>
          <w:sz w:val="28"/>
          <w:szCs w:val="28"/>
        </w:rPr>
        <w:t>о несколько лексем</w:t>
      </w:r>
    </w:p>
    <w:p w14:paraId="6883BAF9" w14:textId="77777777" w:rsidR="0086308D" w:rsidRDefault="0086308D">
      <w:pPr>
        <w:rPr>
          <w:rFonts w:ascii="Times New Roman" w:hAnsi="Times New Roman" w:cs="Times New Roman"/>
          <w:sz w:val="28"/>
          <w:szCs w:val="28"/>
        </w:rPr>
      </w:pPr>
      <w:r>
        <w:rPr>
          <w:rFonts w:ascii="Times New Roman" w:hAnsi="Times New Roman" w:cs="Times New Roman"/>
          <w:sz w:val="28"/>
          <w:szCs w:val="28"/>
        </w:rPr>
        <w:br w:type="page"/>
      </w:r>
    </w:p>
    <w:p w14:paraId="10987628" w14:textId="77777777" w:rsidR="00785206" w:rsidRPr="00785206" w:rsidRDefault="00785206" w:rsidP="00785206">
      <w:pPr>
        <w:pStyle w:val="1"/>
        <w:spacing w:line="360" w:lineRule="auto"/>
        <w:jc w:val="center"/>
        <w:rPr>
          <w:rFonts w:ascii="Times New Roman" w:hAnsi="Times New Roman" w:cs="Times New Roman"/>
          <w:b/>
          <w:bCs/>
          <w:color w:val="auto"/>
          <w:sz w:val="28"/>
          <w:szCs w:val="28"/>
        </w:rPr>
      </w:pPr>
      <w:bookmarkStart w:id="11" w:name="_Toc69979265"/>
      <w:bookmarkStart w:id="12" w:name="_Toc101527394"/>
      <w:r w:rsidRPr="00785206">
        <w:rPr>
          <w:rFonts w:ascii="Times New Roman" w:hAnsi="Times New Roman" w:cs="Times New Roman"/>
          <w:b/>
          <w:bCs/>
          <w:color w:val="auto"/>
          <w:sz w:val="28"/>
          <w:szCs w:val="28"/>
        </w:rPr>
        <w:lastRenderedPageBreak/>
        <w:t>ЛИТЕРАТУРА</w:t>
      </w:r>
      <w:bookmarkEnd w:id="11"/>
      <w:bookmarkEnd w:id="12"/>
    </w:p>
    <w:p w14:paraId="43F99E9E" w14:textId="77777777" w:rsidR="00785206" w:rsidRDefault="00785206" w:rsidP="00785206">
      <w:pPr>
        <w:pStyle w:val="a7"/>
        <w:numPr>
          <w:ilvl w:val="0"/>
          <w:numId w:val="1"/>
        </w:numPr>
        <w:spacing w:before="1" w:line="360" w:lineRule="auto"/>
        <w:ind w:left="0" w:firstLine="709"/>
        <w:jc w:val="both"/>
        <w:rPr>
          <w:sz w:val="28"/>
          <w:szCs w:val="28"/>
        </w:rPr>
      </w:pPr>
      <w:r>
        <w:rPr>
          <w:sz w:val="28"/>
          <w:szCs w:val="28"/>
        </w:rPr>
        <w:t>Шорников Ю.В. Теория и практика языковых процессоров: Учеб. пособие. – Новосибирск: Изд-во НГТУ, 2004. – 208 с.</w:t>
      </w:r>
    </w:p>
    <w:p w14:paraId="5A46F52E" w14:textId="77777777" w:rsidR="00785206" w:rsidRDefault="00785206" w:rsidP="00785206">
      <w:pPr>
        <w:pStyle w:val="a7"/>
        <w:numPr>
          <w:ilvl w:val="0"/>
          <w:numId w:val="1"/>
        </w:numPr>
        <w:spacing w:before="1" w:line="360" w:lineRule="auto"/>
        <w:ind w:left="0" w:firstLine="709"/>
        <w:jc w:val="both"/>
        <w:rPr>
          <w:sz w:val="28"/>
          <w:szCs w:val="28"/>
        </w:rPr>
      </w:pPr>
      <w:r>
        <w:rPr>
          <w:sz w:val="28"/>
          <w:szCs w:val="28"/>
        </w:rPr>
        <w:t>Малявко А.А. Системное программное обеспечение. Формальные языки и методы трансляции: учеб. пособие. В 3 ч. – Новосибирск: Изд-во НГТУ, 2011. – Ч. 2. Синтаксический анализ. 160 с.</w:t>
      </w:r>
    </w:p>
    <w:p w14:paraId="4A466832" w14:textId="3C522523" w:rsidR="00785206" w:rsidRDefault="00785206" w:rsidP="00785206">
      <w:pPr>
        <w:pStyle w:val="a7"/>
        <w:numPr>
          <w:ilvl w:val="0"/>
          <w:numId w:val="1"/>
        </w:numPr>
        <w:spacing w:before="1" w:line="360" w:lineRule="auto"/>
        <w:ind w:left="0" w:firstLine="709"/>
        <w:jc w:val="both"/>
        <w:rPr>
          <w:sz w:val="28"/>
          <w:szCs w:val="28"/>
        </w:rPr>
      </w:pPr>
      <w:proofErr w:type="spellStart"/>
      <w:r>
        <w:rPr>
          <w:sz w:val="28"/>
          <w:szCs w:val="28"/>
        </w:rPr>
        <w:t>Пентус</w:t>
      </w:r>
      <w:proofErr w:type="spellEnd"/>
      <w:r>
        <w:rPr>
          <w:sz w:val="28"/>
          <w:szCs w:val="28"/>
        </w:rPr>
        <w:t xml:space="preserve"> А. Е., </w:t>
      </w:r>
      <w:proofErr w:type="spellStart"/>
      <w:r>
        <w:rPr>
          <w:sz w:val="28"/>
          <w:szCs w:val="28"/>
        </w:rPr>
        <w:t>Пентус</w:t>
      </w:r>
      <w:proofErr w:type="spellEnd"/>
      <w:r>
        <w:rPr>
          <w:sz w:val="28"/>
          <w:szCs w:val="28"/>
        </w:rPr>
        <w:t xml:space="preserve"> М. Р. Теория формальных языков: Учебное пособие. – М.: Изд-во ЦПИ при механико-математическом ф-те МГУ, 2004 — 80 с.</w:t>
      </w:r>
    </w:p>
    <w:p w14:paraId="366786C8" w14:textId="77777777" w:rsidR="00785206" w:rsidRDefault="00785206">
      <w:pPr>
        <w:rPr>
          <w:rFonts w:ascii="Times New Roman" w:eastAsia="Times New Roman" w:hAnsi="Times New Roman" w:cs="Times New Roman"/>
          <w:sz w:val="28"/>
          <w:szCs w:val="28"/>
          <w:lang w:eastAsia="ru-RU" w:bidi="ru-RU"/>
        </w:rPr>
      </w:pPr>
      <w:r>
        <w:rPr>
          <w:sz w:val="28"/>
          <w:szCs w:val="28"/>
        </w:rPr>
        <w:br w:type="page"/>
      </w:r>
    </w:p>
    <w:p w14:paraId="7754A765" w14:textId="29D0CC9D" w:rsidR="001F3DF7" w:rsidRPr="00995271" w:rsidRDefault="0086308D" w:rsidP="00785206">
      <w:pPr>
        <w:pStyle w:val="1"/>
        <w:jc w:val="center"/>
        <w:rPr>
          <w:rFonts w:ascii="Times New Roman" w:hAnsi="Times New Roman" w:cs="Times New Roman"/>
          <w:b/>
          <w:bCs/>
          <w:color w:val="auto"/>
          <w:sz w:val="28"/>
          <w:szCs w:val="28"/>
        </w:rPr>
      </w:pPr>
      <w:bookmarkStart w:id="13" w:name="_Toc101527395"/>
      <w:r w:rsidRPr="00995271">
        <w:rPr>
          <w:rFonts w:ascii="Times New Roman" w:hAnsi="Times New Roman" w:cs="Times New Roman"/>
          <w:b/>
          <w:bCs/>
          <w:color w:val="auto"/>
          <w:sz w:val="28"/>
          <w:szCs w:val="28"/>
        </w:rPr>
        <w:lastRenderedPageBreak/>
        <w:t>ЛИСТИНГ</w:t>
      </w:r>
      <w:bookmarkEnd w:id="13"/>
    </w:p>
    <w:p w14:paraId="53AA72E2" w14:textId="2129FBAD" w:rsidR="00AF51B5" w:rsidRDefault="005B3F41" w:rsidP="0086308D">
      <w:pPr>
        <w:spacing w:line="360" w:lineRule="auto"/>
        <w:ind w:firstLine="709"/>
        <w:rPr>
          <w:rFonts w:ascii="Times New Roman" w:hAnsi="Times New Roman" w:cs="Times New Roman"/>
          <w:sz w:val="28"/>
          <w:szCs w:val="28"/>
        </w:rPr>
      </w:pPr>
      <w:r>
        <w:rPr>
          <w:rFonts w:ascii="Times New Roman" w:hAnsi="Times New Roman" w:cs="Times New Roman"/>
          <w:sz w:val="28"/>
          <w:szCs w:val="28"/>
        </w:rPr>
        <w:t>Класс лексического анализатора</w:t>
      </w:r>
    </w:p>
    <w:p w14:paraId="0F0B95CD" w14:textId="77777777" w:rsidR="005B3F41" w:rsidRPr="00856CC6"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FF"/>
          <w:sz w:val="19"/>
          <w:szCs w:val="19"/>
          <w:lang w:val="en-US"/>
        </w:rPr>
        <w:t>static</w:t>
      </w:r>
      <w:r w:rsidRPr="00856CC6">
        <w:rPr>
          <w:rFonts w:ascii="Cascadia Mono" w:hAnsi="Cascadia Mono" w:cs="Cascadia Mono"/>
          <w:color w:val="000000"/>
          <w:sz w:val="19"/>
          <w:szCs w:val="19"/>
        </w:rPr>
        <w:t xml:space="preserve"> </w:t>
      </w:r>
      <w:r w:rsidRPr="005B3F41">
        <w:rPr>
          <w:rFonts w:ascii="Cascadia Mono" w:hAnsi="Cascadia Mono" w:cs="Cascadia Mono"/>
          <w:color w:val="0000FF"/>
          <w:sz w:val="19"/>
          <w:szCs w:val="19"/>
          <w:lang w:val="en-US"/>
        </w:rPr>
        <w:t>class</w:t>
      </w:r>
      <w:r w:rsidRPr="00856CC6">
        <w:rPr>
          <w:rFonts w:ascii="Cascadia Mono" w:hAnsi="Cascadia Mono" w:cs="Cascadia Mono"/>
          <w:color w:val="000000"/>
          <w:sz w:val="19"/>
          <w:szCs w:val="19"/>
        </w:rPr>
        <w:t xml:space="preserve"> </w:t>
      </w:r>
      <w:proofErr w:type="spellStart"/>
      <w:r w:rsidRPr="005B3F41">
        <w:rPr>
          <w:rFonts w:ascii="Cascadia Mono" w:hAnsi="Cascadia Mono" w:cs="Cascadia Mono"/>
          <w:color w:val="2B91AF"/>
          <w:sz w:val="19"/>
          <w:szCs w:val="19"/>
          <w:lang w:val="en-US"/>
        </w:rPr>
        <w:t>LexicalAnalyzer</w:t>
      </w:r>
      <w:proofErr w:type="spellEnd"/>
    </w:p>
    <w:p w14:paraId="4A7E8920"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856CC6">
        <w:rPr>
          <w:rFonts w:ascii="Cascadia Mono" w:hAnsi="Cascadia Mono" w:cs="Cascadia Mono"/>
          <w:color w:val="000000"/>
          <w:sz w:val="19"/>
          <w:szCs w:val="19"/>
        </w:rPr>
        <w:t xml:space="preserve">    </w:t>
      </w:r>
      <w:r w:rsidRPr="005B3F41">
        <w:rPr>
          <w:rFonts w:ascii="Cascadia Mono" w:hAnsi="Cascadia Mono" w:cs="Cascadia Mono"/>
          <w:color w:val="000000"/>
          <w:sz w:val="19"/>
          <w:szCs w:val="19"/>
          <w:lang w:val="en-US"/>
        </w:rPr>
        <w:t>{</w:t>
      </w:r>
    </w:p>
    <w:p w14:paraId="735F7E8B"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static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private</w:t>
      </w:r>
      <w:r w:rsidRPr="005B3F41">
        <w:rPr>
          <w:rFonts w:ascii="Cascadia Mono" w:hAnsi="Cascadia Mono" w:cs="Cascadia Mono"/>
          <w:color w:val="000000"/>
          <w:sz w:val="19"/>
          <w:szCs w:val="19"/>
          <w:lang w:val="en-US"/>
        </w:rPr>
        <w:t xml:space="preserve"> List</w:t>
      </w:r>
      <w:proofErr w:type="gramStart"/>
      <w:r w:rsidRPr="005B3F41">
        <w:rPr>
          <w:rFonts w:ascii="Cascadia Mono" w:hAnsi="Cascadia Mono" w:cs="Cascadia Mono"/>
          <w:color w:val="000000"/>
          <w:sz w:val="19"/>
          <w:szCs w:val="19"/>
          <w:lang w:val="en-US"/>
        </w:rPr>
        <w:t>&lt;(</w:t>
      </w:r>
      <w:proofErr w:type="gramEnd"/>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int</w:t>
      </w:r>
      <w:r w:rsidRPr="005B3F41">
        <w:rPr>
          <w:rFonts w:ascii="Cascadia Mono" w:hAnsi="Cascadia Mono" w:cs="Cascadia Mono"/>
          <w:color w:val="000000"/>
          <w:sz w:val="19"/>
          <w:szCs w:val="19"/>
          <w:lang w:val="en-US"/>
        </w:rPr>
        <w:t xml:space="preserve">)&gt; </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int</w:t>
      </w:r>
      <w:r w:rsidRPr="005B3F41">
        <w:rPr>
          <w:rFonts w:ascii="Cascadia Mono" w:hAnsi="Cascadia Mono" w:cs="Cascadia Mono"/>
          <w:color w:val="000000"/>
          <w:sz w:val="19"/>
          <w:szCs w:val="19"/>
          <w:lang w:val="en-US"/>
        </w:rPr>
        <w:t>)&gt;();</w:t>
      </w:r>
    </w:p>
    <w:p w14:paraId="3186863F"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static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private</w:t>
      </w:r>
      <w:r w:rsidRPr="005B3F41">
        <w:rPr>
          <w:rFonts w:ascii="Cascadia Mono" w:hAnsi="Cascadia Mono" w:cs="Cascadia Mono"/>
          <w:color w:val="000000"/>
          <w:sz w:val="19"/>
          <w:szCs w:val="19"/>
          <w:lang w:val="en-US"/>
        </w:rPr>
        <w:t xml:space="preserve"> List&lt;</w:t>
      </w:r>
      <w:r w:rsidRPr="005B3F41">
        <w:rPr>
          <w:rFonts w:ascii="Cascadia Mono" w:hAnsi="Cascadia Mono" w:cs="Cascadia Mono"/>
          <w:color w:val="0000FF"/>
          <w:sz w:val="19"/>
          <w:szCs w:val="19"/>
          <w:lang w:val="en-US"/>
        </w:rPr>
        <w:t>string</w:t>
      </w:r>
      <w:r w:rsidRPr="005B3F41">
        <w:rPr>
          <w:rFonts w:ascii="Cascadia Mono" w:hAnsi="Cascadia Mono" w:cs="Cascadia Mono"/>
          <w:color w:val="000000"/>
          <w:sz w:val="19"/>
          <w:szCs w:val="19"/>
          <w:lang w:val="en-US"/>
        </w:rPr>
        <w:t xml:space="preserve">&gt; errors =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w:t>
      </w:r>
      <w:r w:rsidRPr="005B3F41">
        <w:rPr>
          <w:rFonts w:ascii="Cascadia Mono" w:hAnsi="Cascadia Mono" w:cs="Cascadia Mono"/>
          <w:color w:val="0000FF"/>
          <w:sz w:val="19"/>
          <w:szCs w:val="19"/>
          <w:lang w:val="en-US"/>
        </w:rPr>
        <w:t>string</w:t>
      </w:r>
      <w:proofErr w:type="gramStart"/>
      <w:r w:rsidRPr="005B3F41">
        <w:rPr>
          <w:rFonts w:ascii="Cascadia Mono" w:hAnsi="Cascadia Mono" w:cs="Cascadia Mono"/>
          <w:color w:val="000000"/>
          <w:sz w:val="19"/>
          <w:szCs w:val="19"/>
          <w:lang w:val="en-US"/>
        </w:rPr>
        <w:t>&gt;(</w:t>
      </w:r>
      <w:proofErr w:type="gramEnd"/>
      <w:r w:rsidRPr="005B3F41">
        <w:rPr>
          <w:rFonts w:ascii="Cascadia Mono" w:hAnsi="Cascadia Mono" w:cs="Cascadia Mono"/>
          <w:color w:val="000000"/>
          <w:sz w:val="19"/>
          <w:szCs w:val="19"/>
          <w:lang w:val="en-US"/>
        </w:rPr>
        <w:t>);</w:t>
      </w:r>
    </w:p>
    <w:p w14:paraId="10D8DA29"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static</w:t>
      </w:r>
      <w:r w:rsidRPr="005B3F41">
        <w:rPr>
          <w:rFonts w:ascii="Cascadia Mono" w:hAnsi="Cascadia Mono" w:cs="Cascadia Mono"/>
          <w:color w:val="000000"/>
          <w:sz w:val="19"/>
          <w:szCs w:val="19"/>
          <w:lang w:val="en-US"/>
        </w:rPr>
        <w:t xml:space="preserve"> (List</w:t>
      </w:r>
      <w:proofErr w:type="gramStart"/>
      <w:r w:rsidRPr="005B3F41">
        <w:rPr>
          <w:rFonts w:ascii="Cascadia Mono" w:hAnsi="Cascadia Mono" w:cs="Cascadia Mono"/>
          <w:color w:val="000000"/>
          <w:sz w:val="19"/>
          <w:szCs w:val="19"/>
          <w:lang w:val="en-US"/>
        </w:rPr>
        <w:t>&lt;(</w:t>
      </w:r>
      <w:proofErr w:type="gramEnd"/>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int</w:t>
      </w:r>
      <w:r w:rsidRPr="005B3F41">
        <w:rPr>
          <w:rFonts w:ascii="Cascadia Mono" w:hAnsi="Cascadia Mono" w:cs="Cascadia Mono"/>
          <w:color w:val="000000"/>
          <w:sz w:val="19"/>
          <w:szCs w:val="19"/>
          <w:lang w:val="en-US"/>
        </w:rPr>
        <w:t>)&gt;, List&lt;</w:t>
      </w:r>
      <w:r w:rsidRPr="005B3F41">
        <w:rPr>
          <w:rFonts w:ascii="Cascadia Mono" w:hAnsi="Cascadia Mono" w:cs="Cascadia Mono"/>
          <w:color w:val="0000FF"/>
          <w:sz w:val="19"/>
          <w:szCs w:val="19"/>
          <w:lang w:val="en-US"/>
        </w:rPr>
        <w:t>string</w:t>
      </w:r>
      <w:r w:rsidRPr="005B3F41">
        <w:rPr>
          <w:rFonts w:ascii="Cascadia Mono" w:hAnsi="Cascadia Mono" w:cs="Cascadia Mono"/>
          <w:color w:val="000000"/>
          <w:sz w:val="19"/>
          <w:szCs w:val="19"/>
          <w:lang w:val="en-US"/>
        </w:rPr>
        <w:t>&gt;) Analysis(</w:t>
      </w:r>
      <w:r w:rsidRPr="005B3F41">
        <w:rPr>
          <w:rFonts w:ascii="Cascadia Mono" w:hAnsi="Cascadia Mono" w:cs="Cascadia Mono"/>
          <w:color w:val="0000FF"/>
          <w:sz w:val="19"/>
          <w:szCs w:val="19"/>
          <w:lang w:val="en-US"/>
        </w:rPr>
        <w:t>string</w:t>
      </w:r>
      <w:r w:rsidRPr="005B3F41">
        <w:rPr>
          <w:rFonts w:ascii="Cascadia Mono" w:hAnsi="Cascadia Mono" w:cs="Cascadia Mono"/>
          <w:color w:val="000000"/>
          <w:sz w:val="19"/>
          <w:szCs w:val="19"/>
          <w:lang w:val="en-US"/>
        </w:rPr>
        <w:t>[] str)</w:t>
      </w:r>
    </w:p>
    <w:p w14:paraId="6A35FE01"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345E6586"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lexems.Clear</w:t>
      </w:r>
      <w:proofErr w:type="spellEnd"/>
      <w:proofErr w:type="gramEnd"/>
      <w:r w:rsidRPr="005B3F41">
        <w:rPr>
          <w:rFonts w:ascii="Cascadia Mono" w:hAnsi="Cascadia Mono" w:cs="Cascadia Mono"/>
          <w:color w:val="000000"/>
          <w:sz w:val="19"/>
          <w:szCs w:val="19"/>
          <w:lang w:val="en-US"/>
        </w:rPr>
        <w:t>();</w:t>
      </w:r>
    </w:p>
    <w:p w14:paraId="24699482"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errors.Clear</w:t>
      </w:r>
      <w:proofErr w:type="spellEnd"/>
      <w:proofErr w:type="gramEnd"/>
      <w:r w:rsidRPr="005B3F41">
        <w:rPr>
          <w:rFonts w:ascii="Cascadia Mono" w:hAnsi="Cascadia Mono" w:cs="Cascadia Mono"/>
          <w:color w:val="000000"/>
          <w:sz w:val="19"/>
          <w:szCs w:val="19"/>
          <w:lang w:val="en-US"/>
        </w:rPr>
        <w:t>();</w:t>
      </w:r>
    </w:p>
    <w:p w14:paraId="0172F601"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for</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int</w:t>
      </w:r>
      <w:r w:rsidRPr="005B3F41">
        <w:rPr>
          <w:rFonts w:ascii="Cascadia Mono" w:hAnsi="Cascadia Mono" w:cs="Cascadia Mono"/>
          <w:color w:val="000000"/>
          <w:sz w:val="19"/>
          <w:szCs w:val="19"/>
          <w:lang w:val="en-US"/>
        </w:rPr>
        <w:t xml:space="preserve"> j = 0; j &lt; </w:t>
      </w:r>
      <w:proofErr w:type="spellStart"/>
      <w:proofErr w:type="gramStart"/>
      <w:r w:rsidRPr="005B3F41">
        <w:rPr>
          <w:rFonts w:ascii="Cascadia Mono" w:hAnsi="Cascadia Mono" w:cs="Cascadia Mono"/>
          <w:color w:val="000000"/>
          <w:sz w:val="19"/>
          <w:szCs w:val="19"/>
          <w:lang w:val="en-US"/>
        </w:rPr>
        <w:t>str.Count</w:t>
      </w:r>
      <w:proofErr w:type="spellEnd"/>
      <w:proofErr w:type="gramEnd"/>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j++</w:t>
      </w:r>
      <w:proofErr w:type="spellEnd"/>
      <w:r w:rsidRPr="005B3F41">
        <w:rPr>
          <w:rFonts w:ascii="Cascadia Mono" w:hAnsi="Cascadia Mono" w:cs="Cascadia Mono"/>
          <w:color w:val="000000"/>
          <w:sz w:val="19"/>
          <w:szCs w:val="19"/>
          <w:lang w:val="en-US"/>
        </w:rPr>
        <w:t>)</w:t>
      </w:r>
    </w:p>
    <w:p w14:paraId="32542F60"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62AA3364"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int</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0;</w:t>
      </w:r>
    </w:p>
    <w:p w14:paraId="36826D8A"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if</w:t>
      </w:r>
      <w:r w:rsidRPr="005B3F41">
        <w:rPr>
          <w:rFonts w:ascii="Cascadia Mono" w:hAnsi="Cascadia Mono" w:cs="Cascadia Mono"/>
          <w:color w:val="000000"/>
          <w:sz w:val="19"/>
          <w:szCs w:val="19"/>
          <w:lang w:val="en-US"/>
        </w:rPr>
        <w:t xml:space="preserve"> (</w:t>
      </w:r>
      <w:proofErr w:type="gramStart"/>
      <w:r w:rsidRPr="005B3F41">
        <w:rPr>
          <w:rFonts w:ascii="Cascadia Mono" w:hAnsi="Cascadia Mono" w:cs="Cascadia Mono"/>
          <w:color w:val="000000"/>
          <w:sz w:val="19"/>
          <w:szCs w:val="19"/>
          <w:lang w:val="en-US"/>
        </w:rPr>
        <w:t>j !</w:t>
      </w:r>
      <w:proofErr w:type="gramEnd"/>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str.Count</w:t>
      </w:r>
      <w:proofErr w:type="spellEnd"/>
      <w:r w:rsidRPr="005B3F41">
        <w:rPr>
          <w:rFonts w:ascii="Cascadia Mono" w:hAnsi="Cascadia Mono" w:cs="Cascadia Mono"/>
          <w:color w:val="000000"/>
          <w:sz w:val="19"/>
          <w:szCs w:val="19"/>
          <w:lang w:val="en-US"/>
        </w:rPr>
        <w:t xml:space="preserve">() - 1) str[j] += </w:t>
      </w:r>
      <w:r w:rsidRPr="005B3F41">
        <w:rPr>
          <w:rFonts w:ascii="Cascadia Mono" w:hAnsi="Cascadia Mono" w:cs="Cascadia Mono"/>
          <w:color w:val="A31515"/>
          <w:sz w:val="19"/>
          <w:szCs w:val="19"/>
          <w:lang w:val="en-US"/>
        </w:rPr>
        <w:t>'\n'</w:t>
      </w:r>
      <w:r w:rsidRPr="005B3F41">
        <w:rPr>
          <w:rFonts w:ascii="Cascadia Mono" w:hAnsi="Cascadia Mono" w:cs="Cascadia Mono"/>
          <w:color w:val="000000"/>
          <w:sz w:val="19"/>
          <w:szCs w:val="19"/>
          <w:lang w:val="en-US"/>
        </w:rPr>
        <w:t>;</w:t>
      </w:r>
    </w:p>
    <w:p w14:paraId="44B11FFF"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while</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&lt; str[j</w:t>
      </w:r>
      <w:proofErr w:type="gramStart"/>
      <w:r w:rsidRPr="005B3F41">
        <w:rPr>
          <w:rFonts w:ascii="Cascadia Mono" w:hAnsi="Cascadia Mono" w:cs="Cascadia Mono"/>
          <w:color w:val="000000"/>
          <w:sz w:val="19"/>
          <w:szCs w:val="19"/>
          <w:lang w:val="en-US"/>
        </w:rPr>
        <w:t>].Length</w:t>
      </w:r>
      <w:proofErr w:type="gramEnd"/>
      <w:r w:rsidRPr="005B3F41">
        <w:rPr>
          <w:rFonts w:ascii="Cascadia Mono" w:hAnsi="Cascadia Mono" w:cs="Cascadia Mono"/>
          <w:color w:val="000000"/>
          <w:sz w:val="19"/>
          <w:szCs w:val="19"/>
          <w:lang w:val="en-US"/>
        </w:rPr>
        <w:t>)</w:t>
      </w:r>
    </w:p>
    <w:p w14:paraId="5A2563CF"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6772E4CC"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if</w:t>
      </w:r>
      <w:r w:rsidRPr="005B3F41">
        <w:rPr>
          <w:rFonts w:ascii="Cascadia Mono" w:hAnsi="Cascadia Mono" w:cs="Cascadia Mono"/>
          <w:color w:val="000000"/>
          <w:sz w:val="19"/>
          <w:szCs w:val="19"/>
          <w:lang w:val="en-US"/>
        </w:rPr>
        <w:t xml:space="preserve"> (str[j][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 xml:space="preserve"> || 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 xml:space="preserve"> || 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Char.IsDigit</w:t>
      </w:r>
      <w:proofErr w:type="spellEnd"/>
      <w:r w:rsidRPr="005B3F41">
        <w:rPr>
          <w:rFonts w:ascii="Cascadia Mono" w:hAnsi="Cascadia Mono" w:cs="Cascadia Mono"/>
          <w:color w:val="000000"/>
          <w:sz w:val="19"/>
          <w:szCs w:val="19"/>
          <w:lang w:val="en-US"/>
        </w:rPr>
        <w:t>(str[j][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Char.IsLetter</w:t>
      </w:r>
      <w:proofErr w:type="spellEnd"/>
      <w:r w:rsidRPr="005B3F41">
        <w:rPr>
          <w:rFonts w:ascii="Cascadia Mono" w:hAnsi="Cascadia Mono" w:cs="Cascadia Mono"/>
          <w:color w:val="000000"/>
          <w:sz w:val="19"/>
          <w:szCs w:val="19"/>
          <w:lang w:val="en-US"/>
        </w:rPr>
        <w:t>(str[j][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 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 xml:space="preserve"> || 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A31515"/>
          <w:sz w:val="19"/>
          <w:szCs w:val="19"/>
          <w:lang w:val="en-US"/>
        </w:rPr>
        <w:t>'\n'</w:t>
      </w:r>
      <w:r w:rsidRPr="005B3F41">
        <w:rPr>
          <w:rFonts w:ascii="Cascadia Mono" w:hAnsi="Cascadia Mono" w:cs="Cascadia Mono"/>
          <w:color w:val="000000"/>
          <w:sz w:val="19"/>
          <w:szCs w:val="19"/>
          <w:lang w:val="en-US"/>
        </w:rPr>
        <w:t>)</w:t>
      </w:r>
    </w:p>
    <w:p w14:paraId="3DC055D4"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lexems.Add</w:t>
      </w:r>
      <w:proofErr w:type="spellEnd"/>
      <w:proofErr w:type="gramEnd"/>
      <w:r w:rsidRPr="005B3F41">
        <w:rPr>
          <w:rFonts w:ascii="Cascadia Mono" w:hAnsi="Cascadia Mono" w:cs="Cascadia Mono"/>
          <w:color w:val="000000"/>
          <w:sz w:val="19"/>
          <w:szCs w:val="19"/>
          <w:lang w:val="en-US"/>
        </w:rPr>
        <w:t>((str[j][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j + 1));</w:t>
      </w:r>
    </w:p>
    <w:p w14:paraId="16A97930"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else</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errors.Add</w:t>
      </w:r>
      <w:proofErr w:type="spellEnd"/>
      <w:proofErr w:type="gramEnd"/>
      <w:r w:rsidRPr="005B3F41">
        <w:rPr>
          <w:rFonts w:ascii="Cascadia Mono" w:hAnsi="Cascadia Mono" w:cs="Cascadia Mono"/>
          <w:color w:val="000000"/>
          <w:sz w:val="19"/>
          <w:szCs w:val="19"/>
          <w:lang w:val="en-US"/>
        </w:rPr>
        <w:t>(</w:t>
      </w:r>
      <w:r w:rsidRPr="005B3F41">
        <w:rPr>
          <w:rFonts w:ascii="Cascadia Mono" w:hAnsi="Cascadia Mono" w:cs="Cascadia Mono"/>
          <w:color w:val="A31515"/>
          <w:sz w:val="19"/>
          <w:szCs w:val="19"/>
          <w:lang w:val="en-US"/>
        </w:rPr>
        <w:t>$"</w:t>
      </w:r>
      <w:r>
        <w:rPr>
          <w:rFonts w:ascii="Cascadia Mono" w:hAnsi="Cascadia Mono" w:cs="Cascadia Mono"/>
          <w:color w:val="A31515"/>
          <w:sz w:val="19"/>
          <w:szCs w:val="19"/>
        </w:rPr>
        <w:t>Строка</w:t>
      </w:r>
      <w:r w:rsidRPr="005B3F41">
        <w:rPr>
          <w:rFonts w:ascii="Cascadia Mono" w:hAnsi="Cascadia Mono" w:cs="Cascadia Mono"/>
          <w:color w:val="A31515"/>
          <w:sz w:val="19"/>
          <w:szCs w:val="19"/>
          <w:lang w:val="en-US"/>
        </w:rPr>
        <w:t xml:space="preserve"> </w:t>
      </w:r>
      <w:r w:rsidRPr="005B3F41">
        <w:rPr>
          <w:rFonts w:ascii="Cascadia Mono" w:hAnsi="Cascadia Mono" w:cs="Cascadia Mono"/>
          <w:color w:val="000000"/>
          <w:sz w:val="19"/>
          <w:szCs w:val="19"/>
          <w:lang w:val="en-US"/>
        </w:rPr>
        <w:t>{j + 1}</w:t>
      </w:r>
      <w:r w:rsidRPr="005B3F4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неизвестный</w:t>
      </w:r>
      <w:r w:rsidRPr="005B3F4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символ</w:t>
      </w:r>
      <w:r w:rsidRPr="005B3F41">
        <w:rPr>
          <w:rFonts w:ascii="Cascadia Mono" w:hAnsi="Cascadia Mono" w:cs="Cascadia Mono"/>
          <w:color w:val="A31515"/>
          <w:sz w:val="19"/>
          <w:szCs w:val="19"/>
          <w:lang w:val="en-US"/>
        </w:rPr>
        <w:t xml:space="preserve"> \"</w:t>
      </w:r>
      <w:r w:rsidRPr="005B3F41">
        <w:rPr>
          <w:rFonts w:ascii="Cascadia Mono" w:hAnsi="Cascadia Mono" w:cs="Cascadia Mono"/>
          <w:color w:val="000000"/>
          <w:sz w:val="19"/>
          <w:szCs w:val="19"/>
          <w:lang w:val="en-US"/>
        </w:rPr>
        <w:t>{str[j][</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w:t>
      </w:r>
    </w:p>
    <w:p w14:paraId="7E9AF1BD"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i++;</w:t>
      </w:r>
    </w:p>
    <w:p w14:paraId="1938CE8F"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58F0D5"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BEDA6"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lexems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errors</w:t>
      </w:r>
      <w:proofErr w:type="spellEnd"/>
      <w:r>
        <w:rPr>
          <w:rFonts w:ascii="Cascadia Mono" w:hAnsi="Cascadia Mono" w:cs="Cascadia Mono"/>
          <w:color w:val="000000"/>
          <w:sz w:val="19"/>
          <w:szCs w:val="19"/>
        </w:rPr>
        <w:t>);</w:t>
      </w:r>
    </w:p>
    <w:p w14:paraId="2878E414"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A8EFB1" w14:textId="6C5C0115" w:rsidR="005B3F41" w:rsidRDefault="005B3F41" w:rsidP="005B3F41">
      <w:pPr>
        <w:spacing w:line="360" w:lineRule="auto"/>
        <w:ind w:firstLine="709"/>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A27B0A" w14:textId="793576E9" w:rsidR="005B3F41" w:rsidRPr="005B3F41" w:rsidRDefault="005B3F41" w:rsidP="005B3F41">
      <w:pPr>
        <w:spacing w:line="360" w:lineRule="auto"/>
        <w:ind w:firstLine="709"/>
        <w:rPr>
          <w:rFonts w:ascii="Times New Roman" w:hAnsi="Times New Roman" w:cs="Times New Roman"/>
          <w:color w:val="000000"/>
          <w:sz w:val="28"/>
          <w:szCs w:val="28"/>
        </w:rPr>
      </w:pPr>
      <w:r w:rsidRPr="005B3F41">
        <w:rPr>
          <w:rFonts w:ascii="Times New Roman" w:hAnsi="Times New Roman" w:cs="Times New Roman"/>
          <w:color w:val="000000"/>
          <w:sz w:val="28"/>
          <w:szCs w:val="28"/>
        </w:rPr>
        <w:t>Класс описания конечного автомата</w:t>
      </w:r>
    </w:p>
    <w:p w14:paraId="43376ECE"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FF"/>
          <w:sz w:val="19"/>
          <w:szCs w:val="19"/>
          <w:lang w:val="en-US"/>
        </w:rPr>
        <w:t>class</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2B91AF"/>
          <w:sz w:val="19"/>
          <w:szCs w:val="19"/>
          <w:lang w:val="en-US"/>
        </w:rPr>
        <w:t>StateMachine</w:t>
      </w:r>
      <w:proofErr w:type="spellEnd"/>
    </w:p>
    <w:p w14:paraId="40A2A8E8"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3B369E7A"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class</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2B91AF"/>
          <w:sz w:val="19"/>
          <w:szCs w:val="19"/>
          <w:lang w:val="en-US"/>
        </w:rPr>
        <w:t>Transition</w:t>
      </w:r>
    </w:p>
    <w:p w14:paraId="396A9220"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4874AD5E"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state;</w:t>
      </w:r>
    </w:p>
    <w:p w14:paraId="3F2BBD86"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transition;</w:t>
      </w:r>
    </w:p>
    <w:p w14:paraId="0C12975F"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w:t>
      </w:r>
      <w:proofErr w:type="gramStart"/>
      <w:r w:rsidRPr="005B3F41">
        <w:rPr>
          <w:rFonts w:ascii="Cascadia Mono" w:hAnsi="Cascadia Mono" w:cs="Cascadia Mono"/>
          <w:color w:val="2B91AF"/>
          <w:sz w:val="19"/>
          <w:szCs w:val="19"/>
          <w:lang w:val="en-US"/>
        </w:rPr>
        <w:t>Transition</w:t>
      </w:r>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_state, </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_transition)</w:t>
      </w:r>
    </w:p>
    <w:p w14:paraId="4045DB3F"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52F8E184"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state = _state;</w:t>
      </w:r>
    </w:p>
    <w:p w14:paraId="30F078CB"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transition = _transition;</w:t>
      </w:r>
    </w:p>
    <w:p w14:paraId="1456D68B"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62716152"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32AF63ED"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p>
    <w:p w14:paraId="0D994C79"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8000"/>
          <w:sz w:val="19"/>
          <w:szCs w:val="19"/>
          <w:lang w:val="en-US"/>
        </w:rPr>
        <w:t>//</w:t>
      </w:r>
      <w:r>
        <w:rPr>
          <w:rFonts w:ascii="Cascadia Mono" w:hAnsi="Cascadia Mono" w:cs="Cascadia Mono"/>
          <w:color w:val="008000"/>
          <w:sz w:val="19"/>
          <w:szCs w:val="19"/>
        </w:rPr>
        <w:t>состояние</w:t>
      </w:r>
      <w:r w:rsidRPr="005B3F41">
        <w:rPr>
          <w:rFonts w:ascii="Cascadia Mono" w:hAnsi="Cascadia Mono" w:cs="Cascadia Mono"/>
          <w:color w:val="008000"/>
          <w:sz w:val="19"/>
          <w:szCs w:val="19"/>
          <w:lang w:val="en-US"/>
        </w:rPr>
        <w:t xml:space="preserve"> </w:t>
      </w:r>
    </w:p>
    <w:p w14:paraId="4D177B79"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State </w:t>
      </w:r>
      <w:proofErr w:type="gramStart"/>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get</w:t>
      </w:r>
      <w:proofErr w:type="gramEnd"/>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set</w:t>
      </w:r>
      <w:r w:rsidRPr="005B3F41">
        <w:rPr>
          <w:rFonts w:ascii="Cascadia Mono" w:hAnsi="Cascadia Mono" w:cs="Cascadia Mono"/>
          <w:color w:val="000000"/>
          <w:sz w:val="19"/>
          <w:szCs w:val="19"/>
          <w:lang w:val="en-US"/>
        </w:rPr>
        <w:t>; }</w:t>
      </w:r>
    </w:p>
    <w:p w14:paraId="18E8AFAB"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является ли конечным</w:t>
      </w:r>
    </w:p>
    <w:p w14:paraId="31A7FD60"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IsEnd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get</w:t>
      </w:r>
      <w:proofErr w:type="spellEnd"/>
      <w:proofErr w:type="gramEnd"/>
      <w:r>
        <w:rPr>
          <w:rFonts w:ascii="Cascadia Mono" w:hAnsi="Cascadia Mono" w:cs="Cascadia Mono"/>
          <w:color w:val="000000"/>
          <w:sz w:val="19"/>
          <w:szCs w:val="19"/>
        </w:rPr>
        <w:t>; }</w:t>
      </w:r>
    </w:p>
    <w:p w14:paraId="14B025F1" w14:textId="77777777" w:rsidR="005B3F41" w:rsidRPr="00785206"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85206">
        <w:rPr>
          <w:rFonts w:ascii="Cascadia Mono" w:hAnsi="Cascadia Mono" w:cs="Cascadia Mono"/>
          <w:color w:val="008000"/>
          <w:sz w:val="19"/>
          <w:szCs w:val="19"/>
        </w:rPr>
        <w:t xml:space="preserve">// </w:t>
      </w:r>
      <w:r>
        <w:rPr>
          <w:rFonts w:ascii="Cascadia Mono" w:hAnsi="Cascadia Mono" w:cs="Cascadia Mono"/>
          <w:color w:val="008000"/>
          <w:sz w:val="19"/>
          <w:szCs w:val="19"/>
        </w:rPr>
        <w:t>список</w:t>
      </w:r>
      <w:r w:rsidRPr="00785206">
        <w:rPr>
          <w:rFonts w:ascii="Cascadia Mono" w:hAnsi="Cascadia Mono" w:cs="Cascadia Mono"/>
          <w:color w:val="008000"/>
          <w:sz w:val="19"/>
          <w:szCs w:val="19"/>
        </w:rPr>
        <w:t xml:space="preserve"> </w:t>
      </w:r>
      <w:r>
        <w:rPr>
          <w:rFonts w:ascii="Cascadia Mono" w:hAnsi="Cascadia Mono" w:cs="Cascadia Mono"/>
          <w:color w:val="008000"/>
          <w:sz w:val="19"/>
          <w:szCs w:val="19"/>
        </w:rPr>
        <w:t>связей</w:t>
      </w:r>
      <w:r w:rsidRPr="00785206">
        <w:rPr>
          <w:rFonts w:ascii="Cascadia Mono" w:hAnsi="Cascadia Mono" w:cs="Cascadia Mono"/>
          <w:color w:val="008000"/>
          <w:sz w:val="19"/>
          <w:szCs w:val="19"/>
        </w:rPr>
        <w:t xml:space="preserve"> </w:t>
      </w:r>
      <w:r>
        <w:rPr>
          <w:rFonts w:ascii="Cascadia Mono" w:hAnsi="Cascadia Mono" w:cs="Cascadia Mono"/>
          <w:color w:val="008000"/>
          <w:sz w:val="19"/>
          <w:szCs w:val="19"/>
        </w:rPr>
        <w:t>с</w:t>
      </w:r>
      <w:r w:rsidRPr="00785206">
        <w:rPr>
          <w:rFonts w:ascii="Cascadia Mono" w:hAnsi="Cascadia Mono" w:cs="Cascadia Mono"/>
          <w:color w:val="008000"/>
          <w:sz w:val="19"/>
          <w:szCs w:val="19"/>
        </w:rPr>
        <w:t xml:space="preserve"> </w:t>
      </w:r>
      <w:r>
        <w:rPr>
          <w:rFonts w:ascii="Cascadia Mono" w:hAnsi="Cascadia Mono" w:cs="Cascadia Mono"/>
          <w:color w:val="008000"/>
          <w:sz w:val="19"/>
          <w:szCs w:val="19"/>
        </w:rPr>
        <w:t>другими</w:t>
      </w:r>
      <w:r w:rsidRPr="00785206">
        <w:rPr>
          <w:rFonts w:ascii="Cascadia Mono" w:hAnsi="Cascadia Mono" w:cs="Cascadia Mono"/>
          <w:color w:val="008000"/>
          <w:sz w:val="19"/>
          <w:szCs w:val="19"/>
        </w:rPr>
        <w:t xml:space="preserve"> </w:t>
      </w:r>
      <w:r>
        <w:rPr>
          <w:rFonts w:ascii="Cascadia Mono" w:hAnsi="Cascadia Mono" w:cs="Cascadia Mono"/>
          <w:color w:val="008000"/>
          <w:sz w:val="19"/>
          <w:szCs w:val="19"/>
        </w:rPr>
        <w:t>состояниями</w:t>
      </w:r>
    </w:p>
    <w:p w14:paraId="44AC4EC4"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785206">
        <w:rPr>
          <w:rFonts w:ascii="Cascadia Mono" w:hAnsi="Cascadia Mono" w:cs="Cascadia Mono"/>
          <w:color w:val="000000"/>
          <w:sz w:val="19"/>
          <w:szCs w:val="19"/>
        </w:rPr>
        <w:t xml:space="preserve">        </w:t>
      </w:r>
      <w:r w:rsidRPr="005B3F41">
        <w:rPr>
          <w:rFonts w:ascii="Cascadia Mono" w:hAnsi="Cascadia Mono" w:cs="Cascadia Mono"/>
          <w:color w:val="0000FF"/>
          <w:sz w:val="19"/>
          <w:szCs w:val="19"/>
          <w:lang w:val="en-US"/>
        </w:rPr>
        <w:t>private</w:t>
      </w:r>
      <w:r w:rsidRPr="005B3F41">
        <w:rPr>
          <w:rFonts w:ascii="Cascadia Mono" w:hAnsi="Cascadia Mono" w:cs="Cascadia Mono"/>
          <w:color w:val="000000"/>
          <w:sz w:val="19"/>
          <w:szCs w:val="19"/>
          <w:lang w:val="en-US"/>
        </w:rPr>
        <w:t xml:space="preserve"> List&lt;Transition&gt; _transitions =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List&lt;Transition</w:t>
      </w:r>
      <w:proofErr w:type="gramStart"/>
      <w:r w:rsidRPr="005B3F41">
        <w:rPr>
          <w:rFonts w:ascii="Cascadia Mono" w:hAnsi="Cascadia Mono" w:cs="Cascadia Mono"/>
          <w:color w:val="000000"/>
          <w:sz w:val="19"/>
          <w:szCs w:val="19"/>
          <w:lang w:val="en-US"/>
        </w:rPr>
        <w:t>&gt;(</w:t>
      </w:r>
      <w:proofErr w:type="gramEnd"/>
      <w:r w:rsidRPr="005B3F41">
        <w:rPr>
          <w:rFonts w:ascii="Cascadia Mono" w:hAnsi="Cascadia Mono" w:cs="Cascadia Mono"/>
          <w:color w:val="000000"/>
          <w:sz w:val="19"/>
          <w:szCs w:val="19"/>
          <w:lang w:val="en-US"/>
        </w:rPr>
        <w:t>);</w:t>
      </w:r>
    </w:p>
    <w:p w14:paraId="2156823B"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List&lt;Transition&gt;Transitions </w:t>
      </w:r>
      <w:proofErr w:type="gramStart"/>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get</w:t>
      </w:r>
      <w:proofErr w:type="gramEnd"/>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return</w:t>
      </w:r>
      <w:r w:rsidRPr="005B3F41">
        <w:rPr>
          <w:rFonts w:ascii="Cascadia Mono" w:hAnsi="Cascadia Mono" w:cs="Cascadia Mono"/>
          <w:color w:val="000000"/>
          <w:sz w:val="19"/>
          <w:szCs w:val="19"/>
          <w:lang w:val="en-US"/>
        </w:rPr>
        <w:t xml:space="preserve"> _transitions; } }</w:t>
      </w:r>
    </w:p>
    <w:p w14:paraId="0ECEE0C9"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2B91AF"/>
          <w:sz w:val="19"/>
          <w:szCs w:val="19"/>
          <w:lang w:val="en-US"/>
        </w:rPr>
        <w:t>StateMachine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state, </w:t>
      </w:r>
      <w:r w:rsidRPr="005B3F41">
        <w:rPr>
          <w:rFonts w:ascii="Cascadia Mono" w:hAnsi="Cascadia Mono" w:cs="Cascadia Mono"/>
          <w:color w:val="0000FF"/>
          <w:sz w:val="19"/>
          <w:szCs w:val="19"/>
          <w:lang w:val="en-US"/>
        </w:rPr>
        <w:t>bool</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isEnd</w:t>
      </w:r>
      <w:proofErr w:type="spellEnd"/>
      <w:r w:rsidRPr="005B3F41">
        <w:rPr>
          <w:rFonts w:ascii="Cascadia Mono" w:hAnsi="Cascadia Mono" w:cs="Cascadia Mono"/>
          <w:color w:val="000000"/>
          <w:sz w:val="19"/>
          <w:szCs w:val="19"/>
          <w:lang w:val="en-US"/>
        </w:rPr>
        <w:t>, List&lt;Transition&gt; transitions)</w:t>
      </w:r>
    </w:p>
    <w:p w14:paraId="31924035"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52B60C24"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State = state;</w:t>
      </w:r>
    </w:p>
    <w:p w14:paraId="2CFCA795"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IsEnd</w:t>
      </w:r>
      <w:proofErr w:type="spellEnd"/>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isEnd</w:t>
      </w:r>
      <w:proofErr w:type="spellEnd"/>
      <w:r w:rsidRPr="005B3F41">
        <w:rPr>
          <w:rFonts w:ascii="Cascadia Mono" w:hAnsi="Cascadia Mono" w:cs="Cascadia Mono"/>
          <w:color w:val="000000"/>
          <w:sz w:val="19"/>
          <w:szCs w:val="19"/>
          <w:lang w:val="en-US"/>
        </w:rPr>
        <w:t xml:space="preserve">; </w:t>
      </w:r>
    </w:p>
    <w:p w14:paraId="73B5C52F"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_transitions = transitions; </w:t>
      </w:r>
    </w:p>
    <w:p w14:paraId="1F5A95E9"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31FC1BB" w14:textId="3FF69C7F" w:rsidR="005B3F41" w:rsidRDefault="005B3F41" w:rsidP="005B3F41">
      <w:pPr>
        <w:spacing w:line="360" w:lineRule="auto"/>
        <w:ind w:firstLine="709"/>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E7818" w14:textId="77777777" w:rsidR="005B3F41" w:rsidRDefault="005B3F41" w:rsidP="005B3F41">
      <w:pPr>
        <w:spacing w:line="360" w:lineRule="auto"/>
        <w:ind w:firstLine="709"/>
        <w:rPr>
          <w:rFonts w:ascii="Cascadia Mono" w:hAnsi="Cascadia Mono" w:cs="Cascadia Mono"/>
          <w:color w:val="000000"/>
          <w:sz w:val="19"/>
          <w:szCs w:val="19"/>
        </w:rPr>
      </w:pPr>
    </w:p>
    <w:p w14:paraId="23C4F3AF" w14:textId="0581ABCF" w:rsidR="005B3F41" w:rsidRPr="005B3F41" w:rsidRDefault="005B3F41" w:rsidP="005B3F41">
      <w:pPr>
        <w:spacing w:line="360" w:lineRule="auto"/>
        <w:ind w:firstLine="709"/>
        <w:rPr>
          <w:rFonts w:ascii="Times New Roman" w:hAnsi="Times New Roman" w:cs="Times New Roman"/>
          <w:color w:val="000000"/>
          <w:sz w:val="28"/>
          <w:szCs w:val="28"/>
        </w:rPr>
      </w:pPr>
      <w:r w:rsidRPr="005B3F41">
        <w:rPr>
          <w:rFonts w:ascii="Times New Roman" w:hAnsi="Times New Roman" w:cs="Times New Roman"/>
          <w:color w:val="000000"/>
          <w:sz w:val="28"/>
          <w:szCs w:val="28"/>
        </w:rPr>
        <w:lastRenderedPageBreak/>
        <w:t xml:space="preserve">Класс для разбора </w:t>
      </w:r>
      <w:r w:rsidR="002A078A">
        <w:rPr>
          <w:rFonts w:ascii="Times New Roman" w:hAnsi="Times New Roman" w:cs="Times New Roman"/>
          <w:color w:val="000000"/>
          <w:sz w:val="28"/>
          <w:szCs w:val="28"/>
        </w:rPr>
        <w:t xml:space="preserve">входной строки </w:t>
      </w:r>
      <w:r w:rsidRPr="005B3F41">
        <w:rPr>
          <w:rFonts w:ascii="Times New Roman" w:hAnsi="Times New Roman" w:cs="Times New Roman"/>
          <w:color w:val="000000"/>
          <w:sz w:val="28"/>
          <w:szCs w:val="28"/>
        </w:rPr>
        <w:t>и нейтрализации ошибок</w:t>
      </w:r>
    </w:p>
    <w:p w14:paraId="7E72081D"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FF"/>
          <w:sz w:val="19"/>
          <w:szCs w:val="19"/>
          <w:lang w:val="en-US"/>
        </w:rPr>
        <w:t>static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class</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2B91AF"/>
          <w:sz w:val="19"/>
          <w:szCs w:val="19"/>
          <w:lang w:val="en-US"/>
        </w:rPr>
        <w:t>UseStateMachine</w:t>
      </w:r>
      <w:proofErr w:type="spellEnd"/>
    </w:p>
    <w:p w14:paraId="77AE4707"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73E7D98A"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static</w:t>
      </w:r>
      <w:r w:rsidRPr="005B3F41">
        <w:rPr>
          <w:rFonts w:ascii="Cascadia Mono" w:hAnsi="Cascadia Mono" w:cs="Cascadia Mono"/>
          <w:color w:val="000000"/>
          <w:sz w:val="19"/>
          <w:szCs w:val="19"/>
          <w:lang w:val="en-US"/>
        </w:rPr>
        <w:t xml:space="preserve"> List&lt;</w:t>
      </w:r>
      <w:proofErr w:type="spellStart"/>
      <w:r w:rsidRPr="005B3F41">
        <w:rPr>
          <w:rFonts w:ascii="Cascadia Mono" w:hAnsi="Cascadia Mono" w:cs="Cascadia Mono"/>
          <w:color w:val="000000"/>
          <w:sz w:val="19"/>
          <w:szCs w:val="19"/>
          <w:lang w:val="en-US"/>
        </w:rPr>
        <w:t>StateMachine</w:t>
      </w:r>
      <w:proofErr w:type="spellEnd"/>
      <w:r w:rsidRPr="005B3F41">
        <w:rPr>
          <w:rFonts w:ascii="Cascadia Mono" w:hAnsi="Cascadia Mono" w:cs="Cascadia Mono"/>
          <w:color w:val="000000"/>
          <w:sz w:val="19"/>
          <w:szCs w:val="19"/>
          <w:lang w:val="en-US"/>
        </w:rPr>
        <w:t>&gt; _</w:t>
      </w:r>
      <w:proofErr w:type="spellStart"/>
      <w:r w:rsidRPr="005B3F41">
        <w:rPr>
          <w:rFonts w:ascii="Cascadia Mono" w:hAnsi="Cascadia Mono" w:cs="Cascadia Mono"/>
          <w:color w:val="000000"/>
          <w:sz w:val="19"/>
          <w:szCs w:val="19"/>
          <w:lang w:val="en-US"/>
        </w:rPr>
        <w:t>listState</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w:t>
      </w:r>
      <w:proofErr w:type="spellStart"/>
      <w:r w:rsidRPr="005B3F41">
        <w:rPr>
          <w:rFonts w:ascii="Cascadia Mono" w:hAnsi="Cascadia Mono" w:cs="Cascadia Mono"/>
          <w:color w:val="000000"/>
          <w:sz w:val="19"/>
          <w:szCs w:val="19"/>
          <w:lang w:val="en-US"/>
        </w:rPr>
        <w:t>StateMachine</w:t>
      </w:r>
      <w:proofErr w:type="spellEnd"/>
      <w:proofErr w:type="gramStart"/>
      <w:r w:rsidRPr="005B3F41">
        <w:rPr>
          <w:rFonts w:ascii="Cascadia Mono" w:hAnsi="Cascadia Mono" w:cs="Cascadia Mono"/>
          <w:color w:val="000000"/>
          <w:sz w:val="19"/>
          <w:szCs w:val="19"/>
          <w:lang w:val="en-US"/>
        </w:rPr>
        <w:t>&gt;(</w:t>
      </w:r>
      <w:proofErr w:type="gramEnd"/>
      <w:r w:rsidRPr="005B3F41">
        <w:rPr>
          <w:rFonts w:ascii="Cascadia Mono" w:hAnsi="Cascadia Mono" w:cs="Cascadia Mono"/>
          <w:color w:val="000000"/>
          <w:sz w:val="19"/>
          <w:szCs w:val="19"/>
          <w:lang w:val="en-US"/>
        </w:rPr>
        <w:t>)</w:t>
      </w:r>
    </w:p>
    <w:p w14:paraId="20918908"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0A42C22A"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StateMachine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A31515"/>
          <w:sz w:val="19"/>
          <w:szCs w:val="19"/>
          <w:lang w:val="en-US"/>
        </w:rPr>
        <w:t>'I'</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false</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List&lt;Transition&gt;{</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'D'</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'B'</w:t>
      </w:r>
      <w:r w:rsidRPr="005B3F41">
        <w:rPr>
          <w:rFonts w:ascii="Cascadia Mono" w:hAnsi="Cascadia Mono" w:cs="Cascadia Mono"/>
          <w:color w:val="000000"/>
          <w:sz w:val="19"/>
          <w:szCs w:val="19"/>
          <w:lang w:val="en-US"/>
        </w:rPr>
        <w:t>,</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'K'</w:t>
      </w:r>
      <w:r w:rsidRPr="005B3F41">
        <w:rPr>
          <w:rFonts w:ascii="Cascadia Mono" w:hAnsi="Cascadia Mono" w:cs="Cascadia Mono"/>
          <w:color w:val="000000"/>
          <w:sz w:val="19"/>
          <w:szCs w:val="19"/>
          <w:lang w:val="en-US"/>
        </w:rPr>
        <w:t>,</w:t>
      </w:r>
      <w:r w:rsidRPr="005B3F41">
        <w:rPr>
          <w:rFonts w:ascii="Cascadia Mono" w:hAnsi="Cascadia Mono" w:cs="Cascadia Mono"/>
          <w:color w:val="A31515"/>
          <w:sz w:val="19"/>
          <w:szCs w:val="19"/>
          <w:lang w:val="en-US"/>
        </w:rPr>
        <w:t>'\n'</w:t>
      </w:r>
      <w:r w:rsidRPr="005B3F41">
        <w:rPr>
          <w:rFonts w:ascii="Cascadia Mono" w:hAnsi="Cascadia Mono" w:cs="Cascadia Mono"/>
          <w:color w:val="000000"/>
          <w:sz w:val="19"/>
          <w:szCs w:val="19"/>
          <w:lang w:val="en-US"/>
        </w:rPr>
        <w:t>) }),</w:t>
      </w:r>
    </w:p>
    <w:p w14:paraId="3E1F78F5"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StateMachine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A31515"/>
          <w:sz w:val="19"/>
          <w:szCs w:val="19"/>
          <w:lang w:val="en-US"/>
        </w:rPr>
        <w:t>'B'</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false</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List&lt;Transition&gt;{</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w:t>
      </w:r>
    </w:p>
    <w:p w14:paraId="58703594"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StateMachine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A31515"/>
          <w:sz w:val="19"/>
          <w:szCs w:val="19"/>
          <w:lang w:val="en-US"/>
        </w:rPr>
        <w:t>'C'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false</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List&lt;Transition&gt;{</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A31515"/>
          <w:sz w:val="19"/>
          <w:szCs w:val="19"/>
          <w:lang w:val="en-US"/>
        </w:rPr>
        <w:t>'s'</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'K'</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A31515"/>
          <w:sz w:val="19"/>
          <w:szCs w:val="19"/>
          <w:lang w:val="en-US"/>
        </w:rPr>
        <w:t>'\n'</w:t>
      </w:r>
      <w:r w:rsidRPr="005B3F41">
        <w:rPr>
          <w:rFonts w:ascii="Cascadia Mono" w:hAnsi="Cascadia Mono" w:cs="Cascadia Mono"/>
          <w:color w:val="000000"/>
          <w:sz w:val="19"/>
          <w:szCs w:val="19"/>
          <w:lang w:val="en-US"/>
        </w:rPr>
        <w:t>)}),</w:t>
      </w:r>
    </w:p>
    <w:p w14:paraId="63C46227"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StateMachine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A31515"/>
          <w:sz w:val="19"/>
          <w:szCs w:val="19"/>
          <w:lang w:val="en-US"/>
        </w:rPr>
        <w:t>'D'</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false</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List&lt;Transition&gt;{</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'F'</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w:t>
      </w:r>
    </w:p>
    <w:p w14:paraId="7FF667E0"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StateMachine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A31515"/>
          <w:sz w:val="19"/>
          <w:szCs w:val="19"/>
          <w:lang w:val="en-US"/>
        </w:rPr>
        <w:t>'F'</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false</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List&lt;Transition&gt;{</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'G'</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'F'</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A31515"/>
          <w:sz w:val="19"/>
          <w:szCs w:val="19"/>
          <w:lang w:val="en-US"/>
        </w:rPr>
        <w:t>'s'</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'F'</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A31515"/>
          <w:sz w:val="19"/>
          <w:szCs w:val="19"/>
          <w:lang w:val="en-US"/>
        </w:rPr>
        <w:t>'\n'</w:t>
      </w:r>
      <w:r w:rsidRPr="005B3F41">
        <w:rPr>
          <w:rFonts w:ascii="Cascadia Mono" w:hAnsi="Cascadia Mono" w:cs="Cascadia Mono"/>
          <w:color w:val="000000"/>
          <w:sz w:val="19"/>
          <w:szCs w:val="19"/>
          <w:lang w:val="en-US"/>
        </w:rPr>
        <w:t>)}),</w:t>
      </w:r>
    </w:p>
    <w:p w14:paraId="2AFC0A4A"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StateMachine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A31515"/>
          <w:sz w:val="19"/>
          <w:szCs w:val="19"/>
          <w:lang w:val="en-US"/>
        </w:rPr>
        <w:t>'G'</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false</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List&lt;Transition&gt;{</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Transition(</w:t>
      </w:r>
      <w:r w:rsidRPr="005B3F41">
        <w:rPr>
          <w:rFonts w:ascii="Cascadia Mono" w:hAnsi="Cascadia Mono" w:cs="Cascadia Mono"/>
          <w:color w:val="A31515"/>
          <w:sz w:val="19"/>
          <w:szCs w:val="19"/>
          <w:lang w:val="en-US"/>
        </w:rPr>
        <w:t>'K'</w:t>
      </w:r>
      <w:r w:rsidRPr="005B3F41">
        <w:rPr>
          <w:rFonts w:ascii="Cascadia Mono" w:hAnsi="Cascadia Mono" w:cs="Cascadia Mono"/>
          <w:color w:val="000000"/>
          <w:sz w:val="19"/>
          <w:szCs w:val="19"/>
          <w:lang w:val="en-US"/>
        </w:rPr>
        <w:t>,</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w:t>
      </w:r>
    </w:p>
    <w:p w14:paraId="222393EC"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new</w:t>
      </w: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StateMachine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A31515"/>
          <w:sz w:val="19"/>
          <w:szCs w:val="19"/>
          <w:lang w:val="en-US"/>
        </w:rPr>
        <w:t>'K'</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true</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null</w:t>
      </w:r>
      <w:r w:rsidRPr="005B3F41">
        <w:rPr>
          <w:rFonts w:ascii="Cascadia Mono" w:hAnsi="Cascadia Mono" w:cs="Cascadia Mono"/>
          <w:color w:val="000000"/>
          <w:sz w:val="19"/>
          <w:szCs w:val="19"/>
          <w:lang w:val="en-US"/>
        </w:rPr>
        <w:t>)</w:t>
      </w:r>
    </w:p>
    <w:p w14:paraId="49EE92CF"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6082F360"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1ABFA476"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static</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public</w:t>
      </w:r>
      <w:r w:rsidRPr="005B3F41">
        <w:rPr>
          <w:rFonts w:ascii="Cascadia Mono" w:hAnsi="Cascadia Mono" w:cs="Cascadia Mono"/>
          <w:color w:val="000000"/>
          <w:sz w:val="19"/>
          <w:szCs w:val="19"/>
          <w:lang w:val="en-US"/>
        </w:rPr>
        <w:t xml:space="preserve"> List&lt;</w:t>
      </w:r>
      <w:r w:rsidRPr="005B3F41">
        <w:rPr>
          <w:rFonts w:ascii="Cascadia Mono" w:hAnsi="Cascadia Mono" w:cs="Cascadia Mono"/>
          <w:color w:val="0000FF"/>
          <w:sz w:val="19"/>
          <w:szCs w:val="19"/>
          <w:lang w:val="en-US"/>
        </w:rPr>
        <w:t>string</w:t>
      </w:r>
      <w:r w:rsidRPr="005B3F41">
        <w:rPr>
          <w:rFonts w:ascii="Cascadia Mono" w:hAnsi="Cascadia Mono" w:cs="Cascadia Mono"/>
          <w:color w:val="000000"/>
          <w:sz w:val="19"/>
          <w:szCs w:val="19"/>
          <w:lang w:val="en-US"/>
        </w:rPr>
        <w:t xml:space="preserve">&gt; </w:t>
      </w:r>
      <w:proofErr w:type="spellStart"/>
      <w:proofErr w:type="gramStart"/>
      <w:r w:rsidRPr="005B3F41">
        <w:rPr>
          <w:rFonts w:ascii="Cascadia Mono" w:hAnsi="Cascadia Mono" w:cs="Cascadia Mono"/>
          <w:color w:val="000000"/>
          <w:sz w:val="19"/>
          <w:szCs w:val="19"/>
          <w:lang w:val="en-US"/>
        </w:rPr>
        <w:t>StartAnalize</w:t>
      </w:r>
      <w:proofErr w:type="spellEnd"/>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000000"/>
          <w:sz w:val="19"/>
          <w:szCs w:val="19"/>
          <w:lang w:val="en-US"/>
        </w:rPr>
        <w:t>List&lt;(</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int</w:t>
      </w:r>
      <w:r w:rsidRPr="005B3F41">
        <w:rPr>
          <w:rFonts w:ascii="Cascadia Mono" w:hAnsi="Cascadia Mono" w:cs="Cascadia Mono"/>
          <w:color w:val="000000"/>
          <w:sz w:val="19"/>
          <w:szCs w:val="19"/>
          <w:lang w:val="en-US"/>
        </w:rPr>
        <w:t xml:space="preserve">)&gt; </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 List&lt;</w:t>
      </w:r>
      <w:r w:rsidRPr="005B3F41">
        <w:rPr>
          <w:rFonts w:ascii="Cascadia Mono" w:hAnsi="Cascadia Mono" w:cs="Cascadia Mono"/>
          <w:color w:val="0000FF"/>
          <w:sz w:val="19"/>
          <w:szCs w:val="19"/>
          <w:lang w:val="en-US"/>
        </w:rPr>
        <w:t>string</w:t>
      </w:r>
      <w:r w:rsidRPr="005B3F41">
        <w:rPr>
          <w:rFonts w:ascii="Cascadia Mono" w:hAnsi="Cascadia Mono" w:cs="Cascadia Mono"/>
          <w:color w:val="000000"/>
          <w:sz w:val="19"/>
          <w:szCs w:val="19"/>
          <w:lang w:val="en-US"/>
        </w:rPr>
        <w:t>&gt; errors)</w:t>
      </w:r>
    </w:p>
    <w:p w14:paraId="4514FCA3"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512CD4C7"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const</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startState</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A31515"/>
          <w:sz w:val="19"/>
          <w:szCs w:val="19"/>
          <w:lang w:val="en-US"/>
        </w:rPr>
        <w:t>'I'</w:t>
      </w:r>
      <w:r w:rsidRPr="005B3F41">
        <w:rPr>
          <w:rFonts w:ascii="Cascadia Mono" w:hAnsi="Cascadia Mono" w:cs="Cascadia Mono"/>
          <w:color w:val="000000"/>
          <w:sz w:val="19"/>
          <w:szCs w:val="19"/>
          <w:lang w:val="en-US"/>
        </w:rPr>
        <w:t>;</w:t>
      </w:r>
    </w:p>
    <w:p w14:paraId="3FEBAEC9"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currentState</w:t>
      </w:r>
      <w:proofErr w:type="spellEnd"/>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startState</w:t>
      </w:r>
      <w:proofErr w:type="spellEnd"/>
      <w:r w:rsidRPr="005B3F41">
        <w:rPr>
          <w:rFonts w:ascii="Cascadia Mono" w:hAnsi="Cascadia Mono" w:cs="Cascadia Mono"/>
          <w:color w:val="000000"/>
          <w:sz w:val="19"/>
          <w:szCs w:val="19"/>
          <w:lang w:val="en-US"/>
        </w:rPr>
        <w:t>;</w:t>
      </w:r>
    </w:p>
    <w:p w14:paraId="4F9D1C5A"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string</w:t>
      </w:r>
      <w:r w:rsidRPr="005B3F41">
        <w:rPr>
          <w:rFonts w:ascii="Cascadia Mono" w:hAnsi="Cascadia Mono" w:cs="Cascadia Mono"/>
          <w:color w:val="000000"/>
          <w:sz w:val="19"/>
          <w:szCs w:val="19"/>
          <w:lang w:val="en-US"/>
        </w:rPr>
        <w:t xml:space="preserve"> result = </w:t>
      </w:r>
      <w:proofErr w:type="spellStart"/>
      <w:proofErr w:type="gramStart"/>
      <w:r w:rsidRPr="005B3F41">
        <w:rPr>
          <w:rFonts w:ascii="Cascadia Mono" w:hAnsi="Cascadia Mono" w:cs="Cascadia Mono"/>
          <w:color w:val="0000FF"/>
          <w:sz w:val="19"/>
          <w:szCs w:val="19"/>
          <w:lang w:val="en-US"/>
        </w:rPr>
        <w:t>string</w:t>
      </w:r>
      <w:r w:rsidRPr="005B3F41">
        <w:rPr>
          <w:rFonts w:ascii="Cascadia Mono" w:hAnsi="Cascadia Mono" w:cs="Cascadia Mono"/>
          <w:color w:val="000000"/>
          <w:sz w:val="19"/>
          <w:szCs w:val="19"/>
          <w:lang w:val="en-US"/>
        </w:rPr>
        <w:t>.Empty</w:t>
      </w:r>
      <w:proofErr w:type="spellEnd"/>
      <w:proofErr w:type="gramEnd"/>
      <w:r w:rsidRPr="005B3F41">
        <w:rPr>
          <w:rFonts w:ascii="Cascadia Mono" w:hAnsi="Cascadia Mono" w:cs="Cascadia Mono"/>
          <w:color w:val="000000"/>
          <w:sz w:val="19"/>
          <w:szCs w:val="19"/>
          <w:lang w:val="en-US"/>
        </w:rPr>
        <w:t>;</w:t>
      </w:r>
    </w:p>
    <w:p w14:paraId="59557F89"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bool</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isMultiStringComment</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0000FF"/>
          <w:sz w:val="19"/>
          <w:szCs w:val="19"/>
          <w:lang w:val="en-US"/>
        </w:rPr>
        <w:t>false</w:t>
      </w:r>
      <w:r w:rsidRPr="005B3F41">
        <w:rPr>
          <w:rFonts w:ascii="Cascadia Mono" w:hAnsi="Cascadia Mono" w:cs="Cascadia Mono"/>
          <w:color w:val="000000"/>
          <w:sz w:val="19"/>
          <w:szCs w:val="19"/>
          <w:lang w:val="en-US"/>
        </w:rPr>
        <w:t>;</w:t>
      </w:r>
    </w:p>
    <w:p w14:paraId="400A989D"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int</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0;</w:t>
      </w:r>
    </w:p>
    <w:p w14:paraId="718DA3D0"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lexems.Add</w:t>
      </w:r>
      <w:proofErr w:type="spellEnd"/>
      <w:proofErr w:type="gramEnd"/>
      <w:r w:rsidRPr="005B3F41">
        <w:rPr>
          <w:rFonts w:ascii="Cascadia Mono" w:hAnsi="Cascadia Mono" w:cs="Cascadia Mono"/>
          <w:color w:val="000000"/>
          <w:sz w:val="19"/>
          <w:szCs w:val="19"/>
          <w:lang w:val="en-US"/>
        </w:rPr>
        <w:t>((</w:t>
      </w:r>
      <w:r w:rsidRPr="005B3F41">
        <w:rPr>
          <w:rFonts w:ascii="Cascadia Mono" w:hAnsi="Cascadia Mono" w:cs="Cascadia Mono"/>
          <w:color w:val="A31515"/>
          <w:sz w:val="19"/>
          <w:szCs w:val="19"/>
          <w:lang w:val="en-US"/>
        </w:rPr>
        <w:t>'\n'</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lexems.Count</w:t>
      </w:r>
      <w:proofErr w:type="spellEnd"/>
      <w:r w:rsidRPr="005B3F41">
        <w:rPr>
          <w:rFonts w:ascii="Cascadia Mono" w:hAnsi="Cascadia Mono" w:cs="Cascadia Mono"/>
          <w:color w:val="000000"/>
          <w:sz w:val="19"/>
          <w:szCs w:val="19"/>
          <w:lang w:val="en-US"/>
        </w:rPr>
        <w:t>() - 1].Item2));</w:t>
      </w:r>
    </w:p>
    <w:p w14:paraId="61D2482A"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(i </w:t>
      </w:r>
      <w:proofErr w:type="gramStart"/>
      <w:r>
        <w:rPr>
          <w:rFonts w:ascii="Cascadia Mono" w:hAnsi="Cascadia Mono" w:cs="Cascadia Mono"/>
          <w:color w:val="000000"/>
          <w:sz w:val="19"/>
          <w:szCs w:val="19"/>
        </w:rPr>
        <w:t xml:space="preserve">&lt; </w:t>
      </w:r>
      <w:proofErr w:type="spellStart"/>
      <w:r>
        <w:rPr>
          <w:rFonts w:ascii="Cascadia Mono" w:hAnsi="Cascadia Mono" w:cs="Cascadia Mono"/>
          <w:color w:val="000000"/>
          <w:sz w:val="19"/>
          <w:szCs w:val="19"/>
        </w:rPr>
        <w:t>lexems</w:t>
      </w:r>
      <w:proofErr w:type="gramEnd"/>
      <w:r>
        <w:rPr>
          <w:rFonts w:ascii="Cascadia Mono" w:hAnsi="Cascadia Mono" w:cs="Cascadia Mono"/>
          <w:color w:val="000000"/>
          <w:sz w:val="19"/>
          <w:szCs w:val="19"/>
        </w:rPr>
        <w:t>.Count</w:t>
      </w:r>
      <w:proofErr w:type="spellEnd"/>
      <w:r>
        <w:rPr>
          <w:rFonts w:ascii="Cascadia Mono" w:hAnsi="Cascadia Mono" w:cs="Cascadia Mono"/>
          <w:color w:val="000000"/>
          <w:sz w:val="19"/>
          <w:szCs w:val="19"/>
        </w:rPr>
        <w:t>())</w:t>
      </w:r>
    </w:p>
    <w:p w14:paraId="5B2758C9"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85F595"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//если </w:t>
      </w:r>
      <w:proofErr w:type="gramStart"/>
      <w:r>
        <w:rPr>
          <w:rFonts w:ascii="Cascadia Mono" w:hAnsi="Cascadia Mono" w:cs="Cascadia Mono"/>
          <w:color w:val="008000"/>
          <w:sz w:val="19"/>
          <w:szCs w:val="19"/>
        </w:rPr>
        <w:t>считанный символ это</w:t>
      </w:r>
      <w:proofErr w:type="gramEnd"/>
      <w:r>
        <w:rPr>
          <w:rFonts w:ascii="Cascadia Mono" w:hAnsi="Cascadia Mono" w:cs="Cascadia Mono"/>
          <w:color w:val="008000"/>
          <w:sz w:val="19"/>
          <w:szCs w:val="19"/>
        </w:rPr>
        <w:t xml:space="preserve"> буква или цифра, то переход обозначаем s, для петли в комментарии</w:t>
      </w:r>
    </w:p>
    <w:p w14:paraId="212B1173"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B3F41">
        <w:rPr>
          <w:rFonts w:ascii="Cascadia Mono" w:hAnsi="Cascadia Mono" w:cs="Cascadia Mono"/>
          <w:color w:val="0000FF"/>
          <w:sz w:val="19"/>
          <w:szCs w:val="19"/>
          <w:lang w:val="en-US"/>
        </w:rPr>
        <w:t>var</w:t>
      </w:r>
      <w:r w:rsidRPr="005B3F41">
        <w:rPr>
          <w:rFonts w:ascii="Cascadia Mono" w:hAnsi="Cascadia Mono" w:cs="Cascadia Mono"/>
          <w:color w:val="000000"/>
          <w:sz w:val="19"/>
          <w:szCs w:val="19"/>
          <w:lang w:val="en-US"/>
        </w:rPr>
        <w:t xml:space="preserve"> transition = (</w:t>
      </w:r>
      <w:proofErr w:type="spellStart"/>
      <w:r w:rsidRPr="005B3F41">
        <w:rPr>
          <w:rFonts w:ascii="Cascadia Mono" w:hAnsi="Cascadia Mono" w:cs="Cascadia Mono"/>
          <w:color w:val="000000"/>
          <w:sz w:val="19"/>
          <w:szCs w:val="19"/>
          <w:lang w:val="en-US"/>
        </w:rPr>
        <w:t>Char.IsLetter</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w:t>
      </w:r>
      <w:proofErr w:type="spellEnd"/>
      <w:proofErr w:type="gramStart"/>
      <w:r w:rsidRPr="005B3F41">
        <w:rPr>
          <w:rFonts w:ascii="Cascadia Mono" w:hAnsi="Cascadia Mono" w:cs="Cascadia Mono"/>
          <w:color w:val="000000"/>
          <w:sz w:val="19"/>
          <w:szCs w:val="19"/>
          <w:lang w:val="en-US"/>
        </w:rPr>
        <w:t>].Item</w:t>
      </w:r>
      <w:proofErr w:type="gramEnd"/>
      <w:r w:rsidRPr="005B3F41">
        <w:rPr>
          <w:rFonts w:ascii="Cascadia Mono" w:hAnsi="Cascadia Mono" w:cs="Cascadia Mono"/>
          <w:color w:val="000000"/>
          <w:sz w:val="19"/>
          <w:szCs w:val="19"/>
          <w:lang w:val="en-US"/>
        </w:rPr>
        <w:t xml:space="preserve">1) || </w:t>
      </w:r>
      <w:proofErr w:type="spellStart"/>
      <w:r w:rsidRPr="005B3F41">
        <w:rPr>
          <w:rFonts w:ascii="Cascadia Mono" w:hAnsi="Cascadia Mono" w:cs="Cascadia Mono"/>
          <w:color w:val="000000"/>
          <w:sz w:val="19"/>
          <w:szCs w:val="19"/>
          <w:lang w:val="en-US"/>
        </w:rPr>
        <w:t>Char.IsDigit</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].Item1) || (</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].Item1 == </w:t>
      </w:r>
      <w:r w:rsidRPr="005B3F41">
        <w:rPr>
          <w:rFonts w:ascii="Cascadia Mono" w:hAnsi="Cascadia Mono" w:cs="Cascadia Mono"/>
          <w:color w:val="A31515"/>
          <w:sz w:val="19"/>
          <w:szCs w:val="19"/>
          <w:lang w:val="en-US"/>
        </w:rPr>
        <w:t>' '</w:t>
      </w:r>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A31515"/>
          <w:sz w:val="19"/>
          <w:szCs w:val="19"/>
          <w:lang w:val="en-US"/>
        </w:rPr>
        <w:t>'s</w:t>
      </w:r>
      <w:proofErr w:type="gramStart"/>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 xml:space="preserve"> :</w:t>
      </w:r>
      <w:proofErr w:type="gramEnd"/>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].Item1;</w:t>
      </w:r>
    </w:p>
    <w:p w14:paraId="0C4924B9"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p>
    <w:p w14:paraId="6D128CAB"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8000"/>
          <w:sz w:val="19"/>
          <w:szCs w:val="19"/>
          <w:lang w:val="en-US"/>
        </w:rPr>
        <w:t>//</w:t>
      </w:r>
      <w:r>
        <w:rPr>
          <w:rFonts w:ascii="Cascadia Mono" w:hAnsi="Cascadia Mono" w:cs="Cascadia Mono"/>
          <w:color w:val="008000"/>
          <w:sz w:val="19"/>
          <w:szCs w:val="19"/>
        </w:rPr>
        <w:t>определяем</w:t>
      </w:r>
      <w:r w:rsidRPr="005B3F4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следующее</w:t>
      </w:r>
      <w:r w:rsidRPr="005B3F4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состояние</w:t>
      </w:r>
      <w:r w:rsidRPr="005B3F41">
        <w:rPr>
          <w:rFonts w:ascii="Cascadia Mono" w:hAnsi="Cascadia Mono" w:cs="Cascadia Mono"/>
          <w:color w:val="008000"/>
          <w:sz w:val="19"/>
          <w:szCs w:val="19"/>
          <w:lang w:val="en-US"/>
        </w:rPr>
        <w:t xml:space="preserve"> </w:t>
      </w:r>
    </w:p>
    <w:p w14:paraId="7BAB768D"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var</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nextState</w:t>
      </w:r>
      <w:proofErr w:type="spellEnd"/>
      <w:r w:rsidRPr="005B3F41">
        <w:rPr>
          <w:rFonts w:ascii="Cascadia Mono" w:hAnsi="Cascadia Mono" w:cs="Cascadia Mono"/>
          <w:color w:val="000000"/>
          <w:sz w:val="19"/>
          <w:szCs w:val="19"/>
          <w:lang w:val="en-US"/>
        </w:rPr>
        <w:t xml:space="preserve"> = _</w:t>
      </w:r>
      <w:proofErr w:type="spellStart"/>
      <w:r w:rsidRPr="005B3F41">
        <w:rPr>
          <w:rFonts w:ascii="Cascadia Mono" w:hAnsi="Cascadia Mono" w:cs="Cascadia Mono"/>
          <w:color w:val="000000"/>
          <w:sz w:val="19"/>
          <w:szCs w:val="19"/>
          <w:lang w:val="en-US"/>
        </w:rPr>
        <w:t>listState.FirstOrDefault</w:t>
      </w:r>
      <w:proofErr w:type="spellEnd"/>
      <w:r w:rsidRPr="005B3F41">
        <w:rPr>
          <w:rFonts w:ascii="Cascadia Mono" w:hAnsi="Cascadia Mono" w:cs="Cascadia Mono"/>
          <w:color w:val="000000"/>
          <w:sz w:val="19"/>
          <w:szCs w:val="19"/>
          <w:lang w:val="en-US"/>
        </w:rPr>
        <w:t xml:space="preserve">(x =&gt; </w:t>
      </w:r>
      <w:proofErr w:type="spellStart"/>
      <w:proofErr w:type="gramStart"/>
      <w:r w:rsidRPr="005B3F41">
        <w:rPr>
          <w:rFonts w:ascii="Cascadia Mono" w:hAnsi="Cascadia Mono" w:cs="Cascadia Mono"/>
          <w:color w:val="000000"/>
          <w:sz w:val="19"/>
          <w:szCs w:val="19"/>
          <w:lang w:val="en-US"/>
        </w:rPr>
        <w:t>x.State</w:t>
      </w:r>
      <w:proofErr w:type="spellEnd"/>
      <w:proofErr w:type="gramEnd"/>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currentState</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Transitions.FirstOrDefault</w:t>
      </w:r>
      <w:proofErr w:type="spellEnd"/>
      <w:r w:rsidRPr="005B3F41">
        <w:rPr>
          <w:rFonts w:ascii="Cascadia Mono" w:hAnsi="Cascadia Mono" w:cs="Cascadia Mono"/>
          <w:color w:val="000000"/>
          <w:sz w:val="19"/>
          <w:szCs w:val="19"/>
          <w:lang w:val="en-US"/>
        </w:rPr>
        <w:t xml:space="preserve">(x =&gt; </w:t>
      </w:r>
      <w:proofErr w:type="spellStart"/>
      <w:r w:rsidRPr="005B3F41">
        <w:rPr>
          <w:rFonts w:ascii="Cascadia Mono" w:hAnsi="Cascadia Mono" w:cs="Cascadia Mono"/>
          <w:color w:val="000000"/>
          <w:sz w:val="19"/>
          <w:szCs w:val="19"/>
          <w:lang w:val="en-US"/>
        </w:rPr>
        <w:t>x.transition</w:t>
      </w:r>
      <w:proofErr w:type="spellEnd"/>
      <w:r w:rsidRPr="005B3F41">
        <w:rPr>
          <w:rFonts w:ascii="Cascadia Mono" w:hAnsi="Cascadia Mono" w:cs="Cascadia Mono"/>
          <w:color w:val="000000"/>
          <w:sz w:val="19"/>
          <w:szCs w:val="19"/>
          <w:lang w:val="en-US"/>
        </w:rPr>
        <w:t xml:space="preserve"> == transition);</w:t>
      </w:r>
    </w:p>
    <w:p w14:paraId="7BEFF7EE"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p>
    <w:p w14:paraId="40075747"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нет перехода по считанному символу, значит неверная последовательность или пропущена лексема</w:t>
      </w:r>
    </w:p>
    <w:p w14:paraId="74AC1555"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B3F41">
        <w:rPr>
          <w:rFonts w:ascii="Cascadia Mono" w:hAnsi="Cascadia Mono" w:cs="Cascadia Mono"/>
          <w:color w:val="0000FF"/>
          <w:sz w:val="19"/>
          <w:szCs w:val="19"/>
          <w:lang w:val="en-US"/>
        </w:rPr>
        <w:t>if</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nextState</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0000FF"/>
          <w:sz w:val="19"/>
          <w:szCs w:val="19"/>
          <w:lang w:val="en-US"/>
        </w:rPr>
        <w:t>null</w:t>
      </w:r>
      <w:r w:rsidRPr="005B3F41">
        <w:rPr>
          <w:rFonts w:ascii="Cascadia Mono" w:hAnsi="Cascadia Mono" w:cs="Cascadia Mono"/>
          <w:color w:val="000000"/>
          <w:sz w:val="19"/>
          <w:szCs w:val="19"/>
          <w:lang w:val="en-US"/>
        </w:rPr>
        <w:t>)</w:t>
      </w:r>
    </w:p>
    <w:p w14:paraId="08BB5638"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
    <w:p w14:paraId="15E74B08"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char</w:t>
      </w:r>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expectedSymbol</w:t>
      </w:r>
      <w:proofErr w:type="spellEnd"/>
      <w:r w:rsidRPr="005B3F41">
        <w:rPr>
          <w:rFonts w:ascii="Cascadia Mono" w:hAnsi="Cascadia Mono" w:cs="Cascadia Mono"/>
          <w:color w:val="000000"/>
          <w:sz w:val="19"/>
          <w:szCs w:val="19"/>
          <w:lang w:val="en-US"/>
        </w:rPr>
        <w:t xml:space="preserve"> = _</w:t>
      </w:r>
      <w:proofErr w:type="spellStart"/>
      <w:r w:rsidRPr="005B3F41">
        <w:rPr>
          <w:rFonts w:ascii="Cascadia Mono" w:hAnsi="Cascadia Mono" w:cs="Cascadia Mono"/>
          <w:color w:val="000000"/>
          <w:sz w:val="19"/>
          <w:szCs w:val="19"/>
          <w:lang w:val="en-US"/>
        </w:rPr>
        <w:t>listState.FirstOrDefault</w:t>
      </w:r>
      <w:proofErr w:type="spellEnd"/>
      <w:r w:rsidRPr="005B3F41">
        <w:rPr>
          <w:rFonts w:ascii="Cascadia Mono" w:hAnsi="Cascadia Mono" w:cs="Cascadia Mono"/>
          <w:color w:val="000000"/>
          <w:sz w:val="19"/>
          <w:szCs w:val="19"/>
          <w:lang w:val="en-US"/>
        </w:rPr>
        <w:t xml:space="preserve">(x =&gt; </w:t>
      </w:r>
      <w:proofErr w:type="spellStart"/>
      <w:proofErr w:type="gramStart"/>
      <w:r w:rsidRPr="005B3F41">
        <w:rPr>
          <w:rFonts w:ascii="Cascadia Mono" w:hAnsi="Cascadia Mono" w:cs="Cascadia Mono"/>
          <w:color w:val="000000"/>
          <w:sz w:val="19"/>
          <w:szCs w:val="19"/>
          <w:lang w:val="en-US"/>
        </w:rPr>
        <w:t>x.State</w:t>
      </w:r>
      <w:proofErr w:type="spellEnd"/>
      <w:proofErr w:type="gramEnd"/>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currentState</w:t>
      </w:r>
      <w:proofErr w:type="spellEnd"/>
      <w:r w:rsidRPr="005B3F41">
        <w:rPr>
          <w:rFonts w:ascii="Cascadia Mono" w:hAnsi="Cascadia Mono" w:cs="Cascadia Mono"/>
          <w:color w:val="000000"/>
          <w:sz w:val="19"/>
          <w:szCs w:val="19"/>
          <w:lang w:val="en-US"/>
        </w:rPr>
        <w:t>).Transitions[0].transition;</w:t>
      </w:r>
    </w:p>
    <w:p w14:paraId="65363D95"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errors.Add</w:t>
      </w:r>
      <w:proofErr w:type="spellEnd"/>
      <w:proofErr w:type="gramEnd"/>
      <w:r w:rsidRPr="005B3F41">
        <w:rPr>
          <w:rFonts w:ascii="Cascadia Mono" w:hAnsi="Cascadia Mono" w:cs="Cascadia Mono"/>
          <w:color w:val="000000"/>
          <w:sz w:val="19"/>
          <w:szCs w:val="19"/>
          <w:lang w:val="en-US"/>
        </w:rPr>
        <w:t>(</w:t>
      </w:r>
      <w:r w:rsidRPr="005B3F41">
        <w:rPr>
          <w:rFonts w:ascii="Cascadia Mono" w:hAnsi="Cascadia Mono" w:cs="Cascadia Mono"/>
          <w:color w:val="A31515"/>
          <w:sz w:val="19"/>
          <w:szCs w:val="19"/>
          <w:lang w:val="en-US"/>
        </w:rPr>
        <w:t>$"</w:t>
      </w:r>
      <w:r>
        <w:rPr>
          <w:rFonts w:ascii="Cascadia Mono" w:hAnsi="Cascadia Mono" w:cs="Cascadia Mono"/>
          <w:color w:val="A31515"/>
          <w:sz w:val="19"/>
          <w:szCs w:val="19"/>
        </w:rPr>
        <w:t>Строка</w:t>
      </w:r>
      <w:r w:rsidRPr="005B3F41">
        <w:rPr>
          <w:rFonts w:ascii="Cascadia Mono" w:hAnsi="Cascadia Mono" w:cs="Cascadia Mono"/>
          <w:color w:val="A31515"/>
          <w:sz w:val="19"/>
          <w:szCs w:val="19"/>
          <w:lang w:val="en-US"/>
        </w:rPr>
        <w:t xml:space="preserve"> </w:t>
      </w:r>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].Item2}</w:t>
      </w:r>
      <w:r w:rsidRPr="005B3F4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пропущена</w:t>
      </w:r>
      <w:r w:rsidRPr="005B3F4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лексема</w:t>
      </w:r>
      <w:r w:rsidRPr="005B3F41">
        <w:rPr>
          <w:rFonts w:ascii="Cascadia Mono" w:hAnsi="Cascadia Mono" w:cs="Cascadia Mono"/>
          <w:color w:val="A31515"/>
          <w:sz w:val="19"/>
          <w:szCs w:val="19"/>
          <w:lang w:val="en-US"/>
        </w:rPr>
        <w:t xml:space="preserve"> \"</w:t>
      </w:r>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expectedSymbol</w:t>
      </w:r>
      <w:proofErr w:type="spellEnd"/>
      <w:r w:rsidRPr="005B3F41">
        <w:rPr>
          <w:rFonts w:ascii="Cascadia Mono" w:hAnsi="Cascadia Mono" w:cs="Cascadia Mono"/>
          <w:color w:val="000000"/>
          <w:sz w:val="19"/>
          <w:szCs w:val="19"/>
          <w:lang w:val="en-US"/>
        </w:rPr>
        <w:t>}</w:t>
      </w:r>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w:t>
      </w:r>
      <w:r w:rsidRPr="005B3F4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подаётся</w:t>
      </w:r>
      <w:r w:rsidRPr="005B3F41">
        <w:rPr>
          <w:rFonts w:ascii="Cascadia Mono" w:hAnsi="Cascadia Mono" w:cs="Cascadia Mono"/>
          <w:color w:val="008000"/>
          <w:sz w:val="19"/>
          <w:szCs w:val="19"/>
          <w:lang w:val="en-US"/>
        </w:rPr>
        <w:t xml:space="preserve"> \"{</w:t>
      </w:r>
      <w:proofErr w:type="spellStart"/>
      <w:r w:rsidRPr="005B3F41">
        <w:rPr>
          <w:rFonts w:ascii="Cascadia Mono" w:hAnsi="Cascadia Mono" w:cs="Cascadia Mono"/>
          <w:color w:val="008000"/>
          <w:sz w:val="19"/>
          <w:szCs w:val="19"/>
          <w:lang w:val="en-US"/>
        </w:rPr>
        <w:t>lexems</w:t>
      </w:r>
      <w:proofErr w:type="spellEnd"/>
      <w:r w:rsidRPr="005B3F41">
        <w:rPr>
          <w:rFonts w:ascii="Cascadia Mono" w:hAnsi="Cascadia Mono" w:cs="Cascadia Mono"/>
          <w:color w:val="008000"/>
          <w:sz w:val="19"/>
          <w:szCs w:val="19"/>
          <w:lang w:val="en-US"/>
        </w:rPr>
        <w:t>[</w:t>
      </w:r>
      <w:proofErr w:type="spellStart"/>
      <w:r w:rsidRPr="005B3F41">
        <w:rPr>
          <w:rFonts w:ascii="Cascadia Mono" w:hAnsi="Cascadia Mono" w:cs="Cascadia Mono"/>
          <w:color w:val="008000"/>
          <w:sz w:val="19"/>
          <w:szCs w:val="19"/>
          <w:lang w:val="en-US"/>
        </w:rPr>
        <w:t>i</w:t>
      </w:r>
      <w:proofErr w:type="spellEnd"/>
      <w:r w:rsidRPr="005B3F41">
        <w:rPr>
          <w:rFonts w:ascii="Cascadia Mono" w:hAnsi="Cascadia Mono" w:cs="Cascadia Mono"/>
          <w:color w:val="008000"/>
          <w:sz w:val="19"/>
          <w:szCs w:val="19"/>
          <w:lang w:val="en-US"/>
        </w:rPr>
        <w:t>].Item1}\"");</w:t>
      </w:r>
    </w:p>
    <w:p w14:paraId="6CE56880"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sidRPr="005B3F41">
        <w:rPr>
          <w:rFonts w:ascii="Cascadia Mono" w:hAnsi="Cascadia Mono" w:cs="Cascadia Mono"/>
          <w:color w:val="000000"/>
          <w:sz w:val="19"/>
          <w:szCs w:val="19"/>
          <w:lang w:val="en-US"/>
        </w:rPr>
        <w:t xml:space="preserve">                    </w:t>
      </w:r>
      <w:proofErr w:type="spellStart"/>
      <w:proofErr w:type="gramStart"/>
      <w:r w:rsidRPr="005B3F41">
        <w:rPr>
          <w:rFonts w:ascii="Cascadia Mono" w:hAnsi="Cascadia Mono" w:cs="Cascadia Mono"/>
          <w:color w:val="000000"/>
          <w:sz w:val="19"/>
          <w:szCs w:val="19"/>
          <w:lang w:val="en-US"/>
        </w:rPr>
        <w:t>lexems.Insert</w:t>
      </w:r>
      <w:proofErr w:type="spellEnd"/>
      <w:proofErr w:type="gram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w:t>
      </w:r>
      <w:proofErr w:type="spellStart"/>
      <w:r w:rsidRPr="005B3F41">
        <w:rPr>
          <w:rFonts w:ascii="Cascadia Mono" w:hAnsi="Cascadia Mono" w:cs="Cascadia Mono"/>
          <w:color w:val="000000"/>
          <w:sz w:val="19"/>
          <w:szCs w:val="19"/>
          <w:lang w:val="en-US"/>
        </w:rPr>
        <w:t>expectedSymbol</w:t>
      </w:r>
      <w:proofErr w:type="spellEnd"/>
      <w:r w:rsidRPr="005B3F41">
        <w:rPr>
          <w:rFonts w:ascii="Cascadia Mono" w:hAnsi="Cascadia Mono" w:cs="Cascadia Mono"/>
          <w:color w:val="000000"/>
          <w:sz w:val="19"/>
          <w:szCs w:val="19"/>
          <w:lang w:val="en-US"/>
        </w:rPr>
        <w:t xml:space="preserve">, </w:t>
      </w:r>
      <w:proofErr w:type="spellStart"/>
      <w:r w:rsidRPr="005B3F41">
        <w:rPr>
          <w:rFonts w:ascii="Cascadia Mono" w:hAnsi="Cascadia Mono" w:cs="Cascadia Mono"/>
          <w:color w:val="000000"/>
          <w:sz w:val="19"/>
          <w:szCs w:val="19"/>
          <w:lang w:val="en-US"/>
        </w:rPr>
        <w:t>lexems</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].Item2));</w:t>
      </w:r>
    </w:p>
    <w:p w14:paraId="37E6DB81"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i--;</w:t>
      </w:r>
    </w:p>
    <w:p w14:paraId="2E7FB802"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C2FDE3"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//если такой переход есть, переходим в след состояние</w:t>
      </w:r>
    </w:p>
    <w:p w14:paraId="7792F382"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p>
    <w:p w14:paraId="5B94C0C7"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48A8D"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currentState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nextState.state</w:t>
      </w:r>
      <w:proofErr w:type="spellEnd"/>
      <w:r>
        <w:rPr>
          <w:rFonts w:ascii="Cascadia Mono" w:hAnsi="Cascadia Mono" w:cs="Cascadia Mono"/>
          <w:color w:val="000000"/>
          <w:sz w:val="19"/>
          <w:szCs w:val="19"/>
        </w:rPr>
        <w:t>;</w:t>
      </w:r>
    </w:p>
    <w:p w14:paraId="4D343184"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p>
    <w:p w14:paraId="665C7D2D"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//если многострочный комментарий, то устанавливаем флаг</w:t>
      </w:r>
    </w:p>
    <w:p w14:paraId="053B1A97"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5B3F41">
        <w:rPr>
          <w:rFonts w:ascii="Cascadia Mono" w:hAnsi="Cascadia Mono" w:cs="Cascadia Mono"/>
          <w:color w:val="000000"/>
          <w:sz w:val="19"/>
          <w:szCs w:val="19"/>
          <w:lang w:val="en-US"/>
        </w:rPr>
        <w:t>isMultiStringComment</w:t>
      </w:r>
      <w:proofErr w:type="spellEnd"/>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currentState</w:t>
      </w:r>
      <w:proofErr w:type="spellEnd"/>
      <w:r w:rsidRPr="005B3F41">
        <w:rPr>
          <w:rFonts w:ascii="Cascadia Mono" w:hAnsi="Cascadia Mono" w:cs="Cascadia Mono"/>
          <w:color w:val="000000"/>
          <w:sz w:val="19"/>
          <w:szCs w:val="19"/>
          <w:lang w:val="en-US"/>
        </w:rPr>
        <w:t xml:space="preserve"> == </w:t>
      </w:r>
      <w:r w:rsidRPr="005B3F41">
        <w:rPr>
          <w:rFonts w:ascii="Cascadia Mono" w:hAnsi="Cascadia Mono" w:cs="Cascadia Mono"/>
          <w:color w:val="A31515"/>
          <w:sz w:val="19"/>
          <w:szCs w:val="19"/>
          <w:lang w:val="en-US"/>
        </w:rPr>
        <w:t>'F</w:t>
      </w:r>
      <w:proofErr w:type="gramStart"/>
      <w:r w:rsidRPr="005B3F41">
        <w:rPr>
          <w:rFonts w:ascii="Cascadia Mono" w:hAnsi="Cascadia Mono" w:cs="Cascadia Mono"/>
          <w:color w:val="A31515"/>
          <w:sz w:val="19"/>
          <w:szCs w:val="19"/>
          <w:lang w:val="en-US"/>
        </w:rPr>
        <w:t>'</w:t>
      </w:r>
      <w:r w:rsidRPr="005B3F41">
        <w:rPr>
          <w:rFonts w:ascii="Cascadia Mono" w:hAnsi="Cascadia Mono" w:cs="Cascadia Mono"/>
          <w:color w:val="000000"/>
          <w:sz w:val="19"/>
          <w:szCs w:val="19"/>
          <w:lang w:val="en-US"/>
        </w:rPr>
        <w:t xml:space="preserve"> ?</w:t>
      </w:r>
      <w:proofErr w:type="gramEnd"/>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true</w:t>
      </w:r>
      <w:r w:rsidRPr="005B3F41">
        <w:rPr>
          <w:rFonts w:ascii="Cascadia Mono" w:hAnsi="Cascadia Mono" w:cs="Cascadia Mono"/>
          <w:color w:val="000000"/>
          <w:sz w:val="19"/>
          <w:szCs w:val="19"/>
          <w:lang w:val="en-US"/>
        </w:rPr>
        <w:t xml:space="preserve">: </w:t>
      </w:r>
      <w:r w:rsidRPr="005B3F41">
        <w:rPr>
          <w:rFonts w:ascii="Cascadia Mono" w:hAnsi="Cascadia Mono" w:cs="Cascadia Mono"/>
          <w:color w:val="0000FF"/>
          <w:sz w:val="19"/>
          <w:szCs w:val="19"/>
          <w:lang w:val="en-US"/>
        </w:rPr>
        <w:t>false</w:t>
      </w:r>
      <w:r w:rsidRPr="005B3F41">
        <w:rPr>
          <w:rFonts w:ascii="Cascadia Mono" w:hAnsi="Cascadia Mono" w:cs="Cascadia Mono"/>
          <w:color w:val="000000"/>
          <w:sz w:val="19"/>
          <w:szCs w:val="19"/>
          <w:lang w:val="en-US"/>
        </w:rPr>
        <w:t>;</w:t>
      </w:r>
    </w:p>
    <w:p w14:paraId="4777D445"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p>
    <w:p w14:paraId="5B17247F"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//если след состояние оказалось последним, переходим в начальное состояние, только если это не конец кода</w:t>
      </w:r>
    </w:p>
    <w:p w14:paraId="21DFF647"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5B3F41">
        <w:rPr>
          <w:rFonts w:ascii="Cascadia Mono" w:hAnsi="Cascadia Mono" w:cs="Cascadia Mono"/>
          <w:color w:val="0000FF"/>
          <w:sz w:val="19"/>
          <w:szCs w:val="19"/>
          <w:lang w:val="en-US"/>
        </w:rPr>
        <w:t>if</w:t>
      </w:r>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000000"/>
          <w:sz w:val="19"/>
          <w:szCs w:val="19"/>
          <w:lang w:val="en-US"/>
        </w:rPr>
        <w:t>_</w:t>
      </w:r>
      <w:proofErr w:type="spellStart"/>
      <w:r w:rsidRPr="005B3F41">
        <w:rPr>
          <w:rFonts w:ascii="Cascadia Mono" w:hAnsi="Cascadia Mono" w:cs="Cascadia Mono"/>
          <w:color w:val="000000"/>
          <w:sz w:val="19"/>
          <w:szCs w:val="19"/>
          <w:lang w:val="en-US"/>
        </w:rPr>
        <w:t>listState.FirstOrDefault</w:t>
      </w:r>
      <w:proofErr w:type="spellEnd"/>
      <w:r w:rsidRPr="005B3F41">
        <w:rPr>
          <w:rFonts w:ascii="Cascadia Mono" w:hAnsi="Cascadia Mono" w:cs="Cascadia Mono"/>
          <w:color w:val="000000"/>
          <w:sz w:val="19"/>
          <w:szCs w:val="19"/>
          <w:lang w:val="en-US"/>
        </w:rPr>
        <w:t xml:space="preserve">(x =&gt; </w:t>
      </w:r>
      <w:proofErr w:type="spellStart"/>
      <w:r w:rsidRPr="005B3F41">
        <w:rPr>
          <w:rFonts w:ascii="Cascadia Mono" w:hAnsi="Cascadia Mono" w:cs="Cascadia Mono"/>
          <w:color w:val="000000"/>
          <w:sz w:val="19"/>
          <w:szCs w:val="19"/>
          <w:lang w:val="en-US"/>
        </w:rPr>
        <w:t>x.State</w:t>
      </w:r>
      <w:proofErr w:type="spellEnd"/>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currentState</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IsEnd</w:t>
      </w:r>
      <w:proofErr w:type="spellEnd"/>
      <w:r w:rsidRPr="005B3F41">
        <w:rPr>
          <w:rFonts w:ascii="Cascadia Mono" w:hAnsi="Cascadia Mono" w:cs="Cascadia Mono"/>
          <w:color w:val="000000"/>
          <w:sz w:val="19"/>
          <w:szCs w:val="19"/>
          <w:lang w:val="en-US"/>
        </w:rPr>
        <w:t xml:space="preserve"> &amp;&amp; (</w:t>
      </w:r>
      <w:proofErr w:type="spellStart"/>
      <w:r w:rsidRPr="005B3F41">
        <w:rPr>
          <w:rFonts w:ascii="Cascadia Mono" w:hAnsi="Cascadia Mono" w:cs="Cascadia Mono"/>
          <w:color w:val="000000"/>
          <w:sz w:val="19"/>
          <w:szCs w:val="19"/>
          <w:lang w:val="en-US"/>
        </w:rPr>
        <w:t>i</w:t>
      </w:r>
      <w:proofErr w:type="spellEnd"/>
      <w:r w:rsidRPr="005B3F41">
        <w:rPr>
          <w:rFonts w:ascii="Cascadia Mono" w:hAnsi="Cascadia Mono" w:cs="Cascadia Mono"/>
          <w:color w:val="000000"/>
          <w:sz w:val="19"/>
          <w:szCs w:val="19"/>
          <w:lang w:val="en-US"/>
        </w:rPr>
        <w:t xml:space="preserve"> + 1 &lt; </w:t>
      </w:r>
      <w:proofErr w:type="spellStart"/>
      <w:r w:rsidRPr="005B3F41">
        <w:rPr>
          <w:rFonts w:ascii="Cascadia Mono" w:hAnsi="Cascadia Mono" w:cs="Cascadia Mono"/>
          <w:color w:val="000000"/>
          <w:sz w:val="19"/>
          <w:szCs w:val="19"/>
          <w:lang w:val="en-US"/>
        </w:rPr>
        <w:t>lexems.Count</w:t>
      </w:r>
      <w:proofErr w:type="spellEnd"/>
      <w:r w:rsidRPr="005B3F41">
        <w:rPr>
          <w:rFonts w:ascii="Cascadia Mono" w:hAnsi="Cascadia Mono" w:cs="Cascadia Mono"/>
          <w:color w:val="000000"/>
          <w:sz w:val="19"/>
          <w:szCs w:val="19"/>
          <w:lang w:val="en-US"/>
        </w:rPr>
        <w:t>()))</w:t>
      </w:r>
    </w:p>
    <w:p w14:paraId="27F7C8FA"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w:t>
      </w:r>
    </w:p>
    <w:p w14:paraId="67E5E7B9"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currentState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startState</w:t>
      </w:r>
      <w:proofErr w:type="spellEnd"/>
      <w:r>
        <w:rPr>
          <w:rFonts w:ascii="Cascadia Mono" w:hAnsi="Cascadia Mono" w:cs="Cascadia Mono"/>
          <w:color w:val="000000"/>
          <w:sz w:val="19"/>
          <w:szCs w:val="19"/>
        </w:rPr>
        <w:t>;</w:t>
      </w:r>
    </w:p>
    <w:p w14:paraId="79F79A4A"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71347"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DB5126"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61C50E25"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C9EA5"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//если последнее состояние не было конечным, добавляем ошибку про не закрытый комментарий</w:t>
      </w:r>
    </w:p>
    <w:p w14:paraId="621F0DC9" w14:textId="77777777" w:rsidR="005B3F41" w:rsidRPr="005B3F41" w:rsidRDefault="005B3F41" w:rsidP="005B3F4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5B3F41">
        <w:rPr>
          <w:rFonts w:ascii="Cascadia Mono" w:hAnsi="Cascadia Mono" w:cs="Cascadia Mono"/>
          <w:color w:val="0000FF"/>
          <w:sz w:val="19"/>
          <w:szCs w:val="19"/>
          <w:lang w:val="en-US"/>
        </w:rPr>
        <w:t>if</w:t>
      </w:r>
      <w:r w:rsidRPr="005B3F41">
        <w:rPr>
          <w:rFonts w:ascii="Cascadia Mono" w:hAnsi="Cascadia Mono" w:cs="Cascadia Mono"/>
          <w:color w:val="000000"/>
          <w:sz w:val="19"/>
          <w:szCs w:val="19"/>
          <w:lang w:val="en-US"/>
        </w:rPr>
        <w:t>(</w:t>
      </w:r>
      <w:proofErr w:type="gramEnd"/>
      <w:r w:rsidRPr="005B3F41">
        <w:rPr>
          <w:rFonts w:ascii="Cascadia Mono" w:hAnsi="Cascadia Mono" w:cs="Cascadia Mono"/>
          <w:color w:val="000000"/>
          <w:sz w:val="19"/>
          <w:szCs w:val="19"/>
          <w:lang w:val="en-US"/>
        </w:rPr>
        <w:t>!_</w:t>
      </w:r>
      <w:proofErr w:type="spellStart"/>
      <w:r w:rsidRPr="005B3F41">
        <w:rPr>
          <w:rFonts w:ascii="Cascadia Mono" w:hAnsi="Cascadia Mono" w:cs="Cascadia Mono"/>
          <w:color w:val="000000"/>
          <w:sz w:val="19"/>
          <w:szCs w:val="19"/>
          <w:lang w:val="en-US"/>
        </w:rPr>
        <w:t>listState.FirstOrDefault</w:t>
      </w:r>
      <w:proofErr w:type="spellEnd"/>
      <w:r w:rsidRPr="005B3F41">
        <w:rPr>
          <w:rFonts w:ascii="Cascadia Mono" w:hAnsi="Cascadia Mono" w:cs="Cascadia Mono"/>
          <w:color w:val="000000"/>
          <w:sz w:val="19"/>
          <w:szCs w:val="19"/>
          <w:lang w:val="en-US"/>
        </w:rPr>
        <w:t xml:space="preserve">(x =&gt; </w:t>
      </w:r>
      <w:proofErr w:type="spellStart"/>
      <w:r w:rsidRPr="005B3F41">
        <w:rPr>
          <w:rFonts w:ascii="Cascadia Mono" w:hAnsi="Cascadia Mono" w:cs="Cascadia Mono"/>
          <w:color w:val="000000"/>
          <w:sz w:val="19"/>
          <w:szCs w:val="19"/>
          <w:lang w:val="en-US"/>
        </w:rPr>
        <w:t>x.State</w:t>
      </w:r>
      <w:proofErr w:type="spellEnd"/>
      <w:r w:rsidRPr="005B3F41">
        <w:rPr>
          <w:rFonts w:ascii="Cascadia Mono" w:hAnsi="Cascadia Mono" w:cs="Cascadia Mono"/>
          <w:color w:val="000000"/>
          <w:sz w:val="19"/>
          <w:szCs w:val="19"/>
          <w:lang w:val="en-US"/>
        </w:rPr>
        <w:t xml:space="preserve"> == </w:t>
      </w:r>
      <w:proofErr w:type="spellStart"/>
      <w:r w:rsidRPr="005B3F41">
        <w:rPr>
          <w:rFonts w:ascii="Cascadia Mono" w:hAnsi="Cascadia Mono" w:cs="Cascadia Mono"/>
          <w:color w:val="000000"/>
          <w:sz w:val="19"/>
          <w:szCs w:val="19"/>
          <w:lang w:val="en-US"/>
        </w:rPr>
        <w:t>currentState</w:t>
      </w:r>
      <w:proofErr w:type="spellEnd"/>
      <w:r w:rsidRPr="005B3F41">
        <w:rPr>
          <w:rFonts w:ascii="Cascadia Mono" w:hAnsi="Cascadia Mono" w:cs="Cascadia Mono"/>
          <w:color w:val="000000"/>
          <w:sz w:val="19"/>
          <w:szCs w:val="19"/>
          <w:lang w:val="en-US"/>
        </w:rPr>
        <w:t>).</w:t>
      </w:r>
      <w:proofErr w:type="spellStart"/>
      <w:r w:rsidRPr="005B3F41">
        <w:rPr>
          <w:rFonts w:ascii="Cascadia Mono" w:hAnsi="Cascadia Mono" w:cs="Cascadia Mono"/>
          <w:color w:val="000000"/>
          <w:sz w:val="19"/>
          <w:szCs w:val="19"/>
          <w:lang w:val="en-US"/>
        </w:rPr>
        <w:t>IsEnd</w:t>
      </w:r>
      <w:proofErr w:type="spellEnd"/>
      <w:r w:rsidRPr="005B3F41">
        <w:rPr>
          <w:rFonts w:ascii="Cascadia Mono" w:hAnsi="Cascadia Mono" w:cs="Cascadia Mono"/>
          <w:color w:val="000000"/>
          <w:sz w:val="19"/>
          <w:szCs w:val="19"/>
          <w:lang w:val="en-US"/>
        </w:rPr>
        <w:t xml:space="preserve"> &amp;&amp; </w:t>
      </w:r>
      <w:proofErr w:type="spellStart"/>
      <w:r w:rsidRPr="005B3F41">
        <w:rPr>
          <w:rFonts w:ascii="Cascadia Mono" w:hAnsi="Cascadia Mono" w:cs="Cascadia Mono"/>
          <w:color w:val="000000"/>
          <w:sz w:val="19"/>
          <w:szCs w:val="19"/>
          <w:lang w:val="en-US"/>
        </w:rPr>
        <w:t>isMultiStringComment</w:t>
      </w:r>
      <w:proofErr w:type="spellEnd"/>
      <w:r w:rsidRPr="005B3F41">
        <w:rPr>
          <w:rFonts w:ascii="Cascadia Mono" w:hAnsi="Cascadia Mono" w:cs="Cascadia Mono"/>
          <w:color w:val="000000"/>
          <w:sz w:val="19"/>
          <w:szCs w:val="19"/>
          <w:lang w:val="en-US"/>
        </w:rPr>
        <w:t>)</w:t>
      </w:r>
    </w:p>
    <w:p w14:paraId="5C60BCCC"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sidRPr="005B3F41">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errors.Add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$"Строка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lexems</w:t>
      </w:r>
      <w:proofErr w:type="spellEnd"/>
      <w:r>
        <w:rPr>
          <w:rFonts w:ascii="Cascadia Mono" w:hAnsi="Cascadia Mono" w:cs="Cascadia Mono"/>
          <w:color w:val="000000"/>
          <w:sz w:val="19"/>
          <w:szCs w:val="19"/>
        </w:rPr>
        <w:t>[i-1].Item2}</w:t>
      </w:r>
      <w:r>
        <w:rPr>
          <w:rFonts w:ascii="Cascadia Mono" w:hAnsi="Cascadia Mono" w:cs="Cascadia Mono"/>
          <w:color w:val="A31515"/>
          <w:sz w:val="19"/>
          <w:szCs w:val="19"/>
        </w:rPr>
        <w:t>: обнаружен не закрытый комментарий, требуется \"*)\""</w:t>
      </w:r>
      <w:r>
        <w:rPr>
          <w:rFonts w:ascii="Cascadia Mono" w:hAnsi="Cascadia Mono" w:cs="Cascadia Mono"/>
          <w:color w:val="000000"/>
          <w:sz w:val="19"/>
          <w:szCs w:val="19"/>
        </w:rPr>
        <w:t>);</w:t>
      </w:r>
    </w:p>
    <w:p w14:paraId="0637C3B7"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C02A6"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errors</w:t>
      </w:r>
      <w:proofErr w:type="spellEnd"/>
      <w:r>
        <w:rPr>
          <w:rFonts w:ascii="Cascadia Mono" w:hAnsi="Cascadia Mono" w:cs="Cascadia Mono"/>
          <w:color w:val="000000"/>
          <w:sz w:val="19"/>
          <w:szCs w:val="19"/>
        </w:rPr>
        <w:t>;</w:t>
      </w:r>
    </w:p>
    <w:p w14:paraId="78DE527F" w14:textId="77777777" w:rsidR="005B3F41" w:rsidRDefault="005B3F41" w:rsidP="005B3F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D0C51B" w14:textId="040FDB2F" w:rsidR="005B3F41" w:rsidRPr="0008272C" w:rsidRDefault="005B3F41" w:rsidP="005B3F41">
      <w:pPr>
        <w:spacing w:line="360" w:lineRule="auto"/>
        <w:ind w:firstLine="709"/>
        <w:rPr>
          <w:rFonts w:ascii="Times New Roman" w:hAnsi="Times New Roman" w:cs="Times New Roman"/>
          <w:sz w:val="28"/>
          <w:szCs w:val="28"/>
        </w:rPr>
      </w:pPr>
      <w:r>
        <w:rPr>
          <w:rFonts w:ascii="Cascadia Mono" w:hAnsi="Cascadia Mono" w:cs="Cascadia Mono"/>
          <w:color w:val="000000"/>
          <w:sz w:val="19"/>
          <w:szCs w:val="19"/>
        </w:rPr>
        <w:t xml:space="preserve">    }</w:t>
      </w:r>
    </w:p>
    <w:p w14:paraId="22B15AEA" w14:textId="0DCBE9C5" w:rsidR="00834AA0" w:rsidRPr="0008272C" w:rsidRDefault="00834AA0" w:rsidP="00834AA0">
      <w:pPr>
        <w:tabs>
          <w:tab w:val="left" w:pos="6384"/>
        </w:tabs>
      </w:pPr>
    </w:p>
    <w:sectPr w:rsidR="00834AA0" w:rsidRPr="0008272C" w:rsidSect="00856CC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4446B" w14:textId="77777777" w:rsidR="00F33A0E" w:rsidRDefault="00F33A0E" w:rsidP="00856CC6">
      <w:pPr>
        <w:spacing w:after="0" w:line="240" w:lineRule="auto"/>
      </w:pPr>
      <w:r>
        <w:separator/>
      </w:r>
    </w:p>
  </w:endnote>
  <w:endnote w:type="continuationSeparator" w:id="0">
    <w:p w14:paraId="68708E9F" w14:textId="77777777" w:rsidR="00F33A0E" w:rsidRDefault="00F33A0E" w:rsidP="0085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73F20" w14:textId="77777777" w:rsidR="00B764A3" w:rsidRDefault="00B764A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26921"/>
      <w:docPartObj>
        <w:docPartGallery w:val="Page Numbers (Bottom of Page)"/>
        <w:docPartUnique/>
      </w:docPartObj>
    </w:sdtPr>
    <w:sdtEndPr/>
    <w:sdtContent>
      <w:p w14:paraId="63CFA355" w14:textId="1066BD13" w:rsidR="00856CC6" w:rsidRDefault="00856CC6">
        <w:pPr>
          <w:pStyle w:val="aa"/>
          <w:jc w:val="center"/>
        </w:pPr>
        <w:r>
          <w:fldChar w:fldCharType="begin"/>
        </w:r>
        <w:r>
          <w:instrText>PAGE   \* MERGEFORMAT</w:instrText>
        </w:r>
        <w:r>
          <w:fldChar w:fldCharType="separate"/>
        </w:r>
        <w:r>
          <w:t>2</w:t>
        </w:r>
        <w:r>
          <w:fldChar w:fldCharType="end"/>
        </w:r>
      </w:p>
    </w:sdtContent>
  </w:sdt>
  <w:p w14:paraId="55B12E85" w14:textId="3B6E4556" w:rsidR="00B764A3" w:rsidRDefault="00B764A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9436" w14:textId="77777777" w:rsidR="00B764A3" w:rsidRDefault="00B764A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4FEF" w14:textId="77777777" w:rsidR="00F33A0E" w:rsidRDefault="00F33A0E" w:rsidP="00856CC6">
      <w:pPr>
        <w:spacing w:after="0" w:line="240" w:lineRule="auto"/>
      </w:pPr>
      <w:r>
        <w:separator/>
      </w:r>
    </w:p>
  </w:footnote>
  <w:footnote w:type="continuationSeparator" w:id="0">
    <w:p w14:paraId="4FFD7D26" w14:textId="77777777" w:rsidR="00F33A0E" w:rsidRDefault="00F33A0E" w:rsidP="00856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F72E" w14:textId="77777777" w:rsidR="00B764A3" w:rsidRDefault="00B764A3">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0828" w14:textId="77777777" w:rsidR="00B764A3" w:rsidRDefault="00B764A3">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2AE5" w14:textId="77777777" w:rsidR="00B764A3" w:rsidRDefault="00B764A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21C22"/>
    <w:multiLevelType w:val="hybridMultilevel"/>
    <w:tmpl w:val="D3E8EB98"/>
    <w:lvl w:ilvl="0" w:tplc="C7BE6AA6">
      <w:start w:val="1"/>
      <w:numFmt w:val="decimal"/>
      <w:lvlText w:val="%1."/>
      <w:lvlJc w:val="left"/>
      <w:pPr>
        <w:ind w:left="1146" w:hanging="360"/>
      </w:pPr>
      <w:rPr>
        <w:rFonts w:ascii="Times New Roman" w:eastAsia="Times New Roman" w:hAnsi="Times New Roman" w:cs="Times New Roman"/>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num w:numId="1" w16cid:durableId="871190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A8"/>
    <w:rsid w:val="0000543A"/>
    <w:rsid w:val="000219B6"/>
    <w:rsid w:val="00067ADB"/>
    <w:rsid w:val="0008272C"/>
    <w:rsid w:val="001273D8"/>
    <w:rsid w:val="00150694"/>
    <w:rsid w:val="00184A65"/>
    <w:rsid w:val="001878D1"/>
    <w:rsid w:val="0019203A"/>
    <w:rsid w:val="001B7CB9"/>
    <w:rsid w:val="001C6BC3"/>
    <w:rsid w:val="001D5E2E"/>
    <w:rsid w:val="001F3DF7"/>
    <w:rsid w:val="00246B91"/>
    <w:rsid w:val="00270FA8"/>
    <w:rsid w:val="002A078A"/>
    <w:rsid w:val="00316FBE"/>
    <w:rsid w:val="00321D52"/>
    <w:rsid w:val="003E2D40"/>
    <w:rsid w:val="003F7A9B"/>
    <w:rsid w:val="00405356"/>
    <w:rsid w:val="00427CC4"/>
    <w:rsid w:val="00472586"/>
    <w:rsid w:val="004E6698"/>
    <w:rsid w:val="004F5816"/>
    <w:rsid w:val="00540697"/>
    <w:rsid w:val="005A0397"/>
    <w:rsid w:val="005B3F41"/>
    <w:rsid w:val="005B56FC"/>
    <w:rsid w:val="005F6546"/>
    <w:rsid w:val="0060761C"/>
    <w:rsid w:val="00713417"/>
    <w:rsid w:val="00785206"/>
    <w:rsid w:val="007C36D8"/>
    <w:rsid w:val="00834AA0"/>
    <w:rsid w:val="008566BF"/>
    <w:rsid w:val="00856CC6"/>
    <w:rsid w:val="0086308D"/>
    <w:rsid w:val="008835AC"/>
    <w:rsid w:val="00911DFB"/>
    <w:rsid w:val="009339CA"/>
    <w:rsid w:val="00974012"/>
    <w:rsid w:val="009907E1"/>
    <w:rsid w:val="00995271"/>
    <w:rsid w:val="00A043F4"/>
    <w:rsid w:val="00A42E36"/>
    <w:rsid w:val="00AD69D4"/>
    <w:rsid w:val="00AF51B5"/>
    <w:rsid w:val="00B02050"/>
    <w:rsid w:val="00B764A3"/>
    <w:rsid w:val="00BC560F"/>
    <w:rsid w:val="00BE1985"/>
    <w:rsid w:val="00BF3FEF"/>
    <w:rsid w:val="00C04411"/>
    <w:rsid w:val="00C33F7E"/>
    <w:rsid w:val="00CA379D"/>
    <w:rsid w:val="00DE22C0"/>
    <w:rsid w:val="00E00B25"/>
    <w:rsid w:val="00E12B55"/>
    <w:rsid w:val="00E70AD8"/>
    <w:rsid w:val="00F33A0E"/>
    <w:rsid w:val="00F40EB0"/>
    <w:rsid w:val="00FF4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1D1E8"/>
  <w15:chartTrackingRefBased/>
  <w15:docId w15:val="{8F0C5380-84D3-472B-9313-9F41C469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DF7"/>
  </w:style>
  <w:style w:type="paragraph" w:styleId="1">
    <w:name w:val="heading 1"/>
    <w:basedOn w:val="a"/>
    <w:next w:val="a"/>
    <w:link w:val="10"/>
    <w:uiPriority w:val="9"/>
    <w:qFormat/>
    <w:rsid w:val="0031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AD69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16FBE"/>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316FBE"/>
    <w:pPr>
      <w:outlineLvl w:val="9"/>
    </w:pPr>
    <w:rPr>
      <w:lang w:eastAsia="ru-RU"/>
    </w:rPr>
  </w:style>
  <w:style w:type="paragraph" w:styleId="11">
    <w:name w:val="toc 1"/>
    <w:basedOn w:val="a"/>
    <w:next w:val="a"/>
    <w:autoRedefine/>
    <w:uiPriority w:val="39"/>
    <w:unhideWhenUsed/>
    <w:rsid w:val="00BC560F"/>
    <w:pPr>
      <w:spacing w:after="100"/>
    </w:pPr>
  </w:style>
  <w:style w:type="character" w:styleId="a6">
    <w:name w:val="Hyperlink"/>
    <w:basedOn w:val="a0"/>
    <w:uiPriority w:val="99"/>
    <w:unhideWhenUsed/>
    <w:rsid w:val="00BC560F"/>
    <w:rPr>
      <w:color w:val="0563C1" w:themeColor="hyperlink"/>
      <w:u w:val="single"/>
    </w:rPr>
  </w:style>
  <w:style w:type="paragraph" w:styleId="a7">
    <w:name w:val="List Paragraph"/>
    <w:basedOn w:val="a"/>
    <w:uiPriority w:val="34"/>
    <w:qFormat/>
    <w:rsid w:val="001273D8"/>
    <w:pPr>
      <w:widowControl w:val="0"/>
      <w:autoSpaceDE w:val="0"/>
      <w:autoSpaceDN w:val="0"/>
      <w:spacing w:after="0" w:line="240" w:lineRule="auto"/>
      <w:ind w:left="928" w:hanging="349"/>
    </w:pPr>
    <w:rPr>
      <w:rFonts w:ascii="Times New Roman" w:eastAsia="Times New Roman" w:hAnsi="Times New Roman" w:cs="Times New Roman"/>
      <w:lang w:eastAsia="ru-RU" w:bidi="ru-RU"/>
    </w:rPr>
  </w:style>
  <w:style w:type="paragraph" w:styleId="a8">
    <w:name w:val="header"/>
    <w:basedOn w:val="a"/>
    <w:link w:val="a9"/>
    <w:uiPriority w:val="99"/>
    <w:unhideWhenUsed/>
    <w:rsid w:val="00856CC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56CC6"/>
  </w:style>
  <w:style w:type="paragraph" w:styleId="aa">
    <w:name w:val="footer"/>
    <w:basedOn w:val="a"/>
    <w:link w:val="ab"/>
    <w:uiPriority w:val="99"/>
    <w:unhideWhenUsed/>
    <w:rsid w:val="00856CC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5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700">
      <w:bodyDiv w:val="1"/>
      <w:marLeft w:val="0"/>
      <w:marRight w:val="0"/>
      <w:marTop w:val="0"/>
      <w:marBottom w:val="0"/>
      <w:divBdr>
        <w:top w:val="none" w:sz="0" w:space="0" w:color="auto"/>
        <w:left w:val="none" w:sz="0" w:space="0" w:color="auto"/>
        <w:bottom w:val="none" w:sz="0" w:space="0" w:color="auto"/>
        <w:right w:val="none" w:sz="0" w:space="0" w:color="auto"/>
      </w:divBdr>
    </w:div>
    <w:div w:id="309330922">
      <w:bodyDiv w:val="1"/>
      <w:marLeft w:val="0"/>
      <w:marRight w:val="0"/>
      <w:marTop w:val="0"/>
      <w:marBottom w:val="0"/>
      <w:divBdr>
        <w:top w:val="none" w:sz="0" w:space="0" w:color="auto"/>
        <w:left w:val="none" w:sz="0" w:space="0" w:color="auto"/>
        <w:bottom w:val="none" w:sz="0" w:space="0" w:color="auto"/>
        <w:right w:val="none" w:sz="0" w:space="0" w:color="auto"/>
      </w:divBdr>
    </w:div>
    <w:div w:id="489445566">
      <w:bodyDiv w:val="1"/>
      <w:marLeft w:val="0"/>
      <w:marRight w:val="0"/>
      <w:marTop w:val="0"/>
      <w:marBottom w:val="0"/>
      <w:divBdr>
        <w:top w:val="none" w:sz="0" w:space="0" w:color="auto"/>
        <w:left w:val="none" w:sz="0" w:space="0" w:color="auto"/>
        <w:bottom w:val="none" w:sz="0" w:space="0" w:color="auto"/>
        <w:right w:val="none" w:sz="0" w:space="0" w:color="auto"/>
      </w:divBdr>
    </w:div>
    <w:div w:id="1046098143">
      <w:bodyDiv w:val="1"/>
      <w:marLeft w:val="0"/>
      <w:marRight w:val="0"/>
      <w:marTop w:val="0"/>
      <w:marBottom w:val="0"/>
      <w:divBdr>
        <w:top w:val="none" w:sz="0" w:space="0" w:color="auto"/>
        <w:left w:val="none" w:sz="0" w:space="0" w:color="auto"/>
        <w:bottom w:val="none" w:sz="0" w:space="0" w:color="auto"/>
        <w:right w:val="none" w:sz="0" w:space="0" w:color="auto"/>
      </w:divBdr>
    </w:div>
    <w:div w:id="1046416209">
      <w:bodyDiv w:val="1"/>
      <w:marLeft w:val="0"/>
      <w:marRight w:val="0"/>
      <w:marTop w:val="0"/>
      <w:marBottom w:val="0"/>
      <w:divBdr>
        <w:top w:val="none" w:sz="0" w:space="0" w:color="auto"/>
        <w:left w:val="none" w:sz="0" w:space="0" w:color="auto"/>
        <w:bottom w:val="none" w:sz="0" w:space="0" w:color="auto"/>
        <w:right w:val="none" w:sz="0" w:space="0" w:color="auto"/>
      </w:divBdr>
    </w:div>
    <w:div w:id="1055469075">
      <w:bodyDiv w:val="1"/>
      <w:marLeft w:val="0"/>
      <w:marRight w:val="0"/>
      <w:marTop w:val="0"/>
      <w:marBottom w:val="0"/>
      <w:divBdr>
        <w:top w:val="none" w:sz="0" w:space="0" w:color="auto"/>
        <w:left w:val="none" w:sz="0" w:space="0" w:color="auto"/>
        <w:bottom w:val="none" w:sz="0" w:space="0" w:color="auto"/>
        <w:right w:val="none" w:sz="0" w:space="0" w:color="auto"/>
      </w:divBdr>
    </w:div>
    <w:div w:id="1416128847">
      <w:bodyDiv w:val="1"/>
      <w:marLeft w:val="0"/>
      <w:marRight w:val="0"/>
      <w:marTop w:val="0"/>
      <w:marBottom w:val="0"/>
      <w:divBdr>
        <w:top w:val="none" w:sz="0" w:space="0" w:color="auto"/>
        <w:left w:val="none" w:sz="0" w:space="0" w:color="auto"/>
        <w:bottom w:val="none" w:sz="0" w:space="0" w:color="auto"/>
        <w:right w:val="none" w:sz="0" w:space="0" w:color="auto"/>
      </w:divBdr>
    </w:div>
    <w:div w:id="149664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B3B9D-306F-425C-A99A-5D40E33F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Pages>
  <Words>1444</Words>
  <Characters>8236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Воротников</dc:creator>
  <cp:keywords/>
  <dc:description/>
  <cp:lastModifiedBy>Иван Воротников</cp:lastModifiedBy>
  <cp:revision>39</cp:revision>
  <dcterms:created xsi:type="dcterms:W3CDTF">2022-03-29T11:18:00Z</dcterms:created>
  <dcterms:modified xsi:type="dcterms:W3CDTF">2022-04-22T06:43:00Z</dcterms:modified>
</cp:coreProperties>
</file>