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Федеральное автономное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«Омский государственный технический университет»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40.0" w:type="dxa"/>
        <w:jc w:val="left"/>
        <w:tblLayout w:type="fixed"/>
        <w:tblLook w:val="0000"/>
      </w:tblPr>
      <w:tblGrid>
        <w:gridCol w:w="2741"/>
        <w:gridCol w:w="7399"/>
        <w:tblGridChange w:id="0">
          <w:tblGrid>
            <w:gridCol w:w="2741"/>
            <w:gridCol w:w="7399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Факультет (институт)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Информационных технологий и компьютерных систем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i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i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Кафедра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Прикладная математика и фундаментальная информатика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i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i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240" w:lineRule="auto"/>
        <w:rPr>
          <w:i w:val="1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Лабораторная работа </w:t>
      </w:r>
      <w:r w:rsidDel="00000000" w:rsidR="00000000" w:rsidRPr="00000000">
        <w:rPr>
          <w:b w:val="1"/>
          <w:color w:val="000000"/>
          <w:rtl w:val="0"/>
        </w:rPr>
        <w:t xml:space="preserve">1 </w:t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40.0" w:type="dxa"/>
        <w:jc w:val="left"/>
        <w:tblLayout w:type="fixed"/>
        <w:tblLook w:val="0000"/>
      </w:tblPr>
      <w:tblGrid>
        <w:gridCol w:w="1985"/>
        <w:gridCol w:w="8155"/>
        <w:tblGridChange w:id="0">
          <w:tblGrid>
            <w:gridCol w:w="1985"/>
            <w:gridCol w:w="8155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по дисциплине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 Алгоритмизация и программирование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b w:val="1"/>
                <w:i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line="24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72.999999999996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  <w:tblGridChange w:id="0">
          <w:tblGrid>
            <w:gridCol w:w="1234"/>
            <w:gridCol w:w="1236"/>
            <w:gridCol w:w="615"/>
            <w:gridCol w:w="884"/>
            <w:gridCol w:w="714"/>
            <w:gridCol w:w="954"/>
            <w:gridCol w:w="708"/>
            <w:gridCol w:w="459"/>
            <w:gridCol w:w="959"/>
            <w:gridCol w:w="283"/>
            <w:gridCol w:w="2127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Студента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Квинт Александр Сергеевич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фамилия, имя, отчество полностью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Курс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b w:val="1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tabs>
                <w:tab w:val="left" w:leader="none" w:pos="641"/>
              </w:tabs>
              <w:spacing w:after="0" w:line="240" w:lineRule="auto"/>
              <w:rPr>
                <w:b w:val="1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6"/>
                <w:szCs w:val="26"/>
                <w:rtl w:val="0"/>
              </w:rPr>
              <w:tab/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Группа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ФИТ-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2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Направление (специальность)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02.03.02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53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Фундаментальная информатика и информационные технологии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код, наименование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Руководитель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ст. преподаватель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ученая степень, звание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Федотова И.В.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фамилия, инициалы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Выполнил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дата, подпись студента</w:t>
            </w:r>
          </w:p>
        </w:tc>
      </w:tr>
      <w:tr>
        <w:trPr>
          <w:cantSplit w:val="1"/>
          <w:trHeight w:val="1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spacing w:after="0" w:line="240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74.0" w:type="dxa"/>
        <w:jc w:val="left"/>
        <w:tblLayout w:type="fixed"/>
        <w:tblLook w:val="0000"/>
      </w:tblPr>
      <w:tblGrid>
        <w:gridCol w:w="3042"/>
        <w:gridCol w:w="77"/>
        <w:gridCol w:w="4658"/>
        <w:gridCol w:w="20"/>
        <w:gridCol w:w="20"/>
        <w:gridCol w:w="2357"/>
        <w:tblGridChange w:id="0">
          <w:tblGrid>
            <w:gridCol w:w="3042"/>
            <w:gridCol w:w="77"/>
            <w:gridCol w:w="4658"/>
            <w:gridCol w:w="20"/>
            <w:gridCol w:w="20"/>
            <w:gridCol w:w="2357"/>
          </w:tblGrid>
        </w:tblGridChange>
      </w:tblGrid>
      <w:tr>
        <w:trPr>
          <w:cantSplit w:val="1"/>
          <w:trHeight w:val="45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color w:val="000000"/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spacing w:after="0" w:line="240" w:lineRule="auto"/>
        <w:jc w:val="center"/>
        <w:rPr>
          <w:rFonts w:ascii="Arial" w:cs="Arial" w:eastAsia="Arial" w:hAnsi="Arial"/>
          <w:color w:val="000000"/>
          <w:sz w:val="40"/>
          <w:szCs w:val="4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jc w:val="center"/>
        <w:rPr>
          <w:color w:val="ff0000"/>
        </w:rPr>
        <w:sectPr>
          <w:pgSz w:h="16834" w:w="11909" w:orient="portrait"/>
          <w:pgMar w:bottom="1134" w:top="1134" w:left="1418" w:right="567" w:header="720" w:footer="720"/>
          <w:pgNumType w:start="3"/>
        </w:sectPr>
      </w:pPr>
      <w:r w:rsidDel="00000000" w:rsidR="00000000" w:rsidRPr="00000000">
        <w:rPr>
          <w:color w:val="000000"/>
          <w:sz w:val="36.66666666666667"/>
          <w:szCs w:val="36.66666666666667"/>
          <w:vertAlign w:val="superscript"/>
          <w:rtl w:val="0"/>
        </w:rPr>
        <w:t xml:space="preserve">Омск 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4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D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D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ОБЩАЯ СХЕМА АЛГОРИТМА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ТЕКСТ ПРОГРАММЫ НА C#</w:t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/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ПРИМЕР РАБОТЫ</w:t>
              <w:tab/>
            </w:r>
          </w:hyperlink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ЗАДАНИЕ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Вычислить: </w:t>
      </w:r>
    </w:p>
    <w:p w:rsidR="00000000" w:rsidDel="00000000" w:rsidP="00000000" w:rsidRDefault="00000000" w:rsidRPr="00000000" w14:paraId="000000D9">
      <w:pPr>
        <w:tabs>
          <w:tab w:val="left" w:leader="none" w:pos="6096"/>
        </w:tabs>
        <w:spacing w:line="276" w:lineRule="auto"/>
        <w:jc w:val="center"/>
        <w:rPr/>
      </w:pPr>
      <w:bookmarkStart w:colFirst="0" w:colLast="0" w:name="_30j0zll" w:id="1"/>
      <w:bookmarkEnd w:id="1"/>
      <m:oMath>
        <m:r>
          <w:rPr/>
          <m:t xml:space="preserve">w =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-x</m:t>
            </m:r>
          </m:sup>
        </m:sSup>
        <m:r>
          <w:rPr/>
          <m:t xml:space="preserve">arctg(x+a) - </m:t>
        </m:r>
        <m:sSup>
          <m:sSupPr>
            <m:ctrlPr>
              <w:rPr/>
            </m:ctrlPr>
          </m:sSupPr>
          <m:e>
            <m:r>
              <w:rPr/>
              <m:t xml:space="preserve">3</m:t>
            </m:r>
          </m:e>
          <m:sup>
            <m:r>
              <w:rPr/>
              <m:t xml:space="preserve">-bx</m:t>
            </m:r>
          </m:sup>
        </m:sSup>
        <m:r>
          <w:rPr/>
          <m:t xml:space="preserve">cos bx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leader="none" w:pos="6096"/>
        </w:tabs>
        <w:spacing w:line="276" w:lineRule="auto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leader="none" w:pos="6096"/>
        </w:tabs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2. ОБЩАЯ СХЕМА АЛГОРИТМА</w:t>
      </w:r>
    </w:p>
    <w:p w:rsidR="00000000" w:rsidDel="00000000" w:rsidP="00000000" w:rsidRDefault="00000000" w:rsidRPr="00000000" w14:paraId="000000DC">
      <w:pPr>
        <w:tabs>
          <w:tab w:val="left" w:leader="none" w:pos="6096"/>
        </w:tabs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62425" cy="6124575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12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  <w:t xml:space="preserve">Рисунок 1 – Общая схема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ТЕКСТ ПРОГРАММЫ НА C#</w:t>
      </w:r>
    </w:p>
    <w:p w:rsidR="00000000" w:rsidDel="00000000" w:rsidP="00000000" w:rsidRDefault="00000000" w:rsidRPr="00000000" w14:paraId="000000E0">
      <w:pPr>
        <w:spacing w:after="0" w:line="240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E1">
      <w:pPr>
        <w:spacing w:after="0" w:line="240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namespace LabRab1</w:t>
      </w:r>
    </w:p>
    <w:p w:rsidR="00000000" w:rsidDel="00000000" w:rsidP="00000000" w:rsidRDefault="00000000" w:rsidRPr="00000000" w14:paraId="000000E2">
      <w:pPr>
        <w:spacing w:after="0" w:line="240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3">
      <w:pPr>
        <w:spacing w:after="0" w:line="240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    internal class Program</w:t>
      </w:r>
    </w:p>
    <w:p w:rsidR="00000000" w:rsidDel="00000000" w:rsidP="00000000" w:rsidRDefault="00000000" w:rsidRPr="00000000" w14:paraId="000000E4">
      <w:pPr>
        <w:spacing w:after="0" w:line="240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5">
      <w:pPr>
        <w:spacing w:after="0" w:line="240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E6">
      <w:pPr>
        <w:spacing w:after="0" w:line="240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7">
      <w:pPr>
        <w:spacing w:after="0" w:line="240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            double a = 0.5, b = 1.2;</w:t>
      </w:r>
    </w:p>
    <w:p w:rsidR="00000000" w:rsidDel="00000000" w:rsidP="00000000" w:rsidRDefault="00000000" w:rsidRPr="00000000" w14:paraId="000000E8">
      <w:pPr>
        <w:spacing w:after="0" w:line="240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            Console.Write("Ввод x: ");</w:t>
      </w:r>
    </w:p>
    <w:p w:rsidR="00000000" w:rsidDel="00000000" w:rsidP="00000000" w:rsidRDefault="00000000" w:rsidRPr="00000000" w14:paraId="000000E9">
      <w:pPr>
        <w:spacing w:after="0" w:line="240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            double x = double.Parse(Console.ReadLine());</w:t>
      </w:r>
    </w:p>
    <w:p w:rsidR="00000000" w:rsidDel="00000000" w:rsidP="00000000" w:rsidRDefault="00000000" w:rsidRPr="00000000" w14:paraId="000000EA">
      <w:pPr>
        <w:spacing w:after="0" w:line="240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            double w = Math.Pow(2, -x) * Math.Atan(x + a) - Math.Pow(3, -b * x) * Math.Cos(b * x);</w:t>
      </w:r>
    </w:p>
    <w:p w:rsidR="00000000" w:rsidDel="00000000" w:rsidP="00000000" w:rsidRDefault="00000000" w:rsidRPr="00000000" w14:paraId="000000EB">
      <w:pPr>
        <w:spacing w:after="0" w:line="240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            Console.WriteLine("Результат: w = " + w);</w:t>
      </w:r>
    </w:p>
    <w:p w:rsidR="00000000" w:rsidDel="00000000" w:rsidP="00000000" w:rsidRDefault="00000000" w:rsidRPr="00000000" w14:paraId="000000EC">
      <w:pPr>
        <w:spacing w:after="0" w:line="240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D">
      <w:pPr>
        <w:spacing w:after="0" w:line="240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spacing w:after="0" w:line="240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</w:rPr>
      </w:pPr>
      <w:bookmarkStart w:colFirst="0" w:colLast="0" w:name="_na2v6glzhxjr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ПРИМЕР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рисунк</w:t>
      </w:r>
      <w:r w:rsidDel="00000000" w:rsidR="00000000" w:rsidRPr="00000000">
        <w:rPr>
          <w:rtl w:val="0"/>
        </w:rPr>
        <w:t xml:space="preserve">ах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2 </w:t>
      </w:r>
      <w:r w:rsidDel="00000000" w:rsidR="00000000" w:rsidRPr="00000000">
        <w:rPr>
          <w:rtl w:val="0"/>
        </w:rPr>
        <w:t xml:space="preserve">и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представлен</w:t>
      </w:r>
      <w:r w:rsidDel="00000000" w:rsidR="00000000" w:rsidRPr="00000000">
        <w:rPr>
          <w:rtl w:val="0"/>
        </w:rPr>
        <w:t xml:space="preserve">ы расчеты для значений x из таблицы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9525" cy="85287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54508" l="23185" r="53044" t="3601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52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– </w:t>
      </w:r>
      <w:r w:rsidDel="00000000" w:rsidR="00000000" w:rsidRPr="00000000">
        <w:rPr>
          <w:rtl w:val="0"/>
        </w:rPr>
        <w:t xml:space="preserve">Пример работы 1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05250" cy="121513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69561" l="5370" r="68837" t="1612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215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Рисунок 3 – Пример работы 2</w:t>
      </w: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type w:val="nextPage"/>
      <w:pgSz w:h="16834" w:w="11909" w:orient="portrait"/>
      <w:pgMar w:bottom="1134" w:top="1134" w:left="1701" w:right="851" w:header="720" w:footer="720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