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CD72" w14:textId="6CF96FE3" w:rsidR="00CD6482" w:rsidRPr="00681ECC" w:rsidRDefault="00CA2DDA" w:rsidP="00CA2DDA">
      <w:pPr>
        <w:spacing w:before="55" w:line="276" w:lineRule="auto"/>
        <w:ind w:left="4023" w:right="4227"/>
        <w:rPr>
          <w:rFonts w:ascii="Georgia" w:eastAsia="Georgia" w:hAnsi="Georgia" w:cs="Georgia"/>
          <w:sz w:val="34"/>
          <w:szCs w:val="34"/>
        </w:rPr>
      </w:pPr>
      <w:r>
        <w:rPr>
          <w:rFonts w:ascii="Georgia" w:eastAsia="Georgia" w:hAnsi="Georgia" w:cs="Georgia"/>
          <w:b/>
          <w:w w:val="103"/>
          <w:sz w:val="34"/>
          <w:szCs w:val="34"/>
        </w:rPr>
        <w:t xml:space="preserve">     </w:t>
      </w:r>
      <w:r w:rsidR="007C5068">
        <w:rPr>
          <w:rFonts w:ascii="Georgia" w:eastAsia="Georgia" w:hAnsi="Georgia" w:cs="Georgia"/>
          <w:b/>
          <w:w w:val="103"/>
          <w:sz w:val="34"/>
          <w:szCs w:val="34"/>
        </w:rPr>
        <w:t>Sahana M</w:t>
      </w:r>
    </w:p>
    <w:p w14:paraId="674D252C" w14:textId="7B27A780" w:rsidR="00F87811" w:rsidRDefault="00CA2DDA" w:rsidP="00CA2DDA">
      <w:pPr>
        <w:spacing w:line="276" w:lineRule="auto"/>
        <w:ind w:right="2863"/>
        <w:jc w:val="center"/>
        <w:rPr>
          <w:rFonts w:eastAsia="Calibri"/>
          <w:b/>
          <w:w w:val="104"/>
          <w:sz w:val="28"/>
          <w:szCs w:val="28"/>
        </w:rPr>
      </w:pPr>
      <w:r>
        <w:rPr>
          <w:rFonts w:eastAsia="Calibri"/>
          <w:b/>
          <w:w w:val="104"/>
          <w:sz w:val="28"/>
          <w:szCs w:val="28"/>
        </w:rPr>
        <w:t xml:space="preserve"> </w:t>
      </w:r>
      <w:r>
        <w:rPr>
          <w:rFonts w:eastAsia="Calibri"/>
          <w:b/>
          <w:w w:val="104"/>
          <w:sz w:val="28"/>
          <w:szCs w:val="28"/>
        </w:rPr>
        <w:tab/>
      </w:r>
      <w:r>
        <w:rPr>
          <w:rFonts w:eastAsia="Calibri"/>
          <w:b/>
          <w:w w:val="104"/>
          <w:sz w:val="28"/>
          <w:szCs w:val="28"/>
        </w:rPr>
        <w:tab/>
      </w:r>
      <w:r>
        <w:rPr>
          <w:rFonts w:eastAsia="Calibri"/>
          <w:b/>
          <w:w w:val="104"/>
          <w:sz w:val="28"/>
          <w:szCs w:val="28"/>
        </w:rPr>
        <w:tab/>
      </w:r>
      <w:r w:rsidR="001E6115">
        <w:rPr>
          <w:rFonts w:eastAsia="Calibri"/>
          <w:b/>
          <w:w w:val="104"/>
          <w:sz w:val="28"/>
          <w:szCs w:val="28"/>
        </w:rPr>
        <w:t xml:space="preserve">QA </w:t>
      </w:r>
      <w:r>
        <w:rPr>
          <w:rFonts w:eastAsia="Calibri"/>
          <w:b/>
          <w:w w:val="104"/>
          <w:sz w:val="28"/>
          <w:szCs w:val="28"/>
        </w:rPr>
        <w:t>Test Analyst</w:t>
      </w:r>
    </w:p>
    <w:p w14:paraId="4BCE3DA5" w14:textId="7E255A95" w:rsidR="00961589" w:rsidRDefault="00E470C9" w:rsidP="00CA2DDA">
      <w:pPr>
        <w:spacing w:line="276" w:lineRule="auto"/>
        <w:ind w:right="2863"/>
      </w:pPr>
      <w:r w:rsidRPr="000A1F63">
        <w:rPr>
          <w:rFonts w:eastAsia="Calibri"/>
          <w:b/>
          <w:w w:val="104"/>
          <w:sz w:val="22"/>
          <w:szCs w:val="22"/>
        </w:rPr>
        <w:t>Ph-No</w:t>
      </w:r>
      <w:r>
        <w:rPr>
          <w:rFonts w:ascii="Calibri" w:eastAsia="Calibri" w:hAnsi="Calibri" w:cs="Calibri"/>
          <w:w w:val="104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7C5068">
        <w:t>8073007351</w:t>
      </w:r>
      <w:r w:rsidR="00E930C6">
        <w:rPr>
          <w:rFonts w:ascii="Calibri" w:eastAsia="Calibri" w:hAnsi="Calibri" w:cs="Calibri"/>
          <w:w w:val="104"/>
          <w:sz w:val="22"/>
          <w:szCs w:val="22"/>
        </w:rPr>
        <w:t xml:space="preserve">   </w:t>
      </w:r>
      <w:r w:rsidRPr="000A1F63">
        <w:rPr>
          <w:rFonts w:eastAsia="Calibri"/>
          <w:b/>
          <w:w w:val="104"/>
          <w:sz w:val="22"/>
          <w:szCs w:val="22"/>
        </w:rPr>
        <w:t>Email</w:t>
      </w:r>
      <w:r w:rsidR="000A1F63">
        <w:rPr>
          <w:rFonts w:eastAsia="Calibri"/>
          <w:b/>
          <w:w w:val="104"/>
          <w:sz w:val="22"/>
          <w:szCs w:val="22"/>
        </w:rPr>
        <w:t>-</w:t>
      </w:r>
      <w:r w:rsidRPr="000A1F63">
        <w:rPr>
          <w:rFonts w:eastAsia="Calibri"/>
          <w:b/>
          <w:w w:val="104"/>
          <w:sz w:val="22"/>
          <w:szCs w:val="22"/>
        </w:rPr>
        <w:t>id</w:t>
      </w:r>
      <w:r w:rsidR="007A23A0">
        <w:rPr>
          <w:rFonts w:ascii="Calibri" w:eastAsia="Calibri" w:hAnsi="Calibri" w:cs="Calibri"/>
          <w:w w:val="104"/>
          <w:sz w:val="22"/>
          <w:szCs w:val="22"/>
        </w:rPr>
        <w:t>:</w:t>
      </w:r>
      <w:r w:rsidR="000A1F63">
        <w:rPr>
          <w:rFonts w:ascii="Calibri" w:eastAsia="Calibri" w:hAnsi="Calibri" w:cs="Calibri"/>
          <w:w w:val="104"/>
          <w:sz w:val="22"/>
          <w:szCs w:val="22"/>
        </w:rPr>
        <w:t xml:space="preserve"> </w:t>
      </w:r>
      <w:r w:rsidR="00CA2DDA" w:rsidRPr="00CA2DDA">
        <w:t>sahanamallappar@gmail.com</w:t>
      </w:r>
    </w:p>
    <w:p w14:paraId="674D608A" w14:textId="02410C57" w:rsidR="00961589" w:rsidRPr="00961589" w:rsidRDefault="00E930C6" w:rsidP="00961589">
      <w:pPr>
        <w:spacing w:line="257" w:lineRule="auto"/>
        <w:ind w:right="2863"/>
      </w:pPr>
      <w:r w:rsidRPr="00E930C6">
        <w:rPr>
          <w:rFonts w:eastAsia="Calibri"/>
          <w:b/>
          <w:w w:val="104"/>
          <w:sz w:val="22"/>
          <w:szCs w:val="22"/>
        </w:rPr>
        <w:t>LinkedIn</w:t>
      </w:r>
      <w:r w:rsidR="00F3019A">
        <w:rPr>
          <w:rFonts w:eastAsia="Calibri"/>
          <w:b/>
          <w:w w:val="104"/>
          <w:sz w:val="22"/>
          <w:szCs w:val="22"/>
        </w:rPr>
        <w:t>:</w:t>
      </w:r>
      <w:r w:rsidR="00961589">
        <w:rPr>
          <w:rFonts w:eastAsia="Calibri"/>
          <w:b/>
          <w:w w:val="104"/>
          <w:sz w:val="22"/>
          <w:szCs w:val="22"/>
        </w:rPr>
        <w:t xml:space="preserve"> </w:t>
      </w:r>
      <w:r w:rsidR="007E3215" w:rsidRPr="007E3215">
        <w:rPr>
          <w:rFonts w:eastAsia="Calibri"/>
          <w:bCs/>
          <w:w w:val="104"/>
          <w:sz w:val="18"/>
          <w:szCs w:val="18"/>
        </w:rPr>
        <w:t>https://www.linkedin.com/in/sahana-m-b76713241</w:t>
      </w:r>
    </w:p>
    <w:p w14:paraId="50277EAD" w14:textId="74963D3D" w:rsidR="00367DDB" w:rsidRPr="00961589" w:rsidRDefault="00E470C9" w:rsidP="00961589">
      <w:pPr>
        <w:spacing w:line="257" w:lineRule="auto"/>
        <w:ind w:right="2863"/>
        <w:jc w:val="center"/>
        <w:rPr>
          <w:rFonts w:ascii="Calibri" w:eastAsia="Calibri" w:hAnsi="Calibri" w:cs="Calibri"/>
          <w:color w:val="000000"/>
          <w:w w:val="104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w w:val="104"/>
          <w:sz w:val="22"/>
          <w:szCs w:val="22"/>
        </w:rPr>
        <w:t xml:space="preserve">                                              </w:t>
      </w:r>
    </w:p>
    <w:p w14:paraId="6D9C3D6D" w14:textId="77777777" w:rsidR="00CD6482" w:rsidRPr="00E930C6" w:rsidRDefault="00000000" w:rsidP="00E930C6">
      <w:pPr>
        <w:spacing w:before="7"/>
        <w:ind w:left="174"/>
        <w:rPr>
          <w:rFonts w:eastAsia="Calibri"/>
          <w:sz w:val="24"/>
          <w:szCs w:val="24"/>
        </w:rPr>
      </w:pPr>
      <w:r>
        <w:pict w14:anchorId="7D249D3E">
          <v:group id="_x0000_s1034" style="position:absolute;left:0;text-align:left;margin-left:28.75pt;margin-top:21.75pt;width:554.4pt;height:0;z-index:-251659776;mso-position-horizontal-relative:page" coordorigin="575,435" coordsize="11088,0">
            <v:shape id="_x0000_s1035" style="position:absolute;left:575;top:435;width:11088;height:0" coordorigin="575,435" coordsize="11088,0" path="m575,435r11088,e" filled="f" strokeweight=".14039mm">
              <v:path arrowok="t"/>
            </v:shape>
            <w10:wrap anchorx="page"/>
          </v:group>
        </w:pict>
      </w:r>
      <w:r w:rsidRPr="00E930C6">
        <w:rPr>
          <w:rFonts w:eastAsia="Calibri"/>
          <w:b/>
          <w:w w:val="114"/>
          <w:sz w:val="24"/>
          <w:szCs w:val="24"/>
        </w:rPr>
        <w:t>PROFILE</w:t>
      </w:r>
      <w:r w:rsidRPr="00E930C6">
        <w:rPr>
          <w:rFonts w:eastAsia="Calibri"/>
          <w:b/>
          <w:sz w:val="24"/>
          <w:szCs w:val="24"/>
        </w:rPr>
        <w:t xml:space="preserve"> </w:t>
      </w:r>
      <w:r w:rsidRPr="00E930C6">
        <w:rPr>
          <w:rFonts w:eastAsia="Calibri"/>
          <w:b/>
          <w:w w:val="114"/>
          <w:sz w:val="24"/>
          <w:szCs w:val="24"/>
        </w:rPr>
        <w:t>SUMMARY</w:t>
      </w:r>
    </w:p>
    <w:p w14:paraId="1DED6986" w14:textId="77777777" w:rsidR="00CD6482" w:rsidRDefault="00CD6482">
      <w:pPr>
        <w:spacing w:before="8" w:line="160" w:lineRule="exact"/>
        <w:rPr>
          <w:sz w:val="17"/>
          <w:szCs w:val="17"/>
        </w:rPr>
      </w:pPr>
    </w:p>
    <w:p w14:paraId="25E1821E" w14:textId="2986B261" w:rsidR="00690946" w:rsidRPr="00DA7ED0" w:rsidRDefault="00E85F60" w:rsidP="00E930C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Detail-oriented QA Test Analyst with </w:t>
      </w:r>
      <w:r w:rsidRPr="00DA7ED0">
        <w:rPr>
          <w:sz w:val="22"/>
          <w:szCs w:val="22"/>
        </w:rPr>
        <w:t>3.8</w:t>
      </w:r>
      <w:r w:rsidRPr="00DA7ED0">
        <w:rPr>
          <w:sz w:val="22"/>
          <w:szCs w:val="22"/>
        </w:rPr>
        <w:t>+ years of experience in the Banking, Cards, and Payment’s domain, specializing in end-to-end manual testing of web and mobile applications. Proven expertise in Functional, Regression, Integration, UAT, and API testing</w:t>
      </w:r>
      <w:r w:rsidRPr="00DA7ED0">
        <w:rPr>
          <w:sz w:val="22"/>
          <w:szCs w:val="22"/>
        </w:rPr>
        <w:t xml:space="preserve"> using swager</w:t>
      </w:r>
      <w:r w:rsidRPr="00DA7ED0">
        <w:rPr>
          <w:sz w:val="22"/>
          <w:szCs w:val="22"/>
        </w:rPr>
        <w:t>, ensuring secure, compliant, and high-quality releases. Strong background in SDLC/STLC, Agile s Waterfall methodologies, defect lifecycle management, and risk</w:t>
      </w:r>
      <w:r w:rsidRPr="00DA7ED0">
        <w:rPr>
          <w:sz w:val="22"/>
          <w:szCs w:val="22"/>
        </w:rPr>
        <w:t>-based</w:t>
      </w:r>
      <w:r w:rsidRPr="00DA7ED0">
        <w:rPr>
          <w:sz w:val="22"/>
          <w:szCs w:val="22"/>
        </w:rPr>
        <w:t xml:space="preserve"> testing. Experienced in collaborating with cross-functional teams and leading modules to deliver defect-free products within strict timelines.</w:t>
      </w:r>
    </w:p>
    <w:p w14:paraId="5C53EC32" w14:textId="77777777" w:rsidR="00E85F60" w:rsidRDefault="00E85F60" w:rsidP="00E930C6">
      <w:pPr>
        <w:ind w:left="116"/>
        <w:rPr>
          <w:spacing w:val="-2"/>
        </w:rPr>
      </w:pPr>
    </w:p>
    <w:p w14:paraId="3D61AB4D" w14:textId="5C28909D" w:rsidR="00E930C6" w:rsidRPr="00E930C6" w:rsidRDefault="00E930C6" w:rsidP="00E930C6">
      <w:pPr>
        <w:ind w:left="116"/>
        <w:rPr>
          <w:spacing w:val="-2"/>
        </w:rPr>
      </w:pPr>
      <w:r w:rsidRPr="00E930C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617EE53C" wp14:editId="5C2D1551">
                <wp:simplePos x="0" y="0"/>
                <wp:positionH relativeFrom="page">
                  <wp:posOffset>299085</wp:posOffset>
                </wp:positionH>
                <wp:positionV relativeFrom="paragraph">
                  <wp:posOffset>255270</wp:posOffset>
                </wp:positionV>
                <wp:extent cx="7040880" cy="0"/>
                <wp:effectExtent l="13335" t="13335" r="13335" b="5715"/>
                <wp:wrapNone/>
                <wp:docPr id="120231999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0880" cy="0"/>
                          <a:chOff x="471" y="402"/>
                          <a:chExt cx="11088" cy="0"/>
                        </a:xfrm>
                      </wpg:grpSpPr>
                      <wps:wsp>
                        <wps:cNvPr id="573127624" name="Freeform 15"/>
                        <wps:cNvSpPr>
                          <a:spLocks/>
                        </wps:cNvSpPr>
                        <wps:spPr bwMode="auto">
                          <a:xfrm>
                            <a:off x="471" y="402"/>
                            <a:ext cx="11088" cy="0"/>
                          </a:xfrm>
                          <a:custGeom>
                            <a:avLst/>
                            <a:gdLst>
                              <a:gd name="T0" fmla="+- 0 471 471"/>
                              <a:gd name="T1" fmla="*/ T0 w 11088"/>
                              <a:gd name="T2" fmla="+- 0 11559 471"/>
                              <a:gd name="T3" fmla="*/ T2 w 110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88">
                                <a:moveTo>
                                  <a:pt x="0" y="0"/>
                                </a:moveTo>
                                <a:lnTo>
                                  <a:pt x="11088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CF61D" id="Group 3" o:spid="_x0000_s1026" style="position:absolute;margin-left:23.55pt;margin-top:20.1pt;width:554.4pt;height:0;z-index:-251654656;mso-position-horizontal-relative:page" coordorigin="471,402" coordsize="110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">
                <v:shape id="Freeform 15" o:spid="_x0000_s1027" style="position:absolute;left:471;top:402;width:11088;height:0;visibility:visible;mso-wrap-style:square;v-text-anchor:top" coordsize="110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" path="m,l11088,e" filled="f" strokeweight=".14039mm">
                  <v:path arrowok="t" o:connecttype="custom" o:connectlocs="0,0;11088,0" o:connectangles="0,0"/>
                </v:shape>
                <w10:wrap anchorx="page"/>
              </v:group>
            </w:pict>
          </mc:Fallback>
        </mc:AlternateContent>
      </w:r>
      <w:r w:rsidRPr="00E930C6">
        <w:rPr>
          <w:b/>
          <w:bCs/>
        </w:rPr>
        <w:t>SKILLS</w:t>
      </w:r>
    </w:p>
    <w:p w14:paraId="66F57A1E" w14:textId="77777777" w:rsidR="00E930C6" w:rsidRDefault="00E930C6" w:rsidP="00E930C6"/>
    <w:p w14:paraId="01A33C19" w14:textId="4D33BE24" w:rsidR="002E6196" w:rsidRPr="00DA7ED0" w:rsidRDefault="002E6196">
      <w:pPr>
        <w:ind w:left="116"/>
        <w:rPr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Testing</w:t>
      </w:r>
      <w:r w:rsidRPr="00DA7ED0">
        <w:rPr>
          <w:sz w:val="22"/>
          <w:szCs w:val="22"/>
        </w:rPr>
        <w:t>: Test Planning &amp; Execution, Automation Testing,</w:t>
      </w:r>
      <w:r w:rsidR="00E85F60" w:rsidRPr="00DA7ED0">
        <w:rPr>
          <w:sz w:val="22"/>
          <w:szCs w:val="22"/>
        </w:rPr>
        <w:t xml:space="preserve"> </w:t>
      </w:r>
      <w:r w:rsidR="00E85F60" w:rsidRPr="00DA7ED0">
        <w:rPr>
          <w:sz w:val="22"/>
          <w:szCs w:val="22"/>
        </w:rPr>
        <w:t>Java</w:t>
      </w:r>
      <w:r w:rsidR="00E85F60" w:rsidRPr="00DA7ED0">
        <w:rPr>
          <w:sz w:val="22"/>
          <w:szCs w:val="22"/>
        </w:rPr>
        <w:t>,</w:t>
      </w:r>
      <w:r w:rsidRPr="00DA7ED0">
        <w:rPr>
          <w:sz w:val="22"/>
          <w:szCs w:val="22"/>
        </w:rPr>
        <w:t xml:space="preserve"> Manual Testing</w:t>
      </w:r>
      <w:r w:rsidR="00476B02" w:rsidRPr="00DA7ED0">
        <w:rPr>
          <w:sz w:val="22"/>
          <w:szCs w:val="22"/>
        </w:rPr>
        <w:t xml:space="preserve">, </w:t>
      </w:r>
      <w:r w:rsidR="00E85F60" w:rsidRPr="00DA7ED0">
        <w:rPr>
          <w:sz w:val="22"/>
          <w:szCs w:val="22"/>
        </w:rPr>
        <w:t>Functional testing</w:t>
      </w:r>
      <w:r w:rsidR="00DA7ED0">
        <w:rPr>
          <w:sz w:val="22"/>
          <w:szCs w:val="22"/>
        </w:rPr>
        <w:t>.</w:t>
      </w:r>
    </w:p>
    <w:p w14:paraId="6F55DE73" w14:textId="55124CB5" w:rsidR="002E6196" w:rsidRPr="00DA7ED0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Frameworks</w:t>
      </w:r>
      <w:r w:rsidRPr="00DA7ED0">
        <w:rPr>
          <w:sz w:val="22"/>
          <w:szCs w:val="22"/>
        </w:rPr>
        <w:t xml:space="preserve">: </w:t>
      </w:r>
      <w:r w:rsidR="00476B02" w:rsidRPr="00DA7ED0">
        <w:rPr>
          <w:sz w:val="22"/>
          <w:szCs w:val="22"/>
        </w:rPr>
        <w:t>BDD (Behavior Driven Development)</w:t>
      </w:r>
      <w:r w:rsidRPr="00DA7ED0">
        <w:rPr>
          <w:sz w:val="22"/>
          <w:szCs w:val="22"/>
        </w:rPr>
        <w:t>, Hybrid Framework, POM Pattern, Cucumber, TestNG</w:t>
      </w:r>
      <w:r w:rsidR="00476B02" w:rsidRPr="00DA7ED0">
        <w:rPr>
          <w:sz w:val="22"/>
          <w:szCs w:val="22"/>
        </w:rPr>
        <w:t>, Test Automation Frameworks</w:t>
      </w:r>
      <w:r w:rsidR="00DA7ED0">
        <w:rPr>
          <w:sz w:val="22"/>
          <w:szCs w:val="22"/>
        </w:rPr>
        <w:t>.</w:t>
      </w:r>
    </w:p>
    <w:p w14:paraId="62C2B19E" w14:textId="1956609A" w:rsidR="002E6196" w:rsidRPr="00DA7ED0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Tools</w:t>
      </w:r>
      <w:r w:rsidRPr="00DA7ED0">
        <w:rPr>
          <w:sz w:val="22"/>
          <w:szCs w:val="22"/>
        </w:rPr>
        <w:t>: Selenium Web Driver, Jira, Jenkins, Maven</w:t>
      </w:r>
      <w:r w:rsidR="00044058" w:rsidRPr="00DA7ED0">
        <w:rPr>
          <w:sz w:val="22"/>
          <w:szCs w:val="22"/>
        </w:rPr>
        <w:t xml:space="preserve">, </w:t>
      </w:r>
      <w:r w:rsidRPr="00DA7ED0">
        <w:rPr>
          <w:sz w:val="22"/>
          <w:szCs w:val="22"/>
        </w:rPr>
        <w:t>GitHub</w:t>
      </w:r>
      <w:r w:rsidR="00DA7ED0">
        <w:rPr>
          <w:sz w:val="22"/>
          <w:szCs w:val="22"/>
        </w:rPr>
        <w:t xml:space="preserve">, IntelliJ, </w:t>
      </w:r>
      <w:r w:rsidR="001E6115">
        <w:rPr>
          <w:sz w:val="22"/>
          <w:szCs w:val="22"/>
        </w:rPr>
        <w:t xml:space="preserve">GitHub Copilot, </w:t>
      </w:r>
      <w:proofErr w:type="spellStart"/>
      <w:r w:rsidR="001E6115">
        <w:rPr>
          <w:sz w:val="22"/>
          <w:szCs w:val="22"/>
        </w:rPr>
        <w:t>Rovo</w:t>
      </w:r>
      <w:proofErr w:type="spellEnd"/>
      <w:r w:rsidR="00904C25">
        <w:rPr>
          <w:sz w:val="22"/>
          <w:szCs w:val="22"/>
        </w:rPr>
        <w:t xml:space="preserve">, </w:t>
      </w:r>
      <w:r w:rsidR="00A639C4" w:rsidRPr="00A639C4">
        <w:rPr>
          <w:sz w:val="22"/>
          <w:szCs w:val="22"/>
        </w:rPr>
        <w:t>Android C iOS (Sauce Labs)</w:t>
      </w:r>
      <w:r w:rsidR="00A639C4">
        <w:rPr>
          <w:sz w:val="22"/>
          <w:szCs w:val="22"/>
        </w:rPr>
        <w:t>, ALM, Octane</w:t>
      </w:r>
    </w:p>
    <w:p w14:paraId="3ACFD5DD" w14:textId="34C542E7" w:rsidR="002E6196" w:rsidRPr="00DA7ED0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CI/CD</w:t>
      </w:r>
      <w:r w:rsidRPr="00DA7ED0">
        <w:rPr>
          <w:sz w:val="22"/>
          <w:szCs w:val="22"/>
        </w:rPr>
        <w:t>: Jenkins, CI/CD Pipelines</w:t>
      </w:r>
      <w:r w:rsidR="00044058" w:rsidRPr="00DA7ED0">
        <w:rPr>
          <w:sz w:val="22"/>
          <w:szCs w:val="22"/>
        </w:rPr>
        <w:t>.</w:t>
      </w:r>
    </w:p>
    <w:p w14:paraId="624AB101" w14:textId="7D4BFBAA" w:rsidR="00476B02" w:rsidRDefault="002E6196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DA7ED0">
        <w:rPr>
          <w:b/>
          <w:bCs/>
          <w:sz w:val="22"/>
          <w:szCs w:val="22"/>
        </w:rPr>
        <w:t>API</w:t>
      </w:r>
      <w:r w:rsidRPr="00DA7ED0">
        <w:rPr>
          <w:sz w:val="22"/>
          <w:szCs w:val="22"/>
        </w:rPr>
        <w:t xml:space="preserve">: </w:t>
      </w:r>
      <w:r w:rsidR="001E6115">
        <w:rPr>
          <w:sz w:val="22"/>
          <w:szCs w:val="22"/>
        </w:rPr>
        <w:t>Swagger.</w:t>
      </w:r>
    </w:p>
    <w:p w14:paraId="36736AED" w14:textId="74A6B0DE" w:rsidR="00A639C4" w:rsidRPr="00A639C4" w:rsidRDefault="00A639C4" w:rsidP="00A639C4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 xml:space="preserve">• </w:t>
      </w:r>
      <w:r w:rsidRPr="00A639C4">
        <w:rPr>
          <w:b/>
          <w:bCs/>
          <w:sz w:val="22"/>
          <w:szCs w:val="22"/>
        </w:rPr>
        <w:t>Database</w:t>
      </w:r>
      <w:r>
        <w:rPr>
          <w:sz w:val="22"/>
          <w:szCs w:val="22"/>
        </w:rPr>
        <w:t xml:space="preserve"> </w:t>
      </w:r>
      <w:r w:rsidRPr="00A639C4">
        <w:rPr>
          <w:b/>
          <w:bCs/>
          <w:sz w:val="22"/>
          <w:szCs w:val="22"/>
        </w:rPr>
        <w:t>Testing</w:t>
      </w:r>
      <w:r w:rsidRPr="00A639C4">
        <w:rPr>
          <w:sz w:val="22"/>
          <w:szCs w:val="22"/>
        </w:rPr>
        <w:t>: Basic SQL validation</w:t>
      </w:r>
    </w:p>
    <w:p w14:paraId="4BD81EE7" w14:textId="598FA6B7" w:rsidR="00476B02" w:rsidRPr="00DA7ED0" w:rsidRDefault="00476B02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>• Communication, Collaboration &amp; Teamwork, Adaptability</w:t>
      </w:r>
      <w:r w:rsidR="00D80AA4" w:rsidRPr="00DA7ED0">
        <w:rPr>
          <w:sz w:val="22"/>
          <w:szCs w:val="22"/>
        </w:rPr>
        <w:t>, Time Management</w:t>
      </w:r>
    </w:p>
    <w:p w14:paraId="29902AC9" w14:textId="77777777" w:rsidR="002E6196" w:rsidRDefault="002E6196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</w:p>
    <w:p w14:paraId="77337B31" w14:textId="34DFA934" w:rsidR="00CD6482" w:rsidRPr="00E930C6" w:rsidRDefault="00000000" w:rsidP="003D712F">
      <w:pPr>
        <w:ind w:left="116"/>
        <w:rPr>
          <w:rFonts w:eastAsia="Calibri"/>
          <w:sz w:val="24"/>
          <w:szCs w:val="24"/>
        </w:rPr>
      </w:pPr>
      <w:r>
        <w:rPr>
          <w:b/>
          <w:bCs/>
        </w:rPr>
        <w:pict w14:anchorId="00B15381">
          <v:group id="_x0000_s1032" style="position:absolute;left:0;text-align:left;margin-left:28.75pt;margin-top:20.4pt;width:554.4pt;height:0;z-index:-251658752;mso-position-horizontal-relative:page" coordorigin="575,408" coordsize="11088,0">
            <v:shape id="_x0000_s1033" style="position:absolute;left:575;top:408;width:11088;height:0" coordorigin="575,408" coordsize="11088,0" path="m575,408r11088,e" filled="f" strokeweight=".14039mm">
              <v:path arrowok="t"/>
            </v:shape>
            <w10:wrap anchorx="page"/>
          </v:group>
        </w:pict>
      </w:r>
      <w:r w:rsidRPr="00E930C6">
        <w:rPr>
          <w:rFonts w:eastAsia="Calibri"/>
          <w:b/>
          <w:bCs/>
          <w:w w:val="114"/>
          <w:sz w:val="24"/>
          <w:szCs w:val="24"/>
        </w:rPr>
        <w:t>EXPERIENCE</w:t>
      </w:r>
    </w:p>
    <w:p w14:paraId="0D0A117F" w14:textId="77777777" w:rsidR="00CD6482" w:rsidRDefault="00CD6482">
      <w:pPr>
        <w:spacing w:line="200" w:lineRule="exact"/>
      </w:pPr>
    </w:p>
    <w:p w14:paraId="564DF101" w14:textId="528C1164" w:rsidR="00CD6482" w:rsidRPr="00367DDB" w:rsidRDefault="00502F67">
      <w:pPr>
        <w:ind w:left="116"/>
      </w:pPr>
      <w:r w:rsidRPr="001E6115">
        <w:rPr>
          <w:b/>
          <w:bCs/>
          <w:sz w:val="24"/>
          <w:szCs w:val="24"/>
        </w:rPr>
        <w:t xml:space="preserve">QA </w:t>
      </w:r>
      <w:r w:rsidR="001E6115" w:rsidRPr="001E6115">
        <w:rPr>
          <w:b/>
          <w:bCs/>
          <w:sz w:val="24"/>
          <w:szCs w:val="24"/>
        </w:rPr>
        <w:t>Test</w:t>
      </w:r>
      <w:r w:rsidRPr="001E6115">
        <w:rPr>
          <w:b/>
          <w:bCs/>
          <w:sz w:val="24"/>
          <w:szCs w:val="24"/>
        </w:rPr>
        <w:t xml:space="preserve"> Analyst</w:t>
      </w:r>
      <w:r w:rsidR="007A23A0" w:rsidRPr="001E6115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CA2DDA" w:rsidRPr="00CA2DDA">
        <w:rPr>
          <w:sz w:val="22"/>
          <w:szCs w:val="22"/>
        </w:rPr>
        <w:t>August</w:t>
      </w:r>
      <w:r w:rsidR="00703C22" w:rsidRPr="00CA2DDA">
        <w:rPr>
          <w:sz w:val="22"/>
          <w:szCs w:val="22"/>
        </w:rPr>
        <w:t xml:space="preserve"> 2022 - Present</w:t>
      </w:r>
    </w:p>
    <w:p w14:paraId="0723923A" w14:textId="6D424892" w:rsidR="00CD6482" w:rsidRPr="00CA2DDA" w:rsidRDefault="00CA2DDA" w:rsidP="00CA2DDA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proofErr w:type="spellStart"/>
      <w:r>
        <w:rPr>
          <w:rFonts w:ascii="Calibri" w:eastAsia="Calibri" w:hAnsi="Calibri" w:cs="Calibri"/>
          <w:w w:val="108"/>
          <w:sz w:val="22"/>
          <w:szCs w:val="22"/>
        </w:rPr>
        <w:t>S</w:t>
      </w:r>
      <w:r w:rsidR="007C5068" w:rsidRPr="00CA2DDA">
        <w:rPr>
          <w:rFonts w:ascii="Calibri" w:eastAsia="Calibri" w:hAnsi="Calibri" w:cs="Calibri"/>
          <w:w w:val="108"/>
          <w:sz w:val="22"/>
          <w:szCs w:val="22"/>
        </w:rPr>
        <w:t>ynechron</w:t>
      </w:r>
      <w:proofErr w:type="spellEnd"/>
      <w:r w:rsidR="007C5068" w:rsidRPr="00CA2DDA">
        <w:rPr>
          <w:rFonts w:ascii="Calibri" w:eastAsia="Calibri" w:hAnsi="Calibri" w:cs="Calibri"/>
          <w:w w:val="108"/>
          <w:sz w:val="22"/>
          <w:szCs w:val="22"/>
        </w:rPr>
        <w:t xml:space="preserve"> technologies private limited</w:t>
      </w:r>
      <w:r w:rsidR="00703C22" w:rsidRPr="00CA2DDA">
        <w:rPr>
          <w:rFonts w:ascii="Calibri" w:eastAsia="Calibri" w:hAnsi="Calibri" w:cs="Calibri"/>
          <w:w w:val="108"/>
          <w:sz w:val="22"/>
          <w:szCs w:val="22"/>
        </w:rPr>
        <w:t xml:space="preserve">                                                                                                                                      </w:t>
      </w:r>
    </w:p>
    <w:p w14:paraId="7AAD6CE5" w14:textId="77777777" w:rsidR="00CD6482" w:rsidRPr="00367DDB" w:rsidRDefault="00CD6482" w:rsidP="00367DDB">
      <w:pPr>
        <w:ind w:left="116"/>
        <w:rPr>
          <w:b/>
          <w:bCs/>
        </w:rPr>
      </w:pPr>
    </w:p>
    <w:p w14:paraId="11B0D164" w14:textId="10AD2593" w:rsidR="00703C22" w:rsidRPr="00DA7ED0" w:rsidRDefault="00703C22" w:rsidP="00367DDB">
      <w:pPr>
        <w:ind w:left="116"/>
        <w:rPr>
          <w:b/>
          <w:bCs/>
          <w:sz w:val="22"/>
          <w:szCs w:val="22"/>
        </w:rPr>
      </w:pPr>
      <w:r w:rsidRPr="00DA7ED0">
        <w:rPr>
          <w:b/>
          <w:bCs/>
          <w:sz w:val="22"/>
          <w:szCs w:val="22"/>
        </w:rPr>
        <w:t>Projects</w:t>
      </w:r>
      <w:r w:rsidR="00DA7ED0" w:rsidRPr="00DA7ED0">
        <w:rPr>
          <w:b/>
          <w:bCs/>
          <w:sz w:val="22"/>
          <w:szCs w:val="22"/>
        </w:rPr>
        <w:t>:</w:t>
      </w:r>
    </w:p>
    <w:p w14:paraId="475D9FA7" w14:textId="2AEAE703" w:rsidR="00703C22" w:rsidRDefault="00DA7ED0" w:rsidP="00367DDB">
      <w:pPr>
        <w:ind w:left="116"/>
        <w:rPr>
          <w:b/>
          <w:bCs/>
        </w:rPr>
      </w:pPr>
      <w:r w:rsidRPr="00DA7ED0">
        <w:rPr>
          <w:b/>
          <w:bCs/>
        </w:rPr>
        <w:t>Consumer Center (Banking C Credit Cards Web Application)</w:t>
      </w:r>
    </w:p>
    <w:p w14:paraId="274ED588" w14:textId="77777777" w:rsidR="00DA7ED0" w:rsidRPr="00DA7ED0" w:rsidRDefault="00DA7ED0" w:rsidP="00367DDB">
      <w:pPr>
        <w:ind w:left="116"/>
        <w:rPr>
          <w:b/>
          <w:bCs/>
        </w:rPr>
      </w:pPr>
    </w:p>
    <w:p w14:paraId="383744C8" w14:textId="4CFEC32B" w:rsidR="00DA7ED0" w:rsidRPr="00DA7ED0" w:rsidRDefault="00DA7ED0" w:rsidP="00367DDB">
      <w:pPr>
        <w:ind w:left="116"/>
        <w:rPr>
          <w:sz w:val="22"/>
          <w:szCs w:val="22"/>
        </w:rPr>
      </w:pPr>
      <w:r w:rsidRPr="00DA7ED0">
        <w:rPr>
          <w:sz w:val="22"/>
          <w:szCs w:val="22"/>
        </w:rPr>
        <w:t>Consumer Center is a web-based banking application that enables users to register, make payments, view statements, manage authorized users, configure autopay, and handle multiple payment modes.</w:t>
      </w:r>
    </w:p>
    <w:p w14:paraId="6B047E09" w14:textId="095DC26B" w:rsidR="00E930C6" w:rsidRPr="00E930C6" w:rsidRDefault="00703C22" w:rsidP="007C5068">
      <w:pPr>
        <w:ind w:left="116"/>
      </w:pPr>
      <w:r w:rsidRPr="00367DDB">
        <w:t xml:space="preserve">  </w:t>
      </w:r>
      <w:r w:rsidRPr="00367DDB">
        <w:tab/>
      </w:r>
    </w:p>
    <w:p w14:paraId="6E828098" w14:textId="77777777" w:rsidR="00CD6482" w:rsidRDefault="00CD6482">
      <w:pPr>
        <w:spacing w:line="200" w:lineRule="exact"/>
      </w:pPr>
    </w:p>
    <w:p w14:paraId="1F8C39DD" w14:textId="77777777" w:rsidR="00CD6482" w:rsidRPr="00E930C6" w:rsidRDefault="00000000">
      <w:pPr>
        <w:ind w:left="116"/>
        <w:rPr>
          <w:rFonts w:eastAsia="Calibri"/>
          <w:sz w:val="24"/>
          <w:szCs w:val="24"/>
        </w:rPr>
      </w:pPr>
      <w:r>
        <w:pict w14:anchorId="2DDD38A2">
          <v:group id="_x0000_s1030" style="position:absolute;left:0;text-align:left;margin-left:23.55pt;margin-top:20.1pt;width:554.4pt;height:0;z-index:-251660800;mso-position-horizontal-relative:page" coordorigin="471,402" coordsize="11088,0">
            <v:shape id="_x0000_s1031" style="position:absolute;left:471;top:402;width:11088;height:0" coordorigin="471,402" coordsize="11088,0" path="m471,402r11088,e" filled="f" strokeweight=".14039mm">
              <v:path arrowok="t"/>
            </v:shape>
            <w10:wrap anchorx="page"/>
          </v:group>
        </w:pict>
      </w:r>
      <w:r w:rsidRPr="00E930C6">
        <w:rPr>
          <w:rFonts w:eastAsia="Calibri"/>
          <w:b/>
          <w:w w:val="114"/>
          <w:sz w:val="24"/>
          <w:szCs w:val="24"/>
        </w:rPr>
        <w:t>KEY</w:t>
      </w:r>
      <w:r w:rsidRPr="00E930C6">
        <w:rPr>
          <w:rFonts w:eastAsia="Calibri"/>
          <w:b/>
          <w:sz w:val="24"/>
          <w:szCs w:val="24"/>
        </w:rPr>
        <w:t xml:space="preserve"> </w:t>
      </w:r>
      <w:r w:rsidRPr="00E930C6">
        <w:rPr>
          <w:rFonts w:eastAsia="Calibri"/>
          <w:b/>
          <w:w w:val="114"/>
          <w:sz w:val="24"/>
          <w:szCs w:val="24"/>
        </w:rPr>
        <w:t>RESPONSIBILITIES</w:t>
      </w:r>
    </w:p>
    <w:p w14:paraId="1CF3D6A1" w14:textId="77777777" w:rsidR="00CD6482" w:rsidRDefault="00CD6482">
      <w:pPr>
        <w:spacing w:before="2" w:line="220" w:lineRule="exact"/>
        <w:rPr>
          <w:sz w:val="22"/>
          <w:szCs w:val="22"/>
        </w:rPr>
      </w:pPr>
    </w:p>
    <w:p w14:paraId="6FFE5233" w14:textId="3DA4BFEA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Conducted end-to-end testing, including </w:t>
      </w:r>
      <w:r w:rsidRPr="00447C82">
        <w:rPr>
          <w:rFonts w:ascii="Times New Roman" w:eastAsia="Times New Roman" w:hAnsi="Times New Roman" w:cs="Times New Roman"/>
          <w:b/>
          <w:bCs/>
        </w:rPr>
        <w:t>functional</w:t>
      </w:r>
      <w:r w:rsidRPr="00447C82">
        <w:rPr>
          <w:rFonts w:ascii="Times New Roman" w:eastAsia="Times New Roman" w:hAnsi="Times New Roman" w:cs="Times New Roman"/>
        </w:rPr>
        <w:t xml:space="preserve">, </w:t>
      </w:r>
      <w:r w:rsidRPr="00447C82">
        <w:rPr>
          <w:rFonts w:ascii="Times New Roman" w:eastAsia="Times New Roman" w:hAnsi="Times New Roman" w:cs="Times New Roman"/>
          <w:b/>
          <w:bCs/>
        </w:rPr>
        <w:t>regression</w:t>
      </w:r>
      <w:r w:rsidRPr="00447C82">
        <w:rPr>
          <w:rFonts w:ascii="Times New Roman" w:eastAsia="Times New Roman" w:hAnsi="Times New Roman" w:cs="Times New Roman"/>
        </w:rPr>
        <w:t>,</w:t>
      </w:r>
      <w:r w:rsidR="00476B02" w:rsidRPr="00447C82">
        <w:rPr>
          <w:rFonts w:ascii="Times New Roman" w:eastAsia="Times New Roman" w:hAnsi="Times New Roman" w:cs="Times New Roman"/>
        </w:rPr>
        <w:t xml:space="preserve"> </w:t>
      </w:r>
      <w:r w:rsidR="00476B02" w:rsidRPr="00447C82">
        <w:rPr>
          <w:rFonts w:ascii="Times New Roman" w:eastAsia="Times New Roman" w:hAnsi="Times New Roman" w:cs="Times New Roman"/>
          <w:b/>
          <w:bCs/>
        </w:rPr>
        <w:t>End-to-End Testing</w:t>
      </w:r>
      <w:r w:rsidRPr="00447C82">
        <w:rPr>
          <w:rFonts w:ascii="Times New Roman" w:eastAsia="Times New Roman" w:hAnsi="Times New Roman" w:cs="Times New Roman"/>
        </w:rPr>
        <w:t xml:space="preserve"> and </w:t>
      </w:r>
      <w:r w:rsidRPr="00447C82">
        <w:rPr>
          <w:rFonts w:ascii="Times New Roman" w:eastAsia="Times New Roman" w:hAnsi="Times New Roman" w:cs="Times New Roman"/>
          <w:b/>
          <w:bCs/>
        </w:rPr>
        <w:t>automation</w:t>
      </w:r>
      <w:r w:rsidRPr="00447C82">
        <w:rPr>
          <w:rFonts w:ascii="Times New Roman" w:eastAsia="Times New Roman" w:hAnsi="Times New Roman" w:cs="Times New Roman"/>
        </w:rPr>
        <w:t xml:space="preserve"> </w:t>
      </w:r>
      <w:r w:rsidRPr="00447C82">
        <w:rPr>
          <w:rFonts w:ascii="Times New Roman" w:eastAsia="Times New Roman" w:hAnsi="Times New Roman" w:cs="Times New Roman"/>
          <w:b/>
          <w:bCs/>
        </w:rPr>
        <w:t>testing</w:t>
      </w:r>
      <w:r w:rsidR="005A1009" w:rsidRPr="00447C82">
        <w:rPr>
          <w:rFonts w:ascii="Times New Roman" w:eastAsia="Times New Roman" w:hAnsi="Times New Roman" w:cs="Times New Roman"/>
          <w:b/>
          <w:bCs/>
        </w:rPr>
        <w:t xml:space="preserve"> </w:t>
      </w:r>
      <w:r w:rsidR="005A1009" w:rsidRPr="00447C82">
        <w:rPr>
          <w:rFonts w:ascii="Times New Roman" w:eastAsia="Times New Roman" w:hAnsi="Times New Roman" w:cs="Times New Roman"/>
        </w:rPr>
        <w:t>and</w:t>
      </w:r>
      <w:r w:rsidR="005A1009" w:rsidRPr="00447C82">
        <w:rPr>
          <w:rFonts w:ascii="Times New Roman" w:eastAsia="Times New Roman" w:hAnsi="Times New Roman" w:cs="Times New Roman"/>
          <w:b/>
          <w:bCs/>
        </w:rPr>
        <w:t xml:space="preserve"> report bugs</w:t>
      </w:r>
      <w:r w:rsidRPr="00447C82">
        <w:rPr>
          <w:rFonts w:ascii="Times New Roman" w:eastAsia="Times New Roman" w:hAnsi="Times New Roman" w:cs="Times New Roman"/>
        </w:rPr>
        <w:t>.</w:t>
      </w:r>
    </w:p>
    <w:p w14:paraId="34B37035" w14:textId="77777777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Participated in requirement analysis, test creation, defect tracking, and test execution, leading to a 20% reduction in defects.</w:t>
      </w:r>
    </w:p>
    <w:p w14:paraId="6F90D196" w14:textId="77777777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Worked within Agile methodology, contributing to sprint planning, daily stand-ups, and retrospective meetings.</w:t>
      </w:r>
    </w:p>
    <w:p w14:paraId="77470DF6" w14:textId="36791857" w:rsidR="00904C25" w:rsidRPr="00447C82" w:rsidRDefault="00904C25" w:rsidP="00904C25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Validated Cards Payments workflows, including one-time payments, autopay setups, authorized user management, and statement generation</w:t>
      </w:r>
      <w:r w:rsidRPr="00447C82">
        <w:rPr>
          <w:sz w:val="24"/>
          <w:szCs w:val="24"/>
        </w:rPr>
        <w:t xml:space="preserve">. </w:t>
      </w:r>
    </w:p>
    <w:p w14:paraId="4C4F0733" w14:textId="48B2F57B" w:rsidR="00E470C9" w:rsidRPr="00447C82" w:rsidRDefault="008C7D3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Performed Smoke testing, Functional testing, Integration testing, </w:t>
      </w:r>
      <w:r w:rsidR="001E6115" w:rsidRPr="00447C82">
        <w:rPr>
          <w:rFonts w:ascii="Times New Roman" w:eastAsia="Times New Roman" w:hAnsi="Times New Roman" w:cs="Times New Roman"/>
        </w:rPr>
        <w:t>End to End</w:t>
      </w:r>
      <w:r w:rsidRPr="00447C82">
        <w:rPr>
          <w:rFonts w:ascii="Times New Roman" w:eastAsia="Times New Roman" w:hAnsi="Times New Roman" w:cs="Times New Roman"/>
        </w:rPr>
        <w:t xml:space="preserve"> Testing, Regression Testing, Sanity testing, Exploratory testing, </w:t>
      </w:r>
      <w:proofErr w:type="spellStart"/>
      <w:r w:rsidRPr="00447C82">
        <w:rPr>
          <w:rFonts w:ascii="Times New Roman" w:eastAsia="Times New Roman" w:hAnsi="Times New Roman" w:cs="Times New Roman"/>
        </w:rPr>
        <w:t>Adhoc</w:t>
      </w:r>
      <w:proofErr w:type="spellEnd"/>
      <w:r w:rsidRPr="00447C82">
        <w:rPr>
          <w:rFonts w:ascii="Times New Roman" w:eastAsia="Times New Roman" w:hAnsi="Times New Roman" w:cs="Times New Roman"/>
        </w:rPr>
        <w:t xml:space="preserve"> Testing</w:t>
      </w:r>
      <w:r w:rsidR="00E470C9" w:rsidRPr="00447C82">
        <w:rPr>
          <w:rFonts w:ascii="Times New Roman" w:eastAsia="Times New Roman" w:hAnsi="Times New Roman" w:cs="Times New Roman"/>
        </w:rPr>
        <w:t>.</w:t>
      </w:r>
    </w:p>
    <w:p w14:paraId="452CEA7E" w14:textId="1377ACB2" w:rsidR="00A639C4" w:rsidRPr="00447C82" w:rsidRDefault="00A639C4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Improved test coverage by identifying edge cases, contributing to reduced production defects and improved release quality.</w:t>
      </w:r>
    </w:p>
    <w:p w14:paraId="090447B7" w14:textId="77777777" w:rsidR="002E6196" w:rsidRPr="00447C82" w:rsidRDefault="002E6196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Implemented </w:t>
      </w:r>
      <w:r w:rsidRPr="00447C82">
        <w:rPr>
          <w:rFonts w:ascii="Times New Roman" w:eastAsia="Times New Roman" w:hAnsi="Times New Roman" w:cs="Times New Roman"/>
          <w:b/>
          <w:bCs/>
        </w:rPr>
        <w:t>Continuous Integration</w:t>
      </w:r>
      <w:r w:rsidRPr="00447C82">
        <w:rPr>
          <w:rFonts w:ascii="Times New Roman" w:eastAsia="Times New Roman" w:hAnsi="Times New Roman" w:cs="Times New Roman"/>
        </w:rPr>
        <w:t xml:space="preserve"> and </w:t>
      </w:r>
      <w:r w:rsidRPr="00447C82">
        <w:rPr>
          <w:rFonts w:ascii="Times New Roman" w:eastAsia="Times New Roman" w:hAnsi="Times New Roman" w:cs="Times New Roman"/>
          <w:b/>
          <w:bCs/>
        </w:rPr>
        <w:t>Continuous Deployment</w:t>
      </w:r>
      <w:r w:rsidRPr="00447C82">
        <w:rPr>
          <w:rFonts w:ascii="Times New Roman" w:eastAsia="Times New Roman" w:hAnsi="Times New Roman" w:cs="Times New Roman"/>
        </w:rPr>
        <w:t xml:space="preserve"> (CI/CD) pipelines using Jenkins, reducing build and deployment time by 40%.</w:t>
      </w:r>
    </w:p>
    <w:p w14:paraId="3F3561C2" w14:textId="40F75E81" w:rsidR="00476B02" w:rsidRPr="00447C82" w:rsidRDefault="00476B0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Collaborated with cross</w:t>
      </w:r>
      <w:r w:rsidRPr="00447C82">
        <w:rPr>
          <w:rFonts w:ascii="Times New Roman" w:eastAsia="Times New Roman" w:hAnsi="Times New Roman" w:cs="Times New Roman"/>
        </w:rPr>
        <w:noBreakHyphen/>
        <w:t>domain teams to deliver defect</w:t>
      </w:r>
      <w:r w:rsidRPr="00447C82">
        <w:rPr>
          <w:rFonts w:ascii="Times New Roman" w:eastAsia="Times New Roman" w:hAnsi="Times New Roman" w:cs="Times New Roman"/>
        </w:rPr>
        <w:noBreakHyphen/>
        <w:t>free deployments under deadlines.</w:t>
      </w:r>
    </w:p>
    <w:p w14:paraId="18C63138" w14:textId="7B90A0E4" w:rsidR="00904C25" w:rsidRPr="00447C82" w:rsidRDefault="00904C25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Swagger and UI validation using URL-based validations and backend checks</w:t>
      </w:r>
      <w:r w:rsidRPr="00447C82">
        <w:rPr>
          <w:rFonts w:ascii="Times New Roman" w:eastAsia="Times New Roman" w:hAnsi="Times New Roman" w:cs="Times New Roman"/>
        </w:rPr>
        <w:t>.</w:t>
      </w:r>
    </w:p>
    <w:p w14:paraId="2071F239" w14:textId="14804388" w:rsidR="005A1009" w:rsidRPr="00447C82" w:rsidRDefault="005A1009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Compared front</w:t>
      </w:r>
      <w:r w:rsidRPr="00447C82">
        <w:rPr>
          <w:rFonts w:ascii="Times New Roman" w:eastAsia="Times New Roman" w:hAnsi="Times New Roman" w:cs="Times New Roman"/>
        </w:rPr>
        <w:noBreakHyphen/>
        <w:t>end application results with back-end database values</w:t>
      </w:r>
      <w:r w:rsidR="001E6115" w:rsidRPr="00447C82">
        <w:rPr>
          <w:rFonts w:ascii="Times New Roman" w:eastAsia="Times New Roman" w:hAnsi="Times New Roman" w:cs="Times New Roman"/>
        </w:rPr>
        <w:t>.</w:t>
      </w:r>
    </w:p>
    <w:p w14:paraId="73C2FD73" w14:textId="6D9F668A" w:rsidR="002E6196" w:rsidRPr="00447C82" w:rsidRDefault="00EB76BC" w:rsidP="001E6115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lastRenderedPageBreak/>
        <w:t>Partnered with product owners prioritizing test coverage, ensuring business</w:t>
      </w:r>
      <w:r w:rsidRPr="00447C82">
        <w:rPr>
          <w:rFonts w:ascii="Times New Roman" w:eastAsia="Times New Roman" w:hAnsi="Times New Roman" w:cs="Times New Roman"/>
        </w:rPr>
        <w:noBreakHyphen/>
        <w:t>critical features were delivered on schedule.</w:t>
      </w:r>
    </w:p>
    <w:p w14:paraId="11B9642C" w14:textId="2D691377" w:rsidR="008A072F" w:rsidRPr="00447C82" w:rsidRDefault="008A072F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Assist in </w:t>
      </w:r>
      <w:r w:rsidRPr="00447C82">
        <w:rPr>
          <w:rFonts w:ascii="Times New Roman" w:eastAsia="Times New Roman" w:hAnsi="Times New Roman" w:cs="Times New Roman"/>
          <w:b/>
          <w:bCs/>
        </w:rPr>
        <w:t>UAT</w:t>
      </w:r>
      <w:r w:rsidR="00904C25" w:rsidRPr="00447C82">
        <w:rPr>
          <w:rFonts w:ascii="Times New Roman" w:eastAsia="Times New Roman" w:hAnsi="Times New Roman" w:cs="Times New Roman"/>
          <w:b/>
          <w:bCs/>
        </w:rPr>
        <w:t xml:space="preserve"> </w:t>
      </w:r>
      <w:r w:rsidR="00904C25" w:rsidRPr="00447C82">
        <w:rPr>
          <w:rFonts w:ascii="Times New Roman" w:eastAsia="Times New Roman" w:hAnsi="Times New Roman" w:cs="Times New Roman"/>
        </w:rPr>
        <w:t>testing</w:t>
      </w:r>
      <w:r w:rsidRPr="00447C82">
        <w:rPr>
          <w:rFonts w:ascii="Times New Roman" w:eastAsia="Times New Roman" w:hAnsi="Times New Roman" w:cs="Times New Roman"/>
        </w:rPr>
        <w:t xml:space="preserve"> activities</w:t>
      </w:r>
      <w:r w:rsidR="00904C25" w:rsidRPr="00447C82">
        <w:rPr>
          <w:rFonts w:ascii="Times New Roman" w:eastAsia="Times New Roman" w:hAnsi="Times New Roman" w:cs="Times New Roman"/>
        </w:rPr>
        <w:t>.</w:t>
      </w:r>
      <w:r w:rsidRPr="00447C82">
        <w:rPr>
          <w:rFonts w:ascii="Times New Roman" w:eastAsia="Times New Roman" w:hAnsi="Times New Roman" w:cs="Times New Roman"/>
        </w:rPr>
        <w:t xml:space="preserve"> </w:t>
      </w:r>
    </w:p>
    <w:p w14:paraId="206DEC17" w14:textId="1B2BBE58" w:rsidR="00A639C4" w:rsidRPr="00447C82" w:rsidRDefault="00B04814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Integrated </w:t>
      </w:r>
      <w:r w:rsidRPr="00447C82">
        <w:rPr>
          <w:rFonts w:ascii="Times New Roman" w:eastAsia="Times New Roman" w:hAnsi="Times New Roman" w:cs="Times New Roman"/>
          <w:b/>
          <w:bCs/>
        </w:rPr>
        <w:t>Git</w:t>
      </w:r>
      <w:r w:rsidRPr="00447C82">
        <w:rPr>
          <w:rFonts w:ascii="Times New Roman" w:eastAsia="Times New Roman" w:hAnsi="Times New Roman" w:cs="Times New Roman"/>
        </w:rPr>
        <w:t xml:space="preserve"> for version control, ensuring seamless collaboration and code management.</w:t>
      </w:r>
    </w:p>
    <w:p w14:paraId="6E20FD2A" w14:textId="7D9BA33B" w:rsidR="00A639C4" w:rsidRPr="00447C82" w:rsidRDefault="00A639C4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Creating, updating and maintaining the automation testcases.</w:t>
      </w:r>
    </w:p>
    <w:p w14:paraId="6A1698BE" w14:textId="40CDB4B1" w:rsidR="00E470C9" w:rsidRPr="00447C82" w:rsidRDefault="008C7D3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Preparation of Automation Script using </w:t>
      </w:r>
      <w:r w:rsidRPr="00447C82">
        <w:rPr>
          <w:rFonts w:ascii="Times New Roman" w:eastAsia="Times New Roman" w:hAnsi="Times New Roman" w:cs="Times New Roman"/>
          <w:b/>
          <w:bCs/>
        </w:rPr>
        <w:t xml:space="preserve">Cucumber </w:t>
      </w:r>
      <w:r w:rsidR="00B04814" w:rsidRPr="00447C82">
        <w:rPr>
          <w:rFonts w:ascii="Times New Roman" w:eastAsia="Times New Roman" w:hAnsi="Times New Roman" w:cs="Times New Roman"/>
          <w:b/>
          <w:bCs/>
        </w:rPr>
        <w:t xml:space="preserve">BDD </w:t>
      </w:r>
      <w:r w:rsidRPr="00447C82">
        <w:rPr>
          <w:rFonts w:ascii="Times New Roman" w:eastAsia="Times New Roman" w:hAnsi="Times New Roman" w:cs="Times New Roman"/>
        </w:rPr>
        <w:t>framework and involved in generating test execution and defect tracking reports</w:t>
      </w:r>
      <w:r w:rsidR="008B328D" w:rsidRPr="00447C82">
        <w:rPr>
          <w:rFonts w:ascii="Times New Roman" w:eastAsia="Times New Roman" w:hAnsi="Times New Roman" w:cs="Times New Roman"/>
        </w:rPr>
        <w:t>.</w:t>
      </w:r>
    </w:p>
    <w:p w14:paraId="145DA946" w14:textId="35ACE89C" w:rsidR="00904C25" w:rsidRPr="00447C82" w:rsidRDefault="00904C25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Supported </w:t>
      </w:r>
      <w:r w:rsidRPr="00447C82">
        <w:rPr>
          <w:rFonts w:ascii="Times New Roman" w:eastAsia="Times New Roman" w:hAnsi="Times New Roman" w:cs="Times New Roman"/>
          <w:b/>
          <w:bCs/>
        </w:rPr>
        <w:t>mobile testing</w:t>
      </w:r>
      <w:r w:rsidRPr="00447C82">
        <w:rPr>
          <w:rFonts w:ascii="Times New Roman" w:eastAsia="Times New Roman" w:hAnsi="Times New Roman" w:cs="Times New Roman"/>
        </w:rPr>
        <w:t xml:space="preserve"> (Android C iOS) through </w:t>
      </w:r>
      <w:r w:rsidRPr="00447C82">
        <w:rPr>
          <w:rFonts w:ascii="Times New Roman" w:eastAsia="Times New Roman" w:hAnsi="Times New Roman" w:cs="Times New Roman"/>
          <w:b/>
          <w:bCs/>
        </w:rPr>
        <w:t>Sauce</w:t>
      </w:r>
      <w:r w:rsidRPr="00447C82">
        <w:rPr>
          <w:rFonts w:ascii="Times New Roman" w:eastAsia="Times New Roman" w:hAnsi="Times New Roman" w:cs="Times New Roman"/>
        </w:rPr>
        <w:t xml:space="preserve"> </w:t>
      </w:r>
      <w:r w:rsidRPr="00447C82">
        <w:rPr>
          <w:rFonts w:ascii="Times New Roman" w:eastAsia="Times New Roman" w:hAnsi="Times New Roman" w:cs="Times New Roman"/>
          <w:b/>
          <w:bCs/>
        </w:rPr>
        <w:t>Labs</w:t>
      </w:r>
      <w:r w:rsidRPr="00447C82">
        <w:rPr>
          <w:rFonts w:ascii="Times New Roman" w:eastAsia="Times New Roman" w:hAnsi="Times New Roman" w:cs="Times New Roman"/>
        </w:rPr>
        <w:t xml:space="preserve"> </w:t>
      </w:r>
      <w:r w:rsidRPr="00447C82">
        <w:rPr>
          <w:rFonts w:ascii="Times New Roman" w:eastAsia="Times New Roman" w:hAnsi="Times New Roman" w:cs="Times New Roman"/>
          <w:b/>
          <w:bCs/>
        </w:rPr>
        <w:t>simulation</w:t>
      </w:r>
      <w:r w:rsidRPr="00447C82">
        <w:rPr>
          <w:rFonts w:ascii="Times New Roman" w:eastAsia="Times New Roman" w:hAnsi="Times New Roman" w:cs="Times New Roman"/>
        </w:rPr>
        <w:t xml:space="preserve"> and performed cross-browser compatibility testing.</w:t>
      </w:r>
    </w:p>
    <w:p w14:paraId="0DA9C144" w14:textId="272BB8B9" w:rsidR="00280387" w:rsidRPr="00447C82" w:rsidRDefault="008C7D32" w:rsidP="008C7D32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Tracking defects and Managing test cases using </w:t>
      </w:r>
      <w:r w:rsidRPr="00447C82">
        <w:rPr>
          <w:rFonts w:ascii="Times New Roman" w:eastAsia="Times New Roman" w:hAnsi="Times New Roman" w:cs="Times New Roman"/>
          <w:b/>
          <w:bCs/>
        </w:rPr>
        <w:t>JIRA</w:t>
      </w:r>
      <w:r w:rsidRPr="00447C82">
        <w:rPr>
          <w:rFonts w:ascii="Times New Roman" w:eastAsia="Times New Roman" w:hAnsi="Times New Roman" w:cs="Times New Roman"/>
        </w:rPr>
        <w:t xml:space="preserve"> tool</w:t>
      </w:r>
      <w:r w:rsidR="00280387" w:rsidRPr="00447C82">
        <w:rPr>
          <w:rFonts w:ascii="Times New Roman" w:eastAsia="Times New Roman" w:hAnsi="Times New Roman" w:cs="Times New Roman"/>
        </w:rPr>
        <w:t>.</w:t>
      </w:r>
    </w:p>
    <w:p w14:paraId="3CCD13BD" w14:textId="36517179" w:rsidR="00904C25" w:rsidRPr="00447C82" w:rsidRDefault="00904C25" w:rsidP="00904C25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Logged, tracked, and managed defects through the complete </w:t>
      </w:r>
      <w:r w:rsidRPr="00447C82">
        <w:rPr>
          <w:rFonts w:ascii="Times New Roman" w:eastAsia="Times New Roman" w:hAnsi="Times New Roman" w:cs="Times New Roman"/>
          <w:b/>
          <w:bCs/>
        </w:rPr>
        <w:t>Defect Life Cycle</w:t>
      </w:r>
      <w:r w:rsidRPr="00447C82">
        <w:rPr>
          <w:rFonts w:ascii="Times New Roman" w:eastAsia="Times New Roman" w:hAnsi="Times New Roman" w:cs="Times New Roman"/>
        </w:rPr>
        <w:t xml:space="preserve"> using </w:t>
      </w:r>
      <w:r w:rsidRPr="00447C82">
        <w:rPr>
          <w:rFonts w:ascii="Times New Roman" w:eastAsia="Times New Roman" w:hAnsi="Times New Roman" w:cs="Times New Roman"/>
          <w:b/>
          <w:bCs/>
        </w:rPr>
        <w:t>JIRA</w:t>
      </w:r>
      <w:r w:rsidRPr="00447C82">
        <w:rPr>
          <w:rFonts w:ascii="Times New Roman" w:eastAsia="Times New Roman" w:hAnsi="Times New Roman" w:cs="Times New Roman"/>
        </w:rPr>
        <w:t xml:space="preserve">, </w:t>
      </w:r>
      <w:r w:rsidRPr="00447C82">
        <w:rPr>
          <w:rFonts w:ascii="Times New Roman" w:eastAsia="Times New Roman" w:hAnsi="Times New Roman" w:cs="Times New Roman"/>
          <w:b/>
          <w:bCs/>
        </w:rPr>
        <w:t>ALM</w:t>
      </w:r>
      <w:r w:rsidRPr="00447C82">
        <w:rPr>
          <w:rFonts w:ascii="Times New Roman" w:eastAsia="Times New Roman" w:hAnsi="Times New Roman" w:cs="Times New Roman"/>
        </w:rPr>
        <w:t xml:space="preserve">, and </w:t>
      </w:r>
      <w:r w:rsidRPr="00447C82">
        <w:rPr>
          <w:rFonts w:ascii="Times New Roman" w:eastAsia="Times New Roman" w:hAnsi="Times New Roman" w:cs="Times New Roman"/>
          <w:b/>
          <w:bCs/>
        </w:rPr>
        <w:t>Octane</w:t>
      </w:r>
      <w:r w:rsidRPr="00447C82">
        <w:rPr>
          <w:rFonts w:ascii="Times New Roman" w:eastAsia="Times New Roman" w:hAnsi="Times New Roman" w:cs="Times New Roman"/>
        </w:rPr>
        <w:t>.</w:t>
      </w:r>
    </w:p>
    <w:p w14:paraId="416D749B" w14:textId="229C2810" w:rsidR="00A639C4" w:rsidRPr="00447C82" w:rsidRDefault="00A639C4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Prepared and shared daily, weekly, and sprint-end test execution and defect metrics reports with stakeholders. </w:t>
      </w:r>
    </w:p>
    <w:p w14:paraId="52E75C34" w14:textId="784C05FC" w:rsidR="00A639C4" w:rsidRPr="00447C82" w:rsidRDefault="008C7D32" w:rsidP="00A639C4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 xml:space="preserve">Actively engaged with Onsite coordinators and developers, participated in all the Client calls and supported </w:t>
      </w:r>
      <w:r w:rsidR="00044058" w:rsidRPr="00447C82">
        <w:rPr>
          <w:rFonts w:ascii="Times New Roman" w:eastAsia="Times New Roman" w:hAnsi="Times New Roman" w:cs="Times New Roman"/>
        </w:rPr>
        <w:t>clients</w:t>
      </w:r>
      <w:r w:rsidRPr="00447C82">
        <w:rPr>
          <w:rFonts w:ascii="Times New Roman" w:eastAsia="Times New Roman" w:hAnsi="Times New Roman" w:cs="Times New Roman"/>
        </w:rPr>
        <w:t xml:space="preserve"> during the absence of on shore team members</w:t>
      </w:r>
      <w:r w:rsidR="00E470C9" w:rsidRPr="00447C82">
        <w:rPr>
          <w:rFonts w:ascii="Times New Roman" w:eastAsia="Times New Roman" w:hAnsi="Times New Roman" w:cs="Times New Roman"/>
        </w:rPr>
        <w:t>.</w:t>
      </w:r>
      <w:r w:rsidR="00E930C6" w:rsidRPr="00447C82">
        <w:rPr>
          <w:rFonts w:ascii="Times New Roman" w:eastAsia="Times New Roman" w:hAnsi="Times New Roman" w:cs="Times New Roman"/>
        </w:rPr>
        <w:t xml:space="preserve"> </w:t>
      </w:r>
    </w:p>
    <w:p w14:paraId="161599F0" w14:textId="77777777" w:rsidR="00904C25" w:rsidRDefault="00904C25" w:rsidP="00904C25">
      <w:pPr>
        <w:pStyle w:val="ListParagraph"/>
        <w:widowControl/>
        <w:autoSpaceDE/>
        <w:autoSpaceDN/>
        <w:spacing w:before="0" w:line="276" w:lineRule="auto"/>
        <w:ind w:left="720" w:firstLine="0"/>
        <w:contextualSpacing/>
        <w:rPr>
          <w:rFonts w:ascii="Times New Roman" w:eastAsia="Times New Roman" w:hAnsi="Times New Roman" w:cs="Times New Roman"/>
          <w:sz w:val="20"/>
          <w:szCs w:val="20"/>
        </w:rPr>
      </w:pPr>
    </w:p>
    <w:p w14:paraId="2EB8DD33" w14:textId="77777777" w:rsidR="002E6196" w:rsidRDefault="002E6196" w:rsidP="00961589">
      <w:pPr>
        <w:spacing w:line="360" w:lineRule="auto"/>
        <w:ind w:left="116"/>
        <w:rPr>
          <w:rFonts w:ascii="Arial"/>
          <w:b/>
          <w:color w:val="2F3A4D"/>
          <w:spacing w:val="-2"/>
          <w:sz w:val="28"/>
        </w:rPr>
      </w:pPr>
    </w:p>
    <w:p w14:paraId="5DD08263" w14:textId="3E6B694E" w:rsidR="00447C82" w:rsidRPr="00447C82" w:rsidRDefault="00000000" w:rsidP="00447C82">
      <w:pPr>
        <w:spacing w:line="480" w:lineRule="auto"/>
        <w:ind w:left="116"/>
        <w:rPr>
          <w:rFonts w:ascii="Arial"/>
          <w:b/>
          <w:color w:val="2F3A4D"/>
          <w:spacing w:val="-2"/>
          <w:sz w:val="28"/>
        </w:rPr>
      </w:pPr>
      <w:r>
        <w:pict w14:anchorId="13764921">
          <v:group id="_x0000_s1026" style="position:absolute;left:0;text-align:left;margin-left:28.75pt;margin-top:21.1pt;width:554.4pt;height:0;z-index:-251656704;mso-position-horizontal-relative:page" coordorigin="575,422" coordsize="11088,0">
            <v:shape id="_x0000_s1027" style="position:absolute;left:575;top:422;width:11088;height:0" coordorigin="575,422" coordsize="11088,0" path="m575,422r11088,e" filled="f" strokeweight=".14039mm">
              <v:path arrowok="t"/>
            </v:shape>
            <w10:wrap anchorx="page"/>
          </v:group>
        </w:pict>
      </w:r>
      <w:r w:rsidR="00367DDB" w:rsidRPr="00367DDB">
        <w:rPr>
          <w:rFonts w:ascii="Arial"/>
          <w:b/>
          <w:color w:val="2F3A4D"/>
          <w:spacing w:val="-2"/>
          <w:sz w:val="28"/>
        </w:rPr>
        <w:t xml:space="preserve"> </w:t>
      </w:r>
      <w:r w:rsidR="00367DDB" w:rsidRPr="00E930C6">
        <w:rPr>
          <w:b/>
          <w:bCs/>
          <w:sz w:val="22"/>
          <w:szCs w:val="22"/>
        </w:rPr>
        <w:t>ACHIEVEMENTS</w:t>
      </w:r>
    </w:p>
    <w:p w14:paraId="3DAA5F24" w14:textId="5A13258C" w:rsidR="00447C82" w:rsidRDefault="00447C82" w:rsidP="00447C82">
      <w:pPr>
        <w:spacing w:line="276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447C82">
        <w:rPr>
          <w:rFonts w:ascii="Calibri" w:eastAsia="Calibri" w:hAnsi="Calibri" w:cs="Calibri"/>
          <w:b/>
          <w:bCs/>
          <w:sz w:val="22"/>
          <w:szCs w:val="22"/>
        </w:rPr>
        <w:t xml:space="preserve">Spot Award – November </w:t>
      </w:r>
      <w:r>
        <w:rPr>
          <w:rFonts w:ascii="Calibri" w:eastAsia="Calibri" w:hAnsi="Calibri" w:cs="Calibri"/>
          <w:b/>
          <w:bCs/>
          <w:sz w:val="22"/>
          <w:szCs w:val="22"/>
        </w:rPr>
        <w:t>2024:</w:t>
      </w:r>
    </w:p>
    <w:p w14:paraId="34AB3F4C" w14:textId="397A3225" w:rsidR="00447C82" w:rsidRPr="00447C82" w:rsidRDefault="00447C82" w:rsidP="00447C82">
      <w:pPr>
        <w:spacing w:line="276" w:lineRule="auto"/>
        <w:ind w:left="720" w:firstLine="50"/>
        <w:rPr>
          <w:sz w:val="22"/>
          <w:szCs w:val="22"/>
        </w:rPr>
      </w:pPr>
      <w:r w:rsidRPr="00447C82">
        <w:rPr>
          <w:sz w:val="22"/>
          <w:szCs w:val="22"/>
        </w:rPr>
        <w:t>Recognized as a key contributor for excellent support and flexibility; identified high- priority and critical defects during release regression.</w:t>
      </w:r>
    </w:p>
    <w:p w14:paraId="0CFE6BAA" w14:textId="58EB6875" w:rsidR="00447C82" w:rsidRPr="00447C82" w:rsidRDefault="00447C82" w:rsidP="00447C82">
      <w:pPr>
        <w:spacing w:line="276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447C82">
        <w:rPr>
          <w:rFonts w:ascii="Calibri" w:eastAsia="Calibri" w:hAnsi="Calibri" w:cs="Calibri"/>
          <w:b/>
          <w:bCs/>
          <w:sz w:val="22"/>
          <w:szCs w:val="22"/>
        </w:rPr>
        <w:t>Client Appreciation</w:t>
      </w:r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48993FE5" w14:textId="4433A99B" w:rsidR="00447C82" w:rsidRPr="00447C82" w:rsidRDefault="00447C82" w:rsidP="00447C82">
      <w:pPr>
        <w:spacing w:line="276" w:lineRule="auto"/>
        <w:ind w:firstLine="720"/>
        <w:rPr>
          <w:sz w:val="22"/>
          <w:szCs w:val="22"/>
        </w:rPr>
      </w:pPr>
      <w:r w:rsidRPr="00447C82">
        <w:t xml:space="preserve"> </w:t>
      </w:r>
      <w:r w:rsidRPr="00447C82">
        <w:rPr>
          <w:sz w:val="22"/>
          <w:szCs w:val="22"/>
        </w:rPr>
        <w:t>Received direct appreciation from the client for delivering a product that met the highest quality and reliability standards.</w:t>
      </w:r>
    </w:p>
    <w:p w14:paraId="5F4C9043" w14:textId="77777777" w:rsidR="00447C82" w:rsidRDefault="00447C82" w:rsidP="00447C82">
      <w:pPr>
        <w:spacing w:line="276" w:lineRule="auto"/>
        <w:ind w:firstLine="720"/>
      </w:pPr>
    </w:p>
    <w:p w14:paraId="19CAD37D" w14:textId="77777777" w:rsidR="00CD6482" w:rsidRPr="00E930C6" w:rsidRDefault="00000000" w:rsidP="00447C82">
      <w:pPr>
        <w:tabs>
          <w:tab w:val="left" w:pos="11200"/>
        </w:tabs>
        <w:spacing w:line="360" w:lineRule="auto"/>
        <w:ind w:left="126"/>
        <w:rPr>
          <w:rFonts w:eastAsia="Calibri"/>
          <w:sz w:val="24"/>
          <w:szCs w:val="24"/>
        </w:rPr>
      </w:pPr>
      <w:r>
        <w:rPr>
          <w:rFonts w:ascii="Calibri" w:eastAsia="Calibri" w:hAnsi="Calibri" w:cs="Calibri"/>
          <w:b/>
          <w:w w:val="114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14"/>
          <w:sz w:val="22"/>
          <w:szCs w:val="22"/>
          <w:u w:val="single" w:color="000000"/>
        </w:rPr>
        <w:t>COURSES</w:t>
      </w:r>
      <w:r w:rsidRPr="00E930C6">
        <w:rPr>
          <w:rFonts w:eastAsia="Calibri"/>
          <w:b/>
          <w:w w:val="114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2BF04F01" w14:textId="6EC6EC2F" w:rsidR="007A64C9" w:rsidRPr="00447C82" w:rsidRDefault="005264E1" w:rsidP="007A64C9">
      <w:pPr>
        <w:pStyle w:val="ListParagraph"/>
        <w:numPr>
          <w:ilvl w:val="0"/>
          <w:numId w:val="5"/>
        </w:numPr>
        <w:spacing w:before="133"/>
        <w:rPr>
          <w:rFonts w:ascii="Times New Roman" w:eastAsia="Times New Roman" w:hAnsi="Times New Roman" w:cs="Times New Roman"/>
        </w:rPr>
      </w:pPr>
      <w:r w:rsidRPr="00447C82">
        <w:rPr>
          <w:rFonts w:ascii="Times New Roman" w:eastAsia="Times New Roman" w:hAnsi="Times New Roman" w:cs="Times New Roman"/>
        </w:rPr>
        <w:t>Certified</w:t>
      </w:r>
      <w:r w:rsidR="00E470C9" w:rsidRPr="00447C82">
        <w:rPr>
          <w:rFonts w:ascii="Times New Roman" w:eastAsia="Times New Roman" w:hAnsi="Times New Roman" w:cs="Times New Roman"/>
        </w:rPr>
        <w:t xml:space="preserve"> software testing course from </w:t>
      </w:r>
      <w:proofErr w:type="spellStart"/>
      <w:r w:rsidR="00E470C9" w:rsidRPr="00447C82">
        <w:rPr>
          <w:rFonts w:ascii="Times New Roman" w:eastAsia="Times New Roman" w:hAnsi="Times New Roman" w:cs="Times New Roman"/>
        </w:rPr>
        <w:t>Qspiders</w:t>
      </w:r>
      <w:proofErr w:type="spellEnd"/>
      <w:r w:rsidRPr="00447C82">
        <w:rPr>
          <w:rFonts w:ascii="Times New Roman" w:eastAsia="Times New Roman" w:hAnsi="Times New Roman" w:cs="Times New Roman"/>
        </w:rPr>
        <w:t xml:space="preserve"> testing training </w:t>
      </w:r>
      <w:r w:rsidR="003A4C68" w:rsidRPr="00447C82">
        <w:rPr>
          <w:rFonts w:ascii="Times New Roman" w:eastAsia="Times New Roman" w:hAnsi="Times New Roman" w:cs="Times New Roman"/>
        </w:rPr>
        <w:t>institute</w:t>
      </w:r>
      <w:r w:rsidR="00E470C9" w:rsidRPr="00447C82">
        <w:rPr>
          <w:rFonts w:ascii="Times New Roman" w:eastAsia="Times New Roman" w:hAnsi="Times New Roman" w:cs="Times New Roman"/>
        </w:rPr>
        <w:t>.</w:t>
      </w:r>
    </w:p>
    <w:p w14:paraId="70722192" w14:textId="77777777" w:rsidR="00EF2993" w:rsidRPr="00EF2993" w:rsidRDefault="00EF2993" w:rsidP="00EF2993">
      <w:pPr>
        <w:spacing w:before="133"/>
        <w:rPr>
          <w:w w:val="108"/>
        </w:rPr>
      </w:pPr>
    </w:p>
    <w:p w14:paraId="1FA996FF" w14:textId="4D17C82A" w:rsidR="00CD6482" w:rsidRPr="00E930C6" w:rsidRDefault="00000000">
      <w:pPr>
        <w:tabs>
          <w:tab w:val="left" w:pos="11200"/>
        </w:tabs>
        <w:ind w:left="126"/>
        <w:rPr>
          <w:rFonts w:eastAsia="Calibri"/>
          <w:sz w:val="24"/>
          <w:szCs w:val="24"/>
        </w:rPr>
      </w:pPr>
      <w:r>
        <w:rPr>
          <w:rFonts w:ascii="Calibri" w:eastAsia="Calibri" w:hAnsi="Calibri" w:cs="Calibri"/>
          <w:b/>
          <w:w w:val="107"/>
          <w:sz w:val="24"/>
          <w:szCs w:val="24"/>
          <w:u w:val="single" w:color="000000"/>
        </w:rPr>
        <w:t xml:space="preserve"> </w:t>
      </w:r>
      <w:r w:rsidR="00E9740A" w:rsidRPr="00E9740A">
        <w:rPr>
          <w:rFonts w:eastAsia="Calibri"/>
          <w:b/>
          <w:w w:val="114"/>
          <w:sz w:val="22"/>
          <w:szCs w:val="22"/>
          <w:u w:val="single" w:color="000000"/>
        </w:rPr>
        <w:t>Education</w:t>
      </w:r>
      <w:r w:rsidR="00E9740A">
        <w:rPr>
          <w:rFonts w:eastAsia="Calibri"/>
          <w:b/>
          <w:w w:val="107"/>
          <w:sz w:val="22"/>
          <w:szCs w:val="22"/>
          <w:u w:val="single" w:color="000000"/>
        </w:rPr>
        <w:t xml:space="preserve"> </w:t>
      </w:r>
      <w:r w:rsidRPr="00E930C6">
        <w:rPr>
          <w:rFonts w:eastAsia="Calibri"/>
          <w:b/>
          <w:w w:val="107"/>
          <w:sz w:val="22"/>
          <w:szCs w:val="22"/>
          <w:u w:val="single" w:color="000000"/>
        </w:rPr>
        <w:t xml:space="preserve">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481289E8" w14:textId="77777777" w:rsidR="00CD6482" w:rsidRDefault="00CD6482">
      <w:pPr>
        <w:spacing w:before="5" w:line="140" w:lineRule="exact"/>
        <w:rPr>
          <w:sz w:val="14"/>
          <w:szCs w:val="14"/>
        </w:rPr>
      </w:pPr>
    </w:p>
    <w:p w14:paraId="241A6400" w14:textId="48C95B64" w:rsidR="00DB2E94" w:rsidRPr="00E9740A" w:rsidRDefault="00E9740A" w:rsidP="00E9740A">
      <w:pPr>
        <w:pStyle w:val="ListParagraph"/>
        <w:numPr>
          <w:ilvl w:val="0"/>
          <w:numId w:val="5"/>
        </w:numPr>
        <w:rPr>
          <w:b/>
          <w:bCs/>
        </w:rPr>
      </w:pPr>
      <w:r w:rsidRPr="00E9740A">
        <w:rPr>
          <w:b/>
          <w:bCs/>
        </w:rPr>
        <w:t xml:space="preserve">Bachelor of </w:t>
      </w:r>
      <w:r w:rsidR="00447C82">
        <w:rPr>
          <w:b/>
          <w:bCs/>
        </w:rPr>
        <w:t>Engineering (Electrical and Electronics)</w:t>
      </w:r>
    </w:p>
    <w:p w14:paraId="6DB6E3FC" w14:textId="11B5CF6D" w:rsidR="00E9740A" w:rsidRDefault="00447C82" w:rsidP="00E9740A">
      <w:pPr>
        <w:pStyle w:val="ListParagraph"/>
        <w:ind w:left="720" w:firstLine="0"/>
      </w:pPr>
      <w:r w:rsidRPr="00447C82">
        <w:rPr>
          <w:b/>
          <w:bCs/>
        </w:rPr>
        <w:t>Visvesvaraya Technological University</w:t>
      </w:r>
    </w:p>
    <w:p w14:paraId="0F17BE9D" w14:textId="5F0AE49F" w:rsidR="00E9740A" w:rsidRDefault="00E9740A" w:rsidP="00E9740A">
      <w:pPr>
        <w:pStyle w:val="ListParagraph"/>
        <w:ind w:left="720" w:firstLine="0"/>
      </w:pPr>
      <w:r>
        <w:t>201</w:t>
      </w:r>
      <w:r w:rsidR="00447C82">
        <w:t>6</w:t>
      </w:r>
      <w:r>
        <w:t xml:space="preserve"> – 2020</w:t>
      </w:r>
    </w:p>
    <w:p w14:paraId="78E79260" w14:textId="331B943C" w:rsidR="00E9740A" w:rsidRDefault="00E9740A" w:rsidP="00E9740A">
      <w:pPr>
        <w:pStyle w:val="ListParagraph"/>
        <w:ind w:left="720" w:firstLine="0"/>
      </w:pPr>
      <w:r>
        <w:t>7.</w:t>
      </w:r>
      <w:r w:rsidR="00447C82">
        <w:t>4 CGPA</w:t>
      </w:r>
    </w:p>
    <w:p w14:paraId="54DD5A69" w14:textId="77777777" w:rsidR="00E9740A" w:rsidRDefault="00E9740A" w:rsidP="00E9740A">
      <w:pPr>
        <w:pStyle w:val="ListParagraph"/>
        <w:ind w:left="720" w:firstLine="0"/>
      </w:pPr>
    </w:p>
    <w:p w14:paraId="0558A6E0" w14:textId="276E65B8" w:rsidR="00E9740A" w:rsidRPr="00E9740A" w:rsidRDefault="00E9740A" w:rsidP="00E9740A">
      <w:pPr>
        <w:pStyle w:val="ListParagraph"/>
        <w:numPr>
          <w:ilvl w:val="0"/>
          <w:numId w:val="5"/>
        </w:numPr>
        <w:rPr>
          <w:b/>
          <w:bCs/>
        </w:rPr>
      </w:pPr>
      <w:r w:rsidRPr="00E9740A">
        <w:rPr>
          <w:b/>
          <w:bCs/>
        </w:rPr>
        <w:t xml:space="preserve">PUC Science </w:t>
      </w:r>
    </w:p>
    <w:p w14:paraId="18C9EF50" w14:textId="75CBF9FB" w:rsidR="00447C82" w:rsidRPr="00447C82" w:rsidRDefault="00447C82" w:rsidP="00E9740A">
      <w:pPr>
        <w:pStyle w:val="ListParagraph"/>
        <w:ind w:left="720" w:firstLine="0"/>
        <w:rPr>
          <w:b/>
          <w:bCs/>
        </w:rPr>
      </w:pPr>
      <w:proofErr w:type="spellStart"/>
      <w:r w:rsidRPr="00447C82">
        <w:rPr>
          <w:b/>
          <w:bCs/>
        </w:rPr>
        <w:t>Siddaganga</w:t>
      </w:r>
      <w:proofErr w:type="spellEnd"/>
      <w:r w:rsidRPr="00447C82">
        <w:rPr>
          <w:b/>
          <w:bCs/>
        </w:rPr>
        <w:t xml:space="preserve"> </w:t>
      </w:r>
      <w:r w:rsidRPr="00447C82">
        <w:rPr>
          <w:b/>
          <w:bCs/>
        </w:rPr>
        <w:t>PU</w:t>
      </w:r>
      <w:r w:rsidRPr="00447C82">
        <w:rPr>
          <w:b/>
          <w:bCs/>
        </w:rPr>
        <w:t xml:space="preserve"> Independent College Davangere</w:t>
      </w:r>
    </w:p>
    <w:p w14:paraId="2932A4D6" w14:textId="26AAA466" w:rsidR="00E9740A" w:rsidRDefault="00E9740A" w:rsidP="00E9740A">
      <w:pPr>
        <w:pStyle w:val="ListParagraph"/>
        <w:ind w:left="720" w:firstLine="0"/>
      </w:pPr>
      <w:r>
        <w:t>201</w:t>
      </w:r>
      <w:r w:rsidR="00447C82">
        <w:t>4</w:t>
      </w:r>
      <w:r>
        <w:t xml:space="preserve"> – 201</w:t>
      </w:r>
      <w:r w:rsidR="00447C82">
        <w:t>6</w:t>
      </w:r>
    </w:p>
    <w:p w14:paraId="702F8CBD" w14:textId="6FAC413E" w:rsidR="00E9740A" w:rsidRDefault="00447C82" w:rsidP="00E9740A">
      <w:pPr>
        <w:pStyle w:val="ListParagraph"/>
        <w:ind w:left="720" w:firstLine="0"/>
      </w:pPr>
      <w:r>
        <w:t>81</w:t>
      </w:r>
      <w:r w:rsidR="00E9740A">
        <w:t>.33%</w:t>
      </w:r>
    </w:p>
    <w:p w14:paraId="5CE70081" w14:textId="77777777" w:rsidR="00E9740A" w:rsidRPr="00E9740A" w:rsidRDefault="00E9740A" w:rsidP="00E9740A">
      <w:pPr>
        <w:pStyle w:val="ListParagraph"/>
        <w:ind w:left="720" w:firstLine="0"/>
      </w:pPr>
    </w:p>
    <w:p w14:paraId="61B14F1A" w14:textId="50F5B2C9" w:rsidR="00CD6482" w:rsidRDefault="00000000">
      <w:pPr>
        <w:tabs>
          <w:tab w:val="left" w:pos="11200"/>
        </w:tabs>
        <w:ind w:left="12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07"/>
          <w:sz w:val="22"/>
          <w:szCs w:val="22"/>
          <w:u w:val="single" w:color="000000"/>
        </w:rPr>
        <w:t>DECLATION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</w:p>
    <w:p w14:paraId="6A348D7B" w14:textId="77777777" w:rsidR="00CD6482" w:rsidRPr="00447C82" w:rsidRDefault="00000000">
      <w:pPr>
        <w:spacing w:before="87"/>
        <w:ind w:left="642" w:right="3276"/>
        <w:jc w:val="center"/>
        <w:rPr>
          <w:sz w:val="22"/>
          <w:szCs w:val="22"/>
        </w:rPr>
      </w:pPr>
      <w:r w:rsidRPr="00447C82">
        <w:rPr>
          <w:sz w:val="22"/>
          <w:szCs w:val="22"/>
        </w:rPr>
        <w:t>I hereby declare that all the above information is true to the best of my knowledge.</w:t>
      </w:r>
    </w:p>
    <w:sectPr w:rsidR="00CD6482" w:rsidRPr="00447C82" w:rsidSect="00E470C9">
      <w:type w:val="continuous"/>
      <w:pgSz w:w="12240" w:h="15840"/>
      <w:pgMar w:top="380" w:right="3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0F8"/>
    <w:multiLevelType w:val="hybridMultilevel"/>
    <w:tmpl w:val="718A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A065D"/>
    <w:multiLevelType w:val="multilevel"/>
    <w:tmpl w:val="9C1439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E5819BD"/>
    <w:multiLevelType w:val="hybridMultilevel"/>
    <w:tmpl w:val="2512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53DB2"/>
    <w:multiLevelType w:val="hybridMultilevel"/>
    <w:tmpl w:val="806E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26360"/>
    <w:multiLevelType w:val="hybridMultilevel"/>
    <w:tmpl w:val="2A42A94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5" w15:restartNumberingAfterBreak="0">
    <w:nsid w:val="714E0916"/>
    <w:multiLevelType w:val="hybridMultilevel"/>
    <w:tmpl w:val="6618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C09B6"/>
    <w:multiLevelType w:val="hybridMultilevel"/>
    <w:tmpl w:val="8D30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B40DA"/>
    <w:multiLevelType w:val="hybridMultilevel"/>
    <w:tmpl w:val="CD32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72020">
    <w:abstractNumId w:val="1"/>
  </w:num>
  <w:num w:numId="2" w16cid:durableId="1966932806">
    <w:abstractNumId w:val="7"/>
  </w:num>
  <w:num w:numId="3" w16cid:durableId="1746562872">
    <w:abstractNumId w:val="6"/>
  </w:num>
  <w:num w:numId="4" w16cid:durableId="1795754892">
    <w:abstractNumId w:val="3"/>
  </w:num>
  <w:num w:numId="5" w16cid:durableId="1071662411">
    <w:abstractNumId w:val="0"/>
  </w:num>
  <w:num w:numId="6" w16cid:durableId="1445925311">
    <w:abstractNumId w:val="5"/>
  </w:num>
  <w:num w:numId="7" w16cid:durableId="157505964">
    <w:abstractNumId w:val="2"/>
  </w:num>
  <w:num w:numId="8" w16cid:durableId="751048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82"/>
    <w:rsid w:val="00044058"/>
    <w:rsid w:val="000A1F63"/>
    <w:rsid w:val="000B57AF"/>
    <w:rsid w:val="001E0B98"/>
    <w:rsid w:val="001E6115"/>
    <w:rsid w:val="00206038"/>
    <w:rsid w:val="00280387"/>
    <w:rsid w:val="002E6196"/>
    <w:rsid w:val="00367DDB"/>
    <w:rsid w:val="00395657"/>
    <w:rsid w:val="003A4C68"/>
    <w:rsid w:val="003D712F"/>
    <w:rsid w:val="003D7FA2"/>
    <w:rsid w:val="0040247E"/>
    <w:rsid w:val="00417221"/>
    <w:rsid w:val="0042535B"/>
    <w:rsid w:val="00447C82"/>
    <w:rsid w:val="00476B02"/>
    <w:rsid w:val="004A1BDC"/>
    <w:rsid w:val="005020C5"/>
    <w:rsid w:val="00502F67"/>
    <w:rsid w:val="005264E1"/>
    <w:rsid w:val="005A1009"/>
    <w:rsid w:val="005D3C3E"/>
    <w:rsid w:val="00681ECC"/>
    <w:rsid w:val="00690946"/>
    <w:rsid w:val="006D0791"/>
    <w:rsid w:val="006E74C3"/>
    <w:rsid w:val="00703C22"/>
    <w:rsid w:val="00720A4C"/>
    <w:rsid w:val="007657CE"/>
    <w:rsid w:val="007913F3"/>
    <w:rsid w:val="007A23A0"/>
    <w:rsid w:val="007A64C9"/>
    <w:rsid w:val="007C5068"/>
    <w:rsid w:val="007D0A54"/>
    <w:rsid w:val="007E3215"/>
    <w:rsid w:val="008403A3"/>
    <w:rsid w:val="008A072F"/>
    <w:rsid w:val="008A44F8"/>
    <w:rsid w:val="008B328D"/>
    <w:rsid w:val="008C7D32"/>
    <w:rsid w:val="00904C25"/>
    <w:rsid w:val="00936F59"/>
    <w:rsid w:val="00936F95"/>
    <w:rsid w:val="00961589"/>
    <w:rsid w:val="009C39F9"/>
    <w:rsid w:val="00A639C4"/>
    <w:rsid w:val="00A76566"/>
    <w:rsid w:val="00A90DA0"/>
    <w:rsid w:val="00B04814"/>
    <w:rsid w:val="00B568AC"/>
    <w:rsid w:val="00BD3640"/>
    <w:rsid w:val="00C55EB6"/>
    <w:rsid w:val="00C81A62"/>
    <w:rsid w:val="00CA2DDA"/>
    <w:rsid w:val="00CB6F8A"/>
    <w:rsid w:val="00CD0431"/>
    <w:rsid w:val="00CD6482"/>
    <w:rsid w:val="00CF41BC"/>
    <w:rsid w:val="00D52574"/>
    <w:rsid w:val="00D80AA4"/>
    <w:rsid w:val="00DA7ED0"/>
    <w:rsid w:val="00DB2E94"/>
    <w:rsid w:val="00DC7345"/>
    <w:rsid w:val="00DE0F18"/>
    <w:rsid w:val="00E470C9"/>
    <w:rsid w:val="00E85F60"/>
    <w:rsid w:val="00E930C6"/>
    <w:rsid w:val="00E9740A"/>
    <w:rsid w:val="00EB76BC"/>
    <w:rsid w:val="00EE54A8"/>
    <w:rsid w:val="00EF2993"/>
    <w:rsid w:val="00F3019A"/>
    <w:rsid w:val="00F87811"/>
    <w:rsid w:val="00FE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1D12C1C"/>
  <w15:docId w15:val="{3655C501-0598-4986-9725-D242190B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C6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703C2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03C22"/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E470C9"/>
    <w:pPr>
      <w:widowControl w:val="0"/>
      <w:autoSpaceDE w:val="0"/>
      <w:autoSpaceDN w:val="0"/>
      <w:spacing w:before="3"/>
      <w:ind w:left="721" w:hanging="361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3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0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100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634</Words>
  <Characters>4213</Characters>
  <Application>Microsoft Office Word</Application>
  <DocSecurity>0</DocSecurity>
  <Lines>97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Patil, Piragouda Shivagouda (Cognizant)</dc:creator>
  <cp:lastModifiedBy>Patil, Piragouda Shivagouda (Cognizant)</cp:lastModifiedBy>
  <cp:revision>317</cp:revision>
  <cp:lastPrinted>2025-12-11T05:45:00Z</cp:lastPrinted>
  <dcterms:created xsi:type="dcterms:W3CDTF">2024-10-23T07:10:00Z</dcterms:created>
  <dcterms:modified xsi:type="dcterms:W3CDTF">2026-03-31T15:55:00Z</dcterms:modified>
</cp:coreProperties>
</file>