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30" w:rsidRPr="005655CF" w:rsidRDefault="00537030" w:rsidP="00537030">
      <w:pPr>
        <w:spacing w:line="360" w:lineRule="auto"/>
        <w:ind w:left="2880" w:firstLine="720"/>
        <w:jc w:val="both"/>
        <w:rPr>
          <w:rStyle w:val="contentheader1"/>
          <w:rFonts w:ascii="Arial" w:hAnsi="Arial" w:cs="Arial"/>
          <w:b/>
          <w:sz w:val="28"/>
          <w:szCs w:val="28"/>
        </w:rPr>
      </w:pPr>
      <w:r w:rsidRPr="005655CF">
        <w:rPr>
          <w:rStyle w:val="contentheader1"/>
          <w:rFonts w:ascii="Arial" w:hAnsi="Arial" w:cs="Arial"/>
          <w:b/>
          <w:sz w:val="28"/>
          <w:szCs w:val="28"/>
        </w:rPr>
        <w:t>Rules</w:t>
      </w:r>
    </w:p>
    <w:p w:rsidR="00537030" w:rsidRPr="005655CF" w:rsidRDefault="00537030" w:rsidP="00537030">
      <w:pPr>
        <w:spacing w:line="360" w:lineRule="auto"/>
        <w:jc w:val="both"/>
        <w:rPr>
          <w:rStyle w:val="contentheader1"/>
          <w:rFonts w:ascii="Arial" w:hAnsi="Arial" w:cs="Arial"/>
          <w:sz w:val="28"/>
          <w:szCs w:val="28"/>
          <w:u w:val="single"/>
        </w:rPr>
      </w:pPr>
      <w:proofErr w:type="gramStart"/>
      <w:r w:rsidRPr="005655CF">
        <w:rPr>
          <w:rStyle w:val="contentheader1"/>
          <w:rFonts w:ascii="Arial" w:hAnsi="Arial" w:cs="Arial"/>
          <w:sz w:val="28"/>
          <w:szCs w:val="28"/>
        </w:rPr>
        <w:t>Number of teams - No Restrictions.</w:t>
      </w:r>
      <w:proofErr w:type="gramEnd"/>
      <w:r w:rsidRPr="005655CF">
        <w:rPr>
          <w:rStyle w:val="contentheader1"/>
          <w:rFonts w:ascii="Arial" w:hAnsi="Arial" w:cs="Arial"/>
          <w:sz w:val="28"/>
          <w:szCs w:val="28"/>
        </w:rPr>
        <w:t xml:space="preserve"> Registration fee Rs.100/- per student.</w:t>
      </w:r>
      <w:r w:rsidRPr="005655CF">
        <w:rPr>
          <w:rFonts w:ascii="Arial" w:hAnsi="Arial" w:cs="Arial"/>
          <w:b/>
          <w:noProof/>
          <w:sz w:val="28"/>
          <w:szCs w:val="28"/>
          <w:u w:val="single"/>
        </w:rPr>
        <w:t xml:space="preserve"> </w:t>
      </w:r>
      <w:r w:rsidRPr="005655CF">
        <w:rPr>
          <w:rStyle w:val="contentheader1"/>
          <w:rFonts w:ascii="Arial" w:hAnsi="Arial" w:cs="Arial"/>
          <w:sz w:val="28"/>
          <w:szCs w:val="28"/>
        </w:rPr>
        <w:t xml:space="preserve">Student of IT related departments of Arts and Engineering (Computer Science, Computer Technology, Information Technology and Software Engineering) can participate. Participant must have </w:t>
      </w:r>
      <w:proofErr w:type="spellStart"/>
      <w:r w:rsidRPr="005655CF">
        <w:rPr>
          <w:rStyle w:val="contentheader1"/>
          <w:rFonts w:ascii="Arial" w:hAnsi="Arial" w:cs="Arial"/>
          <w:sz w:val="28"/>
          <w:szCs w:val="28"/>
        </w:rPr>
        <w:t>bonafide</w:t>
      </w:r>
      <w:proofErr w:type="spellEnd"/>
      <w:r w:rsidRPr="005655CF">
        <w:rPr>
          <w:rStyle w:val="contentheader1"/>
          <w:rFonts w:ascii="Arial" w:hAnsi="Arial" w:cs="Arial"/>
          <w:sz w:val="28"/>
          <w:szCs w:val="28"/>
        </w:rPr>
        <w:t xml:space="preserve"> certificate and college identity card for spot registration. While selecting the event ensure that no clashes take place. Internet usage is prohibited. Judges decision is final.  For more information visit </w:t>
      </w:r>
      <w:hyperlink r:id="rId4" w:history="1">
        <w:r w:rsidRPr="005655CF">
          <w:rPr>
            <w:rStyle w:val="Hyperlink"/>
            <w:rFonts w:ascii="Arial" w:hAnsi="Arial" w:cs="Arial"/>
            <w:sz w:val="28"/>
            <w:szCs w:val="28"/>
          </w:rPr>
          <w:t>www.kgisliim.ac.in</w:t>
        </w:r>
      </w:hyperlink>
      <w:r w:rsidRPr="005655CF">
        <w:rPr>
          <w:rStyle w:val="contentheader1"/>
          <w:rFonts w:ascii="Arial" w:hAnsi="Arial" w:cs="Arial"/>
          <w:sz w:val="28"/>
          <w:szCs w:val="28"/>
        </w:rPr>
        <w:t xml:space="preserve"> </w:t>
      </w:r>
    </w:p>
    <w:p w:rsidR="00135141" w:rsidRDefault="00135141"/>
    <w:sectPr w:rsidR="00135141" w:rsidSect="0013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030"/>
    <w:rsid w:val="00135141"/>
    <w:rsid w:val="00537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03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eader1">
    <w:name w:val="contentheader1"/>
    <w:basedOn w:val="DefaultParagraphFont"/>
    <w:rsid w:val="00537030"/>
  </w:style>
  <w:style w:type="character" w:styleId="Hyperlink">
    <w:name w:val="Hyperlink"/>
    <w:basedOn w:val="DefaultParagraphFont"/>
    <w:uiPriority w:val="99"/>
    <w:unhideWhenUsed/>
    <w:rsid w:val="005370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gislii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Dhaneesh Chembrammal</dc:creator>
  <cp:lastModifiedBy>Dhaneesh Chembrammal</cp:lastModifiedBy>
  <cp:revision>1</cp:revision>
  <dcterms:created xsi:type="dcterms:W3CDTF">2015-08-25T04:54:00Z</dcterms:created>
  <dcterms:modified xsi:type="dcterms:W3CDTF">2015-08-25T04:56:00Z</dcterms:modified>
</cp:coreProperties>
</file>