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532"/>
        <w:gridCol w:w="8646"/>
      </w:tblGrid>
      <w:tr w:rsidR="00E43222" w:rsidTr="00E43222">
        <w:trPr>
          <w:trHeight w:val="676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1</w:t>
            </w:r>
          </w:p>
        </w:tc>
        <w:tc>
          <w:tcPr>
            <w:tcW w:w="8646" w:type="dxa"/>
          </w:tcPr>
          <w:p w:rsidR="00E43222" w:rsidRPr="00010CAB" w:rsidRDefault="00E43222">
            <w:r w:rsidRPr="00E43222">
              <w:rPr>
                <w:b/>
              </w:rPr>
              <w:t>Başlık</w:t>
            </w:r>
            <w:r>
              <w:rPr>
                <w:b/>
              </w:rPr>
              <w:t>: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Pr="00E43222" w:rsidRDefault="00E43222">
            <w:r w:rsidRPr="00E43222">
              <w:t>GÜNEŞ ENERJİSİYLE ÇALIŞAN TELEFON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2</w:t>
            </w:r>
          </w:p>
        </w:tc>
        <w:tc>
          <w:tcPr>
            <w:tcW w:w="8646" w:type="dxa"/>
          </w:tcPr>
          <w:p w:rsidR="00E43222" w:rsidRDefault="00E43222">
            <w:r w:rsidRPr="009844EB">
              <w:rPr>
                <w:b/>
              </w:rPr>
              <w:t>PROJENİN AMACI: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E43222">
            <w:r>
              <w:t>Enerji tasarrufu sağlamak ve maddi kaybın önüne geçmektir.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3</w:t>
            </w:r>
          </w:p>
        </w:tc>
        <w:tc>
          <w:tcPr>
            <w:tcW w:w="8646" w:type="dxa"/>
          </w:tcPr>
          <w:p w:rsidR="00E43222" w:rsidRDefault="00E43222">
            <w:r w:rsidRPr="00AB5A08">
              <w:rPr>
                <w:b/>
              </w:rPr>
              <w:t>GEREKLİ MATERYALLER VE DİĞER MALZEMELER</w:t>
            </w:r>
            <w:r>
              <w:rPr>
                <w:b/>
              </w:rPr>
              <w:t>:</w:t>
            </w:r>
          </w:p>
        </w:tc>
      </w:tr>
      <w:tr w:rsidR="00E43222" w:rsidTr="00A60F57">
        <w:trPr>
          <w:trHeight w:val="799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E43222">
            <w:r>
              <w:t xml:space="preserve">Dokunmatik Cep Telefonu, 4.6 inç Güneş Paneli, 2 tane ince iletim kablosu.  </w:t>
            </w:r>
          </w:p>
        </w:tc>
      </w:tr>
      <w:tr w:rsidR="00E43222" w:rsidTr="00E43222">
        <w:trPr>
          <w:trHeight w:val="722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4</w:t>
            </w:r>
          </w:p>
        </w:tc>
        <w:tc>
          <w:tcPr>
            <w:tcW w:w="8646" w:type="dxa"/>
          </w:tcPr>
          <w:p w:rsidR="00E43222" w:rsidRDefault="00E43222">
            <w:r w:rsidRPr="00AB5A08">
              <w:rPr>
                <w:b/>
              </w:rPr>
              <w:t>EKONOMİK POTANSİYEL:</w:t>
            </w:r>
          </w:p>
        </w:tc>
      </w:tr>
      <w:tr w:rsidR="00E43222" w:rsidTr="00E43222">
        <w:trPr>
          <w:trHeight w:val="2165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E43222" w:rsidP="00E43222">
            <w:r>
              <w:t>Projem her alanda kullanılabilir.</w:t>
            </w:r>
          </w:p>
          <w:p w:rsidR="00E43222" w:rsidRDefault="00E43222" w:rsidP="00E43222">
            <w:r>
              <w:t>Projem sayesinde enerjiden tasarruf etmiş olacağız ve ekonomik kaybın önüne geçmiş olacağız.</w:t>
            </w:r>
          </w:p>
          <w:p w:rsidR="00BA2D5C" w:rsidRDefault="00BA2D5C" w:rsidP="00E43222">
            <w:r>
              <w:t xml:space="preserve">Projem için gerekli 500 tl lik bir cep telefonu gereklidir. Ayrıca 20 tl lik güneş paneli ve 5 tl lik </w:t>
            </w:r>
          </w:p>
          <w:p w:rsidR="00BA2D5C" w:rsidRDefault="00BA2D5C" w:rsidP="00E43222">
            <w:r>
              <w:t>2 tane ince iletim kablosuna ihtiyacımız vardır.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5</w:t>
            </w:r>
          </w:p>
        </w:tc>
        <w:tc>
          <w:tcPr>
            <w:tcW w:w="8646" w:type="dxa"/>
          </w:tcPr>
          <w:p w:rsidR="00E43222" w:rsidRDefault="00E43222">
            <w:r w:rsidRPr="009C07DC">
              <w:rPr>
                <w:b/>
              </w:rPr>
              <w:t>TEKNİKSEL UYGULANABİLİRLİK:</w:t>
            </w:r>
          </w:p>
        </w:tc>
      </w:tr>
      <w:tr w:rsidR="00E43222" w:rsidTr="00E43222">
        <w:trPr>
          <w:trHeight w:val="2119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E43222" w:rsidP="00E43222">
            <w:r>
              <w:t>Projemin çalışabilmesi için havanın güneşli olması gerekir.</w:t>
            </w:r>
          </w:p>
          <w:p w:rsidR="00E43222" w:rsidRDefault="00E43222" w:rsidP="00E43222">
            <w:r>
              <w:t>Güneş panelleri kendisine vuran güneş ışınlarını depolar ve telefonumuzu uzun süre kullanmamızı sağlar.</w:t>
            </w:r>
          </w:p>
        </w:tc>
      </w:tr>
      <w:tr w:rsidR="00E43222" w:rsidTr="00E43222">
        <w:trPr>
          <w:trHeight w:val="722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6</w:t>
            </w:r>
          </w:p>
        </w:tc>
        <w:tc>
          <w:tcPr>
            <w:tcW w:w="8646" w:type="dxa"/>
          </w:tcPr>
          <w:p w:rsidR="00E43222" w:rsidRDefault="00E43222">
            <w:r w:rsidRPr="006E01B7">
              <w:rPr>
                <w:b/>
              </w:rPr>
              <w:t>PROJEM YARATICI VE YENİLİKÇİDİR ÇÜNKÜ: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BA2D5C">
            <w:r>
              <w:t>Projem yaratıcı ve yenilikçidir</w:t>
            </w:r>
            <w:r w:rsidR="00E43222">
              <w:t xml:space="preserve"> çünkü daha önce</w:t>
            </w:r>
            <w:r>
              <w:t xml:space="preserve"> hiç telefonun arka yüzüne güneş paneli koyarak</w:t>
            </w:r>
            <w:r w:rsidR="00E43222">
              <w:t xml:space="preserve"> telefon şarj edilmemiştir.</w:t>
            </w:r>
          </w:p>
        </w:tc>
      </w:tr>
      <w:tr w:rsidR="00E43222" w:rsidTr="00E43222">
        <w:trPr>
          <w:trHeight w:val="676"/>
        </w:trPr>
        <w:tc>
          <w:tcPr>
            <w:tcW w:w="532" w:type="dxa"/>
          </w:tcPr>
          <w:p w:rsidR="00E43222" w:rsidRPr="00E43222" w:rsidRDefault="00E43222">
            <w:pPr>
              <w:rPr>
                <w:b/>
              </w:rPr>
            </w:pPr>
            <w:r w:rsidRPr="00E43222">
              <w:rPr>
                <w:b/>
              </w:rPr>
              <w:t>7</w:t>
            </w:r>
          </w:p>
        </w:tc>
        <w:tc>
          <w:tcPr>
            <w:tcW w:w="8646" w:type="dxa"/>
          </w:tcPr>
          <w:p w:rsidR="00E43222" w:rsidRDefault="00E43222">
            <w:r w:rsidRPr="006E01B7">
              <w:rPr>
                <w:b/>
              </w:rPr>
              <w:t>ANAHTAR KELİME:</w:t>
            </w:r>
          </w:p>
        </w:tc>
      </w:tr>
      <w:tr w:rsidR="00E43222" w:rsidTr="00E43222">
        <w:trPr>
          <w:trHeight w:val="722"/>
        </w:trPr>
        <w:tc>
          <w:tcPr>
            <w:tcW w:w="532" w:type="dxa"/>
          </w:tcPr>
          <w:p w:rsidR="00E43222" w:rsidRDefault="00E43222"/>
        </w:tc>
        <w:tc>
          <w:tcPr>
            <w:tcW w:w="8646" w:type="dxa"/>
          </w:tcPr>
          <w:p w:rsidR="00E43222" w:rsidRDefault="00E43222">
            <w:r>
              <w:t>Bedava enerji</w:t>
            </w:r>
          </w:p>
        </w:tc>
      </w:tr>
    </w:tbl>
    <w:p w:rsidR="00FD6E87" w:rsidRPr="00E43222" w:rsidRDefault="00E43222">
      <w:pPr>
        <w:rPr>
          <w:b/>
        </w:rPr>
      </w:pPr>
      <w:r>
        <w:t xml:space="preserve">                                                                                                                     </w:t>
      </w:r>
      <w:r w:rsidRPr="00E43222">
        <w:rPr>
          <w:b/>
        </w:rPr>
        <w:t xml:space="preserve">ÖMER GAFFAR KARACA </w:t>
      </w:r>
      <w:proofErr w:type="gramStart"/>
      <w:r w:rsidRPr="00E43222">
        <w:rPr>
          <w:b/>
        </w:rPr>
        <w:t>155501032</w:t>
      </w:r>
      <w:proofErr w:type="gramEnd"/>
    </w:p>
    <w:sectPr w:rsidR="00FD6E87" w:rsidRPr="00E43222" w:rsidSect="00FD6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38A8"/>
    <w:rsid w:val="00010CAB"/>
    <w:rsid w:val="000E1173"/>
    <w:rsid w:val="001238A8"/>
    <w:rsid w:val="00A60F57"/>
    <w:rsid w:val="00BA2D5C"/>
    <w:rsid w:val="00E43222"/>
    <w:rsid w:val="00FA035C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8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43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2016-05-24T12:46:00Z</dcterms:created>
  <dcterms:modified xsi:type="dcterms:W3CDTF">2016-05-25T09:35:00Z</dcterms:modified>
</cp:coreProperties>
</file>