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ackground w:color="FFFFFF"/>
  <w:body>
    <w:p xmlns:wp14="http://schemas.microsoft.com/office/word/2010/wordml" w:rsidR="00D136D5" w:rsidRDefault="00D136D5" w14:paraId="672A6659" wp14:textId="77777777">
      <w:pPr>
        <w:spacing w:before="48"/>
        <w:jc w:val="both"/>
        <w:rPr>
          <w:rFonts w:ascii="Arial" w:hAnsi="Arial" w:cs="Arial"/>
        </w:rPr>
      </w:pPr>
    </w:p>
    <w:p xmlns:wp14="http://schemas.microsoft.com/office/word/2010/wordml" w:rsidR="00D136D5" w:rsidRDefault="00D136D5" w14:paraId="4CD5EE7F" wp14:textId="77777777">
      <w:pPr>
        <w:rPr>
          <w:rFonts w:ascii="Arial" w:hAnsi="Arial" w:cs="Arial"/>
        </w:rPr>
      </w:pPr>
      <w:r>
        <w:rPr>
          <w:rFonts w:ascii="Arial" w:hAnsi="Arial" w:cs="Arial"/>
        </w:rPr>
        <w:t>APROBAT</w:t>
      </w:r>
    </w:p>
    <w:p xmlns:wp14="http://schemas.microsoft.com/office/word/2010/wordml" w:rsidR="00D136D5" w:rsidRDefault="00D136D5" w14:paraId="37799397" wp14:textId="77777777">
      <w:pPr>
        <w:rPr>
          <w:rFonts w:ascii="Arial" w:hAnsi="Arial" w:cs="Arial"/>
        </w:rPr>
      </w:pPr>
      <w:r>
        <w:rPr>
          <w:rFonts w:ascii="Arial" w:hAnsi="Arial" w:cs="Arial"/>
        </w:rPr>
        <w:t>MANAGER RESURSE UMANE</w:t>
      </w:r>
    </w:p>
    <w:p xmlns:wp14="http://schemas.microsoft.com/office/word/2010/wordml" w:rsidR="00D136D5" w:rsidRDefault="00D136D5" w14:paraId="3F6F3535" wp14:textId="77777777">
      <w:pPr>
        <w:rPr>
          <w:rFonts w:ascii="Arial" w:hAnsi="Arial" w:cs="Arial"/>
        </w:rPr>
      </w:pPr>
      <w:r>
        <w:rPr>
          <w:rFonts w:ascii="Arial" w:hAnsi="Arial" w:cs="Arial"/>
        </w:rPr>
        <w:t>DOBRE MARIA ROXANA</w:t>
      </w:r>
    </w:p>
    <w:p xmlns:wp14="http://schemas.microsoft.com/office/word/2010/wordml" w:rsidR="00D136D5" w:rsidP="6527720E" w:rsidRDefault="00D136D5" w14:paraId="511CD6D2" wp14:textId="416CD09D">
      <w:pPr>
        <w:pStyle w:val="Normal"/>
        <w:rPr>
          <w:rFonts w:ascii="Arial" w:hAnsi="Arial" w:eastAsia="Arial" w:cs="Arial"/>
          <w:noProof w:val="0"/>
          <w:sz w:val="24"/>
          <w:szCs w:val="24"/>
          <w:lang w:val="en-US"/>
        </w:rPr>
      </w:pPr>
      <w:r w:rsidRPr="6527720E" w:rsidR="00D136D5">
        <w:rPr>
          <w:rFonts w:ascii="Arial" w:hAnsi="Arial" w:cs="Arial"/>
        </w:rPr>
        <w:t xml:space="preserve">DATA </w:t>
      </w:r>
      <w:r w:rsidRPr="6527720E" w:rsidR="24FDA02B">
        <w:rPr>
          <w:rFonts w:ascii="Consolas" w:hAnsi="Consolas" w:eastAsia="Consolas" w:cs="Consolas"/>
          <w:b w:val="0"/>
          <w:bCs w:val="0"/>
          <w:i w:val="0"/>
          <w:iCs w:val="0"/>
          <w:caps w:val="0"/>
          <w:smallCaps w:val="0"/>
          <w:strike w:val="0"/>
          <w:dstrike w:val="0"/>
          <w:noProof w:val="0"/>
          <w:color w:val="000000" w:themeColor="text1" w:themeTint="FF" w:themeShade="FF"/>
          <w:sz w:val="27"/>
          <w:szCs w:val="27"/>
          <w:u w:val="none"/>
          <w:lang w:val="en-US"/>
        </w:rPr>
        <w:t>ɖ</w:t>
      </w:r>
    </w:p>
    <w:p xmlns:wp14="http://schemas.microsoft.com/office/word/2010/wordml" w:rsidR="00D136D5" w:rsidRDefault="00D136D5" w14:paraId="075F63DB" wp14:textId="77777777">
      <w:pPr>
        <w:rPr>
          <w:rFonts w:ascii="Arial" w:hAnsi="Arial" w:cs="Arial"/>
          <w:b/>
        </w:rPr>
      </w:pPr>
      <w:r>
        <w:rPr>
          <w:rFonts w:ascii="Arial" w:hAnsi="Arial" w:cs="Arial"/>
          <w:b/>
        </w:rPr>
        <w:t xml:space="preserve">                                                               FISA POSTULUI</w:t>
      </w:r>
    </w:p>
    <w:p xmlns:wp14="http://schemas.microsoft.com/office/word/2010/wordml" w:rsidRPr="0021615E" w:rsidR="00D136D5" w:rsidP="6527720E" w:rsidRDefault="00D136D5" w14:paraId="548045CC" wp14:textId="536C3DB7">
      <w:pPr>
        <w:pStyle w:val="Normal"/>
        <w:jc w:val="center"/>
        <w:rPr>
          <w:rFonts w:ascii="Arial" w:hAnsi="Arial" w:eastAsia="Arial" w:cs="Arial"/>
          <w:noProof w:val="0"/>
          <w:sz w:val="24"/>
          <w:szCs w:val="24"/>
          <w:lang w:val="en-US"/>
        </w:rPr>
      </w:pPr>
      <w:r w:rsidRPr="6527720E" w:rsidR="00D136D5">
        <w:rPr>
          <w:rFonts w:ascii="Arial" w:hAnsi="Arial" w:cs="Arial"/>
          <w:b w:val="1"/>
          <w:bCs w:val="1"/>
        </w:rPr>
        <w:t>Nr.</w:t>
      </w:r>
      <w:r w:rsidR="0021615E">
        <w:rPr/>
        <w:t xml:space="preserve"> </w:t>
      </w:r>
      <w:r w:rsidRPr="6527720E" w:rsidR="287621BE">
        <w:rPr>
          <w:rFonts w:ascii="Times New Roman" w:hAnsi="Times New Roman" w:eastAsia="Times New Roman" w:cs="Times New Roman"/>
          <w:b w:val="0"/>
          <w:bCs w:val="0"/>
          <w:i w:val="0"/>
          <w:iCs w:val="0"/>
          <w:caps w:val="0"/>
          <w:smallCaps w:val="0"/>
          <w:strike w:val="0"/>
          <w:dstrike w:val="0"/>
          <w:noProof w:val="0"/>
          <w:color w:val="000000" w:themeColor="text1" w:themeTint="FF" w:themeShade="FF"/>
          <w:sz w:val="24"/>
          <w:szCs w:val="24"/>
          <w:u w:val="none"/>
          <w:lang w:val="en-US"/>
        </w:rPr>
        <w:t xml:space="preserve">ɔ </w:t>
      </w:r>
      <w:r w:rsidRPr="6527720E" w:rsidR="00EA38D9">
        <w:rPr>
          <w:rFonts w:ascii="Arial" w:hAnsi="Arial" w:cs="Arial"/>
          <w:b w:val="1"/>
          <w:bCs w:val="1"/>
        </w:rPr>
        <w:t>/</w:t>
      </w:r>
      <w:r w:rsidRPr="6527720E" w:rsidR="2354100F">
        <w:rPr>
          <w:rFonts w:ascii="Consolas" w:hAnsi="Consolas" w:eastAsia="Consolas" w:cs="Consolas"/>
          <w:b w:val="0"/>
          <w:bCs w:val="0"/>
          <w:i w:val="0"/>
          <w:iCs w:val="0"/>
          <w:caps w:val="0"/>
          <w:smallCaps w:val="0"/>
          <w:strike w:val="0"/>
          <w:dstrike w:val="0"/>
          <w:noProof w:val="0"/>
          <w:color w:val="000000" w:themeColor="text1" w:themeTint="FF" w:themeShade="FF"/>
          <w:sz w:val="27"/>
          <w:szCs w:val="27"/>
          <w:u w:val="none"/>
          <w:lang w:val="en-US"/>
        </w:rPr>
        <w:t>ɖ</w:t>
      </w:r>
    </w:p>
    <w:p xmlns:wp14="http://schemas.microsoft.com/office/word/2010/wordml" w:rsidR="00D136D5" w:rsidRDefault="00D136D5" w14:paraId="0A37501D" wp14:textId="77777777">
      <w:pPr>
        <w:jc w:val="both"/>
      </w:pPr>
    </w:p>
    <w:p xmlns:wp14="http://schemas.microsoft.com/office/word/2010/wordml" w:rsidR="00D136D5" w:rsidRDefault="00D136D5" w14:paraId="5DAB6C7B" wp14:textId="77777777">
      <w:pPr>
        <w:jc w:val="both"/>
      </w:pPr>
    </w:p>
    <w:p xmlns:wp14="http://schemas.microsoft.com/office/word/2010/wordml" w:rsidR="00D136D5" w:rsidRDefault="00D136D5" w14:paraId="76C8B7D5" wp14:textId="77777777">
      <w:pPr>
        <w:jc w:val="both"/>
        <w:rPr>
          <w:rFonts w:ascii="Arial" w:hAnsi="Arial" w:cs="Arial"/>
          <w:b/>
        </w:rPr>
      </w:pPr>
      <w:r>
        <w:rPr>
          <w:rFonts w:ascii="Arial" w:hAnsi="Arial" w:cs="Arial"/>
          <w:b/>
        </w:rPr>
        <w:t>DENUMIREA POSTULUI: vanzator</w:t>
      </w:r>
    </w:p>
    <w:p xmlns:wp14="http://schemas.microsoft.com/office/word/2010/wordml" w:rsidR="00D136D5" w:rsidRDefault="00D136D5" w14:paraId="77148949" wp14:textId="77777777">
      <w:pPr>
        <w:jc w:val="both"/>
        <w:rPr>
          <w:rFonts w:ascii="Arial" w:hAnsi="Arial" w:cs="Arial"/>
          <w:b/>
        </w:rPr>
      </w:pPr>
      <w:r>
        <w:rPr>
          <w:rFonts w:ascii="Arial" w:hAnsi="Arial" w:cs="Arial"/>
          <w:b/>
        </w:rPr>
        <w:t>COD C.O.R: 522101</w:t>
      </w:r>
    </w:p>
    <w:p xmlns:wp14="http://schemas.microsoft.com/office/word/2010/wordml" w:rsidR="00D136D5" w:rsidRDefault="00D136D5" w14:paraId="41AA8139" wp14:textId="77777777">
      <w:pPr>
        <w:jc w:val="both"/>
        <w:rPr>
          <w:rFonts w:ascii="Arial" w:hAnsi="Arial" w:cs="Arial"/>
          <w:b/>
        </w:rPr>
      </w:pPr>
      <w:r>
        <w:rPr>
          <w:rFonts w:ascii="Arial" w:hAnsi="Arial" w:cs="Arial"/>
          <w:b/>
        </w:rPr>
        <w:t>CERINTELE POSTULUI: studii medii, abilitati comunicare, adaptabilitate, asumarea  responsabilitatii.</w:t>
      </w:r>
    </w:p>
    <w:p xmlns:wp14="http://schemas.microsoft.com/office/word/2010/wordml" w:rsidR="00D136D5" w:rsidRDefault="00D136D5" w14:paraId="2D307D80" wp14:textId="77777777">
      <w:pPr>
        <w:jc w:val="both"/>
        <w:rPr>
          <w:rFonts w:ascii="Arial" w:hAnsi="Arial" w:cs="Arial"/>
          <w:b/>
        </w:rPr>
      </w:pPr>
      <w:r>
        <w:rPr>
          <w:rFonts w:ascii="Arial" w:hAnsi="Arial" w:cs="Arial"/>
          <w:b/>
        </w:rPr>
        <w:t>RELATII ORGANIZATORICE:</w:t>
      </w:r>
    </w:p>
    <w:p xmlns:wp14="http://schemas.microsoft.com/office/word/2010/wordml" w:rsidR="00D136D5" w:rsidRDefault="00D136D5" w14:paraId="7531B9BD" wp14:textId="77777777">
      <w:pPr>
        <w:ind w:left="1980" w:hanging="1560"/>
        <w:jc w:val="both"/>
        <w:rPr>
          <w:rFonts w:ascii="Arial" w:hAnsi="Arial" w:cs="Arial"/>
          <w:b/>
        </w:rPr>
      </w:pPr>
      <w:r>
        <w:rPr>
          <w:rFonts w:ascii="Arial" w:hAnsi="Arial" w:cs="Arial"/>
          <w:b/>
        </w:rPr>
        <w:t xml:space="preserve">Ierarhice: este subordonat conform organigramei compartimentului Vanzari                      </w:t>
      </w:r>
    </w:p>
    <w:p xmlns:wp14="http://schemas.microsoft.com/office/word/2010/wordml" w:rsidR="00D136D5" w:rsidRDefault="00D136D5" w14:paraId="3B782167" wp14:textId="77777777">
      <w:pPr>
        <w:ind w:left="1980" w:hanging="1560"/>
        <w:jc w:val="both"/>
        <w:rPr>
          <w:rFonts w:ascii="Arial" w:hAnsi="Arial" w:cs="Arial"/>
          <w:b/>
        </w:rPr>
      </w:pPr>
      <w:r>
        <w:rPr>
          <w:rFonts w:ascii="Arial" w:hAnsi="Arial" w:cs="Arial"/>
          <w:b/>
        </w:rPr>
        <w:t>de colaborare cu toate compartimentele si diviziile societatii</w:t>
      </w:r>
    </w:p>
    <w:p xmlns:wp14="http://schemas.microsoft.com/office/word/2010/wordml" w:rsidR="00D136D5" w:rsidRDefault="00D136D5" w14:paraId="00DF55ED" wp14:textId="77777777">
      <w:pPr>
        <w:jc w:val="both"/>
        <w:rPr>
          <w:rFonts w:ascii="Arial" w:hAnsi="Arial" w:cs="Arial"/>
          <w:b/>
          <w:w w:val="102"/>
        </w:rPr>
      </w:pPr>
      <w:r>
        <w:rPr>
          <w:rFonts w:ascii="Arial" w:hAnsi="Arial" w:cs="Arial"/>
          <w:b/>
        </w:rPr>
        <w:t>RESPONSABILITATI</w:t>
      </w:r>
    </w:p>
    <w:p xmlns:wp14="http://schemas.microsoft.com/office/word/2010/wordml" w:rsidR="00D136D5" w:rsidRDefault="00D136D5" w14:paraId="3725751C" wp14:textId="77777777">
      <w:pPr>
        <w:widowControl w:val="0"/>
        <w:numPr>
          <w:ilvl w:val="0"/>
          <w:numId w:val="2"/>
        </w:numPr>
        <w:tabs>
          <w:tab w:val="left" w:pos="709"/>
        </w:tabs>
        <w:suppressAutoHyphens w:val="0"/>
        <w:autoSpaceDE w:val="0"/>
        <w:spacing w:before="20"/>
        <w:ind w:right="4092" w:hanging="862"/>
        <w:jc w:val="both"/>
        <w:rPr>
          <w:rFonts w:ascii="Arial" w:hAnsi="Arial" w:cs="Arial"/>
          <w:b/>
          <w:w w:val="102"/>
        </w:rPr>
      </w:pPr>
      <w:r>
        <w:rPr>
          <w:rFonts w:ascii="Arial" w:hAnsi="Arial" w:cs="Arial"/>
          <w:b/>
          <w:w w:val="102"/>
        </w:rPr>
        <w:t>prezinta clientilor marfa;</w:t>
      </w:r>
    </w:p>
    <w:p xmlns:wp14="http://schemas.microsoft.com/office/word/2010/wordml" w:rsidR="00D136D5" w:rsidRDefault="00D136D5" w14:paraId="3F40CCFA" wp14:textId="77777777">
      <w:pPr>
        <w:widowControl w:val="0"/>
        <w:numPr>
          <w:ilvl w:val="0"/>
          <w:numId w:val="2"/>
        </w:numPr>
        <w:tabs>
          <w:tab w:val="left" w:pos="709"/>
        </w:tabs>
        <w:suppressAutoHyphens w:val="0"/>
        <w:autoSpaceDE w:val="0"/>
        <w:spacing w:before="20"/>
        <w:ind w:right="4092" w:hanging="862"/>
        <w:jc w:val="both"/>
        <w:rPr>
          <w:rFonts w:ascii="Arial" w:hAnsi="Arial" w:cs="Arial"/>
          <w:b/>
          <w:w w:val="102"/>
        </w:rPr>
      </w:pPr>
      <w:r>
        <w:rPr>
          <w:rFonts w:ascii="Arial" w:hAnsi="Arial" w:cs="Arial"/>
          <w:b/>
          <w:w w:val="102"/>
        </w:rPr>
        <w:t>vinde clientilor marfa;</w:t>
      </w:r>
    </w:p>
    <w:p xmlns:wp14="http://schemas.microsoft.com/office/word/2010/wordml" w:rsidR="00D136D5" w:rsidRDefault="00D136D5" w14:paraId="55F6345A" wp14:textId="77777777">
      <w:pPr>
        <w:widowControl w:val="0"/>
        <w:numPr>
          <w:ilvl w:val="0"/>
          <w:numId w:val="2"/>
        </w:numPr>
        <w:tabs>
          <w:tab w:val="left" w:pos="709"/>
        </w:tabs>
        <w:suppressAutoHyphens w:val="0"/>
        <w:autoSpaceDE w:val="0"/>
        <w:spacing w:before="20"/>
        <w:ind w:right="-90" w:hanging="862"/>
        <w:rPr>
          <w:rFonts w:ascii="Arial" w:hAnsi="Arial" w:eastAsia="MS Mincho" w:cs="Arial"/>
          <w:b/>
          <w:lang w:val="fr-FR"/>
        </w:rPr>
      </w:pPr>
      <w:r>
        <w:rPr>
          <w:rFonts w:ascii="Arial" w:hAnsi="Arial" w:cs="Arial"/>
          <w:b/>
          <w:w w:val="102"/>
        </w:rPr>
        <w:t>evalueaza necesarul pentru reinoirea stocurilor;</w:t>
      </w:r>
    </w:p>
    <w:p xmlns:wp14="http://schemas.microsoft.com/office/word/2010/wordml" w:rsidR="00D136D5" w:rsidRDefault="00D136D5" w14:paraId="3D0B0A8F" wp14:textId="77777777">
      <w:pPr>
        <w:numPr>
          <w:ilvl w:val="0"/>
          <w:numId w:val="2"/>
        </w:numPr>
        <w:tabs>
          <w:tab w:val="left" w:pos="709"/>
        </w:tabs>
        <w:ind w:hanging="862"/>
        <w:jc w:val="both"/>
        <w:rPr>
          <w:rFonts w:ascii="Arial" w:hAnsi="Arial" w:eastAsia="MS Mincho" w:cs="Arial"/>
          <w:b/>
          <w:lang w:val="fr-FR"/>
        </w:rPr>
      </w:pPr>
      <w:r>
        <w:rPr>
          <w:rFonts w:ascii="Arial" w:hAnsi="Arial" w:eastAsia="MS Mincho" w:cs="Arial"/>
          <w:b/>
          <w:lang w:val="fr-FR"/>
        </w:rPr>
        <w:t>participa la receptia produselor primite;</w:t>
      </w:r>
    </w:p>
    <w:p xmlns:wp14="http://schemas.microsoft.com/office/word/2010/wordml" w:rsidR="00D136D5" w:rsidRDefault="00D136D5" w14:paraId="0E684C26" wp14:textId="77777777">
      <w:pPr>
        <w:numPr>
          <w:ilvl w:val="0"/>
          <w:numId w:val="2"/>
        </w:numPr>
        <w:tabs>
          <w:tab w:val="left" w:pos="709"/>
        </w:tabs>
        <w:ind w:hanging="862"/>
        <w:jc w:val="both"/>
        <w:rPr>
          <w:rFonts w:ascii="Arial" w:hAnsi="Arial" w:eastAsia="MS Mincho" w:cs="Arial"/>
          <w:b/>
          <w:lang w:val="fr-FR"/>
        </w:rPr>
      </w:pPr>
      <w:r>
        <w:rPr>
          <w:rFonts w:ascii="Arial" w:hAnsi="Arial" w:eastAsia="MS Mincho" w:cs="Arial"/>
          <w:b/>
          <w:lang w:val="fr-FR"/>
        </w:rPr>
        <w:t>gestioneaza produsele primite in magazin;</w:t>
      </w:r>
    </w:p>
    <w:p xmlns:wp14="http://schemas.microsoft.com/office/word/2010/wordml" w:rsidR="00D136D5" w:rsidRDefault="00D136D5" w14:paraId="5F4F3F88" wp14:textId="77777777">
      <w:pPr>
        <w:numPr>
          <w:ilvl w:val="0"/>
          <w:numId w:val="2"/>
        </w:numPr>
        <w:tabs>
          <w:tab w:val="left" w:pos="709"/>
        </w:tabs>
        <w:ind w:left="709" w:hanging="851"/>
        <w:jc w:val="both"/>
        <w:rPr>
          <w:rFonts w:ascii="Arial" w:hAnsi="Arial" w:eastAsia="MS Mincho" w:cs="Arial"/>
          <w:b/>
        </w:rPr>
      </w:pPr>
      <w:r>
        <w:rPr>
          <w:rFonts w:ascii="Arial" w:hAnsi="Arial" w:eastAsia="MS Mincho" w:cs="Arial"/>
          <w:b/>
          <w:lang w:val="fr-FR"/>
        </w:rPr>
        <w:t xml:space="preserve"> raspunde de modul de depozitare si conservare a produselor din magazinul societatii;</w:t>
      </w:r>
    </w:p>
    <w:p xmlns:wp14="http://schemas.microsoft.com/office/word/2010/wordml" w:rsidR="00D136D5" w:rsidRDefault="00D136D5" w14:paraId="3846BDCE" wp14:textId="77777777">
      <w:pPr>
        <w:numPr>
          <w:ilvl w:val="0"/>
          <w:numId w:val="2"/>
        </w:numPr>
        <w:tabs>
          <w:tab w:val="left" w:pos="709"/>
        </w:tabs>
        <w:ind w:hanging="862"/>
        <w:jc w:val="both"/>
        <w:rPr>
          <w:rFonts w:ascii="Arial" w:hAnsi="Arial" w:eastAsia="MS Mincho" w:cs="Arial"/>
          <w:b/>
        </w:rPr>
      </w:pPr>
      <w:r>
        <w:rPr>
          <w:rFonts w:ascii="Arial" w:hAnsi="Arial" w:eastAsia="MS Mincho" w:cs="Arial"/>
          <w:b/>
        </w:rPr>
        <w:t xml:space="preserve">informeaza in cazul deteriorarii produselor depozitate seful Compartimentului Vanzari; </w:t>
      </w:r>
    </w:p>
    <w:p xmlns:wp14="http://schemas.microsoft.com/office/word/2010/wordml" w:rsidR="00D136D5" w:rsidRDefault="00D136D5" w14:paraId="17D3C400" wp14:textId="77777777">
      <w:pPr>
        <w:numPr>
          <w:ilvl w:val="0"/>
          <w:numId w:val="2"/>
        </w:numPr>
        <w:tabs>
          <w:tab w:val="left" w:pos="709"/>
        </w:tabs>
        <w:ind w:hanging="862"/>
        <w:jc w:val="both"/>
        <w:rPr>
          <w:rFonts w:ascii="Arial" w:hAnsi="Arial" w:cs="Arial"/>
          <w:b/>
        </w:rPr>
      </w:pPr>
      <w:r>
        <w:rPr>
          <w:rFonts w:ascii="Arial" w:hAnsi="Arial" w:eastAsia="MS Mincho" w:cs="Arial"/>
          <w:b/>
        </w:rPr>
        <w:t>receptioneaza si elibereaza produsele din magazin mentinand evidenta acestora;</w:t>
      </w:r>
    </w:p>
    <w:p xmlns:wp14="http://schemas.microsoft.com/office/word/2010/wordml" w:rsidR="00D136D5" w:rsidRDefault="00D136D5" w14:paraId="7FDD0F9B" wp14:textId="77777777">
      <w:pPr>
        <w:numPr>
          <w:ilvl w:val="0"/>
          <w:numId w:val="2"/>
        </w:numPr>
        <w:tabs>
          <w:tab w:val="left" w:pos="709"/>
        </w:tabs>
        <w:ind w:hanging="862"/>
        <w:jc w:val="both"/>
        <w:rPr>
          <w:rFonts w:ascii="Arial" w:hAnsi="Arial" w:cs="Arial"/>
          <w:b/>
        </w:rPr>
      </w:pPr>
      <w:r>
        <w:rPr>
          <w:rFonts w:ascii="Arial" w:hAnsi="Arial" w:cs="Arial"/>
          <w:b/>
        </w:rPr>
        <w:t>identifica produsele aprovizionate aflate în magazin, prin aplicarea de etichete pe raft</w:t>
      </w:r>
    </w:p>
    <w:p xmlns:wp14="http://schemas.microsoft.com/office/word/2010/wordml" w:rsidR="00D136D5" w:rsidRDefault="00D136D5" w14:paraId="134F50BD" wp14:textId="77777777">
      <w:pPr>
        <w:jc w:val="both"/>
        <w:rPr>
          <w:rFonts w:ascii="Arial" w:hAnsi="Arial" w:eastAsia="MS Mincho" w:cs="Arial"/>
          <w:b/>
          <w:lang w:val="fr-FR"/>
        </w:rPr>
      </w:pPr>
      <w:r>
        <w:rPr>
          <w:rFonts w:ascii="Arial" w:hAnsi="Arial" w:cs="Arial"/>
          <w:b/>
        </w:rPr>
        <w:t>si/sau pe produs;</w:t>
      </w:r>
    </w:p>
    <w:p xmlns:wp14="http://schemas.microsoft.com/office/word/2010/wordml" w:rsidR="00D136D5" w:rsidRDefault="00D136D5" w14:paraId="483930A6" wp14:textId="77777777">
      <w:pPr>
        <w:widowControl w:val="0"/>
        <w:numPr>
          <w:ilvl w:val="0"/>
          <w:numId w:val="2"/>
        </w:numPr>
        <w:tabs>
          <w:tab w:val="left" w:pos="709"/>
        </w:tabs>
        <w:suppressAutoHyphens w:val="0"/>
        <w:autoSpaceDE w:val="0"/>
        <w:spacing w:before="20"/>
        <w:ind w:right="-540" w:hanging="862"/>
        <w:jc w:val="both"/>
        <w:rPr>
          <w:rFonts w:ascii="Arial" w:hAnsi="Arial" w:cs="Arial"/>
          <w:b/>
        </w:rPr>
      </w:pPr>
      <w:r>
        <w:rPr>
          <w:rFonts w:ascii="Arial" w:hAnsi="Arial" w:eastAsia="MS Mincho" w:cs="Arial"/>
          <w:b/>
          <w:lang w:val="fr-FR"/>
        </w:rPr>
        <w:t>Sa scoata raportul x ori de cate ori acesta este solicitat si sa-l ataseze la monetar ;</w:t>
      </w:r>
      <w:r>
        <w:rPr>
          <w:b/>
        </w:rPr>
        <w:t xml:space="preserve"> </w:t>
      </w:r>
    </w:p>
    <w:p xmlns:wp14="http://schemas.microsoft.com/office/word/2010/wordml" w:rsidR="00D136D5" w:rsidRDefault="00D136D5" w14:paraId="352FDD60" wp14:textId="77777777">
      <w:pPr>
        <w:widowControl w:val="0"/>
        <w:numPr>
          <w:ilvl w:val="0"/>
          <w:numId w:val="2"/>
        </w:numPr>
        <w:tabs>
          <w:tab w:val="left" w:pos="709"/>
        </w:tabs>
        <w:suppressAutoHyphens w:val="0"/>
        <w:autoSpaceDE w:val="0"/>
        <w:spacing w:before="20"/>
        <w:ind w:left="0" w:hanging="142"/>
        <w:jc w:val="both"/>
        <w:rPr>
          <w:rFonts w:ascii="Arial" w:hAnsi="Arial" w:eastAsia="MS Mincho" w:cs="Arial"/>
          <w:b/>
          <w:lang w:val="fr-FR"/>
        </w:rPr>
      </w:pPr>
      <w:r>
        <w:rPr>
          <w:rFonts w:ascii="Arial" w:hAnsi="Arial" w:cs="Arial"/>
          <w:b/>
        </w:rPr>
        <w:t>numerarul existent in casieria locatiei este obligatoriu sa se depuna in fiecare zi</w:t>
      </w:r>
      <w:r>
        <w:rPr>
          <w:rFonts w:ascii="Arial" w:hAnsi="Arial" w:cs="Arial"/>
          <w:b/>
          <w:sz w:val="21"/>
          <w:szCs w:val="21"/>
        </w:rPr>
        <w:t xml:space="preserve"> </w:t>
      </w:r>
      <w:r>
        <w:rPr>
          <w:rFonts w:ascii="Arial" w:hAnsi="Arial" w:cs="Arial"/>
          <w:b/>
        </w:rPr>
        <w:t>lucratoare la unitatile bancare;</w:t>
      </w:r>
    </w:p>
    <w:p xmlns:wp14="http://schemas.microsoft.com/office/word/2010/wordml" w:rsidR="00D136D5" w:rsidRDefault="00D136D5" w14:paraId="1D77B1FB" wp14:textId="77777777">
      <w:pPr>
        <w:numPr>
          <w:ilvl w:val="0"/>
          <w:numId w:val="2"/>
        </w:numPr>
        <w:tabs>
          <w:tab w:val="left" w:pos="709"/>
        </w:tabs>
        <w:ind w:hanging="862"/>
        <w:jc w:val="both"/>
        <w:rPr>
          <w:rFonts w:ascii="Arial" w:hAnsi="Arial" w:eastAsia="MS Mincho" w:cs="Arial"/>
          <w:b/>
          <w:lang w:val="fr-FR"/>
        </w:rPr>
      </w:pPr>
      <w:r>
        <w:rPr>
          <w:rFonts w:ascii="Arial" w:hAnsi="Arial" w:eastAsia="MS Mincho" w:cs="Arial"/>
          <w:b/>
          <w:lang w:val="fr-FR"/>
        </w:rPr>
        <w:t xml:space="preserve">Sa depuna banii proveniti din vanzari in fiecare zi in contul SC ROBEST COM SRL si </w:t>
      </w:r>
    </w:p>
    <w:p xmlns:wp14="http://schemas.microsoft.com/office/word/2010/wordml" w:rsidR="00D136D5" w:rsidRDefault="00D136D5" w14:paraId="3D82F9CF" wp14:textId="77777777">
      <w:pPr>
        <w:ind w:left="-142"/>
        <w:jc w:val="both"/>
        <w:rPr>
          <w:rFonts w:ascii="Arial" w:hAnsi="Arial" w:eastAsia="MS Mincho" w:cs="Arial"/>
          <w:b/>
        </w:rPr>
      </w:pPr>
      <w:r>
        <w:rPr>
          <w:rFonts w:ascii="Arial" w:hAnsi="Arial" w:eastAsia="MS Mincho" w:cs="Arial"/>
          <w:b/>
          <w:lang w:val="fr-FR"/>
        </w:rPr>
        <w:t>sa verifice foile de varsamant si anume : titularul de cont sa fie SC ROBEST COM SRL  si suma depusa ;</w:t>
      </w:r>
    </w:p>
    <w:p xmlns:wp14="http://schemas.microsoft.com/office/word/2010/wordml" w:rsidR="00D136D5" w:rsidRDefault="00D136D5" w14:paraId="611A07FC" wp14:textId="77777777">
      <w:pPr>
        <w:numPr>
          <w:ilvl w:val="0"/>
          <w:numId w:val="2"/>
        </w:numPr>
        <w:tabs>
          <w:tab w:val="left" w:pos="709"/>
        </w:tabs>
        <w:ind w:hanging="862"/>
        <w:jc w:val="both"/>
        <w:rPr>
          <w:rFonts w:ascii="Arial" w:hAnsi="Arial" w:eastAsia="MS Mincho" w:cs="Arial"/>
          <w:b/>
          <w:lang w:val="fr-FR"/>
        </w:rPr>
      </w:pPr>
      <w:r>
        <w:rPr>
          <w:rFonts w:ascii="Arial" w:hAnsi="Arial" w:eastAsia="MS Mincho" w:cs="Arial"/>
          <w:b/>
        </w:rPr>
        <w:t>Pentru serviciile de incarcare/reincarcare electronica se emite bon fiscal/nefiscal, iar banii incasati pe aceste servicii sa se depuna zilnic in contul SC ROBEST COM SRL;</w:t>
      </w:r>
    </w:p>
    <w:p xmlns:wp14="http://schemas.microsoft.com/office/word/2010/wordml" w:rsidR="00D136D5" w:rsidRDefault="00D136D5" w14:paraId="263E5B08" wp14:textId="77777777">
      <w:pPr>
        <w:numPr>
          <w:ilvl w:val="0"/>
          <w:numId w:val="2"/>
        </w:numPr>
        <w:tabs>
          <w:tab w:val="left" w:pos="709"/>
        </w:tabs>
        <w:ind w:hanging="862"/>
        <w:jc w:val="both"/>
        <w:rPr>
          <w:rFonts w:ascii="Arial" w:hAnsi="Arial" w:eastAsia="MS Mincho" w:cs="Arial"/>
          <w:b/>
          <w:lang w:val="fr-FR"/>
        </w:rPr>
      </w:pPr>
      <w:r>
        <w:rPr>
          <w:rFonts w:ascii="Arial" w:hAnsi="Arial" w:eastAsia="MS Mincho" w:cs="Arial"/>
          <w:b/>
          <w:lang w:val="fr-FR"/>
        </w:rPr>
        <w:t>Incaseaza si inregistreaza in sistem sumele platite de client, completeaza documentele financiare in conformitate cu legile si procedurile in vigoare. Genereaza documentele financiare de final de zi si efectueaza operatiunile cu numerar precizate in procedura privind documentele financiar – contabile si registru de casa.</w:t>
      </w:r>
    </w:p>
    <w:p xmlns:wp14="http://schemas.microsoft.com/office/word/2010/wordml" w:rsidR="00D136D5" w:rsidRDefault="00D136D5" w14:paraId="1C4E814A" wp14:textId="77777777">
      <w:pPr>
        <w:numPr>
          <w:ilvl w:val="0"/>
          <w:numId w:val="2"/>
        </w:numPr>
        <w:tabs>
          <w:tab w:val="left" w:pos="709"/>
        </w:tabs>
        <w:ind w:hanging="862"/>
        <w:jc w:val="both"/>
        <w:rPr>
          <w:rFonts w:ascii="Arial" w:hAnsi="Arial" w:eastAsia="MS Mincho" w:cs="Arial"/>
          <w:b/>
          <w:lang w:val="fr-FR"/>
        </w:rPr>
      </w:pPr>
      <w:r>
        <w:rPr>
          <w:rFonts w:ascii="Arial" w:hAnsi="Arial" w:eastAsia="MS Mincho" w:cs="Arial"/>
          <w:b/>
          <w:lang w:val="fr-FR"/>
        </w:rPr>
        <w:t>Colecteaza si verifica toate formele de plata pentru serviciile si produsele companiei.</w:t>
      </w:r>
    </w:p>
    <w:p xmlns:wp14="http://schemas.microsoft.com/office/word/2010/wordml" w:rsidR="00D136D5" w:rsidRDefault="00D136D5" w14:paraId="7188856C" wp14:textId="77777777">
      <w:pPr>
        <w:numPr>
          <w:ilvl w:val="0"/>
          <w:numId w:val="2"/>
        </w:numPr>
        <w:tabs>
          <w:tab w:val="left" w:pos="709"/>
        </w:tabs>
        <w:ind w:hanging="862"/>
        <w:jc w:val="both"/>
        <w:rPr>
          <w:rFonts w:ascii="Arial" w:hAnsi="Arial" w:eastAsia="MS Mincho" w:cs="Arial"/>
          <w:b/>
          <w:lang w:val="fr-FR"/>
        </w:rPr>
      </w:pPr>
      <w:r>
        <w:rPr>
          <w:rFonts w:ascii="Arial" w:hAnsi="Arial" w:eastAsia="MS Mincho" w:cs="Arial"/>
          <w:b/>
          <w:lang w:val="fr-FR"/>
        </w:rPr>
        <w:t>Pregateste banii pentru depunerea de numerar si asigura depunerea numerarului colectat catre banca, zilnic, respectand limita de disponibil numerar la inceput de zi.</w:t>
      </w:r>
    </w:p>
    <w:p xmlns:wp14="http://schemas.microsoft.com/office/word/2010/wordml" w:rsidR="00D136D5" w:rsidRDefault="00D136D5" w14:paraId="70A049B2" wp14:textId="77777777">
      <w:pPr>
        <w:numPr>
          <w:ilvl w:val="0"/>
          <w:numId w:val="2"/>
        </w:numPr>
        <w:tabs>
          <w:tab w:val="left" w:pos="709"/>
        </w:tabs>
        <w:ind w:hanging="862"/>
        <w:jc w:val="both"/>
        <w:rPr>
          <w:rFonts w:ascii="Arial" w:hAnsi="Arial" w:eastAsia="MS Mincho" w:cs="Arial"/>
          <w:b/>
          <w:lang w:val="fr-FR"/>
        </w:rPr>
      </w:pPr>
      <w:r>
        <w:rPr>
          <w:rFonts w:ascii="Arial" w:hAnsi="Arial" w:eastAsia="MS Mincho" w:cs="Arial"/>
          <w:b/>
          <w:lang w:val="fr-FR"/>
        </w:rPr>
        <w:t>Efectueaza reconcilierea zilnica intre sumele incasate si sumele predate; in cazul existentei de diferente acestea trebuie investigate si semnalate managerului si departamentului financiar.</w:t>
      </w:r>
    </w:p>
    <w:p xmlns:wp14="http://schemas.microsoft.com/office/word/2010/wordml" w:rsidR="00D136D5" w:rsidRDefault="00D136D5" w14:paraId="4202B4C3" wp14:textId="77777777">
      <w:pPr>
        <w:numPr>
          <w:ilvl w:val="0"/>
          <w:numId w:val="2"/>
        </w:numPr>
        <w:tabs>
          <w:tab w:val="left" w:pos="709"/>
        </w:tabs>
        <w:ind w:hanging="862"/>
        <w:jc w:val="both"/>
        <w:rPr>
          <w:rFonts w:ascii="Arial" w:hAnsi="Arial" w:eastAsia="MS Mincho" w:cs="Arial"/>
          <w:b/>
          <w:lang w:val="fr-FR"/>
        </w:rPr>
      </w:pPr>
      <w:r>
        <w:rPr>
          <w:rFonts w:ascii="Arial" w:hAnsi="Arial" w:eastAsia="MS Mincho" w:cs="Arial"/>
          <w:b/>
          <w:lang w:val="fr-FR"/>
        </w:rPr>
        <w:t>Intocmeste monetarul zilnic pe fiecare cupiura in parte in conformitate cu disponibilul in numerar.</w:t>
      </w:r>
    </w:p>
    <w:p xmlns:wp14="http://schemas.microsoft.com/office/word/2010/wordml" w:rsidR="00D136D5" w:rsidRDefault="00D136D5" w14:paraId="17210E20" wp14:textId="77777777">
      <w:pPr>
        <w:numPr>
          <w:ilvl w:val="0"/>
          <w:numId w:val="2"/>
        </w:numPr>
        <w:tabs>
          <w:tab w:val="left" w:pos="709"/>
        </w:tabs>
        <w:ind w:hanging="862"/>
        <w:jc w:val="both"/>
        <w:rPr>
          <w:rFonts w:ascii="Arial" w:hAnsi="Arial" w:eastAsia="MS Mincho" w:cs="Arial"/>
          <w:b/>
          <w:lang w:val="fr-FR"/>
        </w:rPr>
      </w:pPr>
      <w:r>
        <w:rPr>
          <w:rFonts w:ascii="Arial" w:hAnsi="Arial" w:eastAsia="MS Mincho" w:cs="Arial"/>
          <w:b/>
          <w:lang w:val="fr-FR"/>
        </w:rPr>
        <w:t>Genereaza registrul de casa pe care, impreuna cu monetarul, pe care il semneaza. Efectueaza inchiderea de casa dupa generarea documentelor de inchidere.</w:t>
      </w:r>
    </w:p>
    <w:p xmlns:wp14="http://schemas.microsoft.com/office/word/2010/wordml" w:rsidR="00D136D5" w:rsidRDefault="00D136D5" w14:paraId="3A2271C7" wp14:textId="77777777">
      <w:pPr>
        <w:numPr>
          <w:ilvl w:val="0"/>
          <w:numId w:val="2"/>
        </w:numPr>
        <w:tabs>
          <w:tab w:val="left" w:pos="709"/>
        </w:tabs>
        <w:ind w:hanging="862"/>
        <w:jc w:val="both"/>
        <w:rPr>
          <w:rFonts w:ascii="Arial" w:hAnsi="Arial" w:eastAsia="MS Mincho" w:cs="Arial"/>
          <w:b/>
          <w:lang w:val="fr-FR"/>
        </w:rPr>
      </w:pPr>
      <w:r>
        <w:rPr>
          <w:rFonts w:ascii="Arial" w:hAnsi="Arial" w:eastAsia="MS Mincho" w:cs="Arial"/>
          <w:b/>
          <w:lang w:val="fr-FR"/>
        </w:rPr>
        <w:t xml:space="preserve">La deschiderea magazinului se asigura ca monetarul initial sa fie identic cu soldul registrului de casa din ziua precedenta; </w:t>
      </w:r>
    </w:p>
    <w:p xmlns:wp14="http://schemas.microsoft.com/office/word/2010/wordml" w:rsidR="00D136D5" w:rsidRDefault="00D136D5" w14:paraId="1CC45061" wp14:textId="77777777">
      <w:pPr>
        <w:numPr>
          <w:ilvl w:val="0"/>
          <w:numId w:val="2"/>
        </w:numPr>
        <w:tabs>
          <w:tab w:val="left" w:pos="709"/>
        </w:tabs>
        <w:ind w:hanging="862"/>
        <w:jc w:val="both"/>
        <w:rPr>
          <w:rFonts w:ascii="Arial" w:hAnsi="Arial" w:eastAsia="MS Mincho" w:cs="Arial"/>
          <w:b/>
          <w:lang w:val="fr-FR"/>
        </w:rPr>
      </w:pPr>
      <w:r>
        <w:rPr>
          <w:rFonts w:ascii="Arial" w:hAnsi="Arial" w:eastAsia="MS Mincho" w:cs="Arial"/>
          <w:b/>
          <w:lang w:val="fr-FR"/>
        </w:rPr>
        <w:t xml:space="preserve">Preda documentele emise pentru tranzactiile efectuate si le expediaza catre arhiva-sediu adminsitrativ </w:t>
      </w:r>
      <w:r>
        <w:rPr>
          <w:rFonts w:ascii="Arial" w:hAnsi="Arial" w:eastAsia="MS Mincho" w:cs="Arial"/>
          <w:b/>
        </w:rPr>
        <w:t>ROBEST</w:t>
      </w:r>
      <w:r>
        <w:rPr>
          <w:rFonts w:ascii="Arial" w:hAnsi="Arial" w:eastAsia="MS Mincho" w:cs="Arial"/>
          <w:b/>
          <w:lang w:val="fr-FR"/>
        </w:rPr>
        <w:t xml:space="preserve"> in termen de 5 de zile de la inchiderea lunii precedente.</w:t>
      </w:r>
    </w:p>
    <w:p xmlns:wp14="http://schemas.microsoft.com/office/word/2010/wordml" w:rsidR="00D136D5" w:rsidRDefault="00D136D5" w14:paraId="5D3F95F9" wp14:textId="77777777">
      <w:pPr>
        <w:numPr>
          <w:ilvl w:val="0"/>
          <w:numId w:val="2"/>
        </w:numPr>
        <w:tabs>
          <w:tab w:val="left" w:pos="709"/>
        </w:tabs>
        <w:ind w:hanging="862"/>
        <w:jc w:val="both"/>
        <w:rPr>
          <w:rFonts w:ascii="Arial" w:hAnsi="Arial" w:eastAsia="MS Mincho" w:cs="Arial"/>
          <w:b/>
          <w:lang w:val="fr-FR"/>
        </w:rPr>
      </w:pPr>
      <w:r>
        <w:rPr>
          <w:rFonts w:ascii="Arial" w:hAnsi="Arial" w:eastAsia="MS Mincho" w:cs="Arial"/>
          <w:b/>
          <w:lang w:val="fr-FR"/>
        </w:rPr>
        <w:t>Raspunde la termen tuturor solicitarilor venite din partea departamentului financiar- contabil si acorda asistenta pentru rezolvarea problemelor semnalate.</w:t>
      </w:r>
    </w:p>
    <w:p xmlns:wp14="http://schemas.microsoft.com/office/word/2010/wordml" w:rsidR="00D136D5" w:rsidRDefault="00D136D5" w14:paraId="40996032" wp14:textId="77777777">
      <w:pPr>
        <w:numPr>
          <w:ilvl w:val="0"/>
          <w:numId w:val="2"/>
        </w:numPr>
        <w:tabs>
          <w:tab w:val="left" w:pos="709"/>
        </w:tabs>
        <w:ind w:hanging="862"/>
        <w:jc w:val="both"/>
        <w:rPr>
          <w:rFonts w:ascii="Arial" w:hAnsi="Arial" w:cs="Arial"/>
          <w:b/>
        </w:rPr>
      </w:pPr>
      <w:r>
        <w:rPr>
          <w:rFonts w:ascii="Arial" w:hAnsi="Arial" w:eastAsia="MS Mincho" w:cs="Arial"/>
          <w:b/>
          <w:lang w:val="fr-FR"/>
        </w:rPr>
        <w:t>Sa completeze corect documentele financiar contabile : facturi, dispozitii de plata ,</w:t>
      </w:r>
      <w:r>
        <w:rPr>
          <w:rFonts w:ascii="Arial" w:hAnsi="Arial" w:eastAsia="MS Mincho" w:cs="Arial"/>
          <w:b/>
        </w:rPr>
        <w:t xml:space="preserve"> raport de gestiune</w:t>
      </w:r>
      <w:r>
        <w:rPr>
          <w:rFonts w:ascii="Arial" w:hAnsi="Arial" w:eastAsia="MS Mincho" w:cs="Arial"/>
          <w:b/>
          <w:lang w:val="fr-FR"/>
        </w:rPr>
        <w:t xml:space="preserve"> etc.</w:t>
      </w:r>
    </w:p>
    <w:p xmlns:wp14="http://schemas.microsoft.com/office/word/2010/wordml" w:rsidR="00D136D5" w:rsidRDefault="00D136D5" w14:paraId="7CC08271" wp14:textId="77777777">
      <w:pPr>
        <w:numPr>
          <w:ilvl w:val="0"/>
          <w:numId w:val="2"/>
        </w:numPr>
        <w:tabs>
          <w:tab w:val="left" w:pos="709"/>
        </w:tabs>
        <w:ind w:left="-142" w:firstLine="0"/>
        <w:jc w:val="both"/>
        <w:rPr>
          <w:rFonts w:ascii="Arial" w:hAnsi="Arial" w:cs="Arial"/>
          <w:b/>
        </w:rPr>
      </w:pPr>
      <w:r>
        <w:rPr>
          <w:rFonts w:ascii="Arial" w:hAnsi="Arial" w:cs="Arial"/>
          <w:b/>
        </w:rPr>
        <w:t xml:space="preserve">pentru marfa vanduta se va elibera bon fiscal la casa de marcat sau se vor intocmi facturi insotite de bon fiscal la cererea clientului; </w:t>
      </w:r>
    </w:p>
    <w:p xmlns:wp14="http://schemas.microsoft.com/office/word/2010/wordml" w:rsidR="00D136D5" w:rsidRDefault="00D136D5" w14:paraId="71EE080F" wp14:textId="77777777">
      <w:pPr>
        <w:numPr>
          <w:ilvl w:val="0"/>
          <w:numId w:val="2"/>
        </w:numPr>
        <w:tabs>
          <w:tab w:val="left" w:pos="709"/>
        </w:tabs>
        <w:ind w:left="0" w:hanging="142"/>
        <w:jc w:val="both"/>
        <w:rPr>
          <w:rFonts w:ascii="Arial" w:hAnsi="Arial" w:cs="Arial"/>
          <w:b/>
        </w:rPr>
      </w:pPr>
      <w:r>
        <w:rPr>
          <w:rFonts w:ascii="Arial" w:hAnsi="Arial" w:cs="Arial"/>
          <w:b/>
        </w:rPr>
        <w:t>La sfarsitul fiecarei zile se va scoate raportul z de la casa de marcat si se va intocmi monetarul ce va contine: numarul monetarului, data, numele si nr. gestiunii, suma  in cifre defalcate in cupiuri, suma care trebuie sa corespunda cu valoarea raportului z de la casa de marcat, semnatura  celui care preda si a celui care preia banii, stampila punctului de lucru. Monetarul (exemplarul albastru) insotit de raportul Z se transmit la compartimentul contabilitate prin intermediul managerului de zona pe baza de opis;</w:t>
      </w:r>
    </w:p>
    <w:p xmlns:wp14="http://schemas.microsoft.com/office/word/2010/wordml" w:rsidR="00D136D5" w:rsidRDefault="00D136D5" w14:paraId="75F87862" wp14:textId="77777777">
      <w:pPr>
        <w:numPr>
          <w:ilvl w:val="0"/>
          <w:numId w:val="2"/>
        </w:numPr>
        <w:tabs>
          <w:tab w:val="left" w:pos="709"/>
        </w:tabs>
        <w:ind w:left="0" w:hanging="142"/>
        <w:jc w:val="both"/>
        <w:rPr>
          <w:rFonts w:ascii="Arial" w:hAnsi="Arial" w:cs="Arial"/>
          <w:b/>
        </w:rPr>
      </w:pPr>
      <w:r>
        <w:rPr>
          <w:rFonts w:ascii="Arial" w:hAnsi="Arial" w:cs="Arial"/>
          <w:b/>
        </w:rPr>
        <w:t>Pentru evidenta operativa a stocului de marfa in cadrul locatiei respective se completeaza zilnic RAPORTUL DE GESTIUNE. In acesta se inscriu toate INTRARILE si toate IESIRILE de marfa la pretul de vanzare cu amanuntul, cat si operatiuni care au ca efect modificarea in plus sau in minus a soldului de marfa, cum ar fi: modificarile de pret, restituiri contravaloare produs, etc. La sfarsitul zilei se stabileste Soldul SCRIPTIC al stocului de marfa, astfel Sold final = Soldul precedent  + INTRARI - IESIRI MARFA,</w:t>
      </w:r>
    </w:p>
    <w:p xmlns:wp14="http://schemas.microsoft.com/office/word/2010/wordml" w:rsidR="00D136D5" w:rsidRDefault="00D136D5" w14:paraId="5C883E7A" wp14:textId="77777777">
      <w:pPr>
        <w:numPr>
          <w:ilvl w:val="0"/>
          <w:numId w:val="2"/>
        </w:numPr>
        <w:tabs>
          <w:tab w:val="left" w:pos="709"/>
        </w:tabs>
        <w:ind w:left="0" w:hanging="142"/>
        <w:jc w:val="both"/>
        <w:rPr>
          <w:rFonts w:ascii="Arial" w:hAnsi="Arial" w:cs="Arial"/>
          <w:b/>
        </w:rPr>
      </w:pPr>
      <w:r>
        <w:rPr>
          <w:rFonts w:ascii="Arial" w:hAnsi="Arial" w:cs="Arial"/>
          <w:b/>
        </w:rPr>
        <w:t xml:space="preserve">in cazul transferului de marfa de la o gestiune la alta, vor fi intocmite avize de transfer pe care se va specifica gestiunea de la care se transfera, gestiunea in care se transfera, data, denumirea produselor, cantitatile, preturile de vanzare pentru gestiunea in care intra precum si semnaturile de predare, respectiv de primire. Nu este permis transferul fara documente. </w:t>
      </w:r>
    </w:p>
    <w:p xmlns:wp14="http://schemas.microsoft.com/office/word/2010/wordml" w:rsidR="00D136D5" w:rsidRDefault="00D136D5" w14:paraId="6ECCC9D5" wp14:textId="77777777">
      <w:pPr>
        <w:numPr>
          <w:ilvl w:val="0"/>
          <w:numId w:val="2"/>
        </w:numPr>
        <w:tabs>
          <w:tab w:val="left" w:pos="709"/>
        </w:tabs>
        <w:ind w:left="0" w:hanging="142"/>
        <w:jc w:val="both"/>
        <w:rPr>
          <w:rFonts w:ascii="Arial" w:hAnsi="Arial" w:cs="Arial"/>
          <w:b/>
        </w:rPr>
      </w:pPr>
      <w:r>
        <w:rPr>
          <w:rFonts w:ascii="Arial" w:hAnsi="Arial" w:cs="Arial"/>
          <w:b/>
        </w:rPr>
        <w:t>La finalul fiecarei luni se vor transmite catre departamentul contabilitate urmatoarele: avize de insotire a marfii semnate si stampilate de catre toti consilierii de vanzari din locatia respectiva, copia raportului de gestiune completat, semnat si stampilat, formulare card de fidelitate, procese verbale pt produse oferite cadou, cotoare ale monetarelor terminate;</w:t>
      </w:r>
    </w:p>
    <w:p xmlns:wp14="http://schemas.microsoft.com/office/word/2010/wordml" w:rsidR="00D136D5" w:rsidRDefault="00D136D5" w14:paraId="2A0AE6F5" wp14:textId="77777777">
      <w:pPr>
        <w:numPr>
          <w:ilvl w:val="0"/>
          <w:numId w:val="2"/>
        </w:numPr>
        <w:tabs>
          <w:tab w:val="left" w:pos="709"/>
        </w:tabs>
        <w:jc w:val="both"/>
        <w:rPr>
          <w:rFonts w:ascii="Arial" w:hAnsi="Arial" w:cs="Arial"/>
          <w:b/>
        </w:rPr>
      </w:pPr>
      <w:r>
        <w:rPr>
          <w:rFonts w:ascii="Arial" w:hAnsi="Arial" w:cs="Arial"/>
          <w:b/>
        </w:rPr>
        <w:t>nu este permisa comercializarea marfurilor fara documente de vanzare;</w:t>
      </w:r>
    </w:p>
    <w:p xmlns:wp14="http://schemas.microsoft.com/office/word/2010/wordml" w:rsidR="00D136D5" w:rsidRDefault="00D136D5" w14:paraId="2F659E8A" wp14:textId="77777777">
      <w:pPr>
        <w:numPr>
          <w:ilvl w:val="0"/>
          <w:numId w:val="2"/>
        </w:numPr>
        <w:tabs>
          <w:tab w:val="left" w:pos="709"/>
        </w:tabs>
        <w:jc w:val="both"/>
        <w:rPr>
          <w:rFonts w:ascii="Arial" w:hAnsi="Arial" w:cs="Arial"/>
          <w:b/>
        </w:rPr>
      </w:pPr>
      <w:r>
        <w:rPr>
          <w:rFonts w:ascii="Arial" w:hAnsi="Arial" w:cs="Arial"/>
          <w:b/>
        </w:rPr>
        <w:t>nu este permisa comercializarea produselor provenite din surse externe;</w:t>
      </w:r>
    </w:p>
    <w:p xmlns:wp14="http://schemas.microsoft.com/office/word/2010/wordml" w:rsidR="00D136D5" w:rsidRDefault="00D136D5" w14:paraId="0844B624" wp14:textId="77777777">
      <w:pPr>
        <w:numPr>
          <w:ilvl w:val="0"/>
          <w:numId w:val="2"/>
        </w:numPr>
        <w:tabs>
          <w:tab w:val="left" w:pos="709"/>
        </w:tabs>
        <w:jc w:val="both"/>
        <w:rPr>
          <w:rFonts w:ascii="Arial" w:hAnsi="Arial" w:cs="Arial"/>
          <w:b/>
        </w:rPr>
      </w:pPr>
      <w:r>
        <w:rPr>
          <w:rFonts w:ascii="Arial" w:hAnsi="Arial" w:cs="Arial"/>
          <w:b/>
        </w:rPr>
        <w:t>salariatul are obligatia de a inmana clientilor bon fiscal pentru produsele vandute;</w:t>
      </w:r>
    </w:p>
    <w:p xmlns:wp14="http://schemas.microsoft.com/office/word/2010/wordml" w:rsidR="00D136D5" w:rsidRDefault="00D136D5" w14:paraId="7D6AA299" wp14:textId="77777777">
      <w:pPr>
        <w:numPr>
          <w:ilvl w:val="0"/>
          <w:numId w:val="2"/>
        </w:numPr>
        <w:tabs>
          <w:tab w:val="left" w:pos="709"/>
        </w:tabs>
        <w:jc w:val="both"/>
        <w:rPr>
          <w:rFonts w:ascii="Arial" w:hAnsi="Arial" w:cs="Arial"/>
          <w:b/>
        </w:rPr>
      </w:pPr>
      <w:r>
        <w:rPr>
          <w:rFonts w:ascii="Arial" w:hAnsi="Arial" w:cs="Arial"/>
          <w:b/>
        </w:rPr>
        <w:t>la sfarsitul fiecarei saptamani salariatul are obligatia de a preda catre managerul de</w:t>
      </w:r>
    </w:p>
    <w:p xmlns:wp14="http://schemas.microsoft.com/office/word/2010/wordml" w:rsidR="00D136D5" w:rsidRDefault="00D136D5" w14:paraId="2C5DF2D8" wp14:textId="77777777">
      <w:pPr>
        <w:ind w:left="720"/>
        <w:jc w:val="both"/>
        <w:rPr>
          <w:rFonts w:ascii="Arial" w:hAnsi="Arial" w:cs="Arial"/>
          <w:b/>
        </w:rPr>
      </w:pPr>
      <w:r>
        <w:rPr>
          <w:rFonts w:ascii="Arial" w:hAnsi="Arial" w:cs="Arial"/>
          <w:b/>
        </w:rPr>
        <w:t>zona o lista cu telefoanele existente in stand la momentul respectiv;</w:t>
      </w:r>
    </w:p>
    <w:p xmlns:wp14="http://schemas.microsoft.com/office/word/2010/wordml" w:rsidR="00D136D5" w:rsidRDefault="00D136D5" w14:paraId="03A76EE1" wp14:textId="77777777">
      <w:pPr>
        <w:numPr>
          <w:ilvl w:val="0"/>
          <w:numId w:val="2"/>
        </w:numPr>
        <w:tabs>
          <w:tab w:val="left" w:pos="709"/>
        </w:tabs>
        <w:jc w:val="both"/>
        <w:rPr>
          <w:rFonts w:ascii="Arial" w:hAnsi="Arial" w:cs="Arial"/>
          <w:b/>
        </w:rPr>
      </w:pPr>
      <w:r>
        <w:rPr>
          <w:rFonts w:ascii="Arial" w:hAnsi="Arial" w:cs="Arial"/>
          <w:b/>
        </w:rPr>
        <w:t>salariatul are obligatia de a sorta  marfa returnata, in sensul de a separa produsele</w:t>
      </w:r>
    </w:p>
    <w:p xmlns:wp14="http://schemas.microsoft.com/office/word/2010/wordml" w:rsidR="00D136D5" w:rsidRDefault="00D136D5" w14:paraId="722FC9DD" wp14:textId="77777777">
      <w:pPr>
        <w:ind w:left="720"/>
        <w:jc w:val="both"/>
        <w:rPr>
          <w:rFonts w:ascii="Arial" w:hAnsi="Arial" w:cs="Arial"/>
          <w:b/>
        </w:rPr>
      </w:pPr>
      <w:r>
        <w:rPr>
          <w:rFonts w:ascii="Arial" w:hAnsi="Arial" w:cs="Arial"/>
          <w:b/>
        </w:rPr>
        <w:t>defecte ( cu precizarea defectului constatat la fiecare produs) de produsele returnate din alte motive;</w:t>
      </w:r>
    </w:p>
    <w:p xmlns:wp14="http://schemas.microsoft.com/office/word/2010/wordml" w:rsidR="00D136D5" w:rsidRDefault="00D136D5" w14:paraId="156EB1F9" wp14:textId="77777777">
      <w:pPr>
        <w:numPr>
          <w:ilvl w:val="0"/>
          <w:numId w:val="2"/>
        </w:numPr>
        <w:tabs>
          <w:tab w:val="left" w:pos="709"/>
        </w:tabs>
        <w:jc w:val="both"/>
        <w:rPr>
          <w:rFonts w:ascii="Arial" w:hAnsi="Arial" w:cs="Arial"/>
          <w:b/>
        </w:rPr>
      </w:pPr>
      <w:r>
        <w:rPr>
          <w:rFonts w:ascii="Arial" w:hAnsi="Arial" w:cs="Arial"/>
          <w:b/>
        </w:rPr>
        <w:t xml:space="preserve">salariatul are obligatia de a nu pastra acumulatorii in telefoanele mobile pe perioada </w:t>
      </w:r>
    </w:p>
    <w:p xmlns:wp14="http://schemas.microsoft.com/office/word/2010/wordml" w:rsidR="00D136D5" w:rsidRDefault="00D136D5" w14:paraId="64C9B0D2" wp14:textId="77777777">
      <w:pPr>
        <w:ind w:left="720"/>
        <w:jc w:val="both"/>
        <w:rPr>
          <w:rFonts w:ascii="Arial" w:hAnsi="Arial" w:cs="Arial"/>
          <w:b/>
        </w:rPr>
      </w:pPr>
      <w:r>
        <w:rPr>
          <w:rFonts w:ascii="Arial" w:hAnsi="Arial" w:cs="Arial"/>
          <w:b/>
        </w:rPr>
        <w:t>stationarii acestora in standuri;</w:t>
      </w:r>
    </w:p>
    <w:p xmlns:wp14="http://schemas.microsoft.com/office/word/2010/wordml" w:rsidR="00D136D5" w:rsidRDefault="00D136D5" w14:paraId="6B4F9082" wp14:textId="77777777">
      <w:pPr>
        <w:numPr>
          <w:ilvl w:val="0"/>
          <w:numId w:val="2"/>
        </w:numPr>
        <w:tabs>
          <w:tab w:val="left" w:pos="709"/>
        </w:tabs>
        <w:jc w:val="both"/>
        <w:rPr>
          <w:rFonts w:ascii="Arial" w:hAnsi="Arial" w:cs="Arial"/>
          <w:b/>
        </w:rPr>
      </w:pPr>
      <w:r>
        <w:rPr>
          <w:rFonts w:ascii="Arial" w:hAnsi="Arial" w:cs="Arial"/>
          <w:b/>
        </w:rPr>
        <w:t>i se interzice salariatului utilizarea  produselor primite in gestiune (exemplu: telefoane</w:t>
      </w:r>
    </w:p>
    <w:p xmlns:wp14="http://schemas.microsoft.com/office/word/2010/wordml" w:rsidR="00D136D5" w:rsidRDefault="00D136D5" w14:paraId="1E11BF3E" wp14:textId="77777777">
      <w:pPr>
        <w:ind w:left="720"/>
        <w:jc w:val="both"/>
        <w:rPr>
          <w:rFonts w:ascii="Arial" w:hAnsi="Arial" w:cs="Arial"/>
          <w:b/>
        </w:rPr>
      </w:pPr>
      <w:r>
        <w:rPr>
          <w:rFonts w:ascii="Arial" w:hAnsi="Arial" w:cs="Arial"/>
          <w:b/>
        </w:rPr>
        <w:t>mobile);</w:t>
      </w:r>
    </w:p>
    <w:p xmlns:wp14="http://schemas.microsoft.com/office/word/2010/wordml" w:rsidR="00D136D5" w:rsidRDefault="00D136D5" w14:paraId="4E52D80E" wp14:textId="77777777">
      <w:pPr>
        <w:numPr>
          <w:ilvl w:val="0"/>
          <w:numId w:val="2"/>
        </w:numPr>
        <w:tabs>
          <w:tab w:val="left" w:pos="709"/>
        </w:tabs>
        <w:jc w:val="both"/>
        <w:rPr>
          <w:rFonts w:ascii="Arial" w:hAnsi="Arial" w:cs="Arial"/>
          <w:b/>
        </w:rPr>
      </w:pPr>
      <w:r>
        <w:rPr>
          <w:rFonts w:ascii="Arial" w:hAnsi="Arial" w:cs="Arial"/>
          <w:b/>
        </w:rPr>
        <w:t>are obligatia de a participa la realizarea inventarelor de verificare si a inventarelor de preluare respectiv predare gestiune;</w:t>
      </w:r>
    </w:p>
    <w:p xmlns:wp14="http://schemas.microsoft.com/office/word/2010/wordml" w:rsidR="00D136D5" w:rsidRDefault="00D136D5" w14:paraId="3BB4EA8B" wp14:textId="77777777">
      <w:pPr>
        <w:numPr>
          <w:ilvl w:val="0"/>
          <w:numId w:val="2"/>
        </w:numPr>
        <w:tabs>
          <w:tab w:val="left" w:pos="709"/>
        </w:tabs>
        <w:jc w:val="both"/>
        <w:rPr>
          <w:rFonts w:ascii="Arial" w:hAnsi="Arial" w:cs="Arial"/>
          <w:b/>
        </w:rPr>
      </w:pPr>
      <w:r>
        <w:rPr>
          <w:rFonts w:ascii="Arial" w:hAnsi="Arial" w:cs="Arial"/>
          <w:b/>
        </w:rPr>
        <w:t>are obligatia de a promova produsele prin impartirea de pliante si flyere publicitare;</w:t>
      </w:r>
    </w:p>
    <w:p xmlns:wp14="http://schemas.microsoft.com/office/word/2010/wordml" w:rsidR="00D136D5" w:rsidRDefault="00D136D5" w14:paraId="039BAAD1" wp14:textId="77777777">
      <w:pPr>
        <w:numPr>
          <w:ilvl w:val="0"/>
          <w:numId w:val="2"/>
        </w:numPr>
        <w:tabs>
          <w:tab w:val="left" w:pos="709"/>
        </w:tabs>
        <w:jc w:val="both"/>
        <w:rPr>
          <w:rFonts w:ascii="Arial" w:hAnsi="Arial" w:cs="Arial"/>
          <w:b/>
        </w:rPr>
      </w:pPr>
      <w:r>
        <w:rPr>
          <w:rFonts w:ascii="Arial" w:hAnsi="Arial" w:cs="Arial"/>
          <w:b/>
        </w:rPr>
        <w:t>salariatul are obligatia ca la primirea marfurilor in gestiune sa le verifice atat din punct</w:t>
      </w:r>
    </w:p>
    <w:p xmlns:wp14="http://schemas.microsoft.com/office/word/2010/wordml" w:rsidR="00D136D5" w:rsidRDefault="00D136D5" w14:paraId="3FCAD5CC" wp14:textId="77777777">
      <w:pPr>
        <w:ind w:left="720"/>
        <w:jc w:val="both"/>
        <w:rPr>
          <w:rFonts w:ascii="Arial" w:hAnsi="Arial" w:cs="Arial"/>
          <w:b/>
        </w:rPr>
      </w:pPr>
      <w:r>
        <w:rPr>
          <w:rFonts w:ascii="Arial" w:hAnsi="Arial" w:cs="Arial"/>
          <w:b/>
        </w:rPr>
        <w:t xml:space="preserve">de vedere cantitativ , cat si din punct de vedere calitativ. Marfa la care s-au constatat defecte fizice in momentul primirii va fi returnata pe loc  managerului de zona. </w:t>
      </w:r>
    </w:p>
    <w:p xmlns:wp14="http://schemas.microsoft.com/office/word/2010/wordml" w:rsidR="00D136D5" w:rsidRDefault="00D136D5" w14:paraId="0FAF6130" wp14:textId="77777777">
      <w:pPr>
        <w:numPr>
          <w:ilvl w:val="0"/>
          <w:numId w:val="2"/>
        </w:numPr>
        <w:tabs>
          <w:tab w:val="left" w:pos="709"/>
        </w:tabs>
        <w:jc w:val="both"/>
        <w:rPr>
          <w:rFonts w:ascii="Arial" w:hAnsi="Arial" w:cs="Arial"/>
          <w:b/>
        </w:rPr>
      </w:pPr>
      <w:r>
        <w:rPr>
          <w:rFonts w:ascii="Arial" w:hAnsi="Arial" w:cs="Arial"/>
          <w:b/>
        </w:rPr>
        <w:t xml:space="preserve">salariatul are obligatia ca,  la sfarsitul fiecarei saptamani,  sa predea  catre managerul </w:t>
      </w:r>
    </w:p>
    <w:p xmlns:wp14="http://schemas.microsoft.com/office/word/2010/wordml" w:rsidR="00D136D5" w:rsidRDefault="00D136D5" w14:paraId="5AB35BD5" wp14:textId="77777777">
      <w:pPr>
        <w:ind w:left="720"/>
        <w:jc w:val="both"/>
        <w:rPr>
          <w:rFonts w:ascii="Arial" w:hAnsi="Arial" w:cs="Arial"/>
          <w:b/>
        </w:rPr>
      </w:pPr>
      <w:r>
        <w:rPr>
          <w:rFonts w:ascii="Arial" w:hAnsi="Arial" w:cs="Arial"/>
          <w:b/>
        </w:rPr>
        <w:t>de zona o situatie cu vanzarile din saptamana anterioara;</w:t>
      </w:r>
    </w:p>
    <w:p xmlns:wp14="http://schemas.microsoft.com/office/word/2010/wordml" w:rsidR="00D136D5" w:rsidRDefault="00D136D5" w14:paraId="442C8453" wp14:textId="77777777">
      <w:pPr>
        <w:numPr>
          <w:ilvl w:val="0"/>
          <w:numId w:val="2"/>
        </w:numPr>
        <w:tabs>
          <w:tab w:val="left" w:pos="709"/>
        </w:tabs>
        <w:jc w:val="both"/>
        <w:rPr>
          <w:rFonts w:ascii="Arial" w:hAnsi="Arial" w:cs="Arial"/>
          <w:b/>
        </w:rPr>
      </w:pPr>
      <w:r>
        <w:rPr>
          <w:rFonts w:ascii="Arial" w:hAnsi="Arial" w:cs="Arial"/>
          <w:b/>
        </w:rPr>
        <w:t xml:space="preserve">salariatul are obligatia de a purta ecusonul (legitimatia)  in timpul programului de lucru  </w:t>
      </w:r>
    </w:p>
    <w:p xmlns:wp14="http://schemas.microsoft.com/office/word/2010/wordml" w:rsidR="00D136D5" w:rsidRDefault="00D136D5" w14:paraId="314FA1EE" wp14:textId="77777777">
      <w:pPr>
        <w:numPr>
          <w:ilvl w:val="0"/>
          <w:numId w:val="2"/>
        </w:numPr>
        <w:tabs>
          <w:tab w:val="left" w:pos="709"/>
        </w:tabs>
        <w:jc w:val="both"/>
        <w:rPr>
          <w:rFonts w:ascii="Arial" w:hAnsi="Arial" w:cs="Arial"/>
          <w:b/>
        </w:rPr>
      </w:pPr>
      <w:r>
        <w:rPr>
          <w:rFonts w:ascii="Arial" w:hAnsi="Arial" w:cs="Arial"/>
          <w:b/>
        </w:rPr>
        <w:t>pastrarea si intretinerea curateniei la locul de munca este obligatorie.</w:t>
      </w:r>
    </w:p>
    <w:p xmlns:wp14="http://schemas.microsoft.com/office/word/2010/wordml" w:rsidR="00D136D5" w:rsidRDefault="00D136D5" w14:paraId="774DB9EF" wp14:textId="77777777">
      <w:pPr>
        <w:numPr>
          <w:ilvl w:val="0"/>
          <w:numId w:val="2"/>
        </w:numPr>
        <w:tabs>
          <w:tab w:val="left" w:pos="709"/>
        </w:tabs>
        <w:jc w:val="both"/>
        <w:rPr>
          <w:rFonts w:ascii="Arial" w:hAnsi="Arial" w:cs="Arial"/>
          <w:b/>
        </w:rPr>
      </w:pPr>
      <w:r>
        <w:rPr>
          <w:rFonts w:ascii="Arial" w:hAnsi="Arial" w:cs="Arial"/>
          <w:b/>
        </w:rPr>
        <w:t>inaintea efectuarii concediului de odihna salariatul are obligatia de aparticipa   la o</w:t>
      </w:r>
    </w:p>
    <w:p xmlns:wp14="http://schemas.microsoft.com/office/word/2010/wordml" w:rsidR="00D136D5" w:rsidRDefault="00D136D5" w14:paraId="3B8B6A00" wp14:textId="77777777">
      <w:pPr>
        <w:ind w:left="720"/>
        <w:jc w:val="both"/>
        <w:rPr>
          <w:rFonts w:ascii="Arial" w:hAnsi="Arial" w:cs="Arial"/>
          <w:b/>
        </w:rPr>
      </w:pPr>
      <w:r>
        <w:rPr>
          <w:rFonts w:ascii="Arial" w:hAnsi="Arial" w:cs="Arial"/>
          <w:b/>
        </w:rPr>
        <w:t>inventariere a marfurilor pe care le are in gestiune  impreuna cu un reprezentant al firmei si cu persoana care va lucra la respectivul punct de lucru pe durata efectuarii concediului de odihna de catre salariatul in cauza.</w:t>
      </w:r>
    </w:p>
    <w:p xmlns:wp14="http://schemas.microsoft.com/office/word/2010/wordml" w:rsidR="00D136D5" w:rsidRDefault="00D136D5" w14:paraId="162E4381" wp14:textId="77777777">
      <w:pPr>
        <w:numPr>
          <w:ilvl w:val="0"/>
          <w:numId w:val="2"/>
        </w:numPr>
        <w:tabs>
          <w:tab w:val="left" w:pos="709"/>
        </w:tabs>
        <w:jc w:val="both"/>
        <w:rPr>
          <w:rFonts w:ascii="Arial" w:hAnsi="Arial" w:cs="Arial"/>
          <w:b/>
        </w:rPr>
      </w:pPr>
      <w:r>
        <w:rPr>
          <w:rFonts w:ascii="Arial" w:hAnsi="Arial" w:cs="Arial"/>
          <w:b/>
        </w:rPr>
        <w:t>este interzisa primirea si stationarea persoanelor straine (care nu au calitatea de client) la punctele de lucru.</w:t>
      </w:r>
    </w:p>
    <w:p xmlns:wp14="http://schemas.microsoft.com/office/word/2010/wordml" w:rsidR="00D136D5" w:rsidRDefault="00D136D5" w14:paraId="02DAB7B3" wp14:textId="77777777">
      <w:pPr>
        <w:numPr>
          <w:ilvl w:val="0"/>
          <w:numId w:val="2"/>
        </w:numPr>
        <w:tabs>
          <w:tab w:val="left" w:pos="709"/>
        </w:tabs>
        <w:jc w:val="both"/>
        <w:rPr>
          <w:rFonts w:ascii="Arial" w:hAnsi="Arial" w:cs="Arial"/>
          <w:b/>
        </w:rPr>
      </w:pPr>
      <w:r>
        <w:rPr>
          <w:rFonts w:ascii="Arial" w:hAnsi="Arial" w:cs="Arial"/>
          <w:b/>
        </w:rPr>
        <w:t>are indatorirea de a depune documentatia necesara in vederea eliberarii acordului de</w:t>
      </w:r>
    </w:p>
    <w:p xmlns:wp14="http://schemas.microsoft.com/office/word/2010/wordml" w:rsidR="00D136D5" w:rsidRDefault="00D136D5" w14:paraId="01BC7B6D" wp14:textId="77777777">
      <w:pPr>
        <w:ind w:left="720"/>
        <w:jc w:val="both"/>
        <w:rPr>
          <w:rFonts w:ascii="Arial" w:hAnsi="Arial" w:cs="Arial"/>
          <w:b/>
        </w:rPr>
      </w:pPr>
      <w:r>
        <w:rPr>
          <w:rFonts w:ascii="Arial" w:hAnsi="Arial" w:cs="Arial"/>
          <w:b/>
        </w:rPr>
        <w:t>functionare, respectiv prelungirii acestuia pentru punctele de lucru SC ROBEST COM SRL;</w:t>
      </w:r>
    </w:p>
    <w:p xmlns:wp14="http://schemas.microsoft.com/office/word/2010/wordml" w:rsidR="00D136D5" w:rsidRDefault="00D136D5" w14:paraId="3F35F445" wp14:textId="77777777">
      <w:pPr>
        <w:numPr>
          <w:ilvl w:val="0"/>
          <w:numId w:val="2"/>
        </w:numPr>
        <w:tabs>
          <w:tab w:val="left" w:pos="709"/>
        </w:tabs>
        <w:jc w:val="both"/>
        <w:rPr>
          <w:rFonts w:ascii="Arial" w:hAnsi="Arial" w:cs="Arial"/>
          <w:b/>
        </w:rPr>
      </w:pPr>
      <w:r>
        <w:rPr>
          <w:rFonts w:ascii="Arial" w:hAnsi="Arial" w:cs="Arial"/>
          <w:b/>
        </w:rPr>
        <w:t>Salariatul nu are voie sa foloseasca sau sa imprumute stampila ROBESTpentru a fi</w:t>
      </w:r>
    </w:p>
    <w:p xmlns:wp14="http://schemas.microsoft.com/office/word/2010/wordml" w:rsidR="00D136D5" w:rsidRDefault="00D136D5" w14:paraId="1AD83CE9" wp14:textId="77777777">
      <w:pPr>
        <w:ind w:left="720"/>
        <w:jc w:val="both"/>
        <w:rPr>
          <w:rFonts w:ascii="Arial" w:hAnsi="Arial" w:cs="Arial"/>
          <w:b/>
          <w:lang w:val="en-GB"/>
        </w:rPr>
      </w:pPr>
      <w:r>
        <w:rPr>
          <w:rFonts w:ascii="Arial" w:hAnsi="Arial" w:cs="Arial"/>
          <w:b/>
        </w:rPr>
        <w:t>folosita in scop personal.Stampila se va aplica doar pe facturile fiscale si bonurile fiscale emise de casa de marcat de la punctul de lucru unde isi desfasoara activitatea.Stampila va fi utilizata in acord cu dispozitiile legale privind utilizarea acesteia, utilizarea contrara normelor legale atragand raspunderea civila.</w:t>
      </w:r>
    </w:p>
    <w:p xmlns:wp14="http://schemas.microsoft.com/office/word/2010/wordml" w:rsidR="00D136D5" w:rsidRDefault="00D136D5" w14:paraId="2D6742B7" wp14:textId="77777777">
      <w:pPr>
        <w:numPr>
          <w:ilvl w:val="0"/>
          <w:numId w:val="2"/>
        </w:numPr>
        <w:tabs>
          <w:tab w:val="left" w:pos="709"/>
        </w:tabs>
        <w:suppressAutoHyphens w:val="0"/>
        <w:jc w:val="both"/>
        <w:rPr>
          <w:rFonts w:ascii="Arial" w:hAnsi="Arial" w:cs="Arial"/>
          <w:b/>
          <w:lang w:val="en-GB"/>
        </w:rPr>
      </w:pPr>
      <w:r>
        <w:rPr>
          <w:rFonts w:ascii="Arial" w:hAnsi="Arial" w:cs="Arial"/>
          <w:b/>
          <w:lang w:val="en-GB"/>
        </w:rPr>
        <w:t>are obligatia de a anunta conducerea magazinului , respectiv conducerea societatii ,in</w:t>
      </w:r>
    </w:p>
    <w:p xmlns:wp14="http://schemas.microsoft.com/office/word/2010/wordml" w:rsidR="00D136D5" w:rsidRDefault="00D136D5" w14:paraId="25178414" wp14:textId="77777777">
      <w:pPr>
        <w:suppressAutoHyphens w:val="0"/>
        <w:ind w:left="720"/>
        <w:jc w:val="both"/>
        <w:rPr>
          <w:rFonts w:ascii="Arial" w:hAnsi="Arial" w:cs="Arial"/>
          <w:b/>
          <w:lang w:val="pt-BR"/>
        </w:rPr>
      </w:pPr>
      <w:r>
        <w:rPr>
          <w:rFonts w:ascii="Arial" w:hAnsi="Arial" w:cs="Arial"/>
          <w:b/>
          <w:lang w:val="en-GB"/>
        </w:rPr>
        <w:t>cazul in care descopera ca sufera de o boala contagioasa care reprezinta un pericol epidemiologic;</w:t>
      </w:r>
    </w:p>
    <w:p xmlns:wp14="http://schemas.microsoft.com/office/word/2010/wordml" w:rsidR="00D136D5" w:rsidRDefault="00D136D5" w14:paraId="74F70AB0" wp14:textId="77777777">
      <w:pPr>
        <w:numPr>
          <w:ilvl w:val="0"/>
          <w:numId w:val="2"/>
        </w:numPr>
        <w:tabs>
          <w:tab w:val="left" w:pos="709"/>
        </w:tabs>
        <w:suppressAutoHyphens w:val="0"/>
        <w:jc w:val="both"/>
        <w:rPr>
          <w:rFonts w:ascii="Arial" w:hAnsi="Arial" w:cs="Arial"/>
          <w:b/>
          <w:lang w:val="pt-BR"/>
        </w:rPr>
      </w:pPr>
      <w:r>
        <w:rPr>
          <w:rFonts w:ascii="Arial" w:hAnsi="Arial" w:cs="Arial"/>
          <w:b/>
          <w:lang w:val="pt-BR"/>
        </w:rPr>
        <w:t>Anunţa, personal sau prin altă persoană, conducerea societăţii în situaţia în care, din</w:t>
      </w:r>
    </w:p>
    <w:p xmlns:wp14="http://schemas.microsoft.com/office/word/2010/wordml" w:rsidR="00D136D5" w:rsidRDefault="00D136D5" w14:paraId="77DCC984" wp14:textId="77777777">
      <w:pPr>
        <w:suppressAutoHyphens w:val="0"/>
        <w:ind w:left="720"/>
        <w:jc w:val="both"/>
        <w:rPr>
          <w:rFonts w:ascii="Arial" w:hAnsi="Arial" w:cs="Arial"/>
          <w:b/>
        </w:rPr>
      </w:pPr>
      <w:r>
        <w:rPr>
          <w:rFonts w:ascii="Arial" w:hAnsi="Arial" w:cs="Arial"/>
          <w:b/>
          <w:lang w:val="pt-BR"/>
        </w:rPr>
        <w:t>motive obiective ori din cauza îmbolnăvirii, absentează de la serviciu, în cursul zilei în care are loc absenţa. Cazurile de imbolnavire vor fi justificate numai cu certificat medical eliberat de medicul competent, care trebuie inregistrat la societate a doua zi de la eliberarea lui, sub sanctiunea neluarii in seama a acestuia;</w:t>
      </w:r>
    </w:p>
    <w:p xmlns:wp14="http://schemas.microsoft.com/office/word/2010/wordml" w:rsidR="00D136D5" w:rsidRDefault="00D136D5" w14:paraId="5DC6D39D" wp14:textId="77777777">
      <w:pPr>
        <w:numPr>
          <w:ilvl w:val="0"/>
          <w:numId w:val="2"/>
        </w:numPr>
        <w:tabs>
          <w:tab w:val="left" w:pos="709"/>
        </w:tabs>
        <w:suppressAutoHyphens w:val="0"/>
        <w:jc w:val="both"/>
        <w:rPr>
          <w:rFonts w:ascii="Arial" w:hAnsi="Arial" w:cs="Arial"/>
          <w:b/>
        </w:rPr>
      </w:pPr>
      <w:r>
        <w:rPr>
          <w:rFonts w:ascii="Arial" w:hAnsi="Arial" w:cs="Arial"/>
          <w:b/>
        </w:rPr>
        <w:t>Răspunde pentru îndeplinirea atribuţiile care îi revin prin prezenta fişă de</w:t>
      </w:r>
      <w:r>
        <w:rPr>
          <w:rFonts w:ascii="Arial" w:hAnsi="Arial" w:cs="Arial"/>
          <w:b/>
          <w:lang w:eastAsia="ar-SA" w:bidi="ar-SA"/>
        </w:rPr>
        <w:t xml:space="preserve"> </w:t>
      </w:r>
      <w:r>
        <w:rPr>
          <w:rFonts w:ascii="Arial" w:hAnsi="Arial" w:cs="Arial"/>
          <w:b/>
        </w:rPr>
        <w:t>post;</w:t>
      </w:r>
    </w:p>
    <w:p xmlns:wp14="http://schemas.microsoft.com/office/word/2010/wordml" w:rsidR="00D136D5" w:rsidRDefault="00D136D5" w14:paraId="35746EC8" wp14:textId="77777777">
      <w:pPr>
        <w:numPr>
          <w:ilvl w:val="0"/>
          <w:numId w:val="2"/>
        </w:numPr>
        <w:tabs>
          <w:tab w:val="left" w:pos="709"/>
        </w:tabs>
        <w:suppressAutoHyphens w:val="0"/>
        <w:jc w:val="both"/>
        <w:rPr>
          <w:rFonts w:ascii="Arial" w:hAnsi="Arial" w:cs="Arial"/>
          <w:b/>
        </w:rPr>
      </w:pPr>
      <w:r>
        <w:rPr>
          <w:rFonts w:ascii="Arial" w:hAnsi="Arial" w:cs="Arial"/>
          <w:b/>
        </w:rPr>
        <w:t>Păstreaza confidenţialitatea în legătură cu faptele, informaţiile sau documentele de</w:t>
      </w:r>
    </w:p>
    <w:p xmlns:wp14="http://schemas.microsoft.com/office/word/2010/wordml" w:rsidR="00D136D5" w:rsidRDefault="00D136D5" w14:paraId="3041B338" wp14:textId="77777777">
      <w:pPr>
        <w:suppressAutoHyphens w:val="0"/>
        <w:ind w:left="720"/>
        <w:jc w:val="both"/>
        <w:rPr>
          <w:rFonts w:ascii="Arial" w:hAnsi="Arial" w:cs="Arial"/>
          <w:b/>
        </w:rPr>
      </w:pPr>
      <w:r>
        <w:rPr>
          <w:rFonts w:ascii="Arial" w:hAnsi="Arial" w:cs="Arial"/>
          <w:b/>
        </w:rPr>
        <w:t>care ia cunoştinţă în exercitarea serviciului;</w:t>
      </w:r>
    </w:p>
    <w:p xmlns:wp14="http://schemas.microsoft.com/office/word/2010/wordml" w:rsidR="00D136D5" w:rsidRDefault="00D136D5" w14:paraId="6E96E2DB" wp14:textId="77777777">
      <w:pPr>
        <w:numPr>
          <w:ilvl w:val="0"/>
          <w:numId w:val="2"/>
        </w:numPr>
        <w:tabs>
          <w:tab w:val="left" w:pos="709"/>
        </w:tabs>
        <w:suppressAutoHyphens w:val="0"/>
        <w:jc w:val="both"/>
        <w:rPr>
          <w:rFonts w:ascii="Arial" w:hAnsi="Arial" w:cs="Arial"/>
          <w:b/>
        </w:rPr>
      </w:pPr>
      <w:r>
        <w:rPr>
          <w:rFonts w:ascii="Arial" w:hAnsi="Arial" w:cs="Arial"/>
          <w:b/>
        </w:rPr>
        <w:t>Respecta normele de disciplina muncii şi de conduită  stabilite la nivelul societatii;</w:t>
      </w:r>
    </w:p>
    <w:p xmlns:wp14="http://schemas.microsoft.com/office/word/2010/wordml" w:rsidR="00D136D5" w:rsidRDefault="00D136D5" w14:paraId="6584D886" wp14:textId="77777777">
      <w:pPr>
        <w:numPr>
          <w:ilvl w:val="0"/>
          <w:numId w:val="2"/>
        </w:numPr>
        <w:tabs>
          <w:tab w:val="left" w:pos="709"/>
        </w:tabs>
        <w:suppressAutoHyphens w:val="0"/>
        <w:jc w:val="both"/>
        <w:rPr>
          <w:rFonts w:ascii="Arial" w:hAnsi="Arial" w:cs="Arial"/>
          <w:b/>
        </w:rPr>
      </w:pPr>
      <w:r>
        <w:rPr>
          <w:rFonts w:ascii="Arial" w:hAnsi="Arial" w:cs="Arial"/>
          <w:b/>
        </w:rPr>
        <w:t>Respecta regulamentul de ordine interioara</w:t>
      </w:r>
    </w:p>
    <w:p xmlns:wp14="http://schemas.microsoft.com/office/word/2010/wordml" w:rsidR="00D136D5" w:rsidRDefault="00D136D5" w14:paraId="5E3F7B2C" wp14:textId="77777777">
      <w:pPr>
        <w:numPr>
          <w:ilvl w:val="0"/>
          <w:numId w:val="2"/>
        </w:numPr>
        <w:tabs>
          <w:tab w:val="left" w:pos="709"/>
        </w:tabs>
        <w:suppressAutoHyphens w:val="0"/>
        <w:jc w:val="both"/>
        <w:rPr>
          <w:rFonts w:ascii="Arial" w:hAnsi="Arial" w:cs="Arial"/>
          <w:b/>
        </w:rPr>
      </w:pPr>
      <w:r>
        <w:rPr>
          <w:rFonts w:ascii="Arial" w:hAnsi="Arial" w:cs="Arial"/>
          <w:b/>
        </w:rPr>
        <w:t>Respecta programul de lucru si timpul alocat pauzei</w:t>
      </w:r>
    </w:p>
    <w:p xmlns:wp14="http://schemas.microsoft.com/office/word/2010/wordml" w:rsidR="00D136D5" w:rsidRDefault="00D136D5" w14:paraId="725BEB67" wp14:textId="77777777">
      <w:pPr>
        <w:numPr>
          <w:ilvl w:val="0"/>
          <w:numId w:val="2"/>
        </w:numPr>
        <w:tabs>
          <w:tab w:val="left" w:pos="709"/>
        </w:tabs>
        <w:suppressAutoHyphens w:val="0"/>
        <w:jc w:val="both"/>
        <w:rPr>
          <w:rFonts w:ascii="Arial" w:hAnsi="Arial" w:cs="Arial"/>
          <w:b/>
        </w:rPr>
      </w:pPr>
      <w:r>
        <w:rPr>
          <w:rFonts w:ascii="Arial" w:hAnsi="Arial" w:cs="Arial"/>
          <w:b/>
        </w:rPr>
        <w:t>Răspunde de realizarea eficientă a tuturor atribuţiilor stabilite mai sus;Răspunde</w:t>
      </w:r>
    </w:p>
    <w:p xmlns:wp14="http://schemas.microsoft.com/office/word/2010/wordml" w:rsidR="00D136D5" w:rsidRDefault="00D136D5" w14:paraId="733D2DD9" wp14:textId="77777777">
      <w:pPr>
        <w:suppressAutoHyphens w:val="0"/>
        <w:ind w:left="720"/>
        <w:jc w:val="both"/>
        <w:rPr>
          <w:rFonts w:ascii="Arial" w:hAnsi="Arial" w:cs="Arial"/>
          <w:b/>
          <w:bCs/>
          <w:color w:val="000000"/>
          <w:spacing w:val="-3"/>
          <w:lang w:val="it-IT"/>
        </w:rPr>
      </w:pPr>
      <w:r>
        <w:rPr>
          <w:rFonts w:ascii="Arial" w:hAnsi="Arial" w:cs="Arial"/>
          <w:b/>
        </w:rPr>
        <w:t>disciplinar, civil, material şi penal pentru pagubele provocate societatii prin executarea defectuoasă a atribuţiilor sau prin neexecutarea acestora.</w:t>
      </w:r>
    </w:p>
    <w:p xmlns:wp14="http://schemas.microsoft.com/office/word/2010/wordml" w:rsidR="00D136D5" w:rsidRDefault="00D136D5" w14:paraId="2ADB10B3" wp14:textId="77777777">
      <w:pPr>
        <w:numPr>
          <w:ilvl w:val="0"/>
          <w:numId w:val="2"/>
        </w:numPr>
        <w:shd w:val="clear" w:color="auto" w:fill="FFFFFF"/>
        <w:tabs>
          <w:tab w:val="left" w:pos="709"/>
        </w:tabs>
        <w:spacing w:before="19" w:line="274" w:lineRule="exact"/>
        <w:jc w:val="both"/>
        <w:rPr>
          <w:rFonts w:ascii="Arial" w:hAnsi="Arial" w:cs="Arial"/>
          <w:b/>
          <w:bCs/>
          <w:color w:val="000000"/>
          <w:spacing w:val="-3"/>
          <w:lang w:val="it-IT"/>
        </w:rPr>
      </w:pPr>
      <w:r>
        <w:rPr>
          <w:rFonts w:ascii="Arial" w:hAnsi="Arial" w:cs="Arial"/>
          <w:b/>
          <w:bCs/>
          <w:color w:val="000000"/>
          <w:spacing w:val="-3"/>
          <w:lang w:val="it-IT"/>
        </w:rPr>
        <w:t>sa isi insuseasca si sa respecte legislaţia în domeniul securităţii şi sănătăţii în</w:t>
      </w:r>
    </w:p>
    <w:p xmlns:wp14="http://schemas.microsoft.com/office/word/2010/wordml" w:rsidR="00D136D5" w:rsidRDefault="00D136D5" w14:paraId="0FEDF076" wp14:textId="77777777">
      <w:pPr>
        <w:shd w:val="clear" w:color="auto" w:fill="FFFFFF"/>
        <w:spacing w:before="19" w:line="274" w:lineRule="exact"/>
        <w:ind w:left="720"/>
        <w:jc w:val="both"/>
        <w:rPr>
          <w:rFonts w:ascii="Arial" w:hAnsi="Arial" w:cs="Arial"/>
          <w:b/>
          <w:color w:val="000000"/>
          <w:spacing w:val="-3"/>
          <w:lang w:val="it-IT"/>
        </w:rPr>
      </w:pPr>
      <w:r>
        <w:rPr>
          <w:rFonts w:ascii="Arial" w:hAnsi="Arial" w:cs="Arial"/>
          <w:b/>
          <w:bCs/>
          <w:color w:val="000000"/>
          <w:spacing w:val="-3"/>
          <w:lang w:val="it-IT"/>
        </w:rPr>
        <w:t>muncă si situatii de urgenta;</w:t>
      </w:r>
    </w:p>
    <w:p xmlns:wp14="http://schemas.microsoft.com/office/word/2010/wordml" w:rsidR="00D136D5" w:rsidRDefault="00D136D5" w14:paraId="5318F1EF" wp14:textId="77777777">
      <w:pPr>
        <w:numPr>
          <w:ilvl w:val="0"/>
          <w:numId w:val="2"/>
        </w:numPr>
        <w:shd w:val="clear" w:color="auto" w:fill="FFFFFF"/>
        <w:tabs>
          <w:tab w:val="left" w:pos="709"/>
        </w:tabs>
        <w:spacing w:before="19" w:line="274" w:lineRule="exact"/>
        <w:jc w:val="both"/>
        <w:rPr>
          <w:rFonts w:ascii="Arial" w:hAnsi="Arial" w:cs="Arial"/>
          <w:b/>
          <w:color w:val="000000"/>
          <w:spacing w:val="-3"/>
          <w:lang w:val="it-IT"/>
        </w:rPr>
      </w:pPr>
      <w:r>
        <w:rPr>
          <w:rFonts w:ascii="Arial" w:hAnsi="Arial" w:cs="Arial"/>
          <w:b/>
          <w:color w:val="000000"/>
          <w:spacing w:val="-3"/>
          <w:lang w:val="it-IT"/>
        </w:rPr>
        <w:t>sa desfasoare activitatea in asa fel incat sa nu expuna la pericol de accidentare sau</w:t>
      </w:r>
    </w:p>
    <w:p xmlns:wp14="http://schemas.microsoft.com/office/word/2010/wordml" w:rsidR="00D136D5" w:rsidRDefault="00D136D5" w14:paraId="52A5ACF5" wp14:textId="77777777">
      <w:pPr>
        <w:shd w:val="clear" w:color="auto" w:fill="FFFFFF"/>
        <w:spacing w:before="19" w:line="274" w:lineRule="exact"/>
        <w:ind w:left="720"/>
        <w:jc w:val="both"/>
        <w:rPr>
          <w:rFonts w:ascii="Arial" w:hAnsi="Arial" w:cs="Arial"/>
          <w:b/>
          <w:color w:val="000000"/>
          <w:spacing w:val="-3"/>
          <w:lang w:val="it-IT"/>
        </w:rPr>
      </w:pPr>
      <w:r>
        <w:rPr>
          <w:rFonts w:ascii="Arial" w:hAnsi="Arial" w:cs="Arial"/>
          <w:b/>
          <w:color w:val="000000"/>
          <w:spacing w:val="-3"/>
          <w:lang w:val="it-IT"/>
        </w:rPr>
        <w:t>imbolnavire profesionala atat propria persoana, cat si pe celelalte persoane participante la procesul de munca;</w:t>
      </w:r>
    </w:p>
    <w:p xmlns:wp14="http://schemas.microsoft.com/office/word/2010/wordml" w:rsidR="00D136D5" w:rsidRDefault="00D136D5" w14:paraId="61EBC1C9" wp14:textId="77777777">
      <w:pPr>
        <w:numPr>
          <w:ilvl w:val="0"/>
          <w:numId w:val="2"/>
        </w:numPr>
        <w:shd w:val="clear" w:color="auto" w:fill="FFFFFF"/>
        <w:tabs>
          <w:tab w:val="left" w:pos="709"/>
        </w:tabs>
        <w:spacing w:before="19" w:line="274" w:lineRule="exact"/>
        <w:jc w:val="both"/>
        <w:rPr>
          <w:rFonts w:ascii="Arial" w:hAnsi="Arial" w:cs="Arial"/>
          <w:b/>
          <w:color w:val="000000"/>
          <w:spacing w:val="-3"/>
          <w:lang w:val="it-IT"/>
        </w:rPr>
      </w:pPr>
      <w:r>
        <w:rPr>
          <w:rFonts w:ascii="Arial" w:hAnsi="Arial" w:cs="Arial"/>
          <w:b/>
          <w:color w:val="000000"/>
          <w:spacing w:val="-3"/>
          <w:lang w:val="it-IT"/>
        </w:rPr>
        <w:t>sa aduca la cunostinta conducatorului locului de munca orice defectiune tehnica sau</w:t>
      </w:r>
    </w:p>
    <w:p xmlns:wp14="http://schemas.microsoft.com/office/word/2010/wordml" w:rsidR="00D136D5" w:rsidRDefault="00D136D5" w14:paraId="5932EDF9" wp14:textId="77777777">
      <w:pPr>
        <w:shd w:val="clear" w:color="auto" w:fill="FFFFFF"/>
        <w:spacing w:before="19" w:line="274" w:lineRule="exact"/>
        <w:ind w:left="720"/>
        <w:jc w:val="both"/>
        <w:rPr>
          <w:rFonts w:ascii="Arial" w:hAnsi="Arial" w:cs="Arial"/>
          <w:b/>
          <w:color w:val="000000"/>
          <w:spacing w:val="-3"/>
          <w:lang w:val="it-IT"/>
        </w:rPr>
      </w:pPr>
      <w:r>
        <w:rPr>
          <w:rFonts w:ascii="Arial" w:hAnsi="Arial" w:cs="Arial"/>
          <w:b/>
          <w:color w:val="000000"/>
          <w:spacing w:val="-3"/>
          <w:lang w:val="it-IT"/>
        </w:rPr>
        <w:t>alta situatie care constituie un pericol de accidentare sau imbolnavire profesionala;</w:t>
      </w:r>
    </w:p>
    <w:p xmlns:wp14="http://schemas.microsoft.com/office/word/2010/wordml" w:rsidR="00D136D5" w:rsidRDefault="00D136D5" w14:paraId="7D8D37C1" wp14:textId="77777777">
      <w:pPr>
        <w:numPr>
          <w:ilvl w:val="0"/>
          <w:numId w:val="2"/>
        </w:numPr>
        <w:shd w:val="clear" w:color="auto" w:fill="FFFFFF"/>
        <w:tabs>
          <w:tab w:val="left" w:pos="709"/>
        </w:tabs>
        <w:spacing w:before="19" w:line="274" w:lineRule="exact"/>
        <w:jc w:val="both"/>
        <w:rPr>
          <w:rFonts w:ascii="Arial" w:hAnsi="Arial" w:cs="Arial"/>
          <w:b/>
          <w:color w:val="000000"/>
          <w:spacing w:val="-3"/>
          <w:lang w:val="it-IT"/>
        </w:rPr>
      </w:pPr>
      <w:r>
        <w:rPr>
          <w:rFonts w:ascii="Arial" w:hAnsi="Arial" w:cs="Arial"/>
          <w:b/>
          <w:color w:val="000000"/>
          <w:spacing w:val="-3"/>
          <w:lang w:val="it-IT"/>
        </w:rPr>
        <w:t>sa aduca la cunostinta conducatorului locului de munca accidentele de munca suferite</w:t>
      </w:r>
    </w:p>
    <w:p xmlns:wp14="http://schemas.microsoft.com/office/word/2010/wordml" w:rsidR="00D136D5" w:rsidRDefault="00D136D5" w14:paraId="4BC2E57C" wp14:textId="77777777">
      <w:pPr>
        <w:shd w:val="clear" w:color="auto" w:fill="FFFFFF"/>
        <w:spacing w:before="19" w:line="274" w:lineRule="exact"/>
        <w:ind w:left="720"/>
        <w:jc w:val="both"/>
        <w:rPr>
          <w:rFonts w:ascii="Arial" w:hAnsi="Arial" w:cs="Arial"/>
          <w:b/>
          <w:color w:val="000000"/>
          <w:spacing w:val="-3"/>
          <w:lang w:val="it-IT"/>
        </w:rPr>
      </w:pPr>
      <w:r>
        <w:rPr>
          <w:rFonts w:ascii="Arial" w:hAnsi="Arial" w:cs="Arial"/>
          <w:b/>
          <w:color w:val="000000"/>
          <w:spacing w:val="-3"/>
          <w:lang w:val="it-IT"/>
        </w:rPr>
        <w:t>de propria persoana si de alte persoane participante la procesul de munca;</w:t>
      </w:r>
    </w:p>
    <w:p xmlns:wp14="http://schemas.microsoft.com/office/word/2010/wordml" w:rsidR="00D136D5" w:rsidRDefault="00D136D5" w14:paraId="285CA36B" wp14:textId="77777777">
      <w:pPr>
        <w:numPr>
          <w:ilvl w:val="0"/>
          <w:numId w:val="2"/>
        </w:numPr>
        <w:shd w:val="clear" w:color="auto" w:fill="FFFFFF"/>
        <w:tabs>
          <w:tab w:val="left" w:pos="709"/>
        </w:tabs>
        <w:spacing w:before="19" w:line="274" w:lineRule="exact"/>
        <w:jc w:val="both"/>
        <w:rPr>
          <w:rFonts w:ascii="Arial" w:hAnsi="Arial" w:cs="Arial"/>
          <w:b/>
          <w:color w:val="000000"/>
          <w:spacing w:val="-3"/>
          <w:lang w:val="it-IT"/>
        </w:rPr>
      </w:pPr>
      <w:r>
        <w:rPr>
          <w:rFonts w:ascii="Arial" w:hAnsi="Arial" w:cs="Arial"/>
          <w:b/>
          <w:color w:val="000000"/>
          <w:spacing w:val="-3"/>
          <w:lang w:val="it-IT"/>
        </w:rPr>
        <w:t>sa opreasca lucrul la aparitia unui pericol iminent de producere a unui accident si sa il</w:t>
      </w:r>
    </w:p>
    <w:p xmlns:wp14="http://schemas.microsoft.com/office/word/2010/wordml" w:rsidR="00D136D5" w:rsidRDefault="00D136D5" w14:paraId="3B098975" wp14:textId="77777777">
      <w:pPr>
        <w:shd w:val="clear" w:color="auto" w:fill="FFFFFF"/>
        <w:spacing w:before="19" w:line="274" w:lineRule="exact"/>
        <w:ind w:left="720"/>
        <w:jc w:val="both"/>
        <w:rPr>
          <w:rFonts w:ascii="Arial" w:hAnsi="Arial" w:cs="Arial"/>
          <w:b/>
          <w:color w:val="000000"/>
          <w:spacing w:val="-3"/>
          <w:lang w:val="it-IT"/>
        </w:rPr>
      </w:pPr>
      <w:r>
        <w:rPr>
          <w:rFonts w:ascii="Arial" w:hAnsi="Arial" w:cs="Arial"/>
          <w:b/>
          <w:color w:val="000000"/>
          <w:spacing w:val="-3"/>
          <w:lang w:val="it-IT"/>
        </w:rPr>
        <w:t>informeze de indata pe conducatorul locului de munca;</w:t>
      </w:r>
    </w:p>
    <w:p xmlns:wp14="http://schemas.microsoft.com/office/word/2010/wordml" w:rsidR="00D136D5" w:rsidRDefault="00D136D5" w14:paraId="004BA39A" wp14:textId="77777777">
      <w:pPr>
        <w:numPr>
          <w:ilvl w:val="0"/>
          <w:numId w:val="2"/>
        </w:numPr>
        <w:shd w:val="clear" w:color="auto" w:fill="FFFFFF"/>
        <w:tabs>
          <w:tab w:val="left" w:pos="709"/>
        </w:tabs>
        <w:spacing w:before="19" w:line="274" w:lineRule="exact"/>
        <w:jc w:val="both"/>
        <w:rPr>
          <w:rFonts w:ascii="Arial" w:hAnsi="Arial" w:cs="Arial"/>
          <w:b/>
          <w:color w:val="000000"/>
          <w:spacing w:val="-3"/>
          <w:lang w:val="it-IT"/>
        </w:rPr>
      </w:pPr>
      <w:r>
        <w:rPr>
          <w:rFonts w:ascii="Arial" w:hAnsi="Arial" w:cs="Arial"/>
          <w:b/>
          <w:color w:val="000000"/>
          <w:spacing w:val="-3"/>
          <w:lang w:val="it-IT"/>
        </w:rPr>
        <w:t xml:space="preserve">sa utilizeze echipamentul individual de protectie din dotare, corespunzator scopului </w:t>
      </w:r>
    </w:p>
    <w:p xmlns:wp14="http://schemas.microsoft.com/office/word/2010/wordml" w:rsidR="00D136D5" w:rsidRDefault="00D136D5" w14:paraId="1F6230D4" wp14:textId="77777777">
      <w:pPr>
        <w:shd w:val="clear" w:color="auto" w:fill="FFFFFF"/>
        <w:spacing w:before="19" w:line="274" w:lineRule="exact"/>
        <w:ind w:left="720"/>
        <w:jc w:val="both"/>
        <w:rPr>
          <w:rFonts w:ascii="Arial" w:hAnsi="Arial" w:cs="Arial"/>
          <w:b/>
          <w:color w:val="000000"/>
          <w:spacing w:val="-3"/>
          <w:lang w:val="it-IT"/>
        </w:rPr>
      </w:pPr>
      <w:r>
        <w:rPr>
          <w:rFonts w:ascii="Arial" w:hAnsi="Arial" w:cs="Arial"/>
          <w:b/>
          <w:color w:val="000000"/>
          <w:spacing w:val="-3"/>
          <w:lang w:val="it-IT"/>
        </w:rPr>
        <w:t>pentru care a fost acordat;</w:t>
      </w:r>
    </w:p>
    <w:p xmlns:wp14="http://schemas.microsoft.com/office/word/2010/wordml" w:rsidR="00D136D5" w:rsidRDefault="00D136D5" w14:paraId="5F63099E" wp14:textId="77777777">
      <w:pPr>
        <w:numPr>
          <w:ilvl w:val="0"/>
          <w:numId w:val="2"/>
        </w:numPr>
        <w:shd w:val="clear" w:color="auto" w:fill="FFFFFF"/>
        <w:tabs>
          <w:tab w:val="left" w:pos="709"/>
        </w:tabs>
        <w:spacing w:before="19" w:line="274" w:lineRule="exact"/>
        <w:jc w:val="both"/>
        <w:rPr>
          <w:rFonts w:ascii="Arial" w:hAnsi="Arial" w:cs="Arial"/>
          <w:b/>
          <w:color w:val="000000"/>
          <w:spacing w:val="-3"/>
          <w:lang w:val="ro-RO"/>
        </w:rPr>
      </w:pPr>
      <w:r>
        <w:rPr>
          <w:rFonts w:ascii="Arial" w:hAnsi="Arial" w:cs="Arial"/>
          <w:b/>
          <w:color w:val="000000"/>
          <w:spacing w:val="-3"/>
          <w:lang w:val="it-IT"/>
        </w:rPr>
        <w:t>sa dea relatiile solicitate de organele de control si de cercetare in domeniul protectiei muncii;</w:t>
      </w:r>
    </w:p>
    <w:p xmlns:wp14="http://schemas.microsoft.com/office/word/2010/wordml" w:rsidR="00D136D5" w:rsidRDefault="00D136D5" w14:paraId="033B148F" wp14:textId="77777777">
      <w:pPr>
        <w:numPr>
          <w:ilvl w:val="0"/>
          <w:numId w:val="2"/>
        </w:numPr>
        <w:shd w:val="clear" w:color="auto" w:fill="FFFFFF"/>
        <w:tabs>
          <w:tab w:val="left" w:pos="709"/>
        </w:tabs>
        <w:spacing w:before="19" w:line="274" w:lineRule="exact"/>
        <w:jc w:val="both"/>
        <w:rPr>
          <w:rFonts w:ascii="Arial" w:hAnsi="Arial" w:cs="Arial"/>
          <w:b/>
          <w:color w:val="000000"/>
          <w:spacing w:val="-3"/>
        </w:rPr>
      </w:pPr>
      <w:r>
        <w:rPr>
          <w:rFonts w:ascii="Arial" w:hAnsi="Arial" w:cs="Arial"/>
          <w:b/>
          <w:color w:val="000000"/>
          <w:spacing w:val="-3"/>
          <w:lang w:val="ro-RO"/>
        </w:rPr>
        <w:t>s</w:t>
      </w:r>
      <w:r>
        <w:rPr>
          <w:rFonts w:ascii="Arial" w:hAnsi="Arial" w:cs="Arial"/>
          <w:b/>
          <w:color w:val="000000"/>
          <w:spacing w:val="-3"/>
        </w:rPr>
        <w:t>a respecte regulile si masurile de PSI;</w:t>
      </w:r>
    </w:p>
    <w:p xmlns:wp14="http://schemas.microsoft.com/office/word/2010/wordml" w:rsidR="00D136D5" w:rsidRDefault="00D136D5" w14:paraId="5D6D2912" wp14:textId="77777777">
      <w:pPr>
        <w:numPr>
          <w:ilvl w:val="0"/>
          <w:numId w:val="2"/>
        </w:numPr>
        <w:shd w:val="clear" w:color="auto" w:fill="FFFFFF"/>
        <w:tabs>
          <w:tab w:val="left" w:pos="709"/>
        </w:tabs>
        <w:spacing w:before="19" w:line="274" w:lineRule="exact"/>
        <w:jc w:val="both"/>
        <w:rPr>
          <w:rFonts w:ascii="Arial" w:hAnsi="Arial" w:cs="Arial"/>
          <w:b/>
          <w:color w:val="000000"/>
          <w:spacing w:val="-3"/>
        </w:rPr>
      </w:pPr>
      <w:r>
        <w:rPr>
          <w:rFonts w:ascii="Arial" w:hAnsi="Arial" w:cs="Arial"/>
          <w:b/>
          <w:color w:val="000000"/>
          <w:spacing w:val="-3"/>
        </w:rPr>
        <w:t xml:space="preserve">sa nu efectueze manevre si modificari nepermise la mijloacele tehnice de protectie sau </w:t>
      </w:r>
    </w:p>
    <w:p xmlns:wp14="http://schemas.microsoft.com/office/word/2010/wordml" w:rsidR="00D136D5" w:rsidRDefault="00D136D5" w14:paraId="056DE7C2" wp14:textId="77777777">
      <w:pPr>
        <w:shd w:val="clear" w:color="auto" w:fill="FFFFFF"/>
        <w:spacing w:before="19" w:line="274" w:lineRule="exact"/>
        <w:ind w:left="720"/>
        <w:jc w:val="both"/>
        <w:rPr>
          <w:rFonts w:ascii="Arial" w:hAnsi="Arial" w:cs="Arial"/>
          <w:b/>
          <w:color w:val="000000"/>
          <w:spacing w:val="-3"/>
          <w:lang w:val="it-IT"/>
        </w:rPr>
      </w:pPr>
      <w:r>
        <w:rPr>
          <w:rFonts w:ascii="Arial" w:hAnsi="Arial" w:cs="Arial"/>
          <w:b/>
          <w:color w:val="000000"/>
          <w:spacing w:val="-3"/>
        </w:rPr>
        <w:t>de interventie pentru stingerea incendiilor;</w:t>
      </w:r>
    </w:p>
    <w:p xmlns:wp14="http://schemas.microsoft.com/office/word/2010/wordml" w:rsidR="00D136D5" w:rsidRDefault="00D136D5" w14:paraId="2FE0D5F1" wp14:textId="77777777">
      <w:pPr>
        <w:numPr>
          <w:ilvl w:val="0"/>
          <w:numId w:val="2"/>
        </w:numPr>
        <w:shd w:val="clear" w:color="auto" w:fill="FFFFFF"/>
        <w:tabs>
          <w:tab w:val="left" w:pos="709"/>
        </w:tabs>
        <w:spacing w:before="19" w:line="274" w:lineRule="exact"/>
        <w:jc w:val="both"/>
        <w:rPr>
          <w:rFonts w:ascii="Arial" w:hAnsi="Arial" w:cs="Arial"/>
          <w:b/>
          <w:color w:val="000000"/>
          <w:spacing w:val="-3"/>
          <w:lang w:val="it-IT"/>
        </w:rPr>
      </w:pPr>
      <w:r>
        <w:rPr>
          <w:rFonts w:ascii="Arial" w:hAnsi="Arial" w:cs="Arial"/>
          <w:b/>
          <w:color w:val="000000"/>
          <w:spacing w:val="-3"/>
          <w:lang w:val="it-IT"/>
        </w:rPr>
        <w:t>sa comunice imediat patronului/directorului/sefului direct orice situatie de pericol de</w:t>
      </w:r>
    </w:p>
    <w:p xmlns:wp14="http://schemas.microsoft.com/office/word/2010/wordml" w:rsidR="00D136D5" w:rsidRDefault="00D136D5" w14:paraId="5DBD4277" wp14:textId="77777777">
      <w:pPr>
        <w:shd w:val="clear" w:color="auto" w:fill="FFFFFF"/>
        <w:spacing w:before="19" w:line="274" w:lineRule="exact"/>
        <w:ind w:left="720"/>
        <w:jc w:val="both"/>
        <w:rPr>
          <w:rFonts w:ascii="Arial" w:hAnsi="Arial" w:cs="Arial"/>
          <w:b/>
          <w:color w:val="000000"/>
          <w:spacing w:val="-3"/>
          <w:lang w:val="es-ES"/>
        </w:rPr>
      </w:pPr>
      <w:r>
        <w:rPr>
          <w:rFonts w:ascii="Arial" w:hAnsi="Arial" w:cs="Arial"/>
          <w:b/>
          <w:color w:val="000000"/>
          <w:spacing w:val="-3"/>
          <w:lang w:val="it-IT"/>
        </w:rPr>
        <w:t>incendiu si orice defectiune la sistemele de protectie sau de interventie pentru stingerea incendiilor;</w:t>
      </w:r>
    </w:p>
    <w:p xmlns:wp14="http://schemas.microsoft.com/office/word/2010/wordml" w:rsidR="00D136D5" w:rsidRDefault="00D136D5" w14:paraId="5C35D004" wp14:textId="77777777">
      <w:pPr>
        <w:numPr>
          <w:ilvl w:val="0"/>
          <w:numId w:val="2"/>
        </w:numPr>
        <w:shd w:val="clear" w:color="auto" w:fill="FFFFFF"/>
        <w:tabs>
          <w:tab w:val="left" w:pos="709"/>
        </w:tabs>
        <w:spacing w:before="19" w:line="274" w:lineRule="exact"/>
        <w:jc w:val="both"/>
        <w:rPr>
          <w:rFonts w:ascii="Arial" w:hAnsi="Arial" w:cs="Arial"/>
          <w:b/>
          <w:color w:val="000000"/>
          <w:spacing w:val="-3"/>
          <w:lang w:val="es-ES"/>
        </w:rPr>
      </w:pPr>
      <w:r>
        <w:rPr>
          <w:rFonts w:ascii="Arial" w:hAnsi="Arial" w:cs="Arial"/>
          <w:b/>
          <w:color w:val="000000"/>
          <w:spacing w:val="-3"/>
          <w:lang w:val="es-ES"/>
        </w:rPr>
        <w:t>sa acorde ajutor, atat cat este rational posibil, oricarui lucrător aflat intr-o situatie de</w:t>
      </w:r>
    </w:p>
    <w:p xmlns:wp14="http://schemas.microsoft.com/office/word/2010/wordml" w:rsidR="00D136D5" w:rsidRDefault="00D136D5" w14:paraId="7F0B9A35" wp14:textId="77777777">
      <w:pPr>
        <w:shd w:val="clear" w:color="auto" w:fill="FFFFFF"/>
        <w:spacing w:before="19" w:line="274" w:lineRule="exact"/>
        <w:ind w:left="720"/>
        <w:jc w:val="both"/>
        <w:rPr>
          <w:rFonts w:ascii="Arial" w:hAnsi="Arial" w:cs="Arial"/>
          <w:b/>
          <w:color w:val="000000"/>
          <w:spacing w:val="-3"/>
          <w:lang w:val="it-IT"/>
        </w:rPr>
      </w:pPr>
      <w:r>
        <w:rPr>
          <w:rFonts w:ascii="Arial" w:hAnsi="Arial" w:cs="Arial"/>
          <w:b/>
          <w:color w:val="000000"/>
          <w:spacing w:val="-3"/>
          <w:lang w:val="es-ES"/>
        </w:rPr>
        <w:t>pericol; să acorde primul ajutor în caz de accidente;</w:t>
      </w:r>
    </w:p>
    <w:p xmlns:wp14="http://schemas.microsoft.com/office/word/2010/wordml" w:rsidR="00D136D5" w:rsidRDefault="00D136D5" w14:paraId="0C67A479" wp14:textId="77777777">
      <w:pPr>
        <w:numPr>
          <w:ilvl w:val="0"/>
          <w:numId w:val="2"/>
        </w:numPr>
        <w:shd w:val="clear" w:color="auto" w:fill="FFFFFF"/>
        <w:tabs>
          <w:tab w:val="left" w:pos="709"/>
        </w:tabs>
        <w:spacing w:before="19" w:line="274" w:lineRule="exact"/>
        <w:jc w:val="both"/>
        <w:rPr>
          <w:rFonts w:ascii="Arial" w:hAnsi="Arial" w:cs="Arial"/>
          <w:b/>
          <w:lang w:val="it-IT"/>
        </w:rPr>
      </w:pPr>
      <w:r>
        <w:rPr>
          <w:rFonts w:ascii="Arial" w:hAnsi="Arial" w:cs="Arial"/>
          <w:b/>
          <w:color w:val="000000"/>
          <w:spacing w:val="-3"/>
          <w:lang w:val="it-IT"/>
        </w:rPr>
        <w:t>sa respecte normele, regulile si masurile de protectie civila si a situatiilor de urgenta;</w:t>
      </w:r>
    </w:p>
    <w:p xmlns:wp14="http://schemas.microsoft.com/office/word/2010/wordml" w:rsidR="00D136D5" w:rsidRDefault="00D136D5" w14:paraId="6C2535DF" wp14:textId="77777777">
      <w:pPr>
        <w:numPr>
          <w:ilvl w:val="0"/>
          <w:numId w:val="2"/>
        </w:numPr>
        <w:shd w:val="clear" w:color="auto" w:fill="FFFFFF"/>
        <w:tabs>
          <w:tab w:val="left" w:pos="709"/>
        </w:tabs>
        <w:spacing w:before="19" w:line="274" w:lineRule="exact"/>
        <w:jc w:val="both"/>
        <w:rPr>
          <w:rFonts w:ascii="Arial" w:hAnsi="Arial" w:cs="Arial"/>
          <w:b/>
          <w:lang w:val="it-IT"/>
        </w:rPr>
      </w:pPr>
      <w:r>
        <w:rPr>
          <w:rFonts w:ascii="Arial" w:hAnsi="Arial" w:cs="Arial"/>
          <w:b/>
          <w:lang w:val="it-IT"/>
        </w:rPr>
        <w:t xml:space="preserve">sa participe la instruiri, exercitii, aplicatii si alte forme de pregatire in domeniul PSI, </w:t>
      </w:r>
    </w:p>
    <w:p xmlns:wp14="http://schemas.microsoft.com/office/word/2010/wordml" w:rsidR="00D136D5" w:rsidRDefault="00D136D5" w14:paraId="277D61EA" wp14:textId="77777777">
      <w:pPr>
        <w:shd w:val="clear" w:color="auto" w:fill="FFFFFF"/>
        <w:spacing w:before="19" w:line="274" w:lineRule="exact"/>
        <w:ind w:left="720"/>
        <w:jc w:val="both"/>
        <w:rPr>
          <w:rFonts w:ascii="Arial" w:hAnsi="Arial" w:cs="Arial"/>
          <w:b/>
          <w:color w:val="000000"/>
          <w:shd w:val="clear" w:color="auto" w:fill="FFFFFF"/>
        </w:rPr>
      </w:pPr>
      <w:r>
        <w:rPr>
          <w:rFonts w:ascii="Arial" w:hAnsi="Arial" w:cs="Arial"/>
          <w:b/>
          <w:lang w:val="it-IT"/>
        </w:rPr>
        <w:t>protectiei civile si al situatiilor de urgenta.</w:t>
      </w:r>
    </w:p>
    <w:p xmlns:wp14="http://schemas.microsoft.com/office/word/2010/wordml" w:rsidR="00D136D5" w:rsidRDefault="00D136D5" w14:paraId="003B7AB8" wp14:textId="77777777">
      <w:pPr>
        <w:numPr>
          <w:ilvl w:val="0"/>
          <w:numId w:val="2"/>
        </w:numPr>
        <w:shd w:val="clear" w:color="auto" w:fill="FFFFFF"/>
        <w:tabs>
          <w:tab w:val="left" w:pos="709"/>
        </w:tabs>
        <w:spacing w:before="19" w:line="274" w:lineRule="exact"/>
        <w:jc w:val="both"/>
        <w:rPr>
          <w:rFonts w:ascii="Arial" w:hAnsi="Arial" w:cs="Arial"/>
          <w:b/>
          <w:color w:val="000000"/>
          <w:shd w:val="clear" w:color="auto" w:fill="FFFFFF"/>
        </w:rPr>
      </w:pPr>
      <w:r>
        <w:rPr>
          <w:rFonts w:ascii="Arial" w:hAnsi="Arial" w:cs="Arial"/>
          <w:b/>
          <w:color w:val="000000"/>
          <w:shd w:val="clear" w:color="auto" w:fill="FFFFFF"/>
        </w:rPr>
        <w:t>să utilizeze corect maşinile, aparatura, uneltele, substanţele periculoase, echipamentele de transport şi alte mijloace de producţie;</w:t>
      </w:r>
    </w:p>
    <w:p xmlns:wp14="http://schemas.microsoft.com/office/word/2010/wordml" w:rsidR="00D136D5" w:rsidRDefault="00D136D5" w14:paraId="7F93A46A" wp14:textId="77777777">
      <w:pPr>
        <w:numPr>
          <w:ilvl w:val="0"/>
          <w:numId w:val="2"/>
        </w:numPr>
        <w:shd w:val="clear" w:color="auto" w:fill="FFFFFF"/>
        <w:tabs>
          <w:tab w:val="left" w:pos="709"/>
        </w:tabs>
        <w:spacing w:before="19" w:line="274" w:lineRule="exact"/>
        <w:jc w:val="both"/>
        <w:rPr>
          <w:rFonts w:ascii="Arial" w:hAnsi="Arial" w:cs="Arial"/>
          <w:b/>
          <w:color w:val="000000"/>
          <w:shd w:val="clear" w:color="auto" w:fill="FFFFFF"/>
        </w:rPr>
      </w:pPr>
      <w:r>
        <w:rPr>
          <w:rFonts w:ascii="Arial" w:hAnsi="Arial" w:cs="Arial"/>
          <w:b/>
          <w:color w:val="000000"/>
          <w:shd w:val="clear" w:color="auto" w:fill="FFFFFF"/>
        </w:rPr>
        <w:t>să utilizeze corect echipamentul individual de protecţie acordat şi, după utilizare, să îl înapoieze sau să îl pună la locul destinat pentru păstrare;</w:t>
      </w:r>
    </w:p>
    <w:p xmlns:wp14="http://schemas.microsoft.com/office/word/2010/wordml" w:rsidR="00D136D5" w:rsidRDefault="00D136D5" w14:paraId="79B29DD5" wp14:textId="77777777">
      <w:pPr>
        <w:numPr>
          <w:ilvl w:val="0"/>
          <w:numId w:val="2"/>
        </w:numPr>
        <w:shd w:val="clear" w:color="auto" w:fill="FFFFFF"/>
        <w:tabs>
          <w:tab w:val="left" w:pos="709"/>
        </w:tabs>
        <w:spacing w:before="19" w:line="274" w:lineRule="exact"/>
        <w:jc w:val="both"/>
        <w:rPr>
          <w:rFonts w:ascii="Arial" w:hAnsi="Arial" w:cs="Arial"/>
          <w:b/>
          <w:color w:val="000000"/>
          <w:shd w:val="clear" w:color="auto" w:fill="FFFFFF"/>
        </w:rPr>
      </w:pPr>
      <w:r>
        <w:rPr>
          <w:rFonts w:ascii="Arial" w:hAnsi="Arial" w:cs="Arial"/>
          <w:b/>
          <w:color w:val="000000"/>
          <w:shd w:val="clear" w:color="auto" w:fill="FFFFFF"/>
        </w:rPr>
        <w:t>să nu procedeze la scoaterea din funcţiune, la modificarea, schimbarea sau înlăturarea arbitrară a dispozitivelor de securitate proprii, în special ale maşinilor, aparaturii, uneltelor, instalaţiilor tehnice şi clădirilor, şi să utilizeze corect aceste dispozitive;</w:t>
      </w:r>
    </w:p>
    <w:p xmlns:wp14="http://schemas.microsoft.com/office/word/2010/wordml" w:rsidR="00D136D5" w:rsidRDefault="00D136D5" w14:paraId="311E8434" wp14:textId="77777777">
      <w:pPr>
        <w:numPr>
          <w:ilvl w:val="0"/>
          <w:numId w:val="2"/>
        </w:numPr>
        <w:shd w:val="clear" w:color="auto" w:fill="FFFFFF"/>
        <w:tabs>
          <w:tab w:val="left" w:pos="709"/>
        </w:tabs>
        <w:spacing w:before="19" w:line="274" w:lineRule="exact"/>
        <w:jc w:val="both"/>
        <w:rPr>
          <w:rFonts w:ascii="Arial" w:hAnsi="Arial" w:cs="Arial"/>
          <w:b/>
          <w:color w:val="000000"/>
          <w:shd w:val="clear" w:color="auto" w:fill="FFFFFF"/>
        </w:rPr>
      </w:pPr>
      <w:r>
        <w:rPr>
          <w:rFonts w:ascii="Arial" w:hAnsi="Arial" w:cs="Arial"/>
          <w:b/>
          <w:color w:val="000000"/>
          <w:shd w:val="clear" w:color="auto" w:fill="FFFFFF"/>
        </w:rPr>
        <w:t>să comunice imediat angajatorului şi/sau lucrătorilor desemnaţi orice situaţie de muncă despre care au motive întemeiate să o considere un pericol pentru securitatea şi sănătatea lucrătorilor, precum şi orice deficienţă a sistemelor de protecţie;</w:t>
      </w:r>
    </w:p>
    <w:p xmlns:wp14="http://schemas.microsoft.com/office/word/2010/wordml" w:rsidR="00D136D5" w:rsidRDefault="00D136D5" w14:paraId="51B4ABB7" wp14:textId="77777777">
      <w:pPr>
        <w:numPr>
          <w:ilvl w:val="0"/>
          <w:numId w:val="2"/>
        </w:numPr>
        <w:shd w:val="clear" w:color="auto" w:fill="FFFFFF"/>
        <w:tabs>
          <w:tab w:val="left" w:pos="709"/>
        </w:tabs>
        <w:spacing w:before="19" w:line="274" w:lineRule="exact"/>
        <w:jc w:val="both"/>
        <w:rPr>
          <w:rFonts w:ascii="Arial" w:hAnsi="Arial" w:cs="Arial"/>
          <w:b/>
          <w:color w:val="000000"/>
          <w:shd w:val="clear" w:color="auto" w:fill="FFFFFF"/>
        </w:rPr>
      </w:pPr>
      <w:r>
        <w:rPr>
          <w:rFonts w:ascii="Arial" w:hAnsi="Arial" w:cs="Arial"/>
          <w:b/>
          <w:color w:val="000000"/>
          <w:shd w:val="clear" w:color="auto" w:fill="FFFFFF"/>
        </w:rPr>
        <w:t>să aducă la cunoştinţă conducătorului locului de muncă şi/sau angajatorului accidentele suferite de propria persoană;</w:t>
      </w:r>
    </w:p>
    <w:p xmlns:wp14="http://schemas.microsoft.com/office/word/2010/wordml" w:rsidR="00D136D5" w:rsidRDefault="00D136D5" w14:paraId="7F8AC558" wp14:textId="77777777">
      <w:pPr>
        <w:numPr>
          <w:ilvl w:val="0"/>
          <w:numId w:val="2"/>
        </w:numPr>
        <w:shd w:val="clear" w:color="auto" w:fill="FFFFFF"/>
        <w:tabs>
          <w:tab w:val="left" w:pos="709"/>
        </w:tabs>
        <w:spacing w:before="19" w:line="274" w:lineRule="exact"/>
        <w:jc w:val="both"/>
        <w:rPr>
          <w:rFonts w:ascii="Arial" w:hAnsi="Arial" w:cs="Arial"/>
          <w:b/>
          <w:color w:val="000000"/>
          <w:shd w:val="clear" w:color="auto" w:fill="FFFFFF"/>
        </w:rPr>
      </w:pPr>
      <w:r>
        <w:rPr>
          <w:rFonts w:ascii="Arial" w:hAnsi="Arial" w:cs="Arial"/>
          <w:b/>
          <w:color w:val="000000"/>
          <w:shd w:val="clear" w:color="auto" w:fill="FFFFFF"/>
        </w:rPr>
        <w:t>să coopereze cu angajatorul şi/sau cu lucrătorii desemnaţi, atât timp cât este necesar, pentru a face posibilă realizarea oricăror măsuri sau cerinţe dispuse de către inspectorii de muncă şi inspectorii sanitari, pentru protecţia sănătăţii şi securităţii lucrătorilor;</w:t>
      </w:r>
    </w:p>
    <w:p xmlns:wp14="http://schemas.microsoft.com/office/word/2010/wordml" w:rsidR="00D136D5" w:rsidRDefault="00D136D5" w14:paraId="31EE9D4A" wp14:textId="77777777">
      <w:pPr>
        <w:numPr>
          <w:ilvl w:val="0"/>
          <w:numId w:val="2"/>
        </w:numPr>
        <w:shd w:val="clear" w:color="auto" w:fill="FFFFFF"/>
        <w:tabs>
          <w:tab w:val="left" w:pos="709"/>
        </w:tabs>
        <w:spacing w:before="19" w:line="274" w:lineRule="exact"/>
        <w:jc w:val="both"/>
        <w:rPr>
          <w:rFonts w:ascii="Arial" w:hAnsi="Arial" w:cs="Arial"/>
          <w:b/>
          <w:color w:val="000000"/>
          <w:shd w:val="clear" w:color="auto" w:fill="FFFFFF"/>
        </w:rPr>
      </w:pPr>
      <w:r>
        <w:rPr>
          <w:rFonts w:ascii="Arial" w:hAnsi="Arial" w:cs="Arial"/>
          <w:b/>
          <w:color w:val="000000"/>
          <w:shd w:val="clear" w:color="auto" w:fill="FFFFFF"/>
        </w:rPr>
        <w:t>să coopereze, atât timp cât este necesar, cu angajatorul şi/sau cu lucrătorii desemnaţi, pentru a permite angajatorului să se asigure că mediul de muncă şi condiţiile de lucru sunt sigure şi fără riscuri pentru securitate şi sănătate, în domeniul său de activitate;</w:t>
      </w:r>
    </w:p>
    <w:p xmlns:wp14="http://schemas.microsoft.com/office/word/2010/wordml" w:rsidR="00D136D5" w:rsidRDefault="00D136D5" w14:paraId="7208F486" wp14:textId="77777777">
      <w:pPr>
        <w:numPr>
          <w:ilvl w:val="0"/>
          <w:numId w:val="2"/>
        </w:numPr>
        <w:shd w:val="clear" w:color="auto" w:fill="FFFFFF"/>
        <w:tabs>
          <w:tab w:val="left" w:pos="709"/>
        </w:tabs>
        <w:spacing w:before="19" w:line="274" w:lineRule="exact"/>
        <w:jc w:val="both"/>
        <w:rPr>
          <w:rFonts w:ascii="Arial" w:hAnsi="Arial" w:cs="Arial"/>
          <w:b/>
          <w:color w:val="000000"/>
          <w:lang w:val="en-GB"/>
        </w:rPr>
      </w:pPr>
      <w:r>
        <w:rPr>
          <w:rFonts w:ascii="Arial" w:hAnsi="Arial" w:cs="Arial"/>
          <w:b/>
          <w:color w:val="000000"/>
          <w:shd w:val="clear" w:color="auto" w:fill="FFFFFF"/>
        </w:rPr>
        <w:t>să îşi însuşească şi să respecte prevederile legislaţiei din domeniul securităţii şi sănătăţii în muncă şi măsurile de aplicare a acestora;</w:t>
      </w:r>
    </w:p>
    <w:p xmlns:wp14="http://schemas.microsoft.com/office/word/2010/wordml" w:rsidR="00D136D5" w:rsidRDefault="00D136D5" w14:paraId="420C9D06" wp14:textId="77777777">
      <w:pPr>
        <w:numPr>
          <w:ilvl w:val="0"/>
          <w:numId w:val="2"/>
        </w:numPr>
        <w:shd w:val="clear" w:color="auto" w:fill="FFFFFF"/>
        <w:tabs>
          <w:tab w:val="left" w:pos="567"/>
          <w:tab w:val="left" w:pos="709"/>
        </w:tabs>
        <w:jc w:val="both"/>
        <w:rPr>
          <w:rFonts w:ascii="Arial" w:hAnsi="Arial" w:cs="Arial"/>
          <w:b/>
          <w:color w:val="000000"/>
          <w:lang w:val="en-GB"/>
        </w:rPr>
      </w:pPr>
      <w:r>
        <w:rPr>
          <w:rFonts w:ascii="Arial" w:hAnsi="Arial" w:cs="Arial"/>
          <w:b/>
          <w:color w:val="000000"/>
          <w:lang w:val="en-GB"/>
        </w:rPr>
        <w:t>Participa la realizarea inventarelor şi răspunde disciplinar, penal şi civil pentru lipsurile</w:t>
      </w:r>
    </w:p>
    <w:p xmlns:wp14="http://schemas.microsoft.com/office/word/2010/wordml" w:rsidR="00D136D5" w:rsidRDefault="00D136D5" w14:paraId="56FE6D8E" wp14:textId="77777777">
      <w:pPr>
        <w:shd w:val="clear" w:color="auto" w:fill="FFFFFF"/>
        <w:tabs>
          <w:tab w:val="left" w:pos="3420"/>
        </w:tabs>
        <w:ind w:left="720"/>
        <w:jc w:val="both"/>
        <w:rPr>
          <w:rFonts w:ascii="Arial" w:hAnsi="Arial" w:cs="Arial"/>
          <w:b/>
          <w:color w:val="000000"/>
          <w:lang w:val="en-GB"/>
        </w:rPr>
      </w:pPr>
      <w:r>
        <w:rPr>
          <w:rFonts w:ascii="Arial" w:hAnsi="Arial" w:cs="Arial"/>
          <w:b/>
          <w:color w:val="000000"/>
          <w:lang w:val="en-GB"/>
        </w:rPr>
        <w:t>constatate cu ocazia inventarierii;</w:t>
      </w:r>
    </w:p>
    <w:p xmlns:wp14="http://schemas.microsoft.com/office/word/2010/wordml" w:rsidR="00D136D5" w:rsidRDefault="00D136D5" w14:paraId="7B0DD171" wp14:textId="77777777">
      <w:pPr>
        <w:numPr>
          <w:ilvl w:val="0"/>
          <w:numId w:val="2"/>
        </w:numPr>
        <w:shd w:val="clear" w:color="auto" w:fill="FFFFFF"/>
        <w:tabs>
          <w:tab w:val="left" w:pos="709"/>
        </w:tabs>
        <w:jc w:val="both"/>
        <w:rPr>
          <w:rFonts w:ascii="Arial" w:hAnsi="Arial" w:cs="Arial"/>
          <w:b/>
          <w:color w:val="000000"/>
          <w:lang w:val="en-GB"/>
        </w:rPr>
      </w:pPr>
      <w:r>
        <w:rPr>
          <w:rFonts w:ascii="Arial" w:hAnsi="Arial" w:cs="Arial"/>
          <w:b/>
          <w:color w:val="000000"/>
          <w:lang w:val="en-GB"/>
        </w:rPr>
        <w:t>Raspunde in mod direct material si penal pentru bunurile sau valorile constatate lipsa</w:t>
      </w:r>
    </w:p>
    <w:p xmlns:wp14="http://schemas.microsoft.com/office/word/2010/wordml" w:rsidR="00D136D5" w:rsidRDefault="00D136D5" w14:paraId="62AFDD27" wp14:textId="77777777">
      <w:pPr>
        <w:shd w:val="clear" w:color="auto" w:fill="FFFFFF"/>
        <w:tabs>
          <w:tab w:val="left" w:pos="3420"/>
        </w:tabs>
        <w:ind w:left="720"/>
        <w:jc w:val="both"/>
        <w:rPr>
          <w:rFonts w:ascii="Arial" w:hAnsi="Arial" w:cs="Arial"/>
          <w:b/>
          <w:color w:val="000000"/>
          <w:lang w:val="en-GB"/>
        </w:rPr>
      </w:pPr>
      <w:r>
        <w:rPr>
          <w:rFonts w:ascii="Arial" w:hAnsi="Arial" w:cs="Arial"/>
          <w:b/>
          <w:color w:val="000000"/>
          <w:lang w:val="en-GB"/>
        </w:rPr>
        <w:t>in gestiune;</w:t>
      </w:r>
    </w:p>
    <w:p xmlns:wp14="http://schemas.microsoft.com/office/word/2010/wordml" w:rsidR="00D136D5" w:rsidRDefault="00D136D5" w14:paraId="4D734708" wp14:textId="77777777">
      <w:pPr>
        <w:numPr>
          <w:ilvl w:val="0"/>
          <w:numId w:val="2"/>
        </w:numPr>
        <w:shd w:val="clear" w:color="auto" w:fill="FFFFFF"/>
        <w:tabs>
          <w:tab w:val="left" w:pos="709"/>
        </w:tabs>
        <w:jc w:val="both"/>
        <w:rPr>
          <w:rFonts w:ascii="Arial" w:hAnsi="Arial" w:cs="Arial"/>
          <w:b/>
          <w:color w:val="000000"/>
          <w:lang w:val="en-GB"/>
        </w:rPr>
      </w:pPr>
      <w:r>
        <w:rPr>
          <w:rFonts w:ascii="Arial" w:hAnsi="Arial" w:cs="Arial"/>
          <w:b/>
          <w:color w:val="000000"/>
          <w:lang w:val="en-GB"/>
        </w:rPr>
        <w:t>In ipoteza in care gestiunea este colectiva, raspunderea este solidara;</w:t>
      </w:r>
    </w:p>
    <w:p xmlns:wp14="http://schemas.microsoft.com/office/word/2010/wordml" w:rsidR="00D136D5" w:rsidRDefault="00D136D5" w14:paraId="79C70CF4" wp14:textId="77777777">
      <w:pPr>
        <w:numPr>
          <w:ilvl w:val="0"/>
          <w:numId w:val="2"/>
        </w:numPr>
        <w:shd w:val="clear" w:color="auto" w:fill="FFFFFF"/>
        <w:tabs>
          <w:tab w:val="left" w:pos="709"/>
        </w:tabs>
        <w:jc w:val="both"/>
        <w:rPr>
          <w:rFonts w:ascii="Arial" w:hAnsi="Arial" w:cs="Arial"/>
          <w:b/>
        </w:rPr>
      </w:pPr>
      <w:r>
        <w:rPr>
          <w:rFonts w:ascii="Arial" w:hAnsi="Arial" w:cs="Arial"/>
          <w:b/>
          <w:color w:val="000000"/>
          <w:lang w:val="en-GB"/>
        </w:rPr>
        <w:t>Are obligatia de a preda gestiunea la incetarea/suspendarea contractului de munca pe baza de inventar;</w:t>
      </w:r>
    </w:p>
    <w:p xmlns:wp14="http://schemas.microsoft.com/office/word/2010/wordml" w:rsidR="00D136D5" w:rsidRDefault="00D136D5" w14:paraId="0A93301E" wp14:textId="77777777">
      <w:pPr>
        <w:numPr>
          <w:ilvl w:val="0"/>
          <w:numId w:val="2"/>
        </w:numPr>
        <w:shd w:val="clear" w:color="auto" w:fill="FFFFFF"/>
        <w:tabs>
          <w:tab w:val="left" w:pos="709"/>
        </w:tabs>
        <w:spacing w:before="19" w:line="274" w:lineRule="exact"/>
        <w:jc w:val="both"/>
        <w:rPr>
          <w:rFonts w:ascii="Arial" w:hAnsi="Arial" w:cs="Arial"/>
          <w:b/>
        </w:rPr>
      </w:pPr>
      <w:r>
        <w:rPr>
          <w:rFonts w:ascii="Arial" w:hAnsi="Arial" w:cs="Arial"/>
          <w:b/>
        </w:rPr>
        <w:t>nu aveti voie sa folositi telefonul mobil in interes personal (conversatii de lunga durata, navigare pe internet, facebook, instagram, chat, etc.) in timpul programului de lucru. Folosirea telefonului este interzisa in prezenta clientilor.</w:t>
      </w:r>
    </w:p>
    <w:p xmlns:wp14="http://schemas.microsoft.com/office/word/2010/wordml" w:rsidR="00D136D5" w:rsidRDefault="00D136D5" w14:paraId="34FC2BDD" wp14:textId="77777777">
      <w:pPr>
        <w:numPr>
          <w:ilvl w:val="0"/>
          <w:numId w:val="2"/>
        </w:numPr>
        <w:tabs>
          <w:tab w:val="left" w:pos="709"/>
        </w:tabs>
        <w:jc w:val="both"/>
        <w:rPr>
          <w:rFonts w:ascii="Arial" w:hAnsi="Arial" w:cs="Arial"/>
          <w:b/>
          <w:bCs/>
        </w:rPr>
      </w:pPr>
      <w:r>
        <w:rPr>
          <w:rFonts w:ascii="Arial" w:hAnsi="Arial" w:cs="Arial"/>
          <w:b/>
        </w:rPr>
        <w:t>Cu ocazia angajarii unui vanzator se realizeaza inventarierea gestiunii si produsele defecte vor fi returnate la sediul societatii. In termen de 10 zile de la angajare, salariatii au obligatia de a semnala eventuale alte produse defecte. Din acel moment este direct responsabil de marfa defecta din stand, iar produsele defecte descoperite ulterior se platesc.</w:t>
      </w:r>
    </w:p>
    <w:p xmlns:wp14="http://schemas.microsoft.com/office/word/2010/wordml" w:rsidR="00D136D5" w:rsidRDefault="00D136D5" w14:paraId="7A4EC20E" wp14:textId="77777777">
      <w:pPr>
        <w:numPr>
          <w:ilvl w:val="0"/>
          <w:numId w:val="2"/>
        </w:numPr>
        <w:tabs>
          <w:tab w:val="left" w:pos="709"/>
        </w:tabs>
        <w:jc w:val="both"/>
        <w:rPr>
          <w:rFonts w:ascii="Arial" w:hAnsi="Arial" w:cs="Arial"/>
          <w:b/>
          <w:bCs/>
        </w:rPr>
      </w:pPr>
      <w:r>
        <w:rPr>
          <w:rFonts w:ascii="Arial" w:hAnsi="Arial" w:cs="Arial"/>
          <w:b/>
          <w:bCs/>
        </w:rPr>
        <w:t>aveti obligatia sa completati fisa cu evidenta orelor de munca, cu evidentierea orei de incepere si a celei de sfarsit al programului de lucru si sa prezentati la control inspectorilor de munca aceasta evidenta.</w:t>
      </w:r>
    </w:p>
    <w:p xmlns:wp14="http://schemas.microsoft.com/office/word/2010/wordml" w:rsidR="00D136D5" w:rsidRDefault="00D136D5" w14:paraId="592A7C0F" wp14:textId="77777777">
      <w:pPr>
        <w:numPr>
          <w:ilvl w:val="0"/>
          <w:numId w:val="2"/>
        </w:numPr>
        <w:tabs>
          <w:tab w:val="left" w:pos="709"/>
        </w:tabs>
        <w:jc w:val="both"/>
        <w:rPr>
          <w:rFonts w:ascii="Arial" w:hAnsi="Arial" w:cs="Arial"/>
          <w:b/>
          <w:bCs/>
        </w:rPr>
      </w:pPr>
      <w:r>
        <w:rPr>
          <w:rFonts w:ascii="Arial" w:hAnsi="Arial" w:cs="Arial"/>
          <w:b/>
          <w:bCs/>
        </w:rPr>
        <w:t>Aveti obligatia de a pastra la locul de munca o copie dupa contractul individual de munca;</w:t>
      </w:r>
    </w:p>
    <w:p xmlns:wp14="http://schemas.microsoft.com/office/word/2010/wordml" w:rsidR="00D136D5" w:rsidRDefault="00D136D5" w14:paraId="6ED2F3A9" wp14:textId="77777777">
      <w:pPr>
        <w:numPr>
          <w:ilvl w:val="0"/>
          <w:numId w:val="2"/>
        </w:numPr>
        <w:tabs>
          <w:tab w:val="left" w:pos="709"/>
        </w:tabs>
        <w:jc w:val="both"/>
        <w:rPr>
          <w:rFonts w:ascii="Arial" w:hAnsi="Arial" w:cs="Arial"/>
          <w:b/>
          <w:bCs/>
        </w:rPr>
      </w:pPr>
      <w:r>
        <w:rPr>
          <w:rFonts w:ascii="Arial" w:hAnsi="Arial" w:cs="Arial"/>
          <w:b/>
          <w:bCs/>
        </w:rPr>
        <w:t>aveti obligatia de a respecta angajamentul de confidentialitate conform anexa nr. 2 a contractului individual de munca.</w:t>
      </w:r>
    </w:p>
    <w:p xmlns:wp14="http://schemas.microsoft.com/office/word/2010/wordml" w:rsidR="00D136D5" w:rsidRDefault="00D136D5" w14:paraId="06DC28D4" wp14:textId="77777777">
      <w:pPr>
        <w:numPr>
          <w:ilvl w:val="0"/>
          <w:numId w:val="2"/>
        </w:numPr>
        <w:tabs>
          <w:tab w:val="left" w:pos="709"/>
        </w:tabs>
        <w:jc w:val="both"/>
        <w:rPr>
          <w:rFonts w:ascii="Arial" w:hAnsi="Arial" w:cs="Arial"/>
          <w:b/>
          <w:bCs/>
        </w:rPr>
      </w:pPr>
      <w:r>
        <w:rPr>
          <w:rFonts w:ascii="Arial" w:hAnsi="Arial" w:cs="Arial"/>
          <w:b/>
          <w:bCs/>
        </w:rPr>
        <w:t>Aveti obligatia de a efectua examenele medicale de Medicina Muncii atat la angajare, cat si periodic;</w:t>
      </w:r>
    </w:p>
    <w:p xmlns:wp14="http://schemas.microsoft.com/office/word/2010/wordml" w:rsidR="00D136D5" w:rsidRDefault="00D136D5" w14:paraId="79022021" wp14:textId="77777777">
      <w:pPr>
        <w:numPr>
          <w:ilvl w:val="0"/>
          <w:numId w:val="2"/>
        </w:numPr>
        <w:jc w:val="both"/>
        <w:rPr>
          <w:rFonts w:ascii="Arial" w:hAnsi="Arial" w:cs="Arial"/>
          <w:b/>
        </w:rPr>
      </w:pPr>
      <w:r>
        <w:rPr>
          <w:rFonts w:ascii="Arial" w:hAnsi="Arial" w:cs="Arial"/>
          <w:b/>
          <w:bCs/>
        </w:rPr>
        <w:t xml:space="preserve">Aveti obligatia de a inregistra tranzactiile </w:t>
      </w:r>
      <w:r>
        <w:rPr>
          <w:rFonts w:ascii="Arial" w:hAnsi="Arial" w:cs="Arial"/>
          <w:b/>
        </w:rPr>
        <w:t>în programul de vânzări , încasarea sumelor să se facă obligatoriu în programul de vânzări , să se elibereze bon fiscal sau nefiscal după caz  conform instrucțiunilor primite la angajare.</w:t>
      </w:r>
    </w:p>
    <w:p xmlns:wp14="http://schemas.microsoft.com/office/word/2010/wordml" w:rsidR="00D136D5" w:rsidRDefault="00D136D5" w14:paraId="5C5A8D08" wp14:textId="77777777">
      <w:pPr>
        <w:numPr>
          <w:ilvl w:val="0"/>
          <w:numId w:val="2"/>
        </w:numPr>
        <w:jc w:val="both"/>
        <w:rPr>
          <w:rFonts w:ascii="Arial" w:hAnsi="Arial" w:cs="Arial"/>
          <w:b/>
        </w:rPr>
      </w:pPr>
      <w:r>
        <w:rPr>
          <w:rFonts w:ascii="Arial" w:hAnsi="Arial" w:cs="Arial"/>
          <w:b/>
        </w:rPr>
        <w:t>Aveti obligatia ca la finalul programului sa comparati raportul Z (rubrica card) cu Settlementul POS-ului, in cazul diferentelor trebuie anuntat MANAGERUL DE ZONA .</w:t>
      </w:r>
    </w:p>
    <w:p xmlns:wp14="http://schemas.microsoft.com/office/word/2010/wordml" w:rsidR="00D136D5" w:rsidRDefault="00D136D5" w14:paraId="1DCC2F70" wp14:textId="77777777">
      <w:pPr>
        <w:numPr>
          <w:ilvl w:val="0"/>
          <w:numId w:val="2"/>
        </w:numPr>
        <w:rPr>
          <w:rFonts w:ascii="Arial" w:hAnsi="Arial" w:cs="Arial"/>
          <w:b/>
        </w:rPr>
      </w:pPr>
      <w:r>
        <w:rPr>
          <w:rFonts w:ascii="Arial" w:hAnsi="Arial" w:cs="Arial"/>
          <w:b/>
        </w:rPr>
        <w:t>In punctele de vanzare se comercializeaza servicii de reincarcare electronica preplatite puse la dispozitie de operatorii de telefonie mobila de pe teritoriul Romaniei (Orange, Vodafone, Telekom, Paysafe, FocusSat, etc.) sub forma de cod de reincarcare sau incarcare directa.</w:t>
      </w:r>
    </w:p>
    <w:p xmlns:wp14="http://schemas.microsoft.com/office/word/2010/wordml" w:rsidR="00D136D5" w:rsidRDefault="00D136D5" w14:paraId="1883D048" wp14:textId="77777777">
      <w:pPr>
        <w:numPr>
          <w:ilvl w:val="0"/>
          <w:numId w:val="2"/>
        </w:numPr>
        <w:rPr>
          <w:rFonts w:ascii="Arial" w:hAnsi="Arial" w:cs="Arial"/>
          <w:b/>
        </w:rPr>
      </w:pPr>
      <w:r>
        <w:rPr>
          <w:rFonts w:ascii="Arial" w:hAnsi="Arial" w:cs="Arial"/>
          <w:b/>
        </w:rPr>
        <w:t>Personalul de la vanzare are acces la acest serviciu fie prin intermediul unui terminal de incarcare electronica Jade Advantage fie prin acces la platforma Webpos.</w:t>
      </w:r>
    </w:p>
    <w:p xmlns:wp14="http://schemas.microsoft.com/office/word/2010/wordml" w:rsidR="00D136D5" w:rsidRDefault="00D136D5" w14:paraId="60745E1B" wp14:textId="77777777">
      <w:pPr>
        <w:numPr>
          <w:ilvl w:val="0"/>
          <w:numId w:val="2"/>
        </w:numPr>
        <w:rPr>
          <w:rFonts w:ascii="Arial" w:hAnsi="Arial" w:cs="Arial"/>
          <w:b/>
        </w:rPr>
      </w:pPr>
      <w:r>
        <w:rPr>
          <w:rFonts w:ascii="Arial" w:hAnsi="Arial" w:cs="Arial"/>
          <w:b/>
        </w:rPr>
        <w:t>Atat aparatul cat si accesul la platforma sunt corelate cu programul de vanzari si atribuite punctului de vanzare (gestiune).</w:t>
      </w:r>
    </w:p>
    <w:p xmlns:wp14="http://schemas.microsoft.com/office/word/2010/wordml" w:rsidR="00D136D5" w:rsidRDefault="00D136D5" w14:paraId="274442EF" wp14:textId="77777777">
      <w:pPr>
        <w:numPr>
          <w:ilvl w:val="0"/>
          <w:numId w:val="2"/>
        </w:numPr>
        <w:rPr>
          <w:rFonts w:ascii="Arial" w:hAnsi="Arial" w:cs="Arial"/>
          <w:b/>
        </w:rPr>
      </w:pPr>
      <w:r>
        <w:rPr>
          <w:rFonts w:ascii="Arial" w:hAnsi="Arial" w:cs="Arial"/>
          <w:b/>
        </w:rPr>
        <w:t>Trainingul pentru utilizarea aplicatiei se face de catre personalul abilitat (teamleader, asm, etc.) si prin punerea la dispozitie a unui manual de utilizare.</w:t>
      </w:r>
    </w:p>
    <w:p xmlns:wp14="http://schemas.microsoft.com/office/word/2010/wordml" w:rsidR="00D136D5" w:rsidRDefault="00D136D5" w14:paraId="54782231" wp14:textId="77777777">
      <w:pPr>
        <w:numPr>
          <w:ilvl w:val="0"/>
          <w:numId w:val="2"/>
        </w:numPr>
        <w:rPr>
          <w:rFonts w:ascii="Arial" w:hAnsi="Arial" w:cs="Arial"/>
          <w:b/>
        </w:rPr>
      </w:pPr>
      <w:r>
        <w:rPr>
          <w:rFonts w:ascii="Arial" w:hAnsi="Arial" w:cs="Arial"/>
          <w:b/>
        </w:rPr>
        <w:t>Personalul de la vanzare este obligat sa isi insuseasca notiunile de accesare a serviciile de reincarcare, inregistrare in evidenta contabila si a regulilor de vanzare prezentate in cadrul sesiunii de training si sa le puna in aplicare conform instructiunilor primite.</w:t>
      </w:r>
    </w:p>
    <w:p xmlns:wp14="http://schemas.microsoft.com/office/word/2010/wordml" w:rsidR="00D136D5" w:rsidRDefault="00D136D5" w14:paraId="30688328" wp14:textId="77777777">
      <w:pPr>
        <w:numPr>
          <w:ilvl w:val="0"/>
          <w:numId w:val="2"/>
        </w:numPr>
        <w:rPr>
          <w:rFonts w:ascii="Arial" w:hAnsi="Arial" w:cs="Arial"/>
          <w:b/>
          <w:bCs/>
        </w:rPr>
      </w:pPr>
      <w:r>
        <w:rPr>
          <w:rFonts w:ascii="Arial" w:hAnsi="Arial" w:cs="Arial"/>
          <w:b/>
        </w:rPr>
        <w:t xml:space="preserve">Accesul la serviciile de reincarcare electronica prin intermediul aparatului/terminalului de reincarcare Jade Advantage se face doar de catre personalul de la vanzare prin alegerea operatorului pentru care se doreste accesarea serviciului si de alegerea sumei(euro, ron) pentru care se ofera in mod obligatoriu </w:t>
      </w:r>
      <w:r>
        <w:rPr>
          <w:rFonts w:ascii="Arial" w:hAnsi="Arial" w:cs="Arial"/>
          <w:b/>
          <w:bCs/>
          <w:u w:val="single"/>
        </w:rPr>
        <w:t>bon fiscal.</w:t>
      </w:r>
      <w:r>
        <w:rPr>
          <w:rFonts w:ascii="Arial" w:hAnsi="Arial" w:cs="Arial"/>
          <w:b/>
        </w:rPr>
        <w:t xml:space="preserve"> </w:t>
      </w:r>
    </w:p>
    <w:p xmlns:wp14="http://schemas.microsoft.com/office/word/2010/wordml" w:rsidR="00D136D5" w:rsidRDefault="00D136D5" w14:paraId="45F986AB" wp14:textId="77777777">
      <w:pPr>
        <w:numPr>
          <w:ilvl w:val="0"/>
          <w:numId w:val="2"/>
        </w:numPr>
        <w:rPr>
          <w:rFonts w:ascii="Arial" w:hAnsi="Arial" w:cs="Arial"/>
          <w:b/>
        </w:rPr>
      </w:pPr>
      <w:r>
        <w:rPr>
          <w:rFonts w:ascii="Arial" w:hAnsi="Arial" w:cs="Arial"/>
          <w:b/>
          <w:bCs/>
        </w:rPr>
        <w:t>Bon nefiscal se ofera doar pentru incasarea produselor Paysafe card.</w:t>
      </w:r>
    </w:p>
    <w:p xmlns:wp14="http://schemas.microsoft.com/office/word/2010/wordml" w:rsidR="00D136D5" w:rsidRDefault="00D136D5" w14:paraId="5CAF6E36" wp14:textId="77777777">
      <w:pPr>
        <w:numPr>
          <w:ilvl w:val="0"/>
          <w:numId w:val="2"/>
        </w:numPr>
        <w:rPr>
          <w:rFonts w:ascii="Arial" w:hAnsi="Arial" w:cs="Arial"/>
          <w:b/>
        </w:rPr>
      </w:pPr>
      <w:r>
        <w:rPr>
          <w:rFonts w:ascii="Arial" w:hAnsi="Arial" w:cs="Arial"/>
          <w:b/>
        </w:rPr>
        <w:t xml:space="preserve">Accesul la serviciile de reincarcare electronica prin intermediul aplicatiei Webpos se face prin accesarea paginii </w:t>
      </w:r>
      <w:hyperlink w:history="1" w:anchor="!/" r:id="rId6">
        <w:r>
          <w:rPr>
            <w:rStyle w:val="Hyperlink"/>
            <w:rFonts w:ascii="Arial" w:hAnsi="Arial" w:cs="Arial"/>
            <w:b/>
            <w:color w:val="auto"/>
          </w:rPr>
          <w:t>https://rom.eposs.com/#!/</w:t>
        </w:r>
      </w:hyperlink>
      <w:r>
        <w:rPr>
          <w:rFonts w:ascii="Arial" w:hAnsi="Arial" w:cs="Arial"/>
          <w:b/>
        </w:rPr>
        <w:t xml:space="preserve"> si introducerea userului si a parolei atribuite gestiunii respective.</w:t>
      </w:r>
    </w:p>
    <w:p xmlns:wp14="http://schemas.microsoft.com/office/word/2010/wordml" w:rsidR="00D136D5" w:rsidRDefault="00D136D5" w14:paraId="73FB8E63" wp14:textId="77777777">
      <w:pPr>
        <w:numPr>
          <w:ilvl w:val="0"/>
          <w:numId w:val="2"/>
        </w:numPr>
        <w:rPr>
          <w:rFonts w:ascii="Arial" w:hAnsi="Arial" w:cs="Arial"/>
          <w:b/>
        </w:rPr>
      </w:pPr>
      <w:r>
        <w:rPr>
          <w:rFonts w:ascii="Arial" w:hAnsi="Arial" w:cs="Arial"/>
          <w:b/>
        </w:rPr>
        <w:t>Pentru prevenirea accesului de pe orice alt calculator, pe pc-ul din locatie este instalat un certificat de Securitate in baza caruia este permis doar acestuia accesul in sistemul de incarcare electronic gestionat de platforma Epay Romania.</w:t>
      </w:r>
    </w:p>
    <w:p xmlns:wp14="http://schemas.microsoft.com/office/word/2010/wordml" w:rsidR="00D136D5" w:rsidRDefault="00D136D5" w14:paraId="33C47E2C" wp14:textId="77777777">
      <w:pPr>
        <w:numPr>
          <w:ilvl w:val="0"/>
          <w:numId w:val="2"/>
        </w:numPr>
        <w:rPr>
          <w:rFonts w:ascii="Arial" w:hAnsi="Arial" w:cs="Arial"/>
          <w:b/>
          <w:bCs/>
        </w:rPr>
      </w:pPr>
      <w:r>
        <w:rPr>
          <w:rFonts w:ascii="Arial" w:hAnsi="Arial" w:cs="Arial"/>
          <w:b/>
        </w:rPr>
        <w:t xml:space="preserve">Accesul in aceasta platforma se face doar de catre personalul de la vanzare prin alegerea operatorului pentru care se doreste accesarea serviciului si de alegerea sumei(euro, ron) pentru care se ofera in mod obligatoriu </w:t>
      </w:r>
      <w:r>
        <w:rPr>
          <w:rFonts w:ascii="Arial" w:hAnsi="Arial" w:cs="Arial"/>
          <w:b/>
          <w:bCs/>
          <w:u w:val="single"/>
        </w:rPr>
        <w:t>bon fiscal.</w:t>
      </w:r>
      <w:r>
        <w:rPr>
          <w:rFonts w:ascii="Arial" w:hAnsi="Arial" w:cs="Arial"/>
          <w:b/>
        </w:rPr>
        <w:t xml:space="preserve"> </w:t>
      </w:r>
    </w:p>
    <w:p xmlns:wp14="http://schemas.microsoft.com/office/word/2010/wordml" w:rsidR="00D136D5" w:rsidRDefault="00D136D5" w14:paraId="5CEE6D27" wp14:textId="77777777">
      <w:pPr>
        <w:numPr>
          <w:ilvl w:val="0"/>
          <w:numId w:val="2"/>
        </w:numPr>
        <w:rPr>
          <w:rFonts w:ascii="Arial" w:hAnsi="Arial" w:cs="Arial"/>
          <w:b/>
        </w:rPr>
      </w:pPr>
      <w:r>
        <w:rPr>
          <w:rFonts w:ascii="Arial" w:hAnsi="Arial" w:cs="Arial"/>
          <w:b/>
          <w:bCs/>
        </w:rPr>
        <w:t>Bon nefiscal se ofera doar pentru incasarea produselor Paysafe card</w:t>
      </w:r>
      <w:r>
        <w:rPr>
          <w:b/>
          <w:bCs/>
        </w:rPr>
        <w:t>.</w:t>
      </w:r>
    </w:p>
    <w:p xmlns:wp14="http://schemas.microsoft.com/office/word/2010/wordml" w:rsidR="00D136D5" w:rsidRDefault="00D136D5" w14:paraId="3D631CDC" wp14:textId="77777777">
      <w:pPr>
        <w:numPr>
          <w:ilvl w:val="0"/>
          <w:numId w:val="2"/>
        </w:numPr>
        <w:rPr>
          <w:rFonts w:ascii="Arial" w:hAnsi="Arial" w:cs="Arial"/>
          <w:b/>
        </w:rPr>
      </w:pPr>
      <w:r>
        <w:rPr>
          <w:rFonts w:ascii="Arial" w:hAnsi="Arial" w:cs="Arial"/>
          <w:b/>
        </w:rPr>
        <w:t>Gestionarul prezinta clientului discounturile existente in aplicatia RobestShop si transmite corect pretul dupa aplicarea acestora.</w:t>
      </w:r>
    </w:p>
    <w:p xmlns:wp14="http://schemas.microsoft.com/office/word/2010/wordml" w:rsidR="00D136D5" w:rsidRDefault="00D136D5" w14:paraId="54E20DEA" wp14:textId="77777777">
      <w:pPr>
        <w:numPr>
          <w:ilvl w:val="0"/>
          <w:numId w:val="2"/>
        </w:numPr>
        <w:spacing w:after="280"/>
        <w:rPr>
          <w:rFonts w:ascii="Arial" w:hAnsi="Arial" w:cs="Arial"/>
          <w:b/>
        </w:rPr>
      </w:pPr>
      <w:r>
        <w:rPr>
          <w:rFonts w:ascii="Arial" w:hAnsi="Arial" w:cs="Arial"/>
          <w:b/>
        </w:rPr>
        <w:t xml:space="preserve"> Insusirea contravalorii discounturilor din aplicatia RobestShop de catre gestionar atrage penalizare, intrucat reprezinta frauda.</w:t>
      </w:r>
    </w:p>
    <w:p xmlns:wp14="http://schemas.microsoft.com/office/word/2010/wordml" w:rsidR="0021615E" w:rsidP="0021615E" w:rsidRDefault="0021615E" w14:paraId="233DC4C5" wp14:textId="77777777">
      <w:pPr>
        <w:numPr>
          <w:ilvl w:val="0"/>
          <w:numId w:val="2"/>
        </w:numPr>
        <w:spacing w:after="280"/>
        <w:rPr>
          <w:rFonts w:ascii="Arial" w:hAnsi="Arial" w:cs="Arial"/>
          <w:b/>
        </w:rPr>
      </w:pPr>
      <w:r w:rsidRPr="0021615E">
        <w:rPr>
          <w:rFonts w:ascii="Arial" w:hAnsi="Arial" w:cs="Arial"/>
          <w:b/>
        </w:rPr>
        <w:t xml:space="preserve">Achizițiile prin intermediul  aplicatiei RobestShop se verifica si este permisa o singura achizitie personala pe </w:t>
      </w:r>
      <w:r>
        <w:rPr>
          <w:rFonts w:ascii="Arial" w:hAnsi="Arial" w:cs="Arial"/>
          <w:b/>
        </w:rPr>
        <w:t xml:space="preserve">luna (produsele achizitionate </w:t>
      </w:r>
      <w:r w:rsidRPr="0021615E">
        <w:rPr>
          <w:rFonts w:ascii="Arial" w:hAnsi="Arial" w:cs="Arial"/>
          <w:b/>
        </w:rPr>
        <w:t xml:space="preserve"> nu trebuie sa depaseasca suma de 100 lei </w:t>
      </w:r>
      <w:r>
        <w:rPr>
          <w:rFonts w:ascii="Arial" w:hAnsi="Arial" w:cs="Arial"/>
          <w:b/>
        </w:rPr>
        <w:t>(</w:t>
      </w:r>
      <w:r w:rsidRPr="0021615E">
        <w:rPr>
          <w:rFonts w:ascii="Arial" w:hAnsi="Arial" w:cs="Arial"/>
          <w:b/>
        </w:rPr>
        <w:t xml:space="preserve">care </w:t>
      </w:r>
      <w:r>
        <w:rPr>
          <w:rFonts w:ascii="Arial" w:hAnsi="Arial" w:cs="Arial"/>
          <w:b/>
        </w:rPr>
        <w:t>se</w:t>
      </w:r>
      <w:r w:rsidRPr="0021615E">
        <w:rPr>
          <w:rFonts w:ascii="Arial" w:hAnsi="Arial" w:cs="Arial"/>
          <w:b/>
        </w:rPr>
        <w:t xml:space="preserve"> achita pe loc). Aplicatia este pentru a fi descarcata si folosita de catre CLIENTI!In cazul in care exista fraude pe aplicatii, penalizarea este dublu discountului insusit in mod fraudulos!!!</w:t>
      </w:r>
    </w:p>
    <w:p xmlns:wp14="http://schemas.microsoft.com/office/word/2010/wordml" w:rsidR="00D136D5" w:rsidRDefault="00D136D5" w14:paraId="02EB378F" wp14:textId="77777777">
      <w:pPr>
        <w:ind w:left="720"/>
        <w:jc w:val="both"/>
        <w:rPr>
          <w:rFonts w:ascii="Arial" w:hAnsi="Arial" w:cs="Arial"/>
          <w:b/>
        </w:rPr>
      </w:pPr>
    </w:p>
    <w:tbl>
      <w:tblPr>
        <w:tblW w:w="0" w:type="auto"/>
        <w:tblInd w:w="-279" w:type="dxa"/>
        <w:tblLayout w:type="fixed"/>
        <w:tblLook w:val="0000" w:firstRow="0" w:lastRow="0" w:firstColumn="0" w:lastColumn="0" w:noHBand="0" w:noVBand="0"/>
      </w:tblPr>
      <w:tblGrid>
        <w:gridCol w:w="2098"/>
        <w:gridCol w:w="3721"/>
        <w:gridCol w:w="1428"/>
        <w:gridCol w:w="1760"/>
      </w:tblGrid>
      <w:tr xmlns:wp14="http://schemas.microsoft.com/office/word/2010/wordml" w:rsidR="00D136D5" w:rsidTr="6527720E" w14:paraId="39E394E7" wp14:textId="77777777">
        <w:trPr>
          <w:cantSplit/>
          <w:trHeight w:val="1585"/>
        </w:trPr>
        <w:tc>
          <w:tcPr>
            <w:tcW w:w="2098" w:type="dxa"/>
            <w:tcBorders>
              <w:top w:val="single" w:color="000000" w:themeColor="text1" w:sz="4" w:space="0"/>
              <w:left w:val="single" w:color="000000" w:themeColor="text1" w:sz="4" w:space="0"/>
              <w:bottom w:val="single" w:color="000000" w:themeColor="text1" w:sz="4" w:space="0"/>
            </w:tcBorders>
            <w:shd w:val="clear" w:color="auto" w:fill="auto"/>
            <w:tcMar/>
          </w:tcPr>
          <w:p w:rsidR="00D136D5" w:rsidRDefault="00D136D5" w14:paraId="6A05A809" wp14:textId="77777777">
            <w:pPr>
              <w:tabs>
                <w:tab w:val="left" w:pos="3420"/>
              </w:tabs>
              <w:snapToGrid w:val="0"/>
              <w:ind w:right="-1917"/>
              <w:jc w:val="both"/>
              <w:rPr>
                <w:rFonts w:ascii="Arial" w:hAnsi="Arial" w:cs="Arial"/>
              </w:rPr>
            </w:pPr>
          </w:p>
          <w:p w:rsidR="00D136D5" w:rsidRDefault="00D136D5" w14:paraId="3DC9FDBA" wp14:textId="77777777">
            <w:pPr>
              <w:tabs>
                <w:tab w:val="left" w:pos="3420"/>
              </w:tabs>
              <w:ind w:right="-1917"/>
              <w:jc w:val="both"/>
              <w:rPr>
                <w:rFonts w:ascii="Arial" w:hAnsi="Arial" w:cs="Arial"/>
              </w:rPr>
            </w:pPr>
            <w:r>
              <w:rPr>
                <w:rFonts w:ascii="Arial" w:hAnsi="Arial" w:cs="Arial"/>
              </w:rPr>
              <w:t>Acordul persoanei</w:t>
            </w:r>
          </w:p>
          <w:p w:rsidR="00D136D5" w:rsidRDefault="00D136D5" w14:paraId="4BB74AAA" wp14:textId="77777777">
            <w:pPr>
              <w:tabs>
                <w:tab w:val="left" w:pos="3420"/>
              </w:tabs>
              <w:ind w:right="-1917"/>
              <w:jc w:val="both"/>
              <w:rPr>
                <w:rFonts w:ascii="Arial" w:hAnsi="Arial" w:cs="Arial"/>
              </w:rPr>
            </w:pPr>
            <w:r>
              <w:rPr>
                <w:rFonts w:ascii="Arial" w:hAnsi="Arial" w:cs="Arial"/>
              </w:rPr>
              <w:t>numita pe post</w:t>
            </w:r>
          </w:p>
        </w:tc>
        <w:tc>
          <w:tcPr>
            <w:tcW w:w="3721" w:type="dxa"/>
            <w:tcBorders>
              <w:top w:val="single" w:color="000000" w:themeColor="text1" w:sz="4" w:space="0"/>
              <w:left w:val="single" w:color="000000" w:themeColor="text1" w:sz="4" w:space="0"/>
              <w:bottom w:val="single" w:color="000000" w:themeColor="text1" w:sz="4" w:space="0"/>
            </w:tcBorders>
            <w:shd w:val="clear" w:color="auto" w:fill="auto"/>
            <w:tcMar/>
          </w:tcPr>
          <w:p w:rsidR="00D136D5" w:rsidRDefault="00D136D5" w14:paraId="5A39BBE3" wp14:textId="77777777">
            <w:pPr>
              <w:tabs>
                <w:tab w:val="left" w:pos="3420"/>
              </w:tabs>
              <w:snapToGrid w:val="0"/>
              <w:ind w:right="-1917"/>
              <w:jc w:val="both"/>
              <w:rPr>
                <w:rFonts w:ascii="Arial" w:hAnsi="Arial" w:cs="Arial"/>
              </w:rPr>
            </w:pPr>
          </w:p>
          <w:p w:rsidR="00D136D5" w:rsidRDefault="00D136D5" w14:paraId="579069EA" wp14:textId="77777777">
            <w:pPr>
              <w:tabs>
                <w:tab w:val="left" w:pos="3420"/>
              </w:tabs>
              <w:ind w:right="-1917"/>
              <w:jc w:val="both"/>
              <w:rPr>
                <w:rFonts w:ascii="Arial" w:hAnsi="Arial" w:cs="Arial"/>
              </w:rPr>
            </w:pPr>
            <w:r>
              <w:rPr>
                <w:rFonts w:ascii="Arial" w:hAnsi="Arial" w:cs="Arial"/>
              </w:rPr>
              <w:t xml:space="preserve">   Numele si prenumele</w:t>
            </w:r>
          </w:p>
          <w:p w:rsidR="00D136D5" w:rsidRDefault="00D136D5" w14:paraId="41C8F396" wp14:textId="77777777">
            <w:pPr>
              <w:tabs>
                <w:tab w:val="left" w:pos="3420"/>
              </w:tabs>
              <w:ind w:right="-1917"/>
              <w:jc w:val="both"/>
              <w:rPr>
                <w:rFonts w:ascii="Arial" w:hAnsi="Arial" w:cs="Arial"/>
              </w:rPr>
            </w:pPr>
          </w:p>
        </w:tc>
        <w:tc>
          <w:tcPr>
            <w:tcW w:w="1428" w:type="dxa"/>
            <w:tcBorders>
              <w:top w:val="single" w:color="000000" w:themeColor="text1" w:sz="4" w:space="0"/>
              <w:left w:val="single" w:color="000000" w:themeColor="text1" w:sz="4" w:space="0"/>
              <w:bottom w:val="single" w:color="000000" w:themeColor="text1" w:sz="4" w:space="0"/>
            </w:tcBorders>
            <w:shd w:val="clear" w:color="auto" w:fill="auto"/>
            <w:tcMar/>
          </w:tcPr>
          <w:p w:rsidR="00D136D5" w:rsidRDefault="00D136D5" w14:paraId="72A3D3EC" wp14:textId="77777777">
            <w:pPr>
              <w:tabs>
                <w:tab w:val="left" w:pos="3420"/>
              </w:tabs>
              <w:snapToGrid w:val="0"/>
              <w:ind w:right="-1917"/>
              <w:jc w:val="both"/>
              <w:rPr>
                <w:rFonts w:ascii="Arial" w:hAnsi="Arial" w:cs="Arial"/>
              </w:rPr>
            </w:pPr>
          </w:p>
          <w:p w:rsidR="00D136D5" w:rsidRDefault="00D136D5" w14:paraId="1458DE3C" wp14:textId="77777777">
            <w:pPr>
              <w:tabs>
                <w:tab w:val="left" w:pos="3420"/>
              </w:tabs>
              <w:ind w:right="-1917"/>
              <w:jc w:val="both"/>
              <w:rPr>
                <w:rFonts w:ascii="Arial" w:hAnsi="Arial" w:cs="Arial"/>
              </w:rPr>
            </w:pPr>
            <w:r>
              <w:rPr>
                <w:rFonts w:ascii="Arial" w:hAnsi="Arial" w:cs="Arial"/>
              </w:rPr>
              <w:t>Semnatura</w:t>
            </w:r>
          </w:p>
        </w:tc>
        <w:tc>
          <w:tcPr>
            <w:tcW w:w="1760"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auto"/>
            <w:tcMar/>
          </w:tcPr>
          <w:p w:rsidR="00D136D5" w:rsidRDefault="00D136D5" w14:paraId="0D0B940D" wp14:textId="77777777">
            <w:pPr>
              <w:tabs>
                <w:tab w:val="left" w:pos="3420"/>
              </w:tabs>
              <w:snapToGrid w:val="0"/>
              <w:ind w:right="-1917"/>
              <w:jc w:val="both"/>
              <w:rPr>
                <w:rFonts w:ascii="Arial" w:hAnsi="Arial" w:cs="Arial"/>
              </w:rPr>
            </w:pPr>
          </w:p>
          <w:p w:rsidR="00D136D5" w:rsidRDefault="00D136D5" w14:paraId="51A59785" wp14:textId="77777777">
            <w:pPr>
              <w:tabs>
                <w:tab w:val="left" w:pos="3420"/>
              </w:tabs>
              <w:ind w:right="-1917"/>
              <w:jc w:val="both"/>
            </w:pPr>
            <w:r>
              <w:rPr>
                <w:rFonts w:ascii="Arial" w:hAnsi="Arial" w:cs="Arial"/>
              </w:rPr>
              <w:t>Data</w:t>
            </w:r>
          </w:p>
        </w:tc>
      </w:tr>
      <w:tr xmlns:wp14="http://schemas.microsoft.com/office/word/2010/wordml" w:rsidR="00492083" w:rsidTr="6527720E" w14:paraId="2C85994C" wp14:textId="77777777">
        <w:trPr>
          <w:cantSplit/>
          <w:trHeight w:val="610"/>
        </w:trPr>
        <w:tc>
          <w:tcPr>
            <w:tcW w:w="2098" w:type="dxa"/>
            <w:tcBorders>
              <w:top w:val="single" w:color="000000" w:themeColor="text1" w:sz="4" w:space="0"/>
              <w:left w:val="single" w:color="000000" w:themeColor="text1" w:sz="4" w:space="0"/>
              <w:bottom w:val="single" w:color="000000" w:themeColor="text1" w:sz="4" w:space="0"/>
            </w:tcBorders>
            <w:shd w:val="clear" w:color="auto" w:fill="auto"/>
            <w:tcMar/>
          </w:tcPr>
          <w:p w:rsidR="00492083" w:rsidP="00492083" w:rsidRDefault="00492083" w14:paraId="0E27B00A" wp14:textId="77777777">
            <w:pPr>
              <w:tabs>
                <w:tab w:val="left" w:pos="3420"/>
              </w:tabs>
              <w:snapToGrid w:val="0"/>
              <w:ind w:right="-1917"/>
              <w:jc w:val="both"/>
              <w:rPr>
                <w:rFonts w:ascii="Arial" w:hAnsi="Arial" w:cs="Arial"/>
              </w:rPr>
            </w:pPr>
          </w:p>
          <w:p w:rsidR="00492083" w:rsidP="00492083" w:rsidRDefault="00492083" w14:paraId="62AB9BC9" wp14:textId="77777777">
            <w:pPr>
              <w:tabs>
                <w:tab w:val="left" w:pos="3420"/>
              </w:tabs>
              <w:ind w:right="-1917"/>
              <w:jc w:val="both"/>
              <w:rPr>
                <w:rFonts w:ascii="Arial" w:hAnsi="Arial" w:cs="Arial"/>
              </w:rPr>
            </w:pPr>
            <w:r>
              <w:rPr>
                <w:rFonts w:ascii="Arial" w:hAnsi="Arial" w:cs="Arial"/>
              </w:rPr>
              <w:t>De acord cu</w:t>
            </w:r>
          </w:p>
          <w:p w:rsidR="00492083" w:rsidP="00492083" w:rsidRDefault="00492083" w14:paraId="3C95A25A" wp14:textId="77777777">
            <w:pPr>
              <w:tabs>
                <w:tab w:val="left" w:pos="3420"/>
              </w:tabs>
              <w:ind w:right="-1917"/>
              <w:jc w:val="both"/>
              <w:rPr>
                <w:rFonts w:ascii="Arial" w:hAnsi="Arial" w:cs="Arial"/>
              </w:rPr>
            </w:pPr>
            <w:r>
              <w:rPr>
                <w:rFonts w:ascii="Arial" w:hAnsi="Arial" w:cs="Arial"/>
              </w:rPr>
              <w:t>continutul</w:t>
            </w:r>
          </w:p>
        </w:tc>
        <w:tc>
          <w:tcPr>
            <w:tcW w:w="3721" w:type="dxa"/>
            <w:tcBorders>
              <w:top w:val="single" w:color="000000" w:themeColor="text1" w:sz="4" w:space="0"/>
              <w:left w:val="single" w:color="000000" w:themeColor="text1" w:sz="4" w:space="0"/>
              <w:bottom w:val="single" w:color="000000" w:themeColor="text1" w:sz="4" w:space="0"/>
            </w:tcBorders>
            <w:shd w:val="clear" w:color="auto" w:fill="auto"/>
            <w:tcMar/>
            <w:vAlign w:val="bottom"/>
          </w:tcPr>
          <w:p w:rsidR="00492083" w:rsidP="00492083" w:rsidRDefault="00760A88" w14:paraId="77999AA0" wp14:textId="4793899F">
            <w:pPr>
              <w:pStyle w:val="Standard"/>
              <w:spacing w:after="0"/>
              <w:ind w:left="0" w:right="253" w:firstLine="0"/>
            </w:pPr>
            <w:r w:rsidRPr="6527720E" w:rsidR="2B6E5F3B">
              <w:rPr>
                <w:rFonts w:ascii="Times New Roman" w:hAnsi="Times New Roman" w:eastAsia="Times New Roman" w:cs="Times New Roman"/>
                <w:b w:val="0"/>
                <w:bCs w:val="0"/>
                <w:i w:val="0"/>
                <w:iCs w:val="0"/>
                <w:caps w:val="0"/>
                <w:smallCaps w:val="0"/>
                <w:strike w:val="0"/>
                <w:dstrike w:val="0"/>
                <w:noProof w:val="0"/>
                <w:color w:val="000000" w:themeColor="text1" w:themeTint="FF" w:themeShade="FF"/>
                <w:sz w:val="24"/>
                <w:szCs w:val="24"/>
                <w:u w:val="none"/>
                <w:lang w:val="en-US"/>
              </w:rPr>
              <w:t>ɛ</w:t>
            </w:r>
          </w:p>
        </w:tc>
        <w:tc>
          <w:tcPr>
            <w:tcW w:w="1428" w:type="dxa"/>
            <w:tcBorders>
              <w:top w:val="single" w:color="000000" w:themeColor="text1" w:sz="4" w:space="0"/>
              <w:left w:val="single" w:color="000000" w:themeColor="text1" w:sz="4" w:space="0"/>
              <w:bottom w:val="single" w:color="000000" w:themeColor="text1" w:sz="4" w:space="0"/>
            </w:tcBorders>
            <w:shd w:val="clear" w:color="auto" w:fill="auto"/>
            <w:tcMar/>
          </w:tcPr>
          <w:p w:rsidR="00492083" w:rsidP="00492083" w:rsidRDefault="00492083" w14:paraId="60061E4C" wp14:textId="77777777">
            <w:pPr>
              <w:tabs>
                <w:tab w:val="left" w:pos="3420"/>
              </w:tabs>
              <w:snapToGrid w:val="0"/>
              <w:ind w:right="-1917"/>
              <w:jc w:val="both"/>
              <w:rPr>
                <w:rFonts w:ascii="Arial" w:hAnsi="Arial" w:cs="Arial"/>
              </w:rPr>
            </w:pPr>
          </w:p>
        </w:tc>
        <w:tc>
          <w:tcPr>
            <w:tcW w:w="1760"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auto"/>
            <w:tcMar/>
          </w:tcPr>
          <w:p w:rsidR="00492083" w:rsidP="6527720E" w:rsidRDefault="00353E7C" w14:paraId="09E02D53" wp14:textId="60FA46CB">
            <w:pPr>
              <w:pStyle w:val="Normal"/>
              <w:tabs>
                <w:tab w:val="left" w:pos="3420"/>
              </w:tabs>
              <w:ind w:right="-1917"/>
              <w:jc w:val="both"/>
              <w:rPr>
                <w:rFonts w:ascii="Arial" w:hAnsi="Arial" w:eastAsia="Arial" w:cs="Arial"/>
                <w:noProof w:val="0"/>
                <w:sz w:val="24"/>
                <w:szCs w:val="24"/>
                <w:lang w:val="en-US"/>
              </w:rPr>
            </w:pPr>
            <w:r w:rsidRPr="6527720E" w:rsidR="28D1319E">
              <w:rPr>
                <w:rFonts w:ascii="Consolas" w:hAnsi="Consolas" w:eastAsia="Consolas" w:cs="Consolas"/>
                <w:b w:val="0"/>
                <w:bCs w:val="0"/>
                <w:i w:val="0"/>
                <w:iCs w:val="0"/>
                <w:caps w:val="0"/>
                <w:smallCaps w:val="0"/>
                <w:strike w:val="0"/>
                <w:dstrike w:val="0"/>
                <w:noProof w:val="0"/>
                <w:color w:val="000000" w:themeColor="text1" w:themeTint="FF" w:themeShade="FF"/>
                <w:sz w:val="27"/>
                <w:szCs w:val="27"/>
                <w:u w:val="none"/>
                <w:lang w:val="en-US"/>
              </w:rPr>
              <w:t>ɖ</w:t>
            </w:r>
          </w:p>
        </w:tc>
      </w:tr>
    </w:tbl>
    <w:p xmlns:wp14="http://schemas.microsoft.com/office/word/2010/wordml" w:rsidR="00D136D5" w:rsidRDefault="00D136D5" w14:paraId="44EAFD9C" wp14:textId="77777777">
      <w:pPr>
        <w:jc w:val="both"/>
        <w:rPr>
          <w:rFonts w:ascii="Arial" w:hAnsi="Arial" w:cs="Arial"/>
        </w:rPr>
      </w:pPr>
    </w:p>
    <w:p xmlns:wp14="http://schemas.microsoft.com/office/word/2010/wordml" w:rsidR="00D136D5" w:rsidRDefault="00D136D5" w14:paraId="4B94D5A5" wp14:textId="77777777">
      <w:pPr>
        <w:jc w:val="both"/>
        <w:rPr>
          <w:rFonts w:ascii="Arial" w:hAnsi="Arial" w:cs="Arial"/>
        </w:rPr>
      </w:pPr>
    </w:p>
    <w:p xmlns:wp14="http://schemas.microsoft.com/office/word/2010/wordml" w:rsidR="00D136D5" w:rsidRDefault="00D136D5" w14:paraId="4C3F8640" wp14:textId="77777777">
      <w:pPr>
        <w:jc w:val="both"/>
        <w:rPr>
          <w:rFonts w:ascii="Arial" w:hAnsi="Arial" w:cs="Arial"/>
          <w:sz w:val="18"/>
          <w:szCs w:val="18"/>
        </w:rPr>
      </w:pPr>
      <w:r>
        <w:rPr>
          <w:rFonts w:ascii="Arial" w:hAnsi="Arial" w:cs="Arial"/>
        </w:rPr>
        <w:t>NOTA GENERALA:</w:t>
      </w:r>
    </w:p>
    <w:p xmlns:wp14="http://schemas.microsoft.com/office/word/2010/wordml" w:rsidR="00D136D5" w:rsidRDefault="00D136D5" w14:paraId="4E16F128" wp14:textId="77777777">
      <w:pPr>
        <w:numPr>
          <w:ilvl w:val="0"/>
          <w:numId w:val="1"/>
        </w:numPr>
        <w:tabs>
          <w:tab w:val="left" w:pos="0"/>
          <w:tab w:val="left" w:pos="283"/>
        </w:tabs>
        <w:jc w:val="both"/>
        <w:rPr>
          <w:rStyle w:val="Strong"/>
          <w:rFonts w:ascii="Arial" w:hAnsi="Arial" w:cs="Arial"/>
          <w:b w:val="0"/>
          <w:bCs w:val="0"/>
          <w:sz w:val="18"/>
          <w:szCs w:val="18"/>
        </w:rPr>
      </w:pPr>
      <w:r>
        <w:rPr>
          <w:rFonts w:ascii="Arial" w:hAnsi="Arial" w:cs="Arial"/>
          <w:sz w:val="18"/>
          <w:szCs w:val="18"/>
        </w:rPr>
        <w:t>raspunde de respectarea si aplicarea legislatiei si reglementarilor in vigoare;</w:t>
      </w:r>
    </w:p>
    <w:p xmlns:wp14="http://schemas.microsoft.com/office/word/2010/wordml" w:rsidR="00D136D5" w:rsidRDefault="00D136D5" w14:paraId="20EEEB25" wp14:textId="77777777">
      <w:pPr>
        <w:numPr>
          <w:ilvl w:val="0"/>
          <w:numId w:val="1"/>
        </w:numPr>
        <w:tabs>
          <w:tab w:val="left" w:pos="0"/>
          <w:tab w:val="left" w:pos="283"/>
        </w:tabs>
        <w:jc w:val="both"/>
        <w:rPr>
          <w:rStyle w:val="Strong"/>
          <w:rFonts w:ascii="Arial" w:hAnsi="Arial" w:cs="Arial"/>
          <w:b w:val="0"/>
          <w:bCs w:val="0"/>
          <w:sz w:val="18"/>
          <w:szCs w:val="18"/>
        </w:rPr>
      </w:pPr>
      <w:r>
        <w:rPr>
          <w:rStyle w:val="Strong"/>
          <w:rFonts w:ascii="Arial" w:hAnsi="Arial" w:cs="Arial"/>
          <w:b w:val="0"/>
          <w:bCs w:val="0"/>
          <w:sz w:val="18"/>
          <w:szCs w:val="18"/>
        </w:rPr>
        <w:t>la solicitarea angajatorului si cu acordul angajatului se poate presta munca suplimentara cu respectarea prevederilor art. 120 alin (2) din Codul Muncii Adnotat;</w:t>
      </w:r>
    </w:p>
    <w:p xmlns:wp14="http://schemas.microsoft.com/office/word/2010/wordml" w:rsidR="00D136D5" w:rsidRDefault="00D136D5" w14:paraId="4532DCB6" wp14:textId="77777777">
      <w:pPr>
        <w:numPr>
          <w:ilvl w:val="0"/>
          <w:numId w:val="1"/>
        </w:numPr>
        <w:tabs>
          <w:tab w:val="left" w:pos="0"/>
          <w:tab w:val="left" w:pos="283"/>
        </w:tabs>
        <w:jc w:val="both"/>
        <w:rPr>
          <w:rFonts w:ascii="Arial" w:hAnsi="Arial" w:cs="Arial"/>
          <w:sz w:val="18"/>
          <w:szCs w:val="18"/>
        </w:rPr>
      </w:pPr>
      <w:r>
        <w:rPr>
          <w:rStyle w:val="Strong"/>
          <w:rFonts w:ascii="Arial" w:hAnsi="Arial" w:cs="Arial"/>
          <w:b w:val="0"/>
          <w:bCs w:val="0"/>
          <w:sz w:val="18"/>
          <w:szCs w:val="18"/>
        </w:rPr>
        <w:t xml:space="preserve">munca suplimentara se compenseaza prin timp liber corespunzator, conform art. 122 alin 1 din Codul Muncii Adnotat. In situatia in care compensarea orelor suplimentare nu este posibila in termen de 60 de zile calendaristice de la efectuarea acestora, munca suplimentara va fi platita angajatului prin adaugarea unui spor la salariu de 75%, corespunzator duratei acesteia. </w:t>
      </w:r>
    </w:p>
    <w:p xmlns:wp14="http://schemas.microsoft.com/office/word/2010/wordml" w:rsidR="00D136D5" w:rsidRDefault="00D136D5" w14:paraId="2719E456" wp14:textId="77777777">
      <w:pPr>
        <w:numPr>
          <w:ilvl w:val="0"/>
          <w:numId w:val="1"/>
        </w:numPr>
        <w:tabs>
          <w:tab w:val="left" w:pos="0"/>
          <w:tab w:val="left" w:pos="283"/>
        </w:tabs>
        <w:jc w:val="both"/>
        <w:rPr>
          <w:rFonts w:ascii="Arial" w:hAnsi="Arial" w:cs="Arial"/>
          <w:sz w:val="22"/>
          <w:szCs w:val="22"/>
        </w:rPr>
      </w:pPr>
      <w:r>
        <w:rPr>
          <w:rFonts w:ascii="Arial" w:hAnsi="Arial" w:cs="Arial"/>
          <w:sz w:val="18"/>
          <w:szCs w:val="18"/>
        </w:rPr>
        <w:t>raspunde de insusirea si respectarea prevederilor din R.O.I, contractul colectiv de munca, normele de securitate si protectie a muncii si P.S.I.</w:t>
      </w:r>
    </w:p>
    <w:p xmlns:wp14="http://schemas.microsoft.com/office/word/2010/wordml" w:rsidR="00D136D5" w:rsidRDefault="00D136D5" w14:paraId="3DEEC669" wp14:textId="77777777">
      <w:pPr>
        <w:ind w:left="283"/>
        <w:jc w:val="both"/>
        <w:rPr>
          <w:rFonts w:ascii="Arial" w:hAnsi="Arial" w:cs="Arial"/>
          <w:sz w:val="22"/>
          <w:szCs w:val="22"/>
        </w:rPr>
      </w:pPr>
    </w:p>
    <w:p xmlns:wp14="http://schemas.microsoft.com/office/word/2010/wordml" w:rsidR="00D136D5" w:rsidRDefault="00D136D5" w14:paraId="6791FE03" wp14:textId="77777777">
      <w:pPr>
        <w:jc w:val="both"/>
        <w:rPr>
          <w:rFonts w:ascii="Arial" w:hAnsi="Arial" w:cs="Arial"/>
        </w:rPr>
      </w:pPr>
      <w:r>
        <w:rPr>
          <w:rFonts w:ascii="Arial" w:hAnsi="Arial" w:cs="Arial"/>
        </w:rPr>
        <w:t xml:space="preserve">INTOCMIT                                                                             </w:t>
      </w:r>
      <w:r>
        <w:rPr>
          <w:rFonts w:ascii="Arial" w:hAnsi="Arial" w:cs="Arial"/>
        </w:rPr>
        <w:tab/>
      </w:r>
      <w:r>
        <w:rPr>
          <w:rFonts w:ascii="Arial" w:hAnsi="Arial" w:cs="Arial"/>
        </w:rPr>
        <w:tab/>
      </w:r>
      <w:r>
        <w:rPr>
          <w:rFonts w:ascii="Arial" w:hAnsi="Arial" w:cs="Arial"/>
        </w:rPr>
        <w:tab/>
      </w:r>
      <w:r>
        <w:rPr>
          <w:rFonts w:ascii="Arial" w:hAnsi="Arial" w:cs="Arial"/>
        </w:rPr>
        <w:tab/>
      </w:r>
      <w:r>
        <w:rPr>
          <w:rFonts w:ascii="Arial" w:hAnsi="Arial" w:cs="Arial"/>
        </w:rPr>
        <w:tab/>
      </w:r>
      <w:r>
        <w:rPr>
          <w:rFonts w:ascii="Arial" w:hAnsi="Arial" w:cs="Arial"/>
        </w:rPr>
        <w:tab/>
      </w:r>
      <w:r>
        <w:rPr>
          <w:rFonts w:ascii="Arial" w:hAnsi="Arial" w:cs="Arial"/>
        </w:rPr>
        <w:tab/>
      </w:r>
      <w:r>
        <w:rPr>
          <w:rFonts w:ascii="Arial" w:hAnsi="Arial" w:cs="Arial"/>
        </w:rPr>
        <w:tab/>
      </w:r>
      <w:r>
        <w:rPr>
          <w:rFonts w:ascii="Arial" w:hAnsi="Arial" w:cs="Arial"/>
        </w:rPr>
        <w:tab/>
      </w:r>
      <w:r>
        <w:rPr>
          <w:rFonts w:ascii="Arial" w:hAnsi="Arial" w:cs="Arial"/>
        </w:rPr>
        <w:tab/>
      </w:r>
      <w:r>
        <w:rPr>
          <w:rFonts w:ascii="Arial" w:hAnsi="Arial" w:cs="Arial"/>
        </w:rPr>
        <w:tab/>
      </w:r>
      <w:r>
        <w:rPr>
          <w:rFonts w:ascii="Arial" w:hAnsi="Arial" w:cs="Arial"/>
        </w:rPr>
        <w:t xml:space="preserve">                                                                          DATA</w:t>
      </w:r>
    </w:p>
    <w:p xmlns:wp14="http://schemas.microsoft.com/office/word/2010/wordml" w:rsidR="00D136D5" w:rsidRDefault="00D136D5" w14:paraId="7798463E" wp14:textId="77777777">
      <w:pPr>
        <w:jc w:val="both"/>
        <w:rPr>
          <w:rFonts w:ascii="Arial" w:hAnsi="Arial" w:cs="Arial"/>
        </w:rPr>
      </w:pPr>
      <w:r>
        <w:rPr>
          <w:rFonts w:ascii="Arial" w:hAnsi="Arial" w:cs="Arial"/>
        </w:rPr>
        <w:t>Manager Resurse Umane</w:t>
      </w:r>
    </w:p>
    <w:p xmlns:wp14="http://schemas.microsoft.com/office/word/2010/wordml" w:rsidR="00D136D5" w:rsidP="6527720E" w:rsidRDefault="00D136D5" w14:paraId="190A5566" wp14:textId="5A6424B0">
      <w:pPr>
        <w:pStyle w:val="Normal"/>
        <w:jc w:val="both"/>
        <w:rPr>
          <w:rFonts w:ascii="Arial" w:hAnsi="Arial" w:eastAsia="Arial" w:cs="Arial"/>
          <w:noProof w:val="0"/>
          <w:sz w:val="24"/>
          <w:szCs w:val="24"/>
          <w:lang w:val="en-US"/>
        </w:rPr>
      </w:pPr>
      <w:r w:rsidRPr="6527720E" w:rsidR="00D136D5">
        <w:rPr>
          <w:rFonts w:ascii="Arial" w:hAnsi="Arial" w:cs="Arial"/>
        </w:rPr>
        <w:t xml:space="preserve">DOBRE MARIA ROXANA                                                                                 </w:t>
      </w:r>
      <w:r w:rsidRPr="6527720E" w:rsidR="7A30DD11">
        <w:rPr>
          <w:rFonts w:ascii="Consolas" w:hAnsi="Consolas" w:eastAsia="Consolas" w:cs="Consolas"/>
          <w:b w:val="0"/>
          <w:bCs w:val="0"/>
          <w:i w:val="0"/>
          <w:iCs w:val="0"/>
          <w:caps w:val="0"/>
          <w:smallCaps w:val="0"/>
          <w:strike w:val="0"/>
          <w:dstrike w:val="0"/>
          <w:noProof w:val="0"/>
          <w:color w:val="000000" w:themeColor="text1" w:themeTint="FF" w:themeShade="FF"/>
          <w:sz w:val="27"/>
          <w:szCs w:val="27"/>
          <w:u w:val="none"/>
          <w:lang w:val="en-US"/>
        </w:rPr>
        <w:t>ɖ</w:t>
      </w:r>
    </w:p>
    <w:p xmlns:wp14="http://schemas.microsoft.com/office/word/2010/wordml" w:rsidR="00D136D5" w:rsidRDefault="00D136D5" w14:paraId="3656B9AB" wp14:textId="77777777">
      <w:pPr>
        <w:ind w:firstLine="240"/>
        <w:jc w:val="both"/>
        <w:rPr>
          <w:rFonts w:ascii="Arial" w:hAnsi="Arial" w:cs="Arial"/>
        </w:rPr>
      </w:pPr>
    </w:p>
    <w:p xmlns:wp14="http://schemas.microsoft.com/office/word/2010/wordml" w:rsidR="00D136D5" w:rsidRDefault="00D136D5" w14:paraId="45FB0818" wp14:textId="77777777">
      <w:pPr>
        <w:ind w:firstLine="240"/>
        <w:jc w:val="both"/>
        <w:rPr>
          <w:rFonts w:ascii="Arial" w:hAnsi="Arial" w:cs="Arial"/>
        </w:rPr>
      </w:pPr>
    </w:p>
    <w:p xmlns:wp14="http://schemas.microsoft.com/office/word/2010/wordml" w:rsidR="00D136D5" w:rsidRDefault="00D136D5" w14:paraId="049F31CB" wp14:textId="77777777">
      <w:pPr>
        <w:ind w:firstLine="240"/>
        <w:jc w:val="both"/>
        <w:rPr>
          <w:rFonts w:ascii="Arial" w:hAnsi="Arial" w:cs="Arial"/>
        </w:rPr>
      </w:pPr>
    </w:p>
    <w:p xmlns:wp14="http://schemas.microsoft.com/office/word/2010/wordml" w:rsidR="00D136D5" w:rsidRDefault="00D136D5" w14:paraId="53128261" wp14:textId="77777777">
      <w:pPr>
        <w:ind w:firstLine="240"/>
        <w:jc w:val="both"/>
        <w:rPr>
          <w:rFonts w:ascii="Arial" w:hAnsi="Arial" w:cs="Arial"/>
        </w:rPr>
      </w:pPr>
    </w:p>
    <w:p xmlns:wp14="http://schemas.microsoft.com/office/word/2010/wordml" w:rsidR="00D136D5" w:rsidRDefault="00D136D5" w14:paraId="62486C05" wp14:textId="77777777">
      <w:pPr>
        <w:ind w:firstLine="240"/>
        <w:jc w:val="both"/>
        <w:rPr>
          <w:rFonts w:ascii="Arial" w:hAnsi="Arial" w:cs="Arial"/>
        </w:rPr>
      </w:pPr>
    </w:p>
    <w:p xmlns:wp14="http://schemas.microsoft.com/office/word/2010/wordml" w:rsidR="00D136D5" w:rsidRDefault="00D136D5" w14:paraId="4101652C" wp14:textId="77777777">
      <w:pPr>
        <w:ind w:firstLine="240"/>
        <w:jc w:val="both"/>
        <w:rPr>
          <w:rFonts w:ascii="Arial" w:hAnsi="Arial" w:cs="Arial"/>
        </w:rPr>
      </w:pPr>
    </w:p>
    <w:p xmlns:wp14="http://schemas.microsoft.com/office/word/2010/wordml" w:rsidR="00D136D5" w:rsidRDefault="00D136D5" w14:paraId="0F8E06D1" wp14:textId="77777777">
      <w:pPr>
        <w:ind w:firstLine="240"/>
        <w:jc w:val="both"/>
        <w:rPr>
          <w:rFonts w:ascii="Arial" w:hAnsi="Arial" w:cs="Arial"/>
        </w:rPr>
      </w:pPr>
      <w:r>
        <w:rPr>
          <w:rFonts w:ascii="Arial" w:hAnsi="Arial" w:cs="Arial"/>
        </w:rPr>
        <w:t>Prezenta anuleaza orice alta fisa a postului anterioara si intra in vigoare la data semnarii ei de catre titular.</w:t>
      </w:r>
    </w:p>
    <w:p xmlns:wp14="http://schemas.microsoft.com/office/word/2010/wordml" w:rsidR="00D136D5" w:rsidRDefault="00D136D5" w14:paraId="4B99056E" wp14:textId="77777777">
      <w:pPr>
        <w:jc w:val="both"/>
        <w:rPr>
          <w:rFonts w:ascii="Arial" w:hAnsi="Arial" w:cs="Arial"/>
        </w:rPr>
      </w:pPr>
    </w:p>
    <w:p xmlns:wp14="http://schemas.microsoft.com/office/word/2010/wordml" w:rsidR="007C1538" w:rsidP="6527720E" w:rsidRDefault="005D7C07" w14:paraId="4AEE6492" wp14:textId="651D5EB5">
      <w:pPr>
        <w:pStyle w:val="Footer"/>
        <w:tabs>
          <w:tab w:val="left" w:leader="none" w:pos="3420"/>
        </w:tabs>
        <w:spacing w:line="360" w:lineRule="auto"/>
        <w:ind w:right="-1917"/>
        <w:jc w:val="both"/>
        <w:rPr>
          <w:rFonts w:ascii="Arial" w:hAnsi="Arial" w:eastAsia="Arial" w:cs="Arial"/>
          <w:noProof w:val="0"/>
          <w:sz w:val="24"/>
          <w:szCs w:val="24"/>
          <w:lang w:val="en-US"/>
        </w:rPr>
      </w:pPr>
      <w:r w:rsidRPr="6527720E" w:rsidR="005D7C07">
        <w:rPr>
          <w:rFonts w:ascii="Arial" w:hAnsi="Arial" w:cs="Arial"/>
        </w:rPr>
        <w:t xml:space="preserve">Am </w:t>
      </w:r>
      <w:r w:rsidRPr="6527720E" w:rsidR="005D7C07">
        <w:rPr>
          <w:rFonts w:ascii="Arial" w:hAnsi="Arial" w:cs="Arial"/>
        </w:rPr>
        <w:t>primit</w:t>
      </w:r>
      <w:r w:rsidRPr="6527720E" w:rsidR="005D7C07">
        <w:rPr>
          <w:rFonts w:ascii="Arial" w:hAnsi="Arial" w:cs="Arial"/>
        </w:rPr>
        <w:t xml:space="preserve"> un exemplar </w:t>
      </w:r>
      <w:r w:rsidRPr="6527720E" w:rsidR="005D7C07">
        <w:rPr>
          <w:rFonts w:ascii="Arial" w:hAnsi="Arial" w:cs="Arial"/>
        </w:rPr>
        <w:t>azi</w:t>
      </w:r>
      <w:r w:rsidRPr="6527720E" w:rsidR="005D7C07">
        <w:rPr>
          <w:rFonts w:ascii="Arial" w:hAnsi="Arial" w:cs="Arial"/>
        </w:rPr>
        <w:t xml:space="preserve"> </w:t>
      </w:r>
      <w:r w:rsidRPr="6527720E" w:rsidR="2A034313">
        <w:rPr>
          <w:rFonts w:ascii="Consolas" w:hAnsi="Consolas" w:eastAsia="Consolas" w:cs="Consolas"/>
          <w:b w:val="0"/>
          <w:bCs w:val="0"/>
          <w:i w:val="0"/>
          <w:iCs w:val="0"/>
          <w:caps w:val="0"/>
          <w:smallCaps w:val="0"/>
          <w:strike w:val="0"/>
          <w:dstrike w:val="0"/>
          <w:noProof w:val="0"/>
          <w:color w:val="000000" w:themeColor="text1" w:themeTint="FF" w:themeShade="FF"/>
          <w:sz w:val="27"/>
          <w:szCs w:val="27"/>
          <w:u w:val="none"/>
          <w:lang w:val="en-US"/>
        </w:rPr>
        <w:t>ɖ</w:t>
      </w:r>
    </w:p>
    <w:p xmlns:wp14="http://schemas.microsoft.com/office/word/2010/wordml" w:rsidR="0023049A" w:rsidP="007D6049" w:rsidRDefault="00760A88" w14:paraId="39B73D2F" wp14:textId="0620E1F3">
      <w:pPr>
        <w:pStyle w:val="NormalWeb"/>
        <w:spacing w:after="215" w:line="264" w:lineRule="auto"/>
      </w:pPr>
      <w:r w:rsidRPr="6527720E" w:rsidR="742B5831">
        <w:rPr>
          <w:rFonts w:ascii="Times New Roman" w:hAnsi="Times New Roman" w:eastAsia="Times New Roman" w:cs="Times New Roman"/>
          <w:b w:val="0"/>
          <w:bCs w:val="0"/>
          <w:i w:val="0"/>
          <w:iCs w:val="0"/>
          <w:caps w:val="0"/>
          <w:smallCaps w:val="0"/>
          <w:strike w:val="0"/>
          <w:dstrike w:val="0"/>
          <w:noProof w:val="0"/>
          <w:color w:val="000000" w:themeColor="text1" w:themeTint="FF" w:themeShade="FF"/>
          <w:sz w:val="24"/>
          <w:szCs w:val="24"/>
          <w:u w:val="none"/>
          <w:lang w:val="en-US"/>
        </w:rPr>
        <w:t>ɛ</w:t>
      </w:r>
      <w:r w:rsidR="0023049A">
        <w:rPr/>
        <w:t xml:space="preserve"> </w:t>
      </w:r>
    </w:p>
    <w:p xmlns:wp14="http://schemas.microsoft.com/office/word/2010/wordml" w:rsidRPr="007D6049" w:rsidR="00D136D5" w:rsidP="007D6049" w:rsidRDefault="00D136D5" w14:paraId="53A8D1E8" wp14:textId="77777777">
      <w:pPr>
        <w:pStyle w:val="NormalWeb"/>
        <w:spacing w:after="215" w:line="264" w:lineRule="auto"/>
        <w:rPr>
          <w:lang w:val="ro-RO"/>
        </w:rPr>
      </w:pPr>
      <w:r>
        <w:rPr>
          <w:rFonts w:ascii="Arial" w:hAnsi="Arial" w:cs="Arial"/>
          <w:b/>
          <w:bCs/>
          <w:sz w:val="20"/>
        </w:rPr>
        <w:t>Semnatura</w:t>
      </w:r>
      <w:r>
        <w:rPr>
          <w:rFonts w:ascii="Arial" w:hAnsi="Arial" w:cs="Arial"/>
        </w:rPr>
        <w:tab/>
      </w:r>
      <w:r>
        <w:rPr>
          <w:rFonts w:ascii="Arial" w:hAnsi="Arial" w:cs="Arial"/>
          <w:b/>
        </w:rPr>
        <w:tab/>
      </w:r>
    </w:p>
    <w:sectPr w:rsidRPr="007D6049" w:rsidR="00D136D5">
      <w:pgSz w:w="12240" w:h="15840" w:orient="portrait"/>
      <w:pgMar w:top="450" w:right="990" w:bottom="529" w:left="851" w:header="720" w:footer="720" w:gutter="0"/>
      <w:cols w:space="720"/>
      <w:docGrid w:linePitch="600" w:charSpace="32768"/>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tarSymbol">
    <w:altName w:val="Arial Unicode MS"/>
    <w:charset w:val="02"/>
    <w:family w:val="auto"/>
    <w:pitch w:val="default"/>
    <w:sig w:usb0="00000000" w:usb1="00000000" w:usb2="00000000" w:usb3="00000000" w:csb0="00040001" w:csb1="00000000"/>
  </w:font>
  <w:font w:name="Arial">
    <w:panose1 w:val="020B0604020202020204"/>
    <w:charset w:val="00"/>
    <w:family w:val="swiss"/>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Mangal">
    <w:panose1 w:val="02040503050203030202"/>
    <w:charset w:val="00"/>
    <w:family w:val="roman"/>
    <w:pitch w:val="variable"/>
    <w:sig w:usb0="00008003" w:usb1="00000000" w:usb2="00000000" w:usb3="00000000" w:csb0="00000001" w:csb1="00000000"/>
  </w:font>
  <w:font w:name="MS Mincho">
    <w:altName w:val="ＭＳ 明朝"/>
    <w:panose1 w:val="020206090402050803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 w:name="OpenSymbol">
    <w:altName w:val="Segoe Print"/>
    <w:charset w:val="00"/>
    <w:family w:val="auto"/>
    <w:pitch w:val="default"/>
    <w:sig w:usb0="800000AF" w:usb1="1001ECEA" w:usb2="00000000" w:usb3="00000000" w:csb0="00000001" w:csb1="00000000"/>
  </w:font>
  <w:font w:name="Lucida Sans Unicode">
    <w:panose1 w:val="020B0602030504020204"/>
    <w:charset w:val="00"/>
    <w:family w:val="swiss"/>
    <w:pitch w:val="variable"/>
    <w:sig w:usb0="80000AFF" w:usb1="0000396B" w:usb2="00000000" w:usb3="00000000" w:csb0="000000BF" w:csb1="00000000"/>
  </w:font>
  <w:font w:name="rTimesNewRoman">
    <w:altName w:val="Courier New"/>
    <w:charset w:val="00"/>
    <w:family w:val="swiss"/>
    <w:pitch w:val="default"/>
    <w:sig w:usb0="00000000" w:usb1="00000000" w:usb2="00000000" w:usb3="00000000" w:csb0="00040001"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0001"/>
    <w:multiLevelType w:val="multilevel"/>
    <w:tmpl w:val="00000001"/>
    <w:name w:val="WW8Num1"/>
    <w:lvl w:ilvl="0">
      <w:start w:val="1"/>
      <w:numFmt w:val="bullet"/>
      <w:lvlText w:val=""/>
      <w:lvlJc w:val="left"/>
      <w:pPr>
        <w:tabs>
          <w:tab w:val="num" w:pos="0"/>
        </w:tabs>
        <w:ind w:left="283" w:hanging="283"/>
      </w:pPr>
      <w:rPr>
        <w:rFonts w:ascii="Symbol" w:hAnsi="Symbol" w:cs="StarSymbol"/>
        <w:sz w:val="18"/>
        <w:szCs w:val="18"/>
      </w:rPr>
    </w:lvl>
    <w:lvl w:ilvl="1">
      <w:start w:val="1"/>
      <w:numFmt w:val="bullet"/>
      <w:lvlText w:val=""/>
      <w:lvlJc w:val="left"/>
      <w:pPr>
        <w:tabs>
          <w:tab w:val="num" w:pos="0"/>
        </w:tabs>
        <w:ind w:left="567" w:hanging="283"/>
      </w:pPr>
      <w:rPr>
        <w:rFonts w:ascii="Symbol" w:hAnsi="Symbol" w:cs="StarSymbol"/>
        <w:sz w:val="18"/>
        <w:szCs w:val="18"/>
      </w:rPr>
    </w:lvl>
    <w:lvl w:ilvl="2">
      <w:start w:val="1"/>
      <w:numFmt w:val="bullet"/>
      <w:lvlText w:val=""/>
      <w:lvlJc w:val="left"/>
      <w:pPr>
        <w:tabs>
          <w:tab w:val="num" w:pos="0"/>
        </w:tabs>
        <w:ind w:left="850" w:hanging="283"/>
      </w:pPr>
      <w:rPr>
        <w:rFonts w:ascii="Symbol" w:hAnsi="Symbol" w:cs="StarSymbol"/>
        <w:sz w:val="18"/>
        <w:szCs w:val="18"/>
      </w:rPr>
    </w:lvl>
    <w:lvl w:ilvl="3">
      <w:start w:val="1"/>
      <w:numFmt w:val="bullet"/>
      <w:lvlText w:val=""/>
      <w:lvlJc w:val="left"/>
      <w:pPr>
        <w:tabs>
          <w:tab w:val="num" w:pos="0"/>
        </w:tabs>
        <w:ind w:left="1134" w:hanging="283"/>
      </w:pPr>
      <w:rPr>
        <w:rFonts w:ascii="Symbol" w:hAnsi="Symbol" w:cs="StarSymbol"/>
        <w:sz w:val="18"/>
        <w:szCs w:val="18"/>
      </w:rPr>
    </w:lvl>
    <w:lvl w:ilvl="4">
      <w:start w:val="1"/>
      <w:numFmt w:val="bullet"/>
      <w:lvlText w:val=""/>
      <w:lvlJc w:val="left"/>
      <w:pPr>
        <w:tabs>
          <w:tab w:val="num" w:pos="0"/>
        </w:tabs>
        <w:ind w:left="1417" w:hanging="283"/>
      </w:pPr>
      <w:rPr>
        <w:rFonts w:ascii="Symbol" w:hAnsi="Symbol" w:cs="StarSymbol"/>
        <w:sz w:val="18"/>
        <w:szCs w:val="18"/>
      </w:rPr>
    </w:lvl>
    <w:lvl w:ilvl="5">
      <w:start w:val="1"/>
      <w:numFmt w:val="bullet"/>
      <w:lvlText w:val=""/>
      <w:lvlJc w:val="left"/>
      <w:pPr>
        <w:tabs>
          <w:tab w:val="num" w:pos="0"/>
        </w:tabs>
        <w:ind w:left="1701" w:hanging="283"/>
      </w:pPr>
      <w:rPr>
        <w:rFonts w:ascii="Symbol" w:hAnsi="Symbol" w:cs="StarSymbol"/>
        <w:sz w:val="18"/>
        <w:szCs w:val="18"/>
      </w:rPr>
    </w:lvl>
    <w:lvl w:ilvl="6">
      <w:start w:val="1"/>
      <w:numFmt w:val="bullet"/>
      <w:lvlText w:val=""/>
      <w:lvlJc w:val="left"/>
      <w:pPr>
        <w:tabs>
          <w:tab w:val="num" w:pos="0"/>
        </w:tabs>
        <w:ind w:left="1984" w:hanging="283"/>
      </w:pPr>
      <w:rPr>
        <w:rFonts w:ascii="Symbol" w:hAnsi="Symbol" w:cs="StarSymbol"/>
        <w:sz w:val="18"/>
        <w:szCs w:val="18"/>
      </w:rPr>
    </w:lvl>
    <w:lvl w:ilvl="7">
      <w:start w:val="1"/>
      <w:numFmt w:val="bullet"/>
      <w:lvlText w:val=""/>
      <w:lvlJc w:val="left"/>
      <w:pPr>
        <w:tabs>
          <w:tab w:val="num" w:pos="0"/>
        </w:tabs>
        <w:ind w:left="2268" w:hanging="283"/>
      </w:pPr>
      <w:rPr>
        <w:rFonts w:ascii="Symbol" w:hAnsi="Symbol" w:cs="StarSymbol"/>
        <w:sz w:val="18"/>
        <w:szCs w:val="18"/>
      </w:rPr>
    </w:lvl>
    <w:lvl w:ilvl="8">
      <w:start w:val="1"/>
      <w:numFmt w:val="bullet"/>
      <w:lvlText w:val=""/>
      <w:lvlJc w:val="left"/>
      <w:pPr>
        <w:tabs>
          <w:tab w:val="num" w:pos="0"/>
        </w:tabs>
        <w:ind w:left="2551" w:hanging="283"/>
      </w:pPr>
      <w:rPr>
        <w:rFonts w:ascii="Symbol" w:hAnsi="Symbol" w:cs="StarSymbol"/>
        <w:sz w:val="18"/>
        <w:szCs w:val="18"/>
      </w:rPr>
    </w:lvl>
  </w:abstractNum>
  <w:abstractNum w:abstractNumId="1" w15:restartNumberingAfterBreak="0">
    <w:nsid w:val="00000002"/>
    <w:multiLevelType w:val="multilevel"/>
    <w:tmpl w:val="00000002"/>
    <w:name w:val="WW8Num2"/>
    <w:lvl w:ilvl="0">
      <w:start w:val="1"/>
      <w:numFmt w:val="bullet"/>
      <w:lvlText w:val=""/>
      <w:lvlJc w:val="left"/>
      <w:pPr>
        <w:tabs>
          <w:tab w:val="num" w:pos="709"/>
        </w:tabs>
        <w:ind w:left="720" w:hanging="360"/>
      </w:pPr>
      <w:rPr>
        <w:rFonts w:hint="default" w:ascii="Symbol" w:hAnsi="Symbol" w:cs="Arial"/>
        <w:b w:val="0"/>
        <w:color w:val="auto"/>
        <w:spacing w:val="-3"/>
        <w:kern w:val="1"/>
        <w:sz w:val="21"/>
        <w:szCs w:val="21"/>
        <w:lang w:val="fr-FR" w:eastAsia="ar-SA" w:bidi="ar-SA"/>
      </w:rPr>
    </w:lvl>
    <w:lvl w:ilvl="1">
      <w:numFmt w:val="bullet"/>
      <w:lvlText w:val="-"/>
      <w:lvlJc w:val="left"/>
      <w:pPr>
        <w:tabs>
          <w:tab w:val="num" w:pos="0"/>
        </w:tabs>
        <w:ind w:left="1440" w:hanging="360"/>
      </w:pPr>
      <w:rPr>
        <w:rFonts w:hint="default" w:ascii="Arial" w:hAnsi="Arial" w:cs="Arial"/>
      </w:rPr>
    </w:lvl>
    <w:lvl w:ilvl="2">
      <w:start w:val="1"/>
      <w:numFmt w:val="bullet"/>
      <w:lvlText w:val=""/>
      <w:lvlJc w:val="left"/>
      <w:pPr>
        <w:tabs>
          <w:tab w:val="num" w:pos="0"/>
        </w:tabs>
        <w:ind w:left="2160" w:hanging="360"/>
      </w:pPr>
      <w:rPr>
        <w:rFonts w:hint="default" w:ascii="Wingdings" w:hAnsi="Wingdings" w:cs="Wingdings"/>
      </w:rPr>
    </w:lvl>
    <w:lvl w:ilvl="3">
      <w:start w:val="1"/>
      <w:numFmt w:val="bullet"/>
      <w:lvlText w:val=""/>
      <w:lvlJc w:val="left"/>
      <w:pPr>
        <w:tabs>
          <w:tab w:val="num" w:pos="0"/>
        </w:tabs>
        <w:ind w:left="2880" w:hanging="360"/>
      </w:pPr>
      <w:rPr>
        <w:rFonts w:hint="default" w:ascii="Symbol" w:hAnsi="Symbol" w:cs="Arial"/>
        <w:b w:val="0"/>
        <w:color w:val="auto"/>
        <w:spacing w:val="-3"/>
        <w:kern w:val="1"/>
        <w:sz w:val="21"/>
        <w:szCs w:val="21"/>
        <w:lang w:val="fr-FR" w:eastAsia="ar-SA" w:bidi="ar-SA"/>
      </w:rPr>
    </w:lvl>
    <w:lvl w:ilvl="4">
      <w:start w:val="1"/>
      <w:numFmt w:val="bullet"/>
      <w:lvlText w:val="o"/>
      <w:lvlJc w:val="left"/>
      <w:pPr>
        <w:tabs>
          <w:tab w:val="num" w:pos="0"/>
        </w:tabs>
        <w:ind w:left="3600" w:hanging="360"/>
      </w:pPr>
      <w:rPr>
        <w:rFonts w:hint="default" w:ascii="Courier New" w:hAnsi="Courier New" w:cs="Courier New"/>
      </w:rPr>
    </w:lvl>
    <w:lvl w:ilvl="5">
      <w:start w:val="1"/>
      <w:numFmt w:val="bullet"/>
      <w:lvlText w:val=""/>
      <w:lvlJc w:val="left"/>
      <w:pPr>
        <w:tabs>
          <w:tab w:val="num" w:pos="0"/>
        </w:tabs>
        <w:ind w:left="4320" w:hanging="360"/>
      </w:pPr>
      <w:rPr>
        <w:rFonts w:hint="default" w:ascii="Wingdings" w:hAnsi="Wingdings" w:cs="Wingdings"/>
      </w:rPr>
    </w:lvl>
    <w:lvl w:ilvl="6">
      <w:start w:val="1"/>
      <w:numFmt w:val="bullet"/>
      <w:lvlText w:val=""/>
      <w:lvlJc w:val="left"/>
      <w:pPr>
        <w:tabs>
          <w:tab w:val="num" w:pos="0"/>
        </w:tabs>
        <w:ind w:left="5040" w:hanging="360"/>
      </w:pPr>
      <w:rPr>
        <w:rFonts w:hint="default" w:ascii="Symbol" w:hAnsi="Symbol" w:cs="Arial"/>
        <w:b w:val="0"/>
        <w:color w:val="auto"/>
        <w:spacing w:val="-3"/>
        <w:kern w:val="1"/>
        <w:sz w:val="21"/>
        <w:szCs w:val="21"/>
        <w:lang w:val="fr-FR" w:eastAsia="ar-SA" w:bidi="ar-SA"/>
      </w:rPr>
    </w:lvl>
    <w:lvl w:ilvl="7">
      <w:start w:val="1"/>
      <w:numFmt w:val="bullet"/>
      <w:lvlText w:val="o"/>
      <w:lvlJc w:val="left"/>
      <w:pPr>
        <w:tabs>
          <w:tab w:val="num" w:pos="0"/>
        </w:tabs>
        <w:ind w:left="5760" w:hanging="360"/>
      </w:pPr>
      <w:rPr>
        <w:rFonts w:hint="default" w:ascii="Courier New" w:hAnsi="Courier New" w:cs="Courier New"/>
      </w:rPr>
    </w:lvl>
    <w:lvl w:ilvl="8">
      <w:start w:val="1"/>
      <w:numFmt w:val="bullet"/>
      <w:lvlText w:val=""/>
      <w:lvlJc w:val="left"/>
      <w:pPr>
        <w:tabs>
          <w:tab w:val="num" w:pos="0"/>
        </w:tabs>
        <w:ind w:left="6480" w:hanging="360"/>
      </w:pPr>
      <w:rPr>
        <w:rFonts w:hint="default" w:ascii="Wingdings" w:hAnsi="Wingdings" w:cs="Wingdings"/>
      </w:rPr>
    </w:lvl>
  </w:abstractNum>
  <w:abstractNum w:abstractNumId="2" w15:restartNumberingAfterBreak="0">
    <w:nsid w:val="00000003"/>
    <w:multiLevelType w:val="multilevel"/>
    <w:tmpl w:val="00000003"/>
    <w:lvl w:ilvl="0">
      <w:start w:val="1"/>
      <w:numFmt w:val="none"/>
      <w:suff w:val="nothing"/>
      <w:lvlText w:val=""/>
      <w:lvlJc w:val="left"/>
      <w:pPr>
        <w:tabs>
          <w:tab w:val="num" w:pos="432"/>
        </w:tabs>
        <w:ind w:left="432" w:hanging="432"/>
      </w:pPr>
    </w:lvl>
    <w:lvl w:ilvl="1">
      <w:start w:val="1"/>
      <w:numFmt w:val="none"/>
      <w:suff w:val="nothing"/>
      <w:lvlText w:val=""/>
      <w:lvlJc w:val="left"/>
      <w:pPr>
        <w:tabs>
          <w:tab w:val="num" w:pos="576"/>
        </w:tabs>
        <w:ind w:left="576" w:hanging="576"/>
      </w:pPr>
    </w:lvl>
    <w:lvl w:ilvl="2">
      <w:start w:val="1"/>
      <w:numFmt w:val="none"/>
      <w:suff w:val="nothing"/>
      <w:lvlText w:val=""/>
      <w:lvlJc w:val="left"/>
      <w:pPr>
        <w:tabs>
          <w:tab w:val="num" w:pos="720"/>
        </w:tabs>
        <w:ind w:left="720" w:hanging="720"/>
      </w:pPr>
    </w:lvl>
    <w:lvl w:ilvl="3">
      <w:start w:val="1"/>
      <w:numFmt w:val="none"/>
      <w:suff w:val="nothing"/>
      <w:lvlText w:val=""/>
      <w:lvlJc w:val="left"/>
      <w:pPr>
        <w:tabs>
          <w:tab w:val="num" w:pos="864"/>
        </w:tabs>
        <w:ind w:left="864" w:hanging="864"/>
      </w:pPr>
    </w:lvl>
    <w:lvl w:ilvl="4">
      <w:start w:val="1"/>
      <w:numFmt w:val="none"/>
      <w:suff w:val="nothing"/>
      <w:lvlText w:val=""/>
      <w:lvlJc w:val="left"/>
      <w:pPr>
        <w:tabs>
          <w:tab w:val="num" w:pos="1008"/>
        </w:tabs>
        <w:ind w:left="1008" w:hanging="1008"/>
      </w:pPr>
    </w:lvl>
    <w:lvl w:ilvl="5">
      <w:start w:val="1"/>
      <w:numFmt w:val="none"/>
      <w:suff w:val="nothing"/>
      <w:lvlText w:val=""/>
      <w:lvlJc w:val="left"/>
      <w:pPr>
        <w:tabs>
          <w:tab w:val="num" w:pos="1152"/>
        </w:tabs>
        <w:ind w:left="1152" w:hanging="1152"/>
      </w:pPr>
    </w:lvl>
    <w:lvl w:ilvl="6">
      <w:start w:val="1"/>
      <w:numFmt w:val="none"/>
      <w:suff w:val="nothing"/>
      <w:lvlText w:val=""/>
      <w:lvlJc w:val="left"/>
      <w:pPr>
        <w:tabs>
          <w:tab w:val="num" w:pos="1296"/>
        </w:tabs>
        <w:ind w:left="1296" w:hanging="1296"/>
      </w:pPr>
    </w:lvl>
    <w:lvl w:ilvl="7">
      <w:start w:val="1"/>
      <w:numFmt w:val="none"/>
      <w:suff w:val="nothing"/>
      <w:lvlText w:val=""/>
      <w:lvlJc w:val="left"/>
      <w:pPr>
        <w:tabs>
          <w:tab w:val="num" w:pos="1440"/>
        </w:tabs>
        <w:ind w:left="1440" w:hanging="1440"/>
      </w:pPr>
    </w:lvl>
    <w:lvl w:ilvl="8">
      <w:start w:val="1"/>
      <w:numFmt w:val="none"/>
      <w:suff w:val="nothing"/>
      <w:lvlText w:val=""/>
      <w:lvlJc w:val="left"/>
      <w:pPr>
        <w:tabs>
          <w:tab w:val="num" w:pos="1584"/>
        </w:tabs>
        <w:ind w:left="1584" w:hanging="1584"/>
      </w:pPr>
    </w:lvl>
  </w:abstractNum>
  <w:num w:numId="1">
    <w:abstractNumId w:val="0"/>
  </w:num>
  <w:num w:numId="2">
    <w:abstractNumId w:val="1"/>
  </w:num>
  <w:num w:numId="3">
    <w:abstractNumId w:val="2"/>
  </w:num>
</w:numbering>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p14">
  <w:view w:val="normal"/>
  <w:zoom w:percent="100"/>
  <w:embedSystemFonts/>
  <w:stylePaneFormatFilter w:val="0000" w:allStyles="0"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trackRevisions w:val="false"/>
  <w:doNotTrackMoves/>
  <w:defaultTabStop w:val="709"/>
  <w:defaultTableStyle w:val="Normal"/>
  <w:drawingGridHorizontalSpacing w:val="0"/>
  <w:drawingGridVerticalSpacing w:val="0"/>
  <w:displayHorizontalDrawingGridEvery w:val="0"/>
  <w:displayVerticalDrawingGridEvery w:val="0"/>
  <w:doNotUseMarginsForDrawingGridOrigin/>
  <w:drawingGridHorizontalOrigin w:val="0"/>
  <w:drawingGridVerticalOrigin w:val="0"/>
  <w:noPunctuationKerning/>
  <w:characterSpacingControl w:val="doNotCompress"/>
  <w:compat>
    <w:noLeading/>
    <w:spaceForUL/>
    <w:balanceSingleByteDoubleByteWidth/>
    <w:doNotLeaveBackslashAlone/>
    <w:ulTrailSpace/>
    <w:doNotExpandShiftReturn/>
    <w:usePrinterMetrics/>
    <w:adjustLineHeightInTable/>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9527FA"/>
    <w:rsid w:val="000001C0"/>
    <w:rsid w:val="00004D01"/>
    <w:rsid w:val="000163E9"/>
    <w:rsid w:val="00022C79"/>
    <w:rsid w:val="00046C1B"/>
    <w:rsid w:val="000573AF"/>
    <w:rsid w:val="00067EA3"/>
    <w:rsid w:val="0008282F"/>
    <w:rsid w:val="00086D9F"/>
    <w:rsid w:val="00087B67"/>
    <w:rsid w:val="000952BB"/>
    <w:rsid w:val="000964A9"/>
    <w:rsid w:val="000A014C"/>
    <w:rsid w:val="000A15C0"/>
    <w:rsid w:val="000C44DF"/>
    <w:rsid w:val="000D4E25"/>
    <w:rsid w:val="000F7B3B"/>
    <w:rsid w:val="001067FD"/>
    <w:rsid w:val="00114D4D"/>
    <w:rsid w:val="0012761C"/>
    <w:rsid w:val="00135502"/>
    <w:rsid w:val="001535CE"/>
    <w:rsid w:val="00154374"/>
    <w:rsid w:val="001657C5"/>
    <w:rsid w:val="00173548"/>
    <w:rsid w:val="001775AE"/>
    <w:rsid w:val="00182119"/>
    <w:rsid w:val="001A678C"/>
    <w:rsid w:val="001C43F4"/>
    <w:rsid w:val="001D4790"/>
    <w:rsid w:val="001D6A59"/>
    <w:rsid w:val="0021615E"/>
    <w:rsid w:val="002265E0"/>
    <w:rsid w:val="0022787D"/>
    <w:rsid w:val="0023049A"/>
    <w:rsid w:val="00240560"/>
    <w:rsid w:val="002440B8"/>
    <w:rsid w:val="00245842"/>
    <w:rsid w:val="00255039"/>
    <w:rsid w:val="00257FA7"/>
    <w:rsid w:val="00261845"/>
    <w:rsid w:val="002A255A"/>
    <w:rsid w:val="002A282F"/>
    <w:rsid w:val="002D78C0"/>
    <w:rsid w:val="00326D35"/>
    <w:rsid w:val="00327BFB"/>
    <w:rsid w:val="00327F68"/>
    <w:rsid w:val="003329A5"/>
    <w:rsid w:val="00336176"/>
    <w:rsid w:val="00341441"/>
    <w:rsid w:val="00342941"/>
    <w:rsid w:val="003526A3"/>
    <w:rsid w:val="00353C81"/>
    <w:rsid w:val="00353E7C"/>
    <w:rsid w:val="00362018"/>
    <w:rsid w:val="00374A18"/>
    <w:rsid w:val="00382BAA"/>
    <w:rsid w:val="003A2030"/>
    <w:rsid w:val="003B42A7"/>
    <w:rsid w:val="003C12A4"/>
    <w:rsid w:val="003D1377"/>
    <w:rsid w:val="003D15E1"/>
    <w:rsid w:val="003E52D2"/>
    <w:rsid w:val="003F58A7"/>
    <w:rsid w:val="004020B9"/>
    <w:rsid w:val="004034E6"/>
    <w:rsid w:val="004069B8"/>
    <w:rsid w:val="00411F5B"/>
    <w:rsid w:val="00412ACE"/>
    <w:rsid w:val="0042471F"/>
    <w:rsid w:val="0042714A"/>
    <w:rsid w:val="00435C1C"/>
    <w:rsid w:val="00441A96"/>
    <w:rsid w:val="00444628"/>
    <w:rsid w:val="00455FE0"/>
    <w:rsid w:val="0046205E"/>
    <w:rsid w:val="00472B3E"/>
    <w:rsid w:val="00491A38"/>
    <w:rsid w:val="00492083"/>
    <w:rsid w:val="004B28FD"/>
    <w:rsid w:val="004F689B"/>
    <w:rsid w:val="004F70D9"/>
    <w:rsid w:val="005061EF"/>
    <w:rsid w:val="005150B2"/>
    <w:rsid w:val="00523D8D"/>
    <w:rsid w:val="00532145"/>
    <w:rsid w:val="005362EC"/>
    <w:rsid w:val="00546531"/>
    <w:rsid w:val="00562913"/>
    <w:rsid w:val="005646EE"/>
    <w:rsid w:val="00564C7D"/>
    <w:rsid w:val="00566DD2"/>
    <w:rsid w:val="005843C0"/>
    <w:rsid w:val="005926C6"/>
    <w:rsid w:val="005A541B"/>
    <w:rsid w:val="005A5AC5"/>
    <w:rsid w:val="005B6794"/>
    <w:rsid w:val="005C11BD"/>
    <w:rsid w:val="005D0E0A"/>
    <w:rsid w:val="005D7C07"/>
    <w:rsid w:val="005E3C37"/>
    <w:rsid w:val="005F0063"/>
    <w:rsid w:val="005F080E"/>
    <w:rsid w:val="005F1586"/>
    <w:rsid w:val="005F6345"/>
    <w:rsid w:val="00617D15"/>
    <w:rsid w:val="00651657"/>
    <w:rsid w:val="006556ED"/>
    <w:rsid w:val="00666EA8"/>
    <w:rsid w:val="0068381A"/>
    <w:rsid w:val="00694AAA"/>
    <w:rsid w:val="00695689"/>
    <w:rsid w:val="006B619A"/>
    <w:rsid w:val="006C77B0"/>
    <w:rsid w:val="006D6985"/>
    <w:rsid w:val="006E3192"/>
    <w:rsid w:val="006E67F1"/>
    <w:rsid w:val="00713479"/>
    <w:rsid w:val="00721C97"/>
    <w:rsid w:val="00731BA4"/>
    <w:rsid w:val="007541A6"/>
    <w:rsid w:val="007552FE"/>
    <w:rsid w:val="00760A88"/>
    <w:rsid w:val="00770FA7"/>
    <w:rsid w:val="0077487A"/>
    <w:rsid w:val="007758A1"/>
    <w:rsid w:val="00782180"/>
    <w:rsid w:val="00786D8B"/>
    <w:rsid w:val="00791BC2"/>
    <w:rsid w:val="0079758B"/>
    <w:rsid w:val="007A3128"/>
    <w:rsid w:val="007C1538"/>
    <w:rsid w:val="007D2C43"/>
    <w:rsid w:val="007D5588"/>
    <w:rsid w:val="007D6049"/>
    <w:rsid w:val="007F3213"/>
    <w:rsid w:val="00803C5C"/>
    <w:rsid w:val="0080447E"/>
    <w:rsid w:val="00805125"/>
    <w:rsid w:val="0082209A"/>
    <w:rsid w:val="00822D97"/>
    <w:rsid w:val="008231F5"/>
    <w:rsid w:val="0082711B"/>
    <w:rsid w:val="008329A6"/>
    <w:rsid w:val="00841D5C"/>
    <w:rsid w:val="00853105"/>
    <w:rsid w:val="00855694"/>
    <w:rsid w:val="00860D51"/>
    <w:rsid w:val="00862601"/>
    <w:rsid w:val="008656FC"/>
    <w:rsid w:val="00897374"/>
    <w:rsid w:val="008A177B"/>
    <w:rsid w:val="008E59B3"/>
    <w:rsid w:val="0090031C"/>
    <w:rsid w:val="00901C59"/>
    <w:rsid w:val="009255F4"/>
    <w:rsid w:val="00942F03"/>
    <w:rsid w:val="009527FA"/>
    <w:rsid w:val="00952A10"/>
    <w:rsid w:val="0096767F"/>
    <w:rsid w:val="009A16CE"/>
    <w:rsid w:val="009C3EA4"/>
    <w:rsid w:val="009E6D8F"/>
    <w:rsid w:val="00A0140F"/>
    <w:rsid w:val="00A05EE2"/>
    <w:rsid w:val="00A1111F"/>
    <w:rsid w:val="00A367F3"/>
    <w:rsid w:val="00A51B9F"/>
    <w:rsid w:val="00A5289A"/>
    <w:rsid w:val="00A63F66"/>
    <w:rsid w:val="00A70AA1"/>
    <w:rsid w:val="00A74532"/>
    <w:rsid w:val="00A949DE"/>
    <w:rsid w:val="00A965B7"/>
    <w:rsid w:val="00AA7919"/>
    <w:rsid w:val="00AC343D"/>
    <w:rsid w:val="00AD4641"/>
    <w:rsid w:val="00AD75F5"/>
    <w:rsid w:val="00AE55C0"/>
    <w:rsid w:val="00AF11FF"/>
    <w:rsid w:val="00B11E8E"/>
    <w:rsid w:val="00B34277"/>
    <w:rsid w:val="00B41553"/>
    <w:rsid w:val="00B45DC2"/>
    <w:rsid w:val="00B71388"/>
    <w:rsid w:val="00B774A9"/>
    <w:rsid w:val="00BA63E3"/>
    <w:rsid w:val="00BB787C"/>
    <w:rsid w:val="00BC37B9"/>
    <w:rsid w:val="00BC4A9D"/>
    <w:rsid w:val="00BD7E53"/>
    <w:rsid w:val="00C013E0"/>
    <w:rsid w:val="00C04446"/>
    <w:rsid w:val="00C1368C"/>
    <w:rsid w:val="00C1434D"/>
    <w:rsid w:val="00C23C25"/>
    <w:rsid w:val="00C44CB6"/>
    <w:rsid w:val="00C55CDE"/>
    <w:rsid w:val="00C908A9"/>
    <w:rsid w:val="00C952F4"/>
    <w:rsid w:val="00CB4A9D"/>
    <w:rsid w:val="00CC7B72"/>
    <w:rsid w:val="00CD237B"/>
    <w:rsid w:val="00D136D5"/>
    <w:rsid w:val="00D26869"/>
    <w:rsid w:val="00D3221E"/>
    <w:rsid w:val="00D3444A"/>
    <w:rsid w:val="00D45129"/>
    <w:rsid w:val="00D45755"/>
    <w:rsid w:val="00D60047"/>
    <w:rsid w:val="00D65613"/>
    <w:rsid w:val="00D73A9C"/>
    <w:rsid w:val="00D83E1F"/>
    <w:rsid w:val="00D84695"/>
    <w:rsid w:val="00DA5E33"/>
    <w:rsid w:val="00DA622A"/>
    <w:rsid w:val="00DB4751"/>
    <w:rsid w:val="00DC2A7C"/>
    <w:rsid w:val="00DE1655"/>
    <w:rsid w:val="00DE3BC8"/>
    <w:rsid w:val="00DE7E2C"/>
    <w:rsid w:val="00DE7F67"/>
    <w:rsid w:val="00E156C3"/>
    <w:rsid w:val="00E26E54"/>
    <w:rsid w:val="00E46CBC"/>
    <w:rsid w:val="00E52086"/>
    <w:rsid w:val="00E5618C"/>
    <w:rsid w:val="00E7284B"/>
    <w:rsid w:val="00E82FF9"/>
    <w:rsid w:val="00E94125"/>
    <w:rsid w:val="00E96FA3"/>
    <w:rsid w:val="00E97A19"/>
    <w:rsid w:val="00EA1DED"/>
    <w:rsid w:val="00EA38D9"/>
    <w:rsid w:val="00EA7016"/>
    <w:rsid w:val="00EB6593"/>
    <w:rsid w:val="00EC2295"/>
    <w:rsid w:val="00ED3D8E"/>
    <w:rsid w:val="00EE1A12"/>
    <w:rsid w:val="00EF30F1"/>
    <w:rsid w:val="00F05CF5"/>
    <w:rsid w:val="00F26C83"/>
    <w:rsid w:val="00F31383"/>
    <w:rsid w:val="00F46639"/>
    <w:rsid w:val="00F536A5"/>
    <w:rsid w:val="00F7033D"/>
    <w:rsid w:val="00F7232C"/>
    <w:rsid w:val="00FA5FCF"/>
    <w:rsid w:val="00FB5FB6"/>
    <w:rsid w:val="00FC0A7B"/>
    <w:rsid w:val="00FC39EF"/>
    <w:rsid w:val="00FD1EAA"/>
    <w:rsid w:val="2354100F"/>
    <w:rsid w:val="24FDA02B"/>
    <w:rsid w:val="287621BE"/>
    <w:rsid w:val="28D1319E"/>
    <w:rsid w:val="2A034313"/>
    <w:rsid w:val="2B6E5F3B"/>
    <w:rsid w:val="5C9AAA9D"/>
    <w:rsid w:val="62562063"/>
    <w:rsid w:val="6527720E"/>
    <w:rsid w:val="742B5831"/>
    <w:rsid w:val="746C6F90"/>
    <w:rsid w:val="74BC536F"/>
    <w:rsid w:val="7A30DD1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oNotEmbedSmartTags/>
  <w:decimalSymbol w:val="."/>
  <w:listSeparator w:val=","/>
  <w14:docId w14:val="5898E3D8"/>
  <w15:chartTrackingRefBased/>
  <w15:docId w15:val="{1D51699D-B2C4-452B-8EF0-DDE2755B9AB9}"/>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docDefaults>
    <w:rPrDefault>
      <w:rPr>
        <w:rFonts w:ascii="Times New Roman" w:hAnsi="Times New Roman" w:eastAsia="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iPriority="0"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suppressAutoHyphens/>
    </w:pPr>
    <w:rPr>
      <w:rFonts w:eastAsia="SimSun" w:cs="Mangal"/>
      <w:kern w:val="1"/>
      <w:sz w:val="24"/>
      <w:szCs w:val="24"/>
      <w:lang w:eastAsia="hi-IN" w:bidi="hi-IN"/>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character" w:styleId="WW8Num1z0" w:customStyle="1">
    <w:name w:val="WW8Num1z0"/>
    <w:rPr>
      <w:rFonts w:ascii="Symbol" w:hAnsi="Symbol" w:cs="StarSymbol"/>
      <w:sz w:val="18"/>
      <w:szCs w:val="18"/>
    </w:rPr>
  </w:style>
  <w:style w:type="character" w:styleId="WW8Num2z0" w:customStyle="1">
    <w:name w:val="WW8Num2z0"/>
    <w:rPr>
      <w:rFonts w:hint="default" w:ascii="Arial" w:hAnsi="Arial" w:eastAsia="MS Mincho" w:cs="Arial"/>
      <w:b w:val="0"/>
      <w:color w:val="auto"/>
      <w:spacing w:val="-3"/>
      <w:kern w:val="1"/>
      <w:sz w:val="21"/>
      <w:szCs w:val="21"/>
      <w:lang w:val="fr-FR" w:eastAsia="ar-SA" w:bidi="ar-SA"/>
    </w:rPr>
  </w:style>
  <w:style w:type="character" w:styleId="WW8Num2z1" w:customStyle="1">
    <w:name w:val="WW8Num2z1"/>
    <w:rPr>
      <w:rFonts w:hint="default" w:ascii="Arial" w:hAnsi="Arial" w:eastAsia="Times New Roman" w:cs="Arial"/>
    </w:rPr>
  </w:style>
  <w:style w:type="character" w:styleId="WW8Num2z2" w:customStyle="1">
    <w:name w:val="WW8Num2z2"/>
    <w:rPr>
      <w:rFonts w:hint="default" w:ascii="Wingdings" w:hAnsi="Wingdings" w:cs="Wingdings"/>
    </w:rPr>
  </w:style>
  <w:style w:type="character" w:styleId="WW8Num2z4" w:customStyle="1">
    <w:name w:val="WW8Num2z4"/>
    <w:rPr>
      <w:rFonts w:hint="default" w:ascii="Courier New" w:hAnsi="Courier New" w:cs="Courier New"/>
    </w:rPr>
  </w:style>
  <w:style w:type="character" w:styleId="WW8Num3z0" w:customStyle="1">
    <w:name w:val="WW8Num3z0"/>
    <w:rPr>
      <w:rFonts w:ascii="Symbol" w:hAnsi="Symbol" w:cs="Symbol"/>
    </w:rPr>
  </w:style>
  <w:style w:type="character" w:styleId="WW8Num3z1" w:customStyle="1">
    <w:name w:val="WW8Num3z1"/>
    <w:rPr>
      <w:rFonts w:ascii="Courier New" w:hAnsi="Courier New" w:cs="Courier New"/>
    </w:rPr>
  </w:style>
  <w:style w:type="character" w:styleId="WW8Num3z2" w:customStyle="1">
    <w:name w:val="WW8Num3z2"/>
    <w:rPr>
      <w:rFonts w:ascii="Wingdings" w:hAnsi="Wingdings" w:cs="Wingdings"/>
    </w:rPr>
  </w:style>
  <w:style w:type="character" w:styleId="WW8Num3z3" w:customStyle="1">
    <w:name w:val="WW8Num3z3"/>
  </w:style>
  <w:style w:type="character" w:styleId="WW8Num3z4" w:customStyle="1">
    <w:name w:val="WW8Num3z4"/>
  </w:style>
  <w:style w:type="character" w:styleId="WW8Num3z5" w:customStyle="1">
    <w:name w:val="WW8Num3z5"/>
  </w:style>
  <w:style w:type="character" w:styleId="WW8Num3z6" w:customStyle="1">
    <w:name w:val="WW8Num3z6"/>
  </w:style>
  <w:style w:type="character" w:styleId="WW8Num3z7" w:customStyle="1">
    <w:name w:val="WW8Num3z7"/>
  </w:style>
  <w:style w:type="character" w:styleId="WW8Num3z8" w:customStyle="1">
    <w:name w:val="WW8Num3z8"/>
  </w:style>
  <w:style w:type="character" w:styleId="DefaultParagraphFont2" w:customStyle="1">
    <w:name w:val="Default Paragraph Font2"/>
  </w:style>
  <w:style w:type="character" w:styleId="WW-DefaultParagraphFont" w:customStyle="1">
    <w:name w:val="WW-Default Paragraph Font"/>
  </w:style>
  <w:style w:type="character" w:styleId="WW-DefaultParagraphFont1" w:customStyle="1">
    <w:name w:val="WW-Default Paragraph Font1"/>
  </w:style>
  <w:style w:type="character" w:styleId="WW-DefaultParagraphFont11" w:customStyle="1">
    <w:name w:val="WW-Default Paragraph Font11"/>
  </w:style>
  <w:style w:type="character" w:styleId="FollowedHyperlink">
    <w:name w:val="FollowedHyperlink"/>
    <w:rPr>
      <w:color w:val="800000"/>
      <w:u w:val="single"/>
      <w:lang/>
    </w:rPr>
  </w:style>
  <w:style w:type="character" w:styleId="Hyperlink">
    <w:name w:val="Hyperlink"/>
    <w:rPr>
      <w:color w:val="000080"/>
      <w:u w:val="single"/>
      <w:lang/>
    </w:rPr>
  </w:style>
  <w:style w:type="character" w:styleId="Strong">
    <w:name w:val="Strong"/>
    <w:qFormat/>
    <w:rPr>
      <w:b/>
      <w:bCs/>
    </w:rPr>
  </w:style>
  <w:style w:type="character" w:styleId="DefaultParagraphFont11" w:customStyle="1">
    <w:name w:val="Default Paragraph Font11"/>
  </w:style>
  <w:style w:type="character" w:styleId="WW8Num20z0" w:customStyle="1">
    <w:name w:val="WW8Num20z0"/>
    <w:rPr>
      <w:b w:val="0"/>
    </w:rPr>
  </w:style>
  <w:style w:type="character" w:styleId="WW-Absatz-Standardschriftart11111111111111111111111111111111111111111111111111111111111111111" w:customStyle="1">
    <w:name w:val="WW-Absatz-Standardschriftart11111111111111111111111111111111111111111111111111111111111111111"/>
  </w:style>
  <w:style w:type="character" w:styleId="WW8Num18z0" w:customStyle="1">
    <w:name w:val="WW8Num18z0"/>
    <w:rPr>
      <w:rFonts w:ascii="Symbol" w:hAnsi="Symbol" w:cs="Symbol"/>
    </w:rPr>
  </w:style>
  <w:style w:type="character" w:styleId="WW-Absatz-Standardschriftart11111111111111111111111111111111111" w:customStyle="1">
    <w:name w:val="WW-Absatz-Standardschriftart11111111111111111111111111111111111"/>
  </w:style>
  <w:style w:type="character" w:styleId="WW-Absatz-Standardschriftart1111111111111111111" w:customStyle="1">
    <w:name w:val="WW-Absatz-Standardschriftart1111111111111111111"/>
  </w:style>
  <w:style w:type="character" w:styleId="WW-Absatz-Standardschriftart111111111111111111111111111" w:customStyle="1">
    <w:name w:val="WW-Absatz-Standardschriftart111111111111111111111111111"/>
  </w:style>
  <w:style w:type="character" w:styleId="WW-Absatz-Standardschriftart11111111111111111" w:customStyle="1">
    <w:name w:val="WW-Absatz-Standardschriftart11111111111111111"/>
  </w:style>
  <w:style w:type="character" w:styleId="WW-Absatz-Standardschriftart1111111111111111111111111111111111111111111111111" w:customStyle="1">
    <w:name w:val="WW-Absatz-Standardschriftart1111111111111111111111111111111111111111111111111"/>
  </w:style>
  <w:style w:type="character" w:styleId="BalloonTextChar" w:customStyle="1">
    <w:name w:val="Balloon Text Char"/>
    <w:rPr>
      <w:rFonts w:ascii="Segoe UI" w:hAnsi="Segoe UI" w:cs="Mangal"/>
      <w:kern w:val="1"/>
      <w:sz w:val="18"/>
      <w:szCs w:val="16"/>
      <w:lang w:eastAsia="hi-IN" w:bidi="hi-IN"/>
    </w:rPr>
  </w:style>
  <w:style w:type="character" w:styleId="WW-Absatz-Standardschriftart1111111111" w:customStyle="1">
    <w:name w:val="WW-Absatz-Standardschriftart1111111111"/>
  </w:style>
  <w:style w:type="character" w:styleId="WW-Absatz-Standardschriftart111111111111111111111111111111111111111111111" w:customStyle="1">
    <w:name w:val="WW-Absatz-Standardschriftart111111111111111111111111111111111111111111111"/>
  </w:style>
  <w:style w:type="character" w:styleId="WW-Absatz-Standardschriftart1111111111111111111111111111111111111111111" w:customStyle="1">
    <w:name w:val="WW-Absatz-Standardschriftart1111111111111111111111111111111111111111111"/>
  </w:style>
  <w:style w:type="character" w:styleId="WW8Num17z1" w:customStyle="1">
    <w:name w:val="WW8Num17z1"/>
    <w:rPr>
      <w:rFonts w:ascii="Courier New" w:hAnsi="Courier New" w:cs="Courier New"/>
    </w:rPr>
  </w:style>
  <w:style w:type="character" w:styleId="WW-Absatz-Standardschriftart11111111111111111111111111111111111111111111111" w:customStyle="1">
    <w:name w:val="WW-Absatz-Standardschriftart11111111111111111111111111111111111111111111111"/>
  </w:style>
  <w:style w:type="character" w:styleId="WW8Num14z1" w:customStyle="1">
    <w:name w:val="WW8Num14z1"/>
    <w:rPr>
      <w:rFonts w:ascii="Courier New" w:hAnsi="Courier New" w:cs="Courier New"/>
    </w:rPr>
  </w:style>
  <w:style w:type="character" w:styleId="WW-Absatz-Standardschriftart11111111111111111111111111111111111111111111111111111111111111111111111111" w:customStyle="1">
    <w:name w:val="WW-Absatz-Standardschriftart11111111111111111111111111111111111111111111111111111111111111111111111111"/>
  </w:style>
  <w:style w:type="character" w:styleId="WW-Absatz-Standardschriftart11111111111111111111111111" w:customStyle="1">
    <w:name w:val="WW-Absatz-Standardschriftart11111111111111111111111111"/>
  </w:style>
  <w:style w:type="character" w:styleId="WW-Absatz-Standardschriftart11" w:customStyle="1">
    <w:name w:val="WW-Absatz-Standardschriftart11"/>
  </w:style>
  <w:style w:type="character" w:styleId="WW8Num4z1" w:customStyle="1">
    <w:name w:val="WW8Num4z1"/>
    <w:rPr>
      <w:rFonts w:ascii="Courier New" w:hAnsi="Courier New" w:cs="Courier New"/>
    </w:rPr>
  </w:style>
  <w:style w:type="character" w:styleId="WW-Absatz-Standardschriftart111111111111111111111" w:customStyle="1">
    <w:name w:val="WW-Absatz-Standardschriftart111111111111111111111"/>
  </w:style>
  <w:style w:type="character" w:styleId="FootnoteCharacters" w:customStyle="1">
    <w:name w:val="Footnote Characters"/>
  </w:style>
  <w:style w:type="character" w:styleId="WW8Num7z2" w:customStyle="1">
    <w:name w:val="WW8Num7z2"/>
    <w:rPr>
      <w:rFonts w:ascii="Wingdings" w:hAnsi="Wingdings" w:cs="Wingdings"/>
    </w:rPr>
  </w:style>
  <w:style w:type="character" w:styleId="WW-Absatz-Standardschriftart1111111111111111111111111111111111111111111111111111111111111111111" w:customStyle="1">
    <w:name w:val="WW-Absatz-Standardschriftart1111111111111111111111111111111111111111111111111111111111111111111"/>
  </w:style>
  <w:style w:type="character" w:styleId="WW-Absatz-Standardschriftart1111111111111111111111111111111111" w:customStyle="1">
    <w:name w:val="WW-Absatz-Standardschriftart1111111111111111111111111111111111"/>
  </w:style>
  <w:style w:type="character" w:styleId="WW8Num5z2" w:customStyle="1">
    <w:name w:val="WW8Num5z2"/>
    <w:rPr>
      <w:rFonts w:ascii="Wingdings" w:hAnsi="Wingdings" w:cs="Wingdings"/>
    </w:rPr>
  </w:style>
  <w:style w:type="character" w:styleId="WW-Absatz-Standardschriftart11111111111111" w:customStyle="1">
    <w:name w:val="WW-Absatz-Standardschriftart11111111111111"/>
  </w:style>
  <w:style w:type="character" w:styleId="WW-Absatz-Standardschriftart111111111111111111111111111111111111111111111111111111111111" w:customStyle="1">
    <w:name w:val="WW-Absatz-Standardschriftart111111111111111111111111111111111111111111111111111111111111"/>
  </w:style>
  <w:style w:type="character" w:styleId="WW8Num25z1" w:customStyle="1">
    <w:name w:val="WW8Num25z1"/>
    <w:rPr>
      <w:rFonts w:ascii="Courier New" w:hAnsi="Courier New" w:cs="Courier New"/>
    </w:rPr>
  </w:style>
  <w:style w:type="character" w:styleId="WW8Num15z0" w:customStyle="1">
    <w:name w:val="WW8Num15z0"/>
    <w:rPr>
      <w:rFonts w:ascii="Symbol" w:hAnsi="Symbol" w:cs="Symbol"/>
    </w:rPr>
  </w:style>
  <w:style w:type="character" w:styleId="WW-Absatz-Standardschriftart11111111111111111111111111111111111111111111111111111111111111111111111" w:customStyle="1">
    <w:name w:val="WW-Absatz-Standardschriftart11111111111111111111111111111111111111111111111111111111111111111111111"/>
  </w:style>
  <w:style w:type="character" w:styleId="WW-Absatz-Standardschriftart11111" w:customStyle="1">
    <w:name w:val="WW-Absatz-Standardschriftart11111"/>
  </w:style>
  <w:style w:type="character" w:styleId="WW-Absatz-Standardschriftart11111111111111111111111111111111111111111111111111111111111111111111" w:customStyle="1">
    <w:name w:val="WW-Absatz-Standardschriftart11111111111111111111111111111111111111111111111111111111111111111111"/>
  </w:style>
  <w:style w:type="character" w:styleId="WW-Absatz-Standardschriftart111111111111" w:customStyle="1">
    <w:name w:val="WW-Absatz-Standardschriftart111111111111"/>
  </w:style>
  <w:style w:type="character" w:styleId="WW-Absatz-Standardschriftart1111111111111111111111111111111" w:customStyle="1">
    <w:name w:val="WW-Absatz-Standardschriftart1111111111111111111111111111111"/>
  </w:style>
  <w:style w:type="character" w:styleId="WW-Absatz-Standardschriftart11111111111111111111111111111111111111111111111111111111111" w:customStyle="1">
    <w:name w:val="WW-Absatz-Standardschriftart11111111111111111111111111111111111111111111111111111111111"/>
  </w:style>
  <w:style w:type="character" w:styleId="WW8Num11z1" w:customStyle="1">
    <w:name w:val="WW8Num11z1"/>
    <w:rPr>
      <w:rFonts w:ascii="Courier New" w:hAnsi="Courier New" w:cs="Courier New"/>
    </w:rPr>
  </w:style>
  <w:style w:type="character" w:styleId="WW-Absatz-Standardschriftart111111111111111111111111111111111" w:customStyle="1">
    <w:name w:val="WW-Absatz-Standardschriftart111111111111111111111111111111111"/>
  </w:style>
  <w:style w:type="character" w:styleId="WW-Absatz-Standardschriftart11111111111111111111111" w:customStyle="1">
    <w:name w:val="WW-Absatz-Standardschriftart11111111111111111111111"/>
  </w:style>
  <w:style w:type="character" w:styleId="Absatz-Standardschriftart" w:customStyle="1">
    <w:name w:val="Absatz-Standardschriftart"/>
  </w:style>
  <w:style w:type="character" w:styleId="WW-Absatz-Standardschriftart111111111" w:customStyle="1">
    <w:name w:val="WW-Absatz-Standardschriftart111111111"/>
  </w:style>
  <w:style w:type="character" w:styleId="WW-Absatz-Standardschriftart111" w:customStyle="1">
    <w:name w:val="WW-Absatz-Standardschriftart111"/>
  </w:style>
  <w:style w:type="character" w:styleId="WW-Absatz-Standardschriftart11111111111" w:customStyle="1">
    <w:name w:val="WW-Absatz-Standardschriftart11111111111"/>
  </w:style>
  <w:style w:type="character" w:styleId="WW-DefaultParagraphFont111" w:customStyle="1">
    <w:name w:val="WW-Default Paragraph Font111"/>
  </w:style>
  <w:style w:type="character" w:styleId="WW-Absatz-Standardschriftart111111" w:customStyle="1">
    <w:name w:val="WW-Absatz-Standardschriftart111111"/>
  </w:style>
  <w:style w:type="character" w:styleId="WW8Num25z0" w:customStyle="1">
    <w:name w:val="WW8Num25z0"/>
    <w:rPr>
      <w:rFonts w:ascii="Symbol" w:hAnsi="Symbol" w:cs="Symbol"/>
    </w:rPr>
  </w:style>
  <w:style w:type="character" w:styleId="WW8Num6z2" w:customStyle="1">
    <w:name w:val="WW8Num6z2"/>
    <w:rPr>
      <w:rFonts w:ascii="Wingdings" w:hAnsi="Wingdings" w:cs="Wingdings"/>
    </w:rPr>
  </w:style>
  <w:style w:type="character" w:styleId="WW-Absatz-Standardschriftart111111111111111111111111111111111111111" w:customStyle="1">
    <w:name w:val="WW-Absatz-Standardschriftart111111111111111111111111111111111111111"/>
  </w:style>
  <w:style w:type="character" w:styleId="WW8Num19z1" w:customStyle="1">
    <w:name w:val="WW8Num19z1"/>
    <w:rPr>
      <w:rFonts w:ascii="Courier New" w:hAnsi="Courier New" w:cs="Courier New"/>
    </w:rPr>
  </w:style>
  <w:style w:type="character" w:styleId="WW8Num17z3" w:customStyle="1">
    <w:name w:val="WW8Num17z3"/>
    <w:rPr>
      <w:rFonts w:ascii="Symbol" w:hAnsi="Symbol" w:cs="Symbol"/>
    </w:rPr>
  </w:style>
  <w:style w:type="character" w:styleId="WW8Num4z2" w:customStyle="1">
    <w:name w:val="WW8Num4z2"/>
    <w:rPr>
      <w:rFonts w:ascii="Wingdings" w:hAnsi="Wingdings" w:cs="Wingdings"/>
    </w:rPr>
  </w:style>
  <w:style w:type="character" w:styleId="EndnoteCharacters" w:customStyle="1">
    <w:name w:val="Endnote Characters"/>
  </w:style>
  <w:style w:type="character" w:styleId="WW-Absatz-Standardschriftart11111111111111111111111111111111111111111111111111" w:customStyle="1">
    <w:name w:val="WW-Absatz-Standardschriftart11111111111111111111111111111111111111111111111111"/>
  </w:style>
  <w:style w:type="character" w:styleId="WW8Num19z0" w:customStyle="1">
    <w:name w:val="WW8Num19z0"/>
    <w:rPr>
      <w:rFonts w:ascii="Symbol" w:hAnsi="Symbol" w:cs="Symbol"/>
    </w:rPr>
  </w:style>
  <w:style w:type="character" w:styleId="WW8Num17z0" w:customStyle="1">
    <w:name w:val="WW8Num17z0"/>
    <w:rPr>
      <w:rFonts w:ascii="Times New Roman" w:hAnsi="Times New Roman" w:eastAsia="Times New Roman" w:cs="Times New Roman"/>
    </w:rPr>
  </w:style>
  <w:style w:type="character" w:styleId="WW-Absatz-Standardschriftart111111111111111111111111111111111111111111111111" w:customStyle="1">
    <w:name w:val="WW-Absatz-Standardschriftart111111111111111111111111111111111111111111111111"/>
  </w:style>
  <w:style w:type="character" w:styleId="WW8Num5z0" w:customStyle="1">
    <w:name w:val="WW8Num5z0"/>
    <w:rPr>
      <w:rFonts w:ascii="Symbol" w:hAnsi="Symbol" w:cs="Symbol"/>
    </w:rPr>
  </w:style>
  <w:style w:type="character" w:styleId="WW-Absatz-Standardschriftart1111111111111111" w:customStyle="1">
    <w:name w:val="WW-Absatz-Standardschriftart1111111111111111"/>
  </w:style>
  <w:style w:type="character" w:styleId="WW8Num23z0" w:customStyle="1">
    <w:name w:val="WW8Num23z0"/>
    <w:rPr>
      <w:rFonts w:ascii="Times New Roman" w:hAnsi="Times New Roman" w:eastAsia="Times New Roman" w:cs="Times New Roman"/>
    </w:rPr>
  </w:style>
  <w:style w:type="character" w:styleId="WW-Absatz-Standardschriftart1111111111111111111111111111" w:customStyle="1">
    <w:name w:val="WW-Absatz-Standardschriftart1111111111111111111111111111"/>
  </w:style>
  <w:style w:type="character" w:styleId="WW8Num6z0" w:customStyle="1">
    <w:name w:val="WW8Num6z0"/>
    <w:rPr>
      <w:rFonts w:ascii="Symbol" w:hAnsi="Symbol" w:cs="Symbol"/>
    </w:rPr>
  </w:style>
  <w:style w:type="character" w:styleId="WW-Absatz-Standardschriftart1" w:customStyle="1">
    <w:name w:val="WW-Absatz-Standardschriftart1"/>
  </w:style>
  <w:style w:type="character" w:styleId="WW8Num4z0" w:customStyle="1">
    <w:name w:val="WW8Num4z0"/>
    <w:rPr>
      <w:rFonts w:ascii="Symbol" w:hAnsi="Symbol" w:cs="Symbol"/>
    </w:rPr>
  </w:style>
  <w:style w:type="character" w:styleId="WW-Absatz-Standardschriftart1111111" w:customStyle="1">
    <w:name w:val="WW-Absatz-Standardschriftart1111111"/>
  </w:style>
  <w:style w:type="character" w:styleId="WW8Num21z1" w:customStyle="1">
    <w:name w:val="WW8Num21z1"/>
    <w:rPr>
      <w:rFonts w:ascii="Courier New" w:hAnsi="Courier New" w:cs="Courier New"/>
    </w:rPr>
  </w:style>
  <w:style w:type="character" w:styleId="WW8Num14z0" w:customStyle="1">
    <w:name w:val="WW8Num14z0"/>
    <w:rPr>
      <w:rFonts w:ascii="Symbol" w:hAnsi="Symbol" w:cs="Symbol"/>
    </w:rPr>
  </w:style>
  <w:style w:type="character" w:styleId="WW8Num17z2" w:customStyle="1">
    <w:name w:val="WW8Num17z2"/>
    <w:rPr>
      <w:rFonts w:ascii="Wingdings" w:hAnsi="Wingdings" w:cs="Wingdings"/>
    </w:rPr>
  </w:style>
  <w:style w:type="character" w:styleId="WW-Absatz-Standardschriftart1111111111111111111111111" w:customStyle="1">
    <w:name w:val="WW-Absatz-Standardschriftart1111111111111111111111111"/>
  </w:style>
  <w:style w:type="character" w:styleId="WW-Absatz-Standardschriftart11111111111111111111111111111111111111111111111111111111" w:customStyle="1">
    <w:name w:val="WW-Absatz-Standardschriftart11111111111111111111111111111111111111111111111111111111"/>
  </w:style>
  <w:style w:type="character" w:styleId="WW-Absatz-Standardschriftart111111111111111111111111111111111111" w:customStyle="1">
    <w:name w:val="WW-Absatz-Standardschriftart111111111111111111111111111111111111"/>
  </w:style>
  <w:style w:type="character" w:styleId="WW8Num26z1" w:customStyle="1">
    <w:name w:val="WW8Num26z1"/>
    <w:rPr>
      <w:rFonts w:ascii="Courier New" w:hAnsi="Courier New" w:cs="Courier New"/>
    </w:rPr>
  </w:style>
  <w:style w:type="character" w:styleId="DefaultParagraphFont1" w:customStyle="1">
    <w:name w:val="Default Paragraph Font1"/>
  </w:style>
  <w:style w:type="character" w:styleId="WW8Num1z1" w:customStyle="1">
    <w:name w:val="WW8Num1z1"/>
    <w:rPr>
      <w:rFonts w:ascii="OpenSymbol" w:hAnsi="OpenSymbol" w:cs="StarSymbol"/>
      <w:sz w:val="18"/>
      <w:szCs w:val="18"/>
    </w:rPr>
  </w:style>
  <w:style w:type="character" w:styleId="WW-Absatz-Standardschriftart" w:customStyle="1">
    <w:name w:val="WW-Absatz-Standardschriftart"/>
  </w:style>
  <w:style w:type="character" w:styleId="WW8Num6z1" w:customStyle="1">
    <w:name w:val="WW8Num6z1"/>
    <w:rPr>
      <w:rFonts w:ascii="Courier New" w:hAnsi="Courier New" w:cs="Courier New"/>
    </w:rPr>
  </w:style>
  <w:style w:type="character" w:styleId="WW-Absatz-Standardschriftart1111111111111111111111111111111111111111" w:customStyle="1">
    <w:name w:val="WW-Absatz-Standardschriftart1111111111111111111111111111111111111111"/>
  </w:style>
  <w:style w:type="character" w:styleId="WW-Absatz-Standardschriftart111111111111111111111111111111111111111111111111111111111111111111" w:customStyle="1">
    <w:name w:val="WW-Absatz-Standardschriftart111111111111111111111111111111111111111111111111111111111111111111"/>
  </w:style>
  <w:style w:type="character" w:styleId="WW-Absatz-Standardschriftart1111111111111111111111111111111111111111111111111111111111111111111111111" w:customStyle="1">
    <w:name w:val="WW-Absatz-Standardschriftart1111111111111111111111111111111111111111111111111111111111111111111111111"/>
  </w:style>
  <w:style w:type="character" w:styleId="WW-Absatz-Standardschriftart111111111111111111111111111111111111111111111111111" w:customStyle="1">
    <w:name w:val="WW-Absatz-Standardschriftart111111111111111111111111111111111111111111111111111"/>
  </w:style>
  <w:style w:type="character" w:styleId="WW-Absatz-Standardschriftart11111111111111111111111111111" w:customStyle="1">
    <w:name w:val="WW-Absatz-Standardschriftart11111111111111111111111111111"/>
  </w:style>
  <w:style w:type="character" w:styleId="WW-Absatz-Standardschriftart1111111111111111111111111111111111111111111111111111111111" w:customStyle="1">
    <w:name w:val="WW-Absatz-Standardschriftart1111111111111111111111111111111111111111111111111111111111"/>
  </w:style>
  <w:style w:type="character" w:styleId="WW-Absatz-Standardschriftart111111111111111111111111111111111111111111111111111111111" w:customStyle="1">
    <w:name w:val="WW-Absatz-Standardschriftart111111111111111111111111111111111111111111111111111111111"/>
  </w:style>
  <w:style w:type="character" w:styleId="WW8Num15z1" w:customStyle="1">
    <w:name w:val="WW8Num15z1"/>
    <w:rPr>
      <w:rFonts w:ascii="Courier New" w:hAnsi="Courier New" w:cs="Courier New"/>
    </w:rPr>
  </w:style>
  <w:style w:type="character" w:styleId="WW-Absatz-Standardschriftart1111111111111111111111111111111111111111111111111111111111111111111111" w:customStyle="1">
    <w:name w:val="WW-Absatz-Standardschriftart1111111111111111111111111111111111111111111111111111111111111111111111"/>
  </w:style>
  <w:style w:type="character" w:styleId="WW-Absatz-Standardschriftart11111111111111111111111111111111111111111" w:customStyle="1">
    <w:name w:val="WW-Absatz-Standardschriftart11111111111111111111111111111111111111111"/>
  </w:style>
  <w:style w:type="character" w:styleId="WW8Num26z0" w:customStyle="1">
    <w:name w:val="WW8Num26z0"/>
    <w:rPr>
      <w:rFonts w:ascii="Symbol" w:hAnsi="Symbol" w:cs="Symbol"/>
    </w:rPr>
  </w:style>
  <w:style w:type="character" w:styleId="WW-Absatz-Standardschriftart1111111111111111111111111111111111111111111111111111111111111111" w:customStyle="1">
    <w:name w:val="WW-Absatz-Standardschriftart1111111111111111111111111111111111111111111111111111111111111111"/>
  </w:style>
  <w:style w:type="character" w:styleId="Bullets" w:customStyle="1">
    <w:name w:val="Bullets"/>
    <w:rPr>
      <w:rFonts w:ascii="StarSymbol" w:hAnsi="StarSymbol" w:eastAsia="StarSymbol" w:cs="StarSymbol"/>
      <w:sz w:val="18"/>
      <w:szCs w:val="18"/>
    </w:rPr>
  </w:style>
  <w:style w:type="character" w:styleId="WW-Absatz-Standardschriftart111111111111111111111111111111" w:customStyle="1">
    <w:name w:val="WW-Absatz-Standardschriftart111111111111111111111111111111"/>
  </w:style>
  <w:style w:type="character" w:styleId="WW-Absatz-Standardschriftart111111111111111111111111111111111111111111111111111111111111111" w:customStyle="1">
    <w:name w:val="WW-Absatz-Standardschriftart111111111111111111111111111111111111111111111111111111111111111"/>
  </w:style>
  <w:style w:type="character" w:styleId="WW-Absatz-Standardschriftart11111111111111111111111111111111111111111111111111111" w:customStyle="1">
    <w:name w:val="WW-Absatz-Standardschriftart11111111111111111111111111111111111111111111111111111"/>
  </w:style>
  <w:style w:type="character" w:styleId="WW8Num11z2" w:customStyle="1">
    <w:name w:val="WW8Num11z2"/>
    <w:rPr>
      <w:rFonts w:ascii="Wingdings" w:hAnsi="Wingdings" w:cs="Wingdings"/>
    </w:rPr>
  </w:style>
  <w:style w:type="character" w:styleId="WW8Num25z2" w:customStyle="1">
    <w:name w:val="WW8Num25z2"/>
    <w:rPr>
      <w:rFonts w:ascii="Wingdings" w:hAnsi="Wingdings" w:cs="Wingdings"/>
    </w:rPr>
  </w:style>
  <w:style w:type="character" w:styleId="WW8Num5z1" w:customStyle="1">
    <w:name w:val="WW8Num5z1"/>
    <w:rPr>
      <w:rFonts w:ascii="Courier New" w:hAnsi="Courier New" w:cs="Courier New"/>
    </w:rPr>
  </w:style>
  <w:style w:type="character" w:styleId="WW-Absatz-Standardschriftart1111" w:customStyle="1">
    <w:name w:val="WW-Absatz-Standardschriftart1111"/>
  </w:style>
  <w:style w:type="character" w:styleId="WW-Absatz-Standardschriftart111111111111111111" w:customStyle="1">
    <w:name w:val="WW-Absatz-Standardschriftart111111111111111111"/>
  </w:style>
  <w:style w:type="character" w:styleId="WW8Num7z1" w:customStyle="1">
    <w:name w:val="WW8Num7z1"/>
    <w:rPr>
      <w:rFonts w:ascii="Courier New" w:hAnsi="Courier New" w:cs="Courier New"/>
    </w:rPr>
  </w:style>
  <w:style w:type="character" w:styleId="WW-Absatz-Standardschriftart1111111111111111111111111111111111111111111111111111111" w:customStyle="1">
    <w:name w:val="WW-Absatz-Standardschriftart1111111111111111111111111111111111111111111111111111111"/>
  </w:style>
  <w:style w:type="character" w:styleId="WW-Absatz-Standardschriftart111111111111111111111111111111111111111111111111111111111111111111111111" w:customStyle="1">
    <w:name w:val="WW-Absatz-Standardschriftart111111111111111111111111111111111111111111111111111111111111111111111111"/>
  </w:style>
  <w:style w:type="character" w:styleId="WW-Absatz-Standardschriftart11111111111111111111" w:customStyle="1">
    <w:name w:val="WW-Absatz-Standardschriftart11111111111111111111"/>
  </w:style>
  <w:style w:type="character" w:styleId="WW8Num15z2" w:customStyle="1">
    <w:name w:val="WW8Num15z2"/>
    <w:rPr>
      <w:rFonts w:ascii="Wingdings" w:hAnsi="Wingdings" w:cs="Wingdings"/>
    </w:rPr>
  </w:style>
  <w:style w:type="character" w:styleId="WW-Absatz-Standardschriftart1111111111111111111111" w:customStyle="1">
    <w:name w:val="WW-Absatz-Standardschriftart1111111111111111111111"/>
  </w:style>
  <w:style w:type="character" w:styleId="WW-Absatz-Standardschriftart1111111111111111111111111111111111111111111111111111111111111" w:customStyle="1">
    <w:name w:val="WW-Absatz-Standardschriftart1111111111111111111111111111111111111111111111111111111111111"/>
  </w:style>
  <w:style w:type="character" w:styleId="WW-Absatz-Standardschriftart1111111111111111111111111111111111111111111111" w:customStyle="1">
    <w:name w:val="WW-Absatz-Standardschriftart1111111111111111111111111111111111111111111111"/>
  </w:style>
  <w:style w:type="character" w:styleId="WW8Num26z2" w:customStyle="1">
    <w:name w:val="WW8Num26z2"/>
    <w:rPr>
      <w:rFonts w:ascii="Wingdings" w:hAnsi="Wingdings" w:cs="Wingdings"/>
    </w:rPr>
  </w:style>
  <w:style w:type="character" w:styleId="WW8Num18z2" w:customStyle="1">
    <w:name w:val="WW8Num18z2"/>
    <w:rPr>
      <w:rFonts w:ascii="Wingdings" w:hAnsi="Wingdings" w:cs="Wingdings"/>
    </w:rPr>
  </w:style>
  <w:style w:type="character" w:styleId="WW8Num10z0" w:customStyle="1">
    <w:name w:val="WW8Num10z0"/>
    <w:rPr>
      <w:b w:val="0"/>
    </w:rPr>
  </w:style>
  <w:style w:type="character" w:styleId="WW-Absatz-Standardschriftart111111111111111111111111111111111111111111111111111111111111111111111" w:customStyle="1">
    <w:name w:val="WW-Absatz-Standardschriftart111111111111111111111111111111111111111111111111111111111111111111111"/>
  </w:style>
  <w:style w:type="character" w:styleId="WW-Absatz-Standardschriftart1111111111111111111111111111111111111" w:customStyle="1">
    <w:name w:val="WW-Absatz-Standardschriftart1111111111111111111111111111111111111"/>
  </w:style>
  <w:style w:type="character" w:styleId="WW8Num18z1" w:customStyle="1">
    <w:name w:val="WW8Num18z1"/>
    <w:rPr>
      <w:rFonts w:ascii="Courier New" w:hAnsi="Courier New" w:cs="Courier New"/>
    </w:rPr>
  </w:style>
  <w:style w:type="character" w:styleId="WW-Absatz-Standardschriftart11111111" w:customStyle="1">
    <w:name w:val="WW-Absatz-Standardschriftart11111111"/>
  </w:style>
  <w:style w:type="character" w:styleId="WW-Absatz-Standardschriftart111111111111111111111111111111111111111111111111111111" w:customStyle="1">
    <w:name w:val="WW-Absatz-Standardschriftart111111111111111111111111111111111111111111111111111111"/>
  </w:style>
  <w:style w:type="character" w:styleId="WW-Absatz-Standardschriftart111111111111111111111111111111111111111111" w:customStyle="1">
    <w:name w:val="WW-Absatz-Standardschriftart111111111111111111111111111111111111111111"/>
  </w:style>
  <w:style w:type="character" w:styleId="WW8Num14z2" w:customStyle="1">
    <w:name w:val="WW8Num14z2"/>
    <w:rPr>
      <w:rFonts w:ascii="Wingdings" w:hAnsi="Wingdings" w:cs="Wingdings"/>
    </w:rPr>
  </w:style>
  <w:style w:type="character" w:styleId="WW8Num16z0" w:customStyle="1">
    <w:name w:val="WW8Num16z0"/>
    <w:rPr>
      <w:rFonts w:ascii="Symbol" w:hAnsi="Symbol" w:cs="Symbol"/>
      <w:b w:val="0"/>
    </w:rPr>
  </w:style>
  <w:style w:type="character" w:styleId="WW8Num11z0" w:customStyle="1">
    <w:name w:val="WW8Num11z0"/>
    <w:rPr>
      <w:rFonts w:ascii="Symbol" w:hAnsi="Symbol" w:cs="Symbol"/>
    </w:rPr>
  </w:style>
  <w:style w:type="character" w:styleId="WW-Absatz-Standardschriftart11111111111111111111111111111111111111" w:customStyle="1">
    <w:name w:val="WW-Absatz-Standardschriftart11111111111111111111111111111111111111"/>
  </w:style>
  <w:style w:type="character" w:styleId="WW-Absatz-Standardschriftart1111111111111111111111111111111111111111111111111111" w:customStyle="1">
    <w:name w:val="WW-Absatz-Standardschriftart1111111111111111111111111111111111111111111111111111"/>
  </w:style>
  <w:style w:type="character" w:styleId="WW8Num19z2" w:customStyle="1">
    <w:name w:val="WW8Num19z2"/>
    <w:rPr>
      <w:rFonts w:ascii="Wingdings" w:hAnsi="Wingdings" w:cs="Wingdings"/>
    </w:rPr>
  </w:style>
  <w:style w:type="character" w:styleId="WW-Absatz-Standardschriftart111111111111111" w:customStyle="1">
    <w:name w:val="WW-Absatz-Standardschriftart111111111111111"/>
  </w:style>
  <w:style w:type="character" w:styleId="WW-Absatz-Standardschriftart11111111111111111111111111111111" w:customStyle="1">
    <w:name w:val="WW-Absatz-Standardschriftart11111111111111111111111111111111"/>
  </w:style>
  <w:style w:type="character" w:styleId="WW-Absatz-Standardschriftart11111111111111111111111111111111111111111111" w:customStyle="1">
    <w:name w:val="WW-Absatz-Standardschriftart11111111111111111111111111111111111111111111"/>
  </w:style>
  <w:style w:type="character" w:styleId="WW-Absatz-Standardschriftart111111111111111111111111" w:customStyle="1">
    <w:name w:val="WW-Absatz-Standardschriftart111111111111111111111111"/>
  </w:style>
  <w:style w:type="character" w:styleId="WW-Absatz-Standardschriftart1111111111111" w:customStyle="1">
    <w:name w:val="WW-Absatz-Standardschriftart1111111111111"/>
  </w:style>
  <w:style w:type="character" w:styleId="WW-Absatz-Standardschriftart11111111111111111111111111111111111111111111111111111111111111" w:customStyle="1">
    <w:name w:val="WW-Absatz-Standardschriftart11111111111111111111111111111111111111111111111111111111111111"/>
  </w:style>
  <w:style w:type="character" w:styleId="WW8Num7z0" w:customStyle="1">
    <w:name w:val="WW8Num7z0"/>
    <w:rPr>
      <w:rFonts w:ascii="Symbol" w:hAnsi="Symbol" w:cs="Symbol"/>
    </w:rPr>
  </w:style>
  <w:style w:type="paragraph" w:styleId="Heading" w:customStyle="1">
    <w:name w:val="Heading"/>
    <w:basedOn w:val="Normal"/>
    <w:next w:val="BodyText"/>
    <w:pPr>
      <w:keepNext/>
      <w:spacing w:before="240" w:after="120"/>
    </w:pPr>
    <w:rPr>
      <w:rFonts w:ascii="Arial" w:hAnsi="Arial" w:eastAsia="Lucida Sans Unicode"/>
      <w:sz w:val="28"/>
      <w:szCs w:val="28"/>
    </w:rPr>
  </w:style>
  <w:style w:type="paragraph" w:styleId="BodyText">
    <w:name w:val="Body Text"/>
    <w:basedOn w:val="Normal"/>
    <w:pPr>
      <w:jc w:val="both"/>
    </w:pPr>
  </w:style>
  <w:style w:type="paragraph" w:styleId="List">
    <w:name w:val="List"/>
    <w:basedOn w:val="BodyText"/>
  </w:style>
  <w:style w:type="paragraph" w:styleId="Caption">
    <w:name w:val="caption"/>
    <w:basedOn w:val="Normal"/>
    <w:qFormat/>
    <w:pPr>
      <w:suppressLineNumbers/>
      <w:spacing w:before="120" w:after="120"/>
    </w:pPr>
    <w:rPr>
      <w:i/>
      <w:iCs/>
    </w:rPr>
  </w:style>
  <w:style w:type="paragraph" w:styleId="Index" w:customStyle="1">
    <w:name w:val="Index"/>
    <w:basedOn w:val="Normal"/>
    <w:pPr>
      <w:suppressLineNumbers/>
    </w:pPr>
  </w:style>
  <w:style w:type="paragraph" w:styleId="BalloonText">
    <w:name w:val="Balloon Text"/>
    <w:basedOn w:val="Normal"/>
    <w:rPr>
      <w:rFonts w:ascii="Segoe UI" w:hAnsi="Segoe UI" w:cs="Segoe UI"/>
      <w:sz w:val="18"/>
      <w:szCs w:val="16"/>
    </w:rPr>
  </w:style>
  <w:style w:type="paragraph" w:styleId="BodyTextIndent3">
    <w:name w:val="Body Text Indent 3"/>
    <w:basedOn w:val="Normal"/>
    <w:pPr>
      <w:spacing w:after="120"/>
      <w:ind w:left="283"/>
    </w:pPr>
    <w:rPr>
      <w:sz w:val="16"/>
      <w:szCs w:val="16"/>
    </w:rPr>
  </w:style>
  <w:style w:type="paragraph" w:styleId="Footer">
    <w:name w:val="footer"/>
    <w:basedOn w:val="Normal"/>
    <w:pPr>
      <w:tabs>
        <w:tab w:val="center" w:pos="4320"/>
        <w:tab w:val="right" w:pos="8640"/>
      </w:tabs>
    </w:pPr>
  </w:style>
  <w:style w:type="paragraph" w:styleId="Header">
    <w:name w:val="header"/>
    <w:basedOn w:val="Normal"/>
    <w:pPr>
      <w:tabs>
        <w:tab w:val="center" w:pos="4320"/>
        <w:tab w:val="right" w:pos="8640"/>
      </w:tabs>
    </w:pPr>
    <w:rPr>
      <w:rFonts w:ascii="rTimesNewRoman" w:hAnsi="rTimesNewRoman" w:cs="rTimesNewRoman"/>
      <w:lang w:val="ro-RO"/>
    </w:rPr>
  </w:style>
  <w:style w:type="paragraph" w:styleId="WW-PlainText" w:customStyle="1">
    <w:name w:val="WW-Plain Text"/>
    <w:basedOn w:val="Normal"/>
    <w:rPr>
      <w:rFonts w:ascii="Courier New" w:hAnsi="Courier New" w:cs="Courier New"/>
      <w:sz w:val="20"/>
    </w:rPr>
  </w:style>
  <w:style w:type="paragraph" w:styleId="TableContents" w:customStyle="1">
    <w:name w:val="Table Contents"/>
    <w:basedOn w:val="BodyText"/>
    <w:pPr>
      <w:suppressLineNumbers/>
    </w:pPr>
  </w:style>
  <w:style w:type="paragraph" w:styleId="TableHeading" w:customStyle="1">
    <w:name w:val="Table Heading"/>
    <w:basedOn w:val="TableContents"/>
    <w:pPr>
      <w:jc w:val="center"/>
    </w:pPr>
    <w:rPr>
      <w:b/>
      <w:bCs/>
      <w:i/>
      <w:iCs/>
    </w:rPr>
  </w:style>
  <w:style w:type="paragraph" w:styleId="WW-BodyTextIndent3" w:customStyle="1">
    <w:name w:val="WW-Body Text Indent 3"/>
    <w:basedOn w:val="Normal"/>
    <w:pPr>
      <w:spacing w:after="120"/>
      <w:ind w:left="360" w:firstLine="1"/>
    </w:pPr>
    <w:rPr>
      <w:sz w:val="16"/>
    </w:rPr>
  </w:style>
  <w:style w:type="paragraph" w:styleId="ListContents" w:customStyle="1">
    <w:name w:val="List Contents"/>
    <w:basedOn w:val="Normal"/>
    <w:pPr>
      <w:ind w:left="567"/>
    </w:pPr>
  </w:style>
  <w:style w:type="paragraph" w:styleId="WW-BodyTextIndent2" w:customStyle="1">
    <w:name w:val="WW-Body Text Indent 2"/>
    <w:basedOn w:val="Normal"/>
    <w:pPr>
      <w:spacing w:after="120" w:line="480" w:lineRule="auto"/>
      <w:ind w:left="360" w:firstLine="1"/>
    </w:pPr>
  </w:style>
  <w:style w:type="paragraph" w:styleId="Standard" w:customStyle="1">
    <w:name w:val="Standard"/>
    <w:pPr>
      <w:suppressAutoHyphens/>
      <w:spacing w:after="4"/>
      <w:ind w:left="367" w:firstLine="9"/>
      <w:jc w:val="both"/>
      <w:textAlignment w:val="baseline"/>
    </w:pPr>
    <w:rPr>
      <w:color w:val="000000"/>
      <w:kern w:val="1"/>
      <w:sz w:val="24"/>
      <w:szCs w:val="22"/>
      <w:lang w:eastAsia="ar-SA"/>
    </w:rPr>
  </w:style>
  <w:style w:type="paragraph" w:styleId="NormalWeb">
    <w:name w:val="Normal (Web)"/>
    <w:basedOn w:val="Normal"/>
    <w:unhideWhenUsed/>
    <w:rsid w:val="007D6049"/>
    <w:pPr>
      <w:suppressAutoHyphens w:val="0"/>
      <w:spacing w:before="100" w:beforeAutospacing="1" w:after="119"/>
    </w:pPr>
    <w:rPr>
      <w:rFonts w:eastAsia="Times New Roman" w:cs="Times New Roman"/>
      <w:kern w:val="0"/>
      <w:lang w:eastAsia="en-US"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19230973">
      <w:bodyDiv w:val="1"/>
      <w:marLeft w:val="0"/>
      <w:marRight w:val="0"/>
      <w:marTop w:val="0"/>
      <w:marBottom w:val="0"/>
      <w:divBdr>
        <w:top w:val="none" w:sz="0" w:space="0" w:color="auto"/>
        <w:left w:val="none" w:sz="0" w:space="0" w:color="auto"/>
        <w:bottom w:val="none" w:sz="0" w:space="0" w:color="auto"/>
        <w:right w:val="none" w:sz="0" w:space="0" w:color="auto"/>
      </w:divBdr>
    </w:div>
    <w:div w:id="394473068">
      <w:bodyDiv w:val="1"/>
      <w:marLeft w:val="0"/>
      <w:marRight w:val="0"/>
      <w:marTop w:val="0"/>
      <w:marBottom w:val="0"/>
      <w:divBdr>
        <w:top w:val="none" w:sz="0" w:space="0" w:color="auto"/>
        <w:left w:val="none" w:sz="0" w:space="0" w:color="auto"/>
        <w:bottom w:val="none" w:sz="0" w:space="0" w:color="auto"/>
        <w:right w:val="none" w:sz="0" w:space="0" w:color="auto"/>
      </w:divBdr>
    </w:div>
    <w:div w:id="435566082">
      <w:bodyDiv w:val="1"/>
      <w:marLeft w:val="0"/>
      <w:marRight w:val="0"/>
      <w:marTop w:val="0"/>
      <w:marBottom w:val="0"/>
      <w:divBdr>
        <w:top w:val="none" w:sz="0" w:space="0" w:color="auto"/>
        <w:left w:val="none" w:sz="0" w:space="0" w:color="auto"/>
        <w:bottom w:val="none" w:sz="0" w:space="0" w:color="auto"/>
        <w:right w:val="none" w:sz="0" w:space="0" w:color="auto"/>
      </w:divBdr>
    </w:div>
    <w:div w:id="555240401">
      <w:bodyDiv w:val="1"/>
      <w:marLeft w:val="0"/>
      <w:marRight w:val="0"/>
      <w:marTop w:val="0"/>
      <w:marBottom w:val="0"/>
      <w:divBdr>
        <w:top w:val="none" w:sz="0" w:space="0" w:color="auto"/>
        <w:left w:val="none" w:sz="0" w:space="0" w:color="auto"/>
        <w:bottom w:val="none" w:sz="0" w:space="0" w:color="auto"/>
        <w:right w:val="none" w:sz="0" w:space="0" w:color="auto"/>
      </w:divBdr>
    </w:div>
    <w:div w:id="867067350">
      <w:bodyDiv w:val="1"/>
      <w:marLeft w:val="0"/>
      <w:marRight w:val="0"/>
      <w:marTop w:val="0"/>
      <w:marBottom w:val="0"/>
      <w:divBdr>
        <w:top w:val="none" w:sz="0" w:space="0" w:color="auto"/>
        <w:left w:val="none" w:sz="0" w:space="0" w:color="auto"/>
        <w:bottom w:val="none" w:sz="0" w:space="0" w:color="auto"/>
        <w:right w:val="none" w:sz="0" w:space="0" w:color="auto"/>
      </w:divBdr>
    </w:div>
    <w:div w:id="964509965">
      <w:bodyDiv w:val="1"/>
      <w:marLeft w:val="0"/>
      <w:marRight w:val="0"/>
      <w:marTop w:val="0"/>
      <w:marBottom w:val="0"/>
      <w:divBdr>
        <w:top w:val="none" w:sz="0" w:space="0" w:color="auto"/>
        <w:left w:val="none" w:sz="0" w:space="0" w:color="auto"/>
        <w:bottom w:val="none" w:sz="0" w:space="0" w:color="auto"/>
        <w:right w:val="none" w:sz="0" w:space="0" w:color="auto"/>
      </w:divBdr>
    </w:div>
    <w:div w:id="1197696169">
      <w:bodyDiv w:val="1"/>
      <w:marLeft w:val="0"/>
      <w:marRight w:val="0"/>
      <w:marTop w:val="0"/>
      <w:marBottom w:val="0"/>
      <w:divBdr>
        <w:top w:val="none" w:sz="0" w:space="0" w:color="auto"/>
        <w:left w:val="none" w:sz="0" w:space="0" w:color="auto"/>
        <w:bottom w:val="none" w:sz="0" w:space="0" w:color="auto"/>
        <w:right w:val="none" w:sz="0" w:space="0" w:color="auto"/>
      </w:divBdr>
    </w:div>
    <w:div w:id="1251626011">
      <w:bodyDiv w:val="1"/>
      <w:marLeft w:val="0"/>
      <w:marRight w:val="0"/>
      <w:marTop w:val="0"/>
      <w:marBottom w:val="0"/>
      <w:divBdr>
        <w:top w:val="none" w:sz="0" w:space="0" w:color="auto"/>
        <w:left w:val="none" w:sz="0" w:space="0" w:color="auto"/>
        <w:bottom w:val="none" w:sz="0" w:space="0" w:color="auto"/>
        <w:right w:val="none" w:sz="0" w:space="0" w:color="auto"/>
      </w:divBdr>
    </w:div>
    <w:div w:id="1556504948">
      <w:bodyDiv w:val="1"/>
      <w:marLeft w:val="0"/>
      <w:marRight w:val="0"/>
      <w:marTop w:val="0"/>
      <w:marBottom w:val="0"/>
      <w:divBdr>
        <w:top w:val="none" w:sz="0" w:space="0" w:color="auto"/>
        <w:left w:val="none" w:sz="0" w:space="0" w:color="auto"/>
        <w:bottom w:val="none" w:sz="0" w:space="0" w:color="auto"/>
        <w:right w:val="none" w:sz="0" w:space="0" w:color="auto"/>
      </w:divBdr>
    </w:div>
    <w:div w:id="192768575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&#65279;<?xml version="1.0" encoding="utf-8"?><Relationships xmlns="http://schemas.openxmlformats.org/package/2006/relationships"><Relationship Type="http://schemas.openxmlformats.org/officeDocument/2006/relationships/theme" Target="theme/theme1.xml" Id="rId8" /><Relationship Type="http://schemas.openxmlformats.org/officeDocument/2006/relationships/styles" Target="styles.xml" Id="rId3" /><Relationship Type="http://schemas.openxmlformats.org/officeDocument/2006/relationships/fontTable" Target="fontTable.xml" Id="rId7" /><Relationship Type="http://schemas.openxmlformats.org/officeDocument/2006/relationships/numbering" Target="numbering.xml" Id="rId2" /><Relationship Type="http://schemas.openxmlformats.org/officeDocument/2006/relationships/customXml" Target="../customXml/item1.xml" Id="rId1" /><Relationship Type="http://schemas.openxmlformats.org/officeDocument/2006/relationships/hyperlink" Target="https://rom.eposs.com/" TargetMode="External" Id="rId6" /><Relationship Type="http://schemas.openxmlformats.org/officeDocument/2006/relationships/webSettings" Target="webSettings.xml" Id="rId5" /><Relationship Type="http://schemas.openxmlformats.org/officeDocument/2006/relationships/settings" Target="settings.xml" Id="rId4" /></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3A559BB-67D9-4AA6-85D0-0D8A4B7520BA}">
  <ds:schemaRefs>
    <ds:schemaRef ds:uri="http://schemas.openxmlformats.org/officeDocument/2006/bibliography"/>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ap:Template>
  <ap:Application>Microsoft Word for the web</ap:Application>
  <ap:DocSecurity>4</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APROBAT</dc:title>
  <dc:subject/>
  <dc:creator>Stoian Constantin</dc:creator>
  <keywords/>
  <lastModifiedBy>BUB ICO</lastModifiedBy>
  <revision>3</revision>
  <lastPrinted>2025-10-03T13:05:00.0000000Z</lastPrinted>
  <dcterms:created xsi:type="dcterms:W3CDTF">2025-10-28T12:07:00.0000000Z</dcterms:created>
  <dcterms:modified xsi:type="dcterms:W3CDTF">2025-10-28T14:11:31.2242011Z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235E091766874163A347BF3C210CC246_13</vt:lpwstr>
  </property>
  <property fmtid="{D5CDD505-2E9C-101B-9397-08002B2CF9AE}" pid="3" name="KSOProductBuildVer">
    <vt:lpwstr>1033-12.2.0.17562</vt:lpwstr>
  </property>
</Properties>
</file>