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PIŠEK – sprememba zgodbe – Adriana Jordan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 določenih nalogah na Pišku bi radi naredili več različic “iste” naloge. Pod “isti” nalogi razumemo to, da sta rešitvi povsem enaki (programersko), spremeni pa se veliko stvari ali pa le kakšna od teh, ki so naštete pod 5.</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pacing w:after="0" w:lineRule="auto"/>
        <w:ind w:left="360" w:hanging="360"/>
        <w:rPr>
          <w:color w:val="000000"/>
          <w:u w:val="single"/>
        </w:rPr>
      </w:pPr>
      <w:r w:rsidDel="00000000" w:rsidR="00000000" w:rsidRPr="00000000">
        <w:rPr>
          <w:b w:val="1"/>
          <w:color w:val="000000"/>
          <w:rtl w:val="0"/>
        </w:rPr>
        <w:t xml:space="preserve">Ime stare naloge:</w:t>
      </w:r>
      <w:r w:rsidDel="00000000" w:rsidR="00000000" w:rsidRPr="00000000">
        <w:rPr>
          <w:color w:val="000000"/>
          <w:rtl w:val="0"/>
        </w:rPr>
        <w:t xml:space="preserve"> </w:t>
        <w:br w:type="textWrapping"/>
        <w:t xml:space="preserve">Snežak rise snežinke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360" w:firstLine="0"/>
        <w:rPr>
          <w:color w:val="000000"/>
          <w:u w:val="single"/>
        </w:rPr>
      </w:pPr>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lineRule="auto"/>
        <w:ind w:left="360" w:hanging="360"/>
        <w:rPr>
          <w:color w:val="000000"/>
          <w:u w:val="single"/>
        </w:rPr>
      </w:pPr>
      <w:r w:rsidDel="00000000" w:rsidR="00000000" w:rsidRPr="00000000">
        <w:rPr>
          <w:b w:val="1"/>
          <w:color w:val="000000"/>
          <w:rtl w:val="0"/>
        </w:rPr>
        <w:t xml:space="preserve">URL stare naloge:</w:t>
      </w:r>
      <w:r w:rsidDel="00000000" w:rsidR="00000000" w:rsidRPr="00000000">
        <w:rPr>
          <w:color w:val="000000"/>
          <w:rtl w:val="0"/>
        </w:rPr>
        <w:t xml:space="preserve"> </w:t>
        <w:br w:type="textWrapping"/>
      </w:r>
      <w:hyperlink r:id="rId7">
        <w:r w:rsidDel="00000000" w:rsidR="00000000" w:rsidRPr="00000000">
          <w:rPr>
            <w:color w:val="0000ff"/>
            <w:u w:val="single"/>
            <w:rtl w:val="0"/>
          </w:rPr>
          <w:t xml:space="preserve">https://pisek.acm.si/contents/4907-319805995281415931-895474193433606586-1561706782738972738-1793925489855463782/</w:t>
        </w:r>
      </w:hyperlink>
      <w:r w:rsidDel="00000000" w:rsidR="00000000" w:rsidRPr="00000000">
        <w:rPr>
          <w:rtl w:val="0"/>
        </w:rPr>
        <w:t xml:space="preserve"> str. 29</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b w:val="1"/>
          <w:color w:val="000000"/>
          <w:rtl w:val="0"/>
        </w:rPr>
        <w:t xml:space="preserve">Predlagatelj spremembe (ime in priimek in e-naslov):</w:t>
      </w:r>
      <w:r w:rsidDel="00000000" w:rsidR="00000000" w:rsidRPr="00000000">
        <w:rPr>
          <w:color w:val="000000"/>
          <w:rtl w:val="0"/>
        </w:rPr>
        <w:t xml:space="preserve"> </w:t>
        <w:br w:type="textWrapping"/>
        <w:t xml:space="preserve">Adriana Jordan, nani.jordan@gmail.com</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b w:val="1"/>
          <w:color w:val="000000"/>
          <w:rtl w:val="0"/>
        </w:rPr>
        <w:t xml:space="preserve">Staro besedilo:</w:t>
      </w:r>
      <w:r w:rsidDel="00000000" w:rsidR="00000000" w:rsidRPr="00000000">
        <w:rPr>
          <w:color w:val="000000"/>
          <w:rtl w:val="0"/>
        </w:rPr>
        <w:t xml:space="preserve"> </w:t>
        <w:br w:type="textWrapping"/>
      </w:r>
      <w:r w:rsidDel="00000000" w:rsidR="00000000" w:rsidRPr="00000000">
        <w:rPr>
          <w:rtl w:val="0"/>
        </w:rPr>
        <w:t xml:space="preserve">Snežak ima zelo rad sneg. Najraje pa na lep sončen dan na poledenelem jezeru za hišo riše snežinke. Vedno riše povsem enake snežinke, ki imajo krak dolžine 10. Tokrat pa bo narisal kar 13 takšnih snežink, razdalja med snežinkami pa je 40 enot. Napiši program, ki bo na led narisal takšno sliko, kot jo vidiš spodaj, pri tem pa ustvari funkcijo za risanje ene snežinke.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360" w:firstLine="0"/>
        <w:rPr>
          <w:b w:val="1"/>
          <w:color w:val="000000"/>
        </w:rPr>
      </w:pP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Želene spremembe</w:t>
      </w: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b w:val="1"/>
          <w:rtl w:val="0"/>
        </w:rPr>
        <w:t xml:space="preserve">Lik in njegova grafična podoba:</w:t>
      </w:r>
      <w:r w:rsidDel="00000000" w:rsidR="00000000" w:rsidRPr="00000000">
        <w:rPr>
          <w:rtl w:val="0"/>
        </w:rPr>
        <w:t xml:space="preserve"> </w:t>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429203</wp:posOffset>
            </wp:positionV>
            <wp:extent cx="969645" cy="876300"/>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969645" cy="876300"/>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MS Gothic" w:cs="MS Gothic" w:eastAsia="MS Gothic" w:hAnsi="MS Gothic"/>
        </w:rPr>
      </w:pPr>
      <w:r w:rsidDel="00000000" w:rsidR="00000000" w:rsidRPr="00000000">
        <w:rPr>
          <w:rtl w:val="0"/>
        </w:rPr>
      </w:r>
    </w:p>
    <w:p w:rsidR="00000000" w:rsidDel="00000000" w:rsidP="00000000" w:rsidRDefault="00000000" w:rsidRPr="00000000" w14:paraId="00000010">
      <w:pPr>
        <w:rPr>
          <w:rFonts w:ascii="MS Gothic" w:cs="MS Gothic" w:eastAsia="MS Gothic" w:hAnsi="MS Gothic"/>
        </w:rPr>
      </w:pPr>
      <w:bookmarkStart w:colFirst="0" w:colLast="0" w:name="_gjdgxs" w:id="0"/>
      <w:bookmarkEnd w:id="0"/>
      <w:r w:rsidDel="00000000" w:rsidR="00000000" w:rsidRPr="00000000">
        <w:rPr>
          <w:rtl w:val="0"/>
        </w:rPr>
      </w:r>
    </w:p>
    <w:p w:rsidR="00000000" w:rsidDel="00000000" w:rsidP="00000000" w:rsidRDefault="00000000" w:rsidRPr="00000000" w14:paraId="00000011">
      <w:pPr>
        <w:rPr>
          <w:rFonts w:ascii="MS Gothic" w:cs="MS Gothic" w:eastAsia="MS Gothic" w:hAnsi="MS Gothic"/>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b w:val="1"/>
          <w:rtl w:val="0"/>
        </w:rPr>
        <w:t xml:space="preserve">Ostali predmeti na mreži:</w:t>
      </w:r>
      <w:r w:rsidDel="00000000" w:rsidR="00000000" w:rsidRPr="00000000">
        <w:rPr>
          <w:rtl w:val="0"/>
        </w:rPr>
        <w:t xml:space="preserve"> </w:t>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4105909</wp:posOffset>
            </wp:positionH>
            <wp:positionV relativeFrom="paragraph">
              <wp:posOffset>68157</wp:posOffset>
            </wp:positionV>
            <wp:extent cx="953770" cy="99695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53770" cy="9969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1101089</wp:posOffset>
            </wp:positionH>
            <wp:positionV relativeFrom="paragraph">
              <wp:posOffset>239183</wp:posOffset>
            </wp:positionV>
            <wp:extent cx="711835" cy="851535"/>
            <wp:effectExtent b="0" l="0" r="0" t="0"/>
            <wp:wrapSquare wrapText="bothSides" distB="0" distT="0" distL="114300" distR="11430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11835" cy="8515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1942465</wp:posOffset>
            </wp:positionH>
            <wp:positionV relativeFrom="paragraph">
              <wp:posOffset>381211</wp:posOffset>
            </wp:positionV>
            <wp:extent cx="976630" cy="718820"/>
            <wp:effectExtent b="0" l="0" r="0" t="0"/>
            <wp:wrapSquare wrapText="bothSides" distB="0" distT="0" distL="114300" distR="11430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976630" cy="7188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3074459</wp:posOffset>
            </wp:positionH>
            <wp:positionV relativeFrom="paragraph">
              <wp:posOffset>333375</wp:posOffset>
            </wp:positionV>
            <wp:extent cx="831215" cy="727075"/>
            <wp:effectExtent b="0" l="0" r="0" t="0"/>
            <wp:wrapSquare wrapText="bothSides" distB="0" distT="0" distL="114300" distR="11430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831215" cy="7270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318982</wp:posOffset>
            </wp:positionV>
            <wp:extent cx="986790" cy="74104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986790" cy="741045"/>
                    </a:xfrm>
                    <a:prstGeom prst="rect"/>
                    <a:ln/>
                  </pic:spPr>
                </pic:pic>
              </a:graphicData>
            </a:graphic>
          </wp:anchor>
        </w:drawing>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-2962</wp:posOffset>
            </wp:positionH>
            <wp:positionV relativeFrom="paragraph">
              <wp:posOffset>288290</wp:posOffset>
            </wp:positionV>
            <wp:extent cx="453390" cy="85153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53390" cy="851535"/>
                    </a:xfrm>
                    <a:prstGeom prst="rect"/>
                    <a:ln/>
                  </pic:spPr>
                </pic:pic>
              </a:graphicData>
            </a:graphic>
          </wp:anchor>
        </w:drawing>
      </w:r>
    </w:p>
    <w:p w:rsidR="00000000" w:rsidDel="00000000" w:rsidP="00000000" w:rsidRDefault="00000000" w:rsidRPr="00000000" w14:paraId="00000016">
      <w:pPr>
        <w:rPr>
          <w:rFonts w:ascii="MS Gothic" w:cs="MS Gothic" w:eastAsia="MS Gothic" w:hAnsi="MS Gothic"/>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594572</wp:posOffset>
            </wp:positionH>
            <wp:positionV relativeFrom="paragraph">
              <wp:posOffset>223732</wp:posOffset>
            </wp:positionV>
            <wp:extent cx="647065" cy="629920"/>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47065" cy="6299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1273810</wp:posOffset>
            </wp:positionH>
            <wp:positionV relativeFrom="paragraph">
              <wp:posOffset>131657</wp:posOffset>
            </wp:positionV>
            <wp:extent cx="781685" cy="755015"/>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781685" cy="755015"/>
                    </a:xfrm>
                    <a:prstGeom prst="rect"/>
                    <a:ln/>
                  </pic:spPr>
                </pic:pic>
              </a:graphicData>
            </a:graphic>
          </wp:anchor>
        </w:drawing>
      </w:r>
    </w:p>
    <w:p w:rsidR="00000000" w:rsidDel="00000000" w:rsidP="00000000" w:rsidRDefault="00000000" w:rsidRPr="00000000" w14:paraId="00000017">
      <w:pPr>
        <w:rPr>
          <w:rFonts w:ascii="MS Gothic" w:cs="MS Gothic" w:eastAsia="MS Gothic" w:hAnsi="MS Gothic"/>
        </w:rPr>
      </w:pPr>
      <w:r w:rsidDel="00000000" w:rsidR="00000000" w:rsidRPr="00000000">
        <w:rPr>
          <w:rtl w:val="0"/>
        </w:rPr>
      </w:r>
    </w:p>
    <w:p w:rsidR="00000000" w:rsidDel="00000000" w:rsidP="00000000" w:rsidRDefault="00000000" w:rsidRPr="00000000" w14:paraId="00000018">
      <w:pPr>
        <w:rPr>
          <w:rFonts w:ascii="MS Gothic" w:cs="MS Gothic" w:eastAsia="MS Gothic" w:hAnsi="MS Gothic"/>
        </w:rPr>
      </w:pPr>
      <w:r w:rsidDel="00000000" w:rsidR="00000000" w:rsidRPr="00000000">
        <w:rPr>
          <w:rtl w:val="0"/>
        </w:rPr>
      </w:r>
    </w:p>
    <w:p w:rsidR="00000000" w:rsidDel="00000000" w:rsidP="00000000" w:rsidRDefault="00000000" w:rsidRPr="00000000" w14:paraId="00000019">
      <w:pPr>
        <w:rPr>
          <w:rFonts w:ascii="MS Gothic" w:cs="MS Gothic" w:eastAsia="MS Gothic" w:hAnsi="MS Gothic"/>
        </w:rPr>
      </w:pPr>
      <w:r w:rsidDel="00000000" w:rsidR="00000000" w:rsidRPr="00000000">
        <w:rPr>
          <w:rtl w:val="0"/>
        </w:rPr>
      </w:r>
    </w:p>
    <w:p w:rsidR="00000000" w:rsidDel="00000000" w:rsidP="00000000" w:rsidRDefault="00000000" w:rsidRPr="00000000" w14:paraId="0000001A">
      <w:pPr>
        <w:rPr>
          <w:rFonts w:ascii="MS Gothic" w:cs="MS Gothic" w:eastAsia="MS Gothic" w:hAnsi="MS Gothic"/>
        </w:rPr>
      </w:pPr>
      <w:r w:rsidDel="00000000" w:rsidR="00000000" w:rsidRPr="00000000">
        <w:rPr>
          <w:rtl w:val="0"/>
        </w:rPr>
      </w:r>
    </w:p>
    <w:p w:rsidR="00000000" w:rsidDel="00000000" w:rsidP="00000000" w:rsidRDefault="00000000" w:rsidRPr="00000000" w14:paraId="0000001B">
      <w:pPr>
        <w:rPr>
          <w:rFonts w:ascii="MS Gothic" w:cs="MS Gothic" w:eastAsia="MS Gothic" w:hAnsi="MS Gothic"/>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423</wp:posOffset>
            </wp:positionV>
            <wp:extent cx="2901950" cy="2895600"/>
            <wp:effectExtent b="0" l="0" r="0" t="0"/>
            <wp:wrapSquare wrapText="bothSides" distB="0" distT="0" distL="114300" distR="11430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901950" cy="2895600"/>
                    </a:xfrm>
                    <a:prstGeom prst="rect"/>
                    <a:ln/>
                  </pic:spPr>
                </pic:pic>
              </a:graphicData>
            </a:graphic>
          </wp:anchor>
        </w:drawing>
      </w:r>
    </w:p>
    <w:p w:rsidR="00000000" w:rsidDel="00000000" w:rsidP="00000000" w:rsidRDefault="00000000" w:rsidRPr="00000000" w14:paraId="0000001C">
      <w:pPr>
        <w:rPr>
          <w:rFonts w:ascii="MS Gothic" w:cs="MS Gothic" w:eastAsia="MS Gothic" w:hAnsi="MS Gothic"/>
        </w:rPr>
      </w:pPr>
      <w:r w:rsidDel="00000000" w:rsidR="00000000" w:rsidRPr="00000000">
        <w:rPr>
          <w:rtl w:val="0"/>
        </w:rPr>
      </w:r>
    </w:p>
    <w:p w:rsidR="00000000" w:rsidDel="00000000" w:rsidP="00000000" w:rsidRDefault="00000000" w:rsidRPr="00000000" w14:paraId="0000001D">
      <w:pPr>
        <w:rPr>
          <w:rFonts w:ascii="MS Gothic" w:cs="MS Gothic" w:eastAsia="MS Gothic" w:hAnsi="MS Gothic"/>
        </w:rPr>
      </w:pPr>
      <w:r w:rsidDel="00000000" w:rsidR="00000000" w:rsidRPr="00000000">
        <w:rPr>
          <w:rtl w:val="0"/>
        </w:rPr>
      </w:r>
    </w:p>
    <w:p w:rsidR="00000000" w:rsidDel="00000000" w:rsidP="00000000" w:rsidRDefault="00000000" w:rsidRPr="00000000" w14:paraId="0000001E">
      <w:pPr>
        <w:rPr>
          <w:rFonts w:ascii="MS Gothic" w:cs="MS Gothic" w:eastAsia="MS Gothic" w:hAnsi="MS Gothic"/>
        </w:rPr>
      </w:pPr>
      <w:r w:rsidDel="00000000" w:rsidR="00000000" w:rsidRPr="00000000">
        <w:rPr>
          <w:rtl w:val="0"/>
        </w:rPr>
      </w:r>
    </w:p>
    <w:p w:rsidR="00000000" w:rsidDel="00000000" w:rsidP="00000000" w:rsidRDefault="00000000" w:rsidRPr="00000000" w14:paraId="0000001F">
      <w:pPr>
        <w:rPr>
          <w:rFonts w:ascii="MS Gothic" w:cs="MS Gothic" w:eastAsia="MS Gothic" w:hAnsi="MS Gothic"/>
        </w:rPr>
      </w:pPr>
      <w:r w:rsidDel="00000000" w:rsidR="00000000" w:rsidRPr="00000000">
        <w:rPr>
          <w:rtl w:val="0"/>
        </w:rPr>
      </w:r>
    </w:p>
    <w:p w:rsidR="00000000" w:rsidDel="00000000" w:rsidP="00000000" w:rsidRDefault="00000000" w:rsidRPr="00000000" w14:paraId="00000020">
      <w:pPr>
        <w:rPr>
          <w:rFonts w:ascii="MS Gothic" w:cs="MS Gothic" w:eastAsia="MS Gothic" w:hAnsi="MS Gothic"/>
        </w:rPr>
      </w:pPr>
      <w:r w:rsidDel="00000000" w:rsidR="00000000" w:rsidRPr="00000000">
        <w:rPr>
          <w:rtl w:val="0"/>
        </w:rPr>
      </w:r>
    </w:p>
    <w:p w:rsidR="00000000" w:rsidDel="00000000" w:rsidP="00000000" w:rsidRDefault="00000000" w:rsidRPr="00000000" w14:paraId="00000021">
      <w:pPr>
        <w:rPr>
          <w:rFonts w:ascii="MS Gothic" w:cs="MS Gothic" w:eastAsia="MS Gothic" w:hAnsi="MS Gothic"/>
        </w:rPr>
      </w:pPr>
      <w:r w:rsidDel="00000000" w:rsidR="00000000" w:rsidRPr="00000000">
        <w:rPr>
          <w:rtl w:val="0"/>
        </w:rPr>
      </w:r>
    </w:p>
    <w:p w:rsidR="00000000" w:rsidDel="00000000" w:rsidP="00000000" w:rsidRDefault="00000000" w:rsidRPr="00000000" w14:paraId="00000022">
      <w:pPr>
        <w:rPr>
          <w:rFonts w:ascii="MS Gothic" w:cs="MS Gothic" w:eastAsia="MS Gothic" w:hAnsi="MS Gothic"/>
        </w:rPr>
      </w:pPr>
      <w:r w:rsidDel="00000000" w:rsidR="00000000" w:rsidRPr="00000000">
        <w:rPr>
          <w:rtl w:val="0"/>
        </w:rPr>
      </w:r>
    </w:p>
    <w:p w:rsidR="00000000" w:rsidDel="00000000" w:rsidP="00000000" w:rsidRDefault="00000000" w:rsidRPr="00000000" w14:paraId="00000023">
      <w:pPr>
        <w:rPr>
          <w:rFonts w:ascii="MS Gothic" w:cs="MS Gothic" w:eastAsia="MS Gothic" w:hAnsi="MS Gothic"/>
        </w:rPr>
      </w:pPr>
      <w:r w:rsidDel="00000000" w:rsidR="00000000" w:rsidRPr="00000000">
        <w:rPr>
          <w:rtl w:val="0"/>
        </w:rPr>
      </w:r>
    </w:p>
    <w:p w:rsidR="00000000" w:rsidDel="00000000" w:rsidP="00000000" w:rsidRDefault="00000000" w:rsidRPr="00000000" w14:paraId="00000024">
      <w:pPr>
        <w:rPr>
          <w:rFonts w:ascii="MS Gothic" w:cs="MS Gothic" w:eastAsia="MS Gothic" w:hAnsi="MS Gothic"/>
        </w:rPr>
      </w:pPr>
      <w:r w:rsidDel="00000000" w:rsidR="00000000" w:rsidRPr="00000000">
        <w:rPr>
          <w:rtl w:val="0"/>
        </w:rPr>
      </w:r>
    </w:p>
    <w:p w:rsidR="00000000" w:rsidDel="00000000" w:rsidP="00000000" w:rsidRDefault="00000000" w:rsidRPr="00000000" w14:paraId="00000025">
      <w:pPr>
        <w:rPr>
          <w:rFonts w:ascii="MS Gothic" w:cs="MS Gothic" w:eastAsia="MS Gothic" w:hAnsi="MS Gothic"/>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b w:val="1"/>
          <w:rtl w:val="0"/>
        </w:rPr>
        <w:t xml:space="preserve">Napis na delčku</w:t>
      </w:r>
      <w:r w:rsidDel="00000000" w:rsidR="00000000" w:rsidRPr="00000000">
        <w:rPr>
          <w:vertAlign w:val="superscript"/>
        </w:rPr>
        <w:footnoteReference w:customMarkFollows="0" w:id="0"/>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Namesto snežinka naj piše cesta. Ostalo lahko ostane enako. Sicer ne potrebuje dviganje pisala in pa barve, vendar lahko ostane. </w:t>
      </w:r>
    </w:p>
    <w:p w:rsidR="00000000" w:rsidDel="00000000" w:rsidP="00000000" w:rsidRDefault="00000000" w:rsidRPr="00000000" w14:paraId="00000028">
      <w:pPr>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b w:val="1"/>
          <w:rtl w:val="0"/>
        </w:rPr>
        <w:t xml:space="preserve">Določite določeno stopnja</w:t>
      </w:r>
      <w:r w:rsidDel="00000000" w:rsidR="00000000" w:rsidRPr="00000000">
        <w:rPr>
          <w:vertAlign w:val="superscript"/>
        </w:rPr>
        <w:footnoteReference w:customMarkFollows="0" w:id="1"/>
      </w:r>
      <w:r w:rsidDel="00000000" w:rsidR="00000000" w:rsidRPr="00000000">
        <w:rPr>
          <w:rtl w:val="0"/>
        </w:rPr>
        <w:t xml:space="preserve">:</w:t>
        <w:br w:type="textWrapping"/>
        <w:t xml:space="preserve">Stopnja težavnosti: **</w:t>
      </w:r>
    </w:p>
    <w:p w:rsidR="00000000" w:rsidDel="00000000" w:rsidP="00000000" w:rsidRDefault="00000000" w:rsidRPr="00000000" w14:paraId="00000029">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b w:val="1"/>
          <w:rtl w:val="0"/>
        </w:rPr>
        <w:t xml:space="preserve">Naslov naloge:</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Prenova ulic v Zadnji vasi</w:t>
      </w:r>
      <w:r w:rsidDel="00000000" w:rsidR="00000000" w:rsidRPr="00000000">
        <w:rPr>
          <w:rtl w:val="0"/>
        </w:rPr>
      </w:r>
    </w:p>
    <w:p w:rsidR="00000000" w:rsidDel="00000000" w:rsidP="00000000" w:rsidRDefault="00000000" w:rsidRPr="00000000" w14:paraId="0000002A">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b w:val="1"/>
          <w:rtl w:val="0"/>
        </w:rPr>
        <w:t xml:space="preserve">Besedilo naloge</w:t>
      </w:r>
      <w:r w:rsidDel="00000000" w:rsidR="00000000" w:rsidRPr="00000000">
        <w:rPr>
          <w:rtl w:val="0"/>
        </w:rPr>
        <w:t xml:space="preserve">: </w:t>
        <w:br w:type="textWrapping"/>
        <w:t xml:space="preserve">Gradbeno podjetje Cestišče d.o.o. je dobilo nalogo, da prenovi ceste v spalnem naselju Zadnja vas. Občina jim je posredovala spodnji načrt, kako izgleda spalno naselje. Pomagaj jim sestaviti čimkrajši načrt prenove. Vedno prenovijo ceste v obliki kvadrata. Prva cesta ima vse “ulice” dolge 10 enot, vsaka naslednja cesta, pa ima za 10 enot daljše ulice od prejšnje. Napiši program, ki bo pomagal gradbenikom prenoviti ceste, pri tem pa ustvari funkcijo za prenovo ene ceste v obliki kvadrata.</w:t>
      </w:r>
      <w:r w:rsidDel="00000000" w:rsidR="00000000" w:rsidRPr="00000000">
        <w:rPr>
          <w:rtl w:val="0"/>
        </w:rPr>
      </w:r>
    </w:p>
    <w:p w:rsidR="00000000" w:rsidDel="00000000" w:rsidP="00000000" w:rsidRDefault="00000000" w:rsidRPr="00000000" w14:paraId="0000002B">
      <w:pPr>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b w:val="1"/>
          <w:rtl w:val="0"/>
        </w:rPr>
        <w:t xml:space="preserve">Sporočila programa</w:t>
      </w:r>
      <w:r w:rsidDel="00000000" w:rsidR="00000000" w:rsidRPr="00000000">
        <w:rPr>
          <w:rtl w:val="0"/>
        </w:rPr>
        <w:t xml:space="preserve">: </w:t>
      </w:r>
    </w:p>
    <w:p w:rsidR="00000000" w:rsidDel="00000000" w:rsidP="00000000" w:rsidRDefault="00000000" w:rsidRPr="00000000" w14:paraId="0000002C">
      <w:pPr>
        <w:rPr>
          <w:rFonts w:ascii="MS Gothic" w:cs="MS Gothic" w:eastAsia="MS Gothic" w:hAnsi="MS Gothic"/>
          <w:u w:val="single"/>
        </w:rPr>
      </w:pPr>
      <w:r w:rsidDel="00000000" w:rsidR="00000000" w:rsidRPr="00000000">
        <w:rPr>
          <w:rtl w:val="0"/>
        </w:rPr>
        <w:t xml:space="preserve">Bager ni pravilno popravil cest. </w:t>
        <w:br w:type="textWrapping"/>
      </w:r>
      <w:r w:rsidDel="00000000" w:rsidR="00000000" w:rsidRPr="00000000">
        <w:rPr>
          <w:rtl w:val="0"/>
        </w:rPr>
      </w:r>
    </w:p>
    <w:p w:rsidR="00000000" w:rsidDel="00000000" w:rsidP="00000000" w:rsidRDefault="00000000" w:rsidRPr="00000000" w14:paraId="0000002D">
      <w:pPr>
        <w:rPr>
          <w:rFonts w:ascii="MS Gothic" w:cs="MS Gothic" w:eastAsia="MS Gothic" w:hAnsi="MS Gothic"/>
          <w:u w:val="single"/>
        </w:rPr>
      </w:pPr>
      <w:r w:rsidDel="00000000" w:rsidR="00000000" w:rsidRPr="00000000">
        <w:rPr>
          <w:rtl w:val="0"/>
        </w:rPr>
      </w:r>
    </w:p>
    <w:p w:rsidR="00000000" w:rsidDel="00000000" w:rsidP="00000000" w:rsidRDefault="00000000" w:rsidRPr="00000000" w14:paraId="0000002E">
      <w:pPr>
        <w:spacing w:after="0" w:line="240" w:lineRule="auto"/>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Kategorija</w:t>
      </w:r>
      <w:r w:rsidDel="00000000" w:rsidR="00000000" w:rsidRPr="00000000">
        <w:rPr>
          <w:b w:val="1"/>
          <w:color w:val="000000"/>
          <w:vertAlign w:val="superscript"/>
        </w:rPr>
        <w:footnoteReference w:customMarkFollows="0" w:id="2"/>
      </w:r>
      <w:r w:rsidDel="00000000" w:rsidR="00000000" w:rsidRPr="00000000">
        <w:rPr>
          <w:b w:val="1"/>
          <w:color w:val="000000"/>
          <w:rtl w:val="0"/>
        </w:rPr>
        <w:t xml:space="preserve"> (maksimalno 3</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Fonts w:ascii="MS Gothic" w:cs="MS Gothic" w:eastAsia="MS Gothic" w:hAnsi="MS Gothic"/>
          <w:rtl w:val="0"/>
        </w:rPr>
        <w:t xml:space="preserve">☐</w:t>
      </w:r>
      <w:r w:rsidDel="00000000" w:rsidR="00000000" w:rsidRPr="00000000">
        <w:rPr>
          <w:rtl w:val="0"/>
        </w:rPr>
        <w:t xml:space="preserve"> 4.- 6. razred OŠ – začetniki</w:t>
        <w:tab/>
        <w:tab/>
      </w: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b w:val="1"/>
          <w:rtl w:val="0"/>
        </w:rPr>
        <w:t xml:space="preserve">4.- 6. razred OŠ – napredni</w:t>
      </w:r>
      <w:r w:rsidDel="00000000" w:rsidR="00000000" w:rsidRPr="00000000">
        <w:rPr>
          <w:rtl w:val="0"/>
        </w:rPr>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b w:val="1"/>
          <w:rtl w:val="0"/>
        </w:rPr>
        <w:t xml:space="preserve">7.- 9. razred OŠ – začetniki</w:t>
      </w:r>
      <w:r w:rsidDel="00000000" w:rsidR="00000000" w:rsidRPr="00000000">
        <w:rPr>
          <w:rtl w:val="0"/>
        </w:rPr>
        <w:tab/>
        <w:tab/>
      </w:r>
      <w:r w:rsidDel="00000000" w:rsidR="00000000" w:rsidRPr="00000000">
        <w:rPr>
          <w:rFonts w:ascii="MS Gothic" w:cs="MS Gothic" w:eastAsia="MS Gothic" w:hAnsi="MS Gothic"/>
          <w:rtl w:val="0"/>
        </w:rPr>
        <w:t xml:space="preserve">☐</w:t>
      </w:r>
      <w:r w:rsidDel="00000000" w:rsidR="00000000" w:rsidRPr="00000000">
        <w:rPr>
          <w:rtl w:val="0"/>
        </w:rPr>
        <w:t xml:space="preserve"> 7.- 9.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SŠ – začetniki</w:t>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SŠ - napredni</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ind w:left="357" w:hanging="357"/>
        <w:rPr>
          <w:color w:val="000000"/>
        </w:rPr>
      </w:pPr>
      <w:r w:rsidDel="00000000" w:rsidR="00000000" w:rsidRPr="00000000">
        <w:rPr>
          <w:b w:val="1"/>
          <w:color w:val="000000"/>
          <w:rtl w:val="0"/>
        </w:rPr>
        <w:t xml:space="preserve">Težavnosti naloge</w:t>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Rule="auto"/>
        <w:ind w:left="357" w:hanging="357"/>
        <w:rPr/>
      </w:pPr>
      <w:r w:rsidDel="00000000" w:rsidR="00000000" w:rsidRPr="00000000">
        <w:rPr>
          <w:b w:val="1"/>
          <w:color w:val="000000"/>
          <w:rtl w:val="0"/>
        </w:rPr>
        <w:t xml:space="preserve">za kategorijo </w:t>
      </w:r>
      <w:r w:rsidDel="00000000" w:rsidR="00000000" w:rsidRPr="00000000">
        <w:rPr>
          <w:color w:val="000000"/>
          <w:rtl w:val="0"/>
        </w:rPr>
        <w:t xml:space="preserve">tukaj izberite kategorijo</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rtl w:val="0"/>
        </w:rPr>
        <w:t xml:space="preserve"> </w:t>
      </w:r>
      <w:r w:rsidDel="00000000" w:rsidR="00000000" w:rsidRPr="00000000">
        <w:rPr>
          <w:b w:val="1"/>
          <w:rtl w:val="0"/>
        </w:rPr>
        <w:t xml:space="preserve">srednja</w:t>
      </w:r>
      <w:r w:rsidDel="00000000" w:rsidR="00000000" w:rsidRPr="00000000">
        <w:rPr>
          <w:color w:val="000000"/>
          <w:rtl w:val="0"/>
        </w:rPr>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za kategorijo </w:t>
      </w:r>
      <w:r w:rsidDel="00000000" w:rsidR="00000000" w:rsidRPr="00000000">
        <w:rPr>
          <w:color w:val="000000"/>
          <w:rtl w:val="0"/>
        </w:rPr>
        <w:t xml:space="preserve">tukaj izberite kategorijo</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za kategorijo </w:t>
      </w:r>
      <w:r w:rsidDel="00000000" w:rsidR="00000000" w:rsidRPr="00000000">
        <w:rPr>
          <w:color w:val="000000"/>
          <w:rtl w:val="0"/>
        </w:rPr>
        <w:t xml:space="preserve">tukaj izberite kategorijo</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p>
    <w:p w:rsidR="00000000" w:rsidDel="00000000" w:rsidP="00000000" w:rsidRDefault="00000000" w:rsidRPr="00000000" w14:paraId="00000035">
      <w:pPr>
        <w:spacing w:after="0" w:line="240" w:lineRule="auto"/>
        <w:rPr>
          <w:b w:val="1"/>
        </w:rPr>
      </w:pP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360" w:hanging="360"/>
        <w:rPr>
          <w:color w:val="000000"/>
          <w:u w:val="single"/>
        </w:rPr>
      </w:pPr>
      <w:r w:rsidDel="00000000" w:rsidR="00000000" w:rsidRPr="00000000">
        <w:rPr>
          <w:b w:val="1"/>
          <w:color w:val="000000"/>
          <w:rtl w:val="0"/>
        </w:rPr>
        <w:t xml:space="preserve">Grafične datoteke</w:t>
      </w:r>
      <w:r w:rsidDel="00000000" w:rsidR="00000000" w:rsidRPr="00000000">
        <w:rPr>
          <w:b w:val="1"/>
          <w:color w:val="000000"/>
          <w:vertAlign w:val="superscript"/>
        </w:rPr>
        <w:footnoteReference w:customMarkFollows="0" w:id="3"/>
      </w:r>
      <w:r w:rsidDel="00000000" w:rsidR="00000000" w:rsidRPr="00000000">
        <w:rPr>
          <w:b w:val="1"/>
          <w:color w:val="000000"/>
          <w:rtl w:val="0"/>
        </w:rPr>
        <w:t xml:space="preserve">. Lahko je tudi samo opis grafike.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360" w:firstLine="0"/>
        <w:rPr>
          <w:color w:val="000000"/>
          <w:u w:val="single"/>
        </w:rPr>
      </w:pPr>
      <w:r w:rsidDel="00000000" w:rsidR="00000000" w:rsidRPr="00000000">
        <w:rPr>
          <w:color w:val="000000"/>
          <w:rtl w:val="0"/>
        </w:rPr>
        <w:br w:type="textWrapping"/>
        <w:t xml:space="preserve">Prilagam kar sliko, kako sem si zamislila</w:t>
      </w:r>
      <w:r w:rsidDel="00000000" w:rsidR="00000000" w:rsidRPr="00000000">
        <w:rPr>
          <w:color w:val="000000"/>
          <w:u w:val="single"/>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0" distT="0" distL="0" distR="0">
            <wp:extent cx="4011276" cy="4377028"/>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011276" cy="4377028"/>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ostane pa enak učinek: npr. “poberi zrno” spremenimo v “utrgaj rožo” ali pa “korak naprej” v “poskok naprej”</w:t>
      </w:r>
    </w:p>
  </w:footnote>
  <w:footnote w:id="1">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originalna naloga ima denimo stopnje **, *** in ****, izberemo pa denimo le ***</w:t>
      </w:r>
    </w:p>
  </w:footnote>
  <w:footnote w:id="2">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glejte tudi težavnost</w:t>
      </w:r>
    </w:p>
  </w:footnote>
  <w:footnote w:id="3">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zaželeno je, da so priložene ločene grafične datoteke. Pazite na avtorstvo. Če niste avtor(ica) grafike, določite ustrezno licenco (npr. CC BY-SA). Verjetno bomo potem sliko naredili na novo – zagotovo takrat, če ne poznamo avtorske zaščite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hyperlink" Target="https://pisek.acm.si/contents/4907-319805995281415931-895474193433606586-1561706782738972738-1793925489855463782/"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